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Valentina Krhlanko,</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Aleksandar Trajkov,</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r>
        <w:t>FoodDonor</w:t>
      </w:r>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5174E9" w:rsidP="00E2412C">
      <w:pPr>
        <w:spacing w:after="0" w:line="360" w:lineRule="auto"/>
        <w:jc w:val="right"/>
        <w:rPr>
          <w:rStyle w:val="Hiperveza"/>
        </w:rPr>
      </w:pPr>
      <w:hyperlink r:id="rId8" w:history="1">
        <w:r w:rsidR="00E2412C" w:rsidRPr="00E2412C">
          <w:rPr>
            <w:rStyle w:val="Hiperveza"/>
          </w:rPr>
          <w:t>Link na github repozitorij</w:t>
        </w:r>
      </w:hyperlink>
    </w:p>
    <w:p w:rsidR="00322A6E" w:rsidRDefault="005174E9" w:rsidP="00E2412C">
      <w:pPr>
        <w:spacing w:after="0" w:line="360" w:lineRule="auto"/>
        <w:jc w:val="right"/>
      </w:pPr>
      <w:hyperlink r:id="rId9" w:history="1">
        <w:r w:rsidR="00322A6E" w:rsidRPr="00322A6E">
          <w:rPr>
            <w:rStyle w:val="Hiperveza"/>
          </w:rPr>
          <w:t>Link na github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Naslov"/>
            <w:spacing w:line="360" w:lineRule="auto"/>
          </w:pPr>
          <w:r>
            <w:t>Sadržaj</w:t>
          </w:r>
        </w:p>
        <w:p w:rsidR="00DC5491" w:rsidRDefault="00C56E30">
          <w:pPr>
            <w:pStyle w:val="Sadraj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569270" w:history="1">
            <w:r w:rsidR="00DC5491" w:rsidRPr="00C43EC5">
              <w:rPr>
                <w:rStyle w:val="Hiperveza"/>
                <w:noProof/>
              </w:rPr>
              <w:t>1.</w:t>
            </w:r>
            <w:r w:rsidR="00DC5491">
              <w:rPr>
                <w:rFonts w:asciiTheme="minorHAnsi" w:eastAsiaTheme="minorEastAsia" w:hAnsiTheme="minorHAnsi"/>
                <w:noProof/>
                <w:sz w:val="22"/>
                <w:lang w:eastAsia="hr-HR"/>
              </w:rPr>
              <w:tab/>
            </w:r>
            <w:r w:rsidR="00DC5491" w:rsidRPr="00C43EC5">
              <w:rPr>
                <w:rStyle w:val="Hiperveza"/>
                <w:noProof/>
              </w:rPr>
              <w:t>Baza podataka</w:t>
            </w:r>
            <w:r w:rsidR="00DC5491">
              <w:rPr>
                <w:noProof/>
                <w:webHidden/>
              </w:rPr>
              <w:tab/>
            </w:r>
            <w:r w:rsidR="00DC5491">
              <w:rPr>
                <w:noProof/>
                <w:webHidden/>
              </w:rPr>
              <w:fldChar w:fldCharType="begin"/>
            </w:r>
            <w:r w:rsidR="00DC5491">
              <w:rPr>
                <w:noProof/>
                <w:webHidden/>
              </w:rPr>
              <w:instrText xml:space="preserve"> PAGEREF _Toc473569270 \h </w:instrText>
            </w:r>
            <w:r w:rsidR="00DC5491">
              <w:rPr>
                <w:noProof/>
                <w:webHidden/>
              </w:rPr>
            </w:r>
            <w:r w:rsidR="00DC5491">
              <w:rPr>
                <w:noProof/>
                <w:webHidden/>
              </w:rPr>
              <w:fldChar w:fldCharType="separate"/>
            </w:r>
            <w:r w:rsidR="00DC5491">
              <w:rPr>
                <w:noProof/>
                <w:webHidden/>
              </w:rPr>
              <w:t>1</w:t>
            </w:r>
            <w:r w:rsidR="00DC5491">
              <w:rPr>
                <w:noProof/>
                <w:webHidden/>
              </w:rPr>
              <w:fldChar w:fldCharType="end"/>
            </w:r>
          </w:hyperlink>
        </w:p>
        <w:p w:rsidR="00DC5491" w:rsidRDefault="005174E9">
          <w:pPr>
            <w:pStyle w:val="Sadraj1"/>
            <w:tabs>
              <w:tab w:val="left" w:pos="440"/>
              <w:tab w:val="right" w:leader="dot" w:pos="9062"/>
            </w:tabs>
            <w:rPr>
              <w:rFonts w:asciiTheme="minorHAnsi" w:eastAsiaTheme="minorEastAsia" w:hAnsiTheme="minorHAnsi"/>
              <w:noProof/>
              <w:sz w:val="22"/>
              <w:lang w:eastAsia="hr-HR"/>
            </w:rPr>
          </w:pPr>
          <w:hyperlink w:anchor="_Toc473569271" w:history="1">
            <w:r w:rsidR="00DC5491" w:rsidRPr="00C43EC5">
              <w:rPr>
                <w:rStyle w:val="Hiperveza"/>
                <w:noProof/>
              </w:rPr>
              <w:t>2.</w:t>
            </w:r>
            <w:r w:rsidR="00DC5491">
              <w:rPr>
                <w:rFonts w:asciiTheme="minorHAnsi" w:eastAsiaTheme="minorEastAsia" w:hAnsiTheme="minorHAnsi"/>
                <w:noProof/>
                <w:sz w:val="22"/>
                <w:lang w:eastAsia="hr-HR"/>
              </w:rPr>
              <w:tab/>
            </w:r>
            <w:r w:rsidR="00DC5491" w:rsidRPr="00C43EC5">
              <w:rPr>
                <w:rStyle w:val="Hiperveza"/>
                <w:noProof/>
              </w:rPr>
              <w:t>Web servis</w:t>
            </w:r>
            <w:r w:rsidR="00DC5491">
              <w:rPr>
                <w:noProof/>
                <w:webHidden/>
              </w:rPr>
              <w:tab/>
            </w:r>
            <w:r w:rsidR="00DC5491">
              <w:rPr>
                <w:noProof/>
                <w:webHidden/>
              </w:rPr>
              <w:fldChar w:fldCharType="begin"/>
            </w:r>
            <w:r w:rsidR="00DC5491">
              <w:rPr>
                <w:noProof/>
                <w:webHidden/>
              </w:rPr>
              <w:instrText xml:space="preserve"> PAGEREF _Toc473569271 \h </w:instrText>
            </w:r>
            <w:r w:rsidR="00DC5491">
              <w:rPr>
                <w:noProof/>
                <w:webHidden/>
              </w:rPr>
            </w:r>
            <w:r w:rsidR="00DC5491">
              <w:rPr>
                <w:noProof/>
                <w:webHidden/>
              </w:rPr>
              <w:fldChar w:fldCharType="separate"/>
            </w:r>
            <w:r w:rsidR="00DC5491">
              <w:rPr>
                <w:noProof/>
                <w:webHidden/>
              </w:rPr>
              <w:t>2</w:t>
            </w:r>
            <w:r w:rsidR="00DC5491">
              <w:rPr>
                <w:noProof/>
                <w:webHidden/>
              </w:rPr>
              <w:fldChar w:fldCharType="end"/>
            </w:r>
          </w:hyperlink>
        </w:p>
        <w:p w:rsidR="00DC5491" w:rsidRDefault="005174E9">
          <w:pPr>
            <w:pStyle w:val="Sadraj1"/>
            <w:tabs>
              <w:tab w:val="left" w:pos="440"/>
              <w:tab w:val="right" w:leader="dot" w:pos="9062"/>
            </w:tabs>
            <w:rPr>
              <w:rFonts w:asciiTheme="minorHAnsi" w:eastAsiaTheme="minorEastAsia" w:hAnsiTheme="minorHAnsi"/>
              <w:noProof/>
              <w:sz w:val="22"/>
              <w:lang w:eastAsia="hr-HR"/>
            </w:rPr>
          </w:pPr>
          <w:hyperlink w:anchor="_Toc473569272" w:history="1">
            <w:r w:rsidR="00DC5491" w:rsidRPr="00C43EC5">
              <w:rPr>
                <w:rStyle w:val="Hiperveza"/>
                <w:noProof/>
              </w:rPr>
              <w:t>3.</w:t>
            </w:r>
            <w:r w:rsidR="00DC5491">
              <w:rPr>
                <w:rFonts w:asciiTheme="minorHAnsi" w:eastAsiaTheme="minorEastAsia" w:hAnsiTheme="minorHAnsi"/>
                <w:noProof/>
                <w:sz w:val="22"/>
                <w:lang w:eastAsia="hr-HR"/>
              </w:rPr>
              <w:tab/>
            </w:r>
            <w:r w:rsidR="00DC5491" w:rsidRPr="00C43EC5">
              <w:rPr>
                <w:rStyle w:val="Hiperveza"/>
                <w:noProof/>
              </w:rPr>
              <w:t>Struktura aplikacije</w:t>
            </w:r>
            <w:r w:rsidR="00DC5491">
              <w:rPr>
                <w:noProof/>
                <w:webHidden/>
              </w:rPr>
              <w:tab/>
            </w:r>
            <w:r w:rsidR="00DC5491">
              <w:rPr>
                <w:noProof/>
                <w:webHidden/>
              </w:rPr>
              <w:fldChar w:fldCharType="begin"/>
            </w:r>
            <w:r w:rsidR="00DC5491">
              <w:rPr>
                <w:noProof/>
                <w:webHidden/>
              </w:rPr>
              <w:instrText xml:space="preserve"> PAGEREF _Toc473569272 \h </w:instrText>
            </w:r>
            <w:r w:rsidR="00DC5491">
              <w:rPr>
                <w:noProof/>
                <w:webHidden/>
              </w:rPr>
            </w:r>
            <w:r w:rsidR="00DC5491">
              <w:rPr>
                <w:noProof/>
                <w:webHidden/>
              </w:rPr>
              <w:fldChar w:fldCharType="separate"/>
            </w:r>
            <w:r w:rsidR="00DC5491">
              <w:rPr>
                <w:noProof/>
                <w:webHidden/>
              </w:rPr>
              <w:t>11</w:t>
            </w:r>
            <w:r w:rsidR="00DC5491">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890D6D" w:rsidRPr="00C103FB" w:rsidRDefault="00890D6D" w:rsidP="00890D6D">
      <w:pPr>
        <w:pStyle w:val="FOINaslov1"/>
      </w:pPr>
      <w:bookmarkStart w:id="0" w:name="_Toc473569270"/>
      <w:r>
        <w:lastRenderedPageBreak/>
        <w:t>Baza podataka</w:t>
      </w:r>
      <w:bookmarkEnd w:id="0"/>
    </w:p>
    <w:p w:rsidR="00C56E30" w:rsidRDefault="00C56E30" w:rsidP="00890D6D">
      <w:pPr>
        <w:spacing w:line="360" w:lineRule="auto"/>
        <w:ind w:firstLine="708"/>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id. Atribut email predstavlja oznaku korisničkog imena . Tablica tip sadrži moguće tipove korisnika koji kasnije služe za definiranje akcija kojima korisnik ima pristup. Trenutno su moguće vrijednosti : „volonter“,“ donor“ i „potrebiti“. Tablica </w:t>
      </w:r>
      <w:r w:rsidR="002C4629">
        <w:t>detalji_pravna je dodatna tablica koja pobliže opisuje korisnika (ako je pravna osoba mora imati i naziv poduzeća ili udruge), a popunjava se za korisnike koji su tipa „donor“ ili „potrebiti“.</w:t>
      </w:r>
      <w:r w:rsidRPr="00C56E30">
        <w:t>Tablica fizicka predstavlja dodatne informacije o tipu korisnika „</w:t>
      </w:r>
      <w:r w:rsidR="002C4629">
        <w:t>. U tablici tokeni nalaze se trenutno važeći i pohranjeni tokeni za slanje push notifikacija pomoću firebase-a.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stavka_paket, stavka te jedinica i vrsta. Tablica stavka_paketa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5273B956" wp14:editId="3C99FA2D">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Opisslike"/>
        <w:spacing w:line="360" w:lineRule="auto"/>
      </w:pPr>
      <w:r>
        <w:t xml:space="preserve">Slika </w:t>
      </w:r>
      <w:fldSimple w:instr=" SEQ Slika \* ARABIC ">
        <w:r w:rsidR="006316D5">
          <w:rPr>
            <w:noProof/>
          </w:rPr>
          <w:t>1</w:t>
        </w:r>
      </w:fldSimple>
      <w:r>
        <w:t>: ERA model (</w:t>
      </w:r>
      <w:hyperlink r:id="rId11" w:history="1">
        <w:r w:rsidRPr="00C56E30">
          <w:rPr>
            <w:rStyle w:val="Hiperveza"/>
          </w:rPr>
          <w:t>link na sliku</w:t>
        </w:r>
      </w:hyperlink>
      <w:r>
        <w:t>)</w:t>
      </w:r>
    </w:p>
    <w:p w:rsidR="00C56E30" w:rsidRDefault="008F56E4" w:rsidP="008F56E4">
      <w:pPr>
        <w:spacing w:after="160" w:line="259" w:lineRule="auto"/>
      </w:pPr>
      <w:r>
        <w:br w:type="page"/>
      </w:r>
    </w:p>
    <w:p w:rsidR="00C56E30" w:rsidRDefault="00C56E30" w:rsidP="00890D6D">
      <w:pPr>
        <w:pStyle w:val="FOINaslov1"/>
      </w:pPr>
      <w:bookmarkStart w:id="1" w:name="_Toc473569271"/>
      <w:r w:rsidRPr="00C56E30">
        <w:lastRenderedPageBreak/>
        <w:t>Web servis</w:t>
      </w:r>
      <w:bookmarkEnd w:id="1"/>
    </w:p>
    <w:p w:rsidR="00C56E30" w:rsidRDefault="00C56E30" w:rsidP="00890D6D">
      <w:pPr>
        <w:spacing w:line="360" w:lineRule="auto"/>
        <w:ind w:firstLine="708"/>
        <w:jc w:val="both"/>
      </w:pPr>
      <w:r w:rsidRPr="00C56E30">
        <w:t>Kako aplikaciju istovremeno može koristiti više korisnika koji trebaju podatke iz zajedničke baze napravljen je PHP web servis. Pripadni web servis je RESTfull tipa te se za dohvaćanje ili manipulaciju podataka treba organizirati određena struktura URL-a. Link na github repozitorij web servisa je</w:t>
      </w:r>
      <w:r>
        <w:t xml:space="preserve"> </w:t>
      </w:r>
      <w:hyperlink r:id="rId12" w:history="1">
        <w:r w:rsidRPr="00C56E30">
          <w:rPr>
            <w:rStyle w:val="Hiperveza"/>
          </w:rPr>
          <w:t>https://github.com/valkrhlan/FoodDonorWebservice</w:t>
        </w:r>
      </w:hyperlink>
      <w:r w:rsidRPr="00C56E30">
        <w:t xml:space="preserve"> Kao nepromjenjivi dio tj. baseUrl u aplikaciji korišten je url: </w:t>
      </w:r>
      <w:hyperlink r:id="rId13" w:history="1">
        <w:r w:rsidRPr="00C56E30">
          <w:rPr>
            <w:rStyle w:val="Hiperveza"/>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url </w:t>
      </w:r>
      <w:r w:rsidR="00D66A00">
        <w:t xml:space="preserve">prikazani su </w:t>
      </w:r>
      <w:r w:rsidR="00403F54" w:rsidRPr="00403F54">
        <w:t>u tablici 1. Metode web </w:t>
      </w:r>
      <w:r w:rsidR="00403F54" w:rsidRPr="00403F54">
        <w:rPr>
          <w:i/>
          <w:iCs/>
        </w:rPr>
        <w:t>servisa</w:t>
      </w:r>
      <w:r w:rsidR="00403F54" w:rsidRPr="00403F54">
        <w:t>. Pristupni url se kreira tako da</w:t>
      </w:r>
      <w:r w:rsidR="00D66A00">
        <w:t xml:space="preserve"> se</w:t>
      </w:r>
      <w:r w:rsidR="00403F54" w:rsidRPr="00403F54">
        <w:t> </w:t>
      </w:r>
      <w:r w:rsidR="00403F54" w:rsidRPr="00403F54">
        <w:rPr>
          <w:i/>
          <w:iCs/>
        </w:rPr>
        <w:t>baseUrl</w:t>
      </w:r>
      <w:r w:rsidR="00403F54" w:rsidRPr="00403F54">
        <w:t xml:space="preserve">-u </w:t>
      </w:r>
      <w:r w:rsidR="00D66A00">
        <w:t>doda</w:t>
      </w:r>
      <w:r w:rsidR="00403F54" w:rsidRPr="00403F54">
        <w:t xml:space="preserve"> url metode.</w:t>
      </w:r>
    </w:p>
    <w:p w:rsidR="00C56E30" w:rsidRDefault="00C56E30" w:rsidP="008F56E4">
      <w:pPr>
        <w:spacing w:line="360" w:lineRule="auto"/>
      </w:pPr>
    </w:p>
    <w:tbl>
      <w:tblPr>
        <w:tblStyle w:val="Reetkatablice"/>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gradovi/all</w:t>
            </w:r>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r w:rsidR="00C63F76">
              <w:t>donora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r w:rsidRPr="006D2E21">
              <w:t>vrstaJedinica/all/</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{email}/{json}/{prijevoz}</w:t>
            </w:r>
            <w:r w:rsidR="00115CCF">
              <w:t>/</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pojedinog korisika</w:t>
            </w:r>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r w:rsidR="00115CCF">
              <w:t>{odabrani}/{grad}/</w:t>
            </w:r>
          </w:p>
        </w:tc>
      </w:tr>
      <w:tr w:rsidR="00C63F76" w:rsidTr="00C56E30">
        <w:tc>
          <w:tcPr>
            <w:tcW w:w="1980" w:type="dxa"/>
          </w:tcPr>
          <w:p w:rsidR="00C63F76" w:rsidRDefault="00C63F76" w:rsidP="008F56E4">
            <w:pPr>
              <w:spacing w:line="360" w:lineRule="auto"/>
            </w:pPr>
            <w:r>
              <w:lastRenderedPageBreak/>
              <w:t>Pohrani firebase token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registerDevice/</w:t>
            </w:r>
            <w:r>
              <w:t>{email}/{token}/</w:t>
            </w:r>
          </w:p>
        </w:tc>
      </w:tr>
      <w:tr w:rsidR="00C63F76" w:rsidTr="00C56E30">
        <w:tc>
          <w:tcPr>
            <w:tcW w:w="1980" w:type="dxa"/>
          </w:tcPr>
          <w:p w:rsidR="00C63F76" w:rsidRDefault="00C63F76" w:rsidP="008F56E4">
            <w:pPr>
              <w:spacing w:line="360" w:lineRule="auto"/>
            </w:pPr>
            <w:r>
              <w:t>Obriši firebase token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obrisiToken/</w:t>
            </w:r>
            <w:r>
              <w:t>{email}/</w:t>
            </w:r>
          </w:p>
        </w:tc>
      </w:tr>
      <w:tr w:rsidR="00C63F76" w:rsidTr="00C56E30">
        <w:tc>
          <w:tcPr>
            <w:tcW w:w="1980" w:type="dxa"/>
          </w:tcPr>
          <w:p w:rsidR="00C63F76" w:rsidRDefault="00C63F76" w:rsidP="008F56E4">
            <w:pPr>
              <w:spacing w:line="360" w:lineRule="auto"/>
            </w:pPr>
            <w:r>
              <w:t>Pošalji notifikaciju na firebase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sendNotifications</w:t>
            </w:r>
            <w:r>
              <w:t>/{email}/{title}/{message}/</w:t>
            </w:r>
          </w:p>
        </w:tc>
      </w:tr>
      <w:tr w:rsidR="00C63F76" w:rsidTr="00C56E30">
        <w:tc>
          <w:tcPr>
            <w:tcW w:w="1980" w:type="dxa"/>
          </w:tcPr>
          <w:p w:rsidR="00C63F76" w:rsidRDefault="00C63F76" w:rsidP="008F56E4">
            <w:pPr>
              <w:spacing w:line="360" w:lineRule="auto"/>
            </w:pPr>
            <w:r>
              <w:t>Dohvati nottifikacije za konfigurabilan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getNotifications</w:t>
            </w:r>
            <w:r>
              <w:t>/{email}/{timestamp}/</w:t>
            </w:r>
          </w:p>
        </w:tc>
      </w:tr>
      <w:tr w:rsidR="004C14FE" w:rsidTr="00C56E30">
        <w:tc>
          <w:tcPr>
            <w:tcW w:w="1980" w:type="dxa"/>
          </w:tcPr>
          <w:p w:rsidR="004C14FE" w:rsidRDefault="004C14FE" w:rsidP="008F56E4">
            <w:pPr>
              <w:spacing w:line="360" w:lineRule="auto"/>
            </w:pPr>
            <w:r>
              <w:t>Potrebiti je odabrao neki paket za preuzimanje i/ili poslao hitan signal</w:t>
            </w:r>
          </w:p>
        </w:tc>
        <w:tc>
          <w:tcPr>
            <w:tcW w:w="1276" w:type="dxa"/>
          </w:tcPr>
          <w:p w:rsidR="004C14FE" w:rsidRDefault="004C14FE" w:rsidP="008F56E4">
            <w:pPr>
              <w:spacing w:line="360" w:lineRule="auto"/>
            </w:pPr>
            <w:r>
              <w:t>GET</w:t>
            </w:r>
          </w:p>
        </w:tc>
        <w:tc>
          <w:tcPr>
            <w:tcW w:w="5806" w:type="dxa"/>
          </w:tcPr>
          <w:p w:rsidR="004C14FE" w:rsidRPr="00C63F76" w:rsidRDefault="004C14FE" w:rsidP="008F56E4">
            <w:pPr>
              <w:keepNext/>
              <w:spacing w:line="360" w:lineRule="auto"/>
            </w:pPr>
            <w:r>
              <w:t>odaberiPaketPotrebiti/{email}/{hitno}/{idPaketa}/</w:t>
            </w:r>
          </w:p>
        </w:tc>
      </w:tr>
      <w:tr w:rsidR="004C14FE" w:rsidTr="00C56E30">
        <w:tc>
          <w:tcPr>
            <w:tcW w:w="1980" w:type="dxa"/>
          </w:tcPr>
          <w:p w:rsidR="004C14FE" w:rsidRDefault="004C14FE" w:rsidP="008F56E4">
            <w:pPr>
              <w:spacing w:line="360" w:lineRule="auto"/>
            </w:pPr>
            <w:r>
              <w:t>Volonter je odabrao paket za prijevoz</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r>
              <w:t>odaberiPaketVolonter/{email}/{idPaketa}/</w:t>
            </w:r>
          </w:p>
        </w:tc>
      </w:tr>
      <w:tr w:rsidR="004C14FE" w:rsidTr="00C56E30">
        <w:tc>
          <w:tcPr>
            <w:tcW w:w="1980" w:type="dxa"/>
          </w:tcPr>
          <w:p w:rsidR="004C14FE" w:rsidRDefault="004C14FE" w:rsidP="008F56E4">
            <w:pPr>
              <w:spacing w:line="360" w:lineRule="auto"/>
            </w:pPr>
            <w:r>
              <w:t>Evidentiraj dolazak volontera po paket</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r>
              <w:t>evidentirajDolazak/{idPaket}/</w:t>
            </w:r>
          </w:p>
        </w:tc>
      </w:tr>
    </w:tbl>
    <w:p w:rsidR="00C56E30" w:rsidRDefault="00C56E30"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1</w:t>
      </w:r>
      <w:r w:rsidR="005174E9">
        <w:rPr>
          <w:noProof/>
        </w:rPr>
        <w:fldChar w:fldCharType="end"/>
      </w:r>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nbResults, message i dana. Pri čemu status označava uspješno ili </w:t>
      </w:r>
      <w:r w:rsidR="00D66A00">
        <w:t>ne</w:t>
      </w:r>
      <w:r w:rsidRPr="00403F54">
        <w:t xml:space="preserve">uspješno dohvaćanje podataka sa web </w:t>
      </w:r>
      <w:r w:rsidRPr="00403F54">
        <w:lastRenderedPageBreak/>
        <w:t xml:space="preserve">servisa, a prikazuju i ispravnost ili neispravnost pri izmjeni ili dodavanju podataka u bazu. Strukturu odgovora i moguće vrijednosti koje može poprimiti </w:t>
      </w:r>
      <w:r w:rsidR="00890D6D">
        <w:t>nalazi se</w:t>
      </w:r>
      <w:r w:rsidRPr="00403F54">
        <w:t xml:space="preserve">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Struktura odgovora pri pohrani firebase tokena</w:t>
      </w:r>
      <w:r w:rsidR="007D4F01">
        <w:t>, tablici 9</w:t>
      </w:r>
      <w:r w:rsidR="00D66A00">
        <w:t xml:space="preserve">. </w:t>
      </w:r>
      <w:r w:rsidR="00D66A00" w:rsidRPr="00D66A00">
        <w:rPr>
          <w:i/>
        </w:rPr>
        <w:t>Struktura odgovora pri brisanju tokena iz baze</w:t>
      </w:r>
      <w:r w:rsidR="007D4F01">
        <w:t>, tablici 10</w:t>
      </w:r>
      <w:r w:rsidR="00D66A00">
        <w:t xml:space="preserve">. </w:t>
      </w:r>
      <w:r w:rsidR="00D66A00" w:rsidRPr="00D66A00">
        <w:rPr>
          <w:i/>
        </w:rPr>
        <w:t>Struktura odgovora pri slanju notifikacija na firebase servis</w:t>
      </w:r>
      <w:r w:rsidR="004C14FE">
        <w:t xml:space="preserve">, </w:t>
      </w:r>
      <w:r w:rsidR="007D4F01">
        <w:t>tablici 11.</w:t>
      </w:r>
      <w:r w:rsidR="00D66A00">
        <w:t xml:space="preserve"> </w:t>
      </w:r>
      <w:r w:rsidR="00D66A00" w:rsidRPr="00D66A00">
        <w:rPr>
          <w:i/>
        </w:rPr>
        <w:t>Struktura odgovora pri dohvaćanju notifikacija za konfigurbilan prikaz</w:t>
      </w:r>
      <w:r w:rsidR="004C14FE">
        <w:t xml:space="preserve">, tablici 12. </w:t>
      </w:r>
      <w:r w:rsidR="004C14FE" w:rsidRPr="004C14FE">
        <w:rPr>
          <w:i/>
        </w:rPr>
        <w:t>Struktura odgovora pri odabiru paketa za preuzimanje i slanje hitnog signala od strane potrebitog</w:t>
      </w:r>
      <w:r w:rsidR="004C14FE">
        <w:t xml:space="preserve">, tablici 13.  </w:t>
      </w:r>
      <w:r w:rsidR="004C14FE" w:rsidRPr="00115CCF">
        <w:rPr>
          <w:i/>
        </w:rPr>
        <w:t>Struktura odgovora pri odabiru paketa za priejvoz od strane volontera</w:t>
      </w:r>
      <w:r w:rsidR="004C14FE">
        <w:t xml:space="preserve"> i tablici 14</w:t>
      </w:r>
      <w:r w:rsidR="004C14FE" w:rsidRPr="00115CCF">
        <w:rPr>
          <w:i/>
        </w:rPr>
        <w:t>. Struktura odgovora pri evidentiranju dolaska</w:t>
      </w:r>
      <w:r w:rsidR="004C14FE">
        <w:t>.</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r>
              <w:t>nbResults</w:t>
            </w:r>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r>
              <w:t>Message</w:t>
            </w:r>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Niz pbr = -1 i naziv =““</w:t>
            </w:r>
          </w:p>
        </w:tc>
        <w:tc>
          <w:tcPr>
            <w:tcW w:w="3021" w:type="dxa"/>
          </w:tcPr>
          <w:p w:rsidR="00C56E30" w:rsidRDefault="00C56E30" w:rsidP="008F56E4">
            <w:pPr>
              <w:keepNext/>
              <w:spacing w:line="360" w:lineRule="auto"/>
            </w:pPr>
            <w:r w:rsidRPr="00C56E30">
              <w:t>Niz svih gradova sa vrijednostima pbr i naziv u JSON formatu</w:t>
            </w:r>
          </w:p>
        </w:tc>
      </w:tr>
    </w:tbl>
    <w:p w:rsidR="00C56E30" w:rsidRDefault="00C56E30"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2</w:t>
      </w:r>
      <w:r w:rsidR="005174E9">
        <w:rPr>
          <w:noProof/>
        </w:rPr>
        <w:fldChar w:fldCharType="end"/>
      </w:r>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donora i potrebitih koji su pravne osobe. Obje funkcije za registraciju vraćaju odgovor iste strukture,pa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Reetkatablice"/>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r>
              <w:t>nbResults</w:t>
            </w:r>
          </w:p>
        </w:tc>
        <w:tc>
          <w:tcPr>
            <w:tcW w:w="2265" w:type="dxa"/>
          </w:tcPr>
          <w:p w:rsidR="00403F54" w:rsidRDefault="00403F54" w:rsidP="008F56E4">
            <w:pPr>
              <w:spacing w:line="360" w:lineRule="auto"/>
            </w:pPr>
            <w:r w:rsidRPr="00403F54">
              <w:t>Tip korisnika ( 1 – „donor“,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r>
              <w:t>message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„error“</w:t>
            </w:r>
          </w:p>
        </w:tc>
        <w:tc>
          <w:tcPr>
            <w:tcW w:w="2266" w:type="dxa"/>
          </w:tcPr>
          <w:p w:rsidR="00403F54" w:rsidRDefault="00403F54" w:rsidP="008F56E4">
            <w:pPr>
              <w:keepNext/>
              <w:spacing w:line="360" w:lineRule="auto"/>
            </w:pPr>
            <w:r w:rsidRPr="00403F54">
              <w:t>Niz kojem je prijava = ''error''</w:t>
            </w:r>
          </w:p>
        </w:tc>
      </w:tr>
    </w:tbl>
    <w:p w:rsidR="00403F54" w:rsidRDefault="00403F54"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3</w:t>
      </w:r>
      <w:r w:rsidR="005174E9">
        <w:rPr>
          <w:noProof/>
        </w:rPr>
        <w:fldChar w:fldCharType="end"/>
      </w:r>
      <w:r>
        <w:t>:</w:t>
      </w:r>
      <w:r w:rsidRPr="0027033E">
        <w:t>Struktura odgovora pri metodi za prijavu</w:t>
      </w:r>
    </w:p>
    <w:p w:rsidR="00403F54" w:rsidRDefault="00403F54"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r>
              <w:t>nbResults</w:t>
            </w:r>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r>
              <w:t>Message</w:t>
            </w:r>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Niz reg = „OK“</w:t>
            </w:r>
          </w:p>
        </w:tc>
        <w:tc>
          <w:tcPr>
            <w:tcW w:w="3021" w:type="dxa"/>
          </w:tcPr>
          <w:p w:rsidR="00403F54" w:rsidRDefault="00403F54" w:rsidP="008F56E4">
            <w:pPr>
              <w:keepNext/>
              <w:spacing w:line="360" w:lineRule="auto"/>
            </w:pPr>
            <w:r w:rsidRPr="00403F54">
              <w:t>Niz kojem je reg= „error“</w:t>
            </w:r>
          </w:p>
        </w:tc>
      </w:tr>
    </w:tbl>
    <w:p w:rsidR="00403F54" w:rsidRDefault="00403F54" w:rsidP="008F56E4">
      <w:pPr>
        <w:pStyle w:val="Opisslike"/>
        <w:spacing w:line="360" w:lineRule="auto"/>
      </w:pPr>
      <w:r>
        <w:t xml:space="preserve">Tablica </w:t>
      </w:r>
      <w:r w:rsidR="005174E9">
        <w:fldChar w:fldCharType="begin"/>
      </w:r>
      <w:r w:rsidR="005174E9">
        <w:instrText xml:space="preserve"> SEQ Tablica \* ARABIC </w:instrText>
      </w:r>
      <w:r w:rsidR="005174E9">
        <w:fldChar w:fldCharType="separate"/>
      </w:r>
      <w:r w:rsidR="00115CCF">
        <w:rPr>
          <w:noProof/>
        </w:rPr>
        <w:t>4</w:t>
      </w:r>
      <w:r w:rsidR="005174E9">
        <w:rPr>
          <w:noProof/>
        </w:rPr>
        <w:fldChar w:fldCharType="end"/>
      </w:r>
      <w:r>
        <w:t xml:space="preserve">: </w:t>
      </w:r>
      <w:r w:rsidRPr="00485E76">
        <w:t>Struktura odgovora pri metodi za registraciju</w:t>
      </w:r>
    </w:p>
    <w:p w:rsidR="006D2E21" w:rsidRDefault="008F56E4">
      <w:pPr>
        <w:spacing w:after="160" w:line="259" w:lineRule="auto"/>
      </w:pPr>
      <w:r>
        <w:br w:type="page"/>
      </w:r>
    </w:p>
    <w:tbl>
      <w:tblPr>
        <w:tblStyle w:val="Reetkatablice"/>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r>
              <w:t>nbResults</w:t>
            </w:r>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r>
              <w:t>Message</w:t>
            </w:r>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Atributi elemenata u vrsta i jedinice su  id</w:t>
            </w:r>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Vrsta i jedinice imaju atribute id i naziv</w:t>
            </w:r>
          </w:p>
        </w:tc>
      </w:tr>
    </w:tbl>
    <w:p w:rsidR="008F56E4" w:rsidRDefault="008F56E4">
      <w:pPr>
        <w:spacing w:after="160" w:line="259" w:lineRule="auto"/>
      </w:pPr>
    </w:p>
    <w:p w:rsidR="001B1DFE" w:rsidRDefault="001B1DFE" w:rsidP="001B1DFE">
      <w:pPr>
        <w:pStyle w:val="Opisslike"/>
        <w:framePr w:hSpace="180" w:wrap="around" w:vAnchor="text" w:hAnchor="page" w:x="1396" w:y="4752"/>
      </w:pPr>
      <w:r>
        <w:t xml:space="preserve"> Tablica </w:t>
      </w:r>
      <w:r w:rsidR="005174E9">
        <w:fldChar w:fldCharType="begin"/>
      </w:r>
      <w:r w:rsidR="005174E9">
        <w:instrText xml:space="preserve"> SEQ Tablica \* ARABIC </w:instrText>
      </w:r>
      <w:r w:rsidR="005174E9">
        <w:fldChar w:fldCharType="separate"/>
      </w:r>
      <w:r w:rsidR="00115CCF">
        <w:rPr>
          <w:noProof/>
        </w:rPr>
        <w:t>5</w:t>
      </w:r>
      <w:r w:rsidR="005174E9">
        <w:rPr>
          <w:noProof/>
        </w:rPr>
        <w:fldChar w:fldCharType="end"/>
      </w:r>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BA6E70" w:rsidP="00D405EA">
            <w:pPr>
              <w:spacing w:line="360" w:lineRule="auto"/>
            </w:pPr>
            <w:r>
              <w:t xml:space="preserve">Paket nije dodan </w:t>
            </w:r>
          </w:p>
        </w:tc>
        <w:tc>
          <w:tcPr>
            <w:tcW w:w="3021" w:type="dxa"/>
          </w:tcPr>
          <w:p w:rsidR="00112342" w:rsidRDefault="00BA6E70" w:rsidP="00D405EA">
            <w:pPr>
              <w:spacing w:line="360" w:lineRule="auto"/>
            </w:pPr>
            <w:r>
              <w:t>Pake uspješno dodan</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112342" w:rsidP="00D405EA">
            <w:pPr>
              <w:spacing w:line="360" w:lineRule="auto"/>
            </w:pPr>
            <w:r>
              <w:t>NOT 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r>
              <w:t>nbResults</w:t>
            </w:r>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p>
        </w:tc>
      </w:tr>
      <w:tr w:rsidR="00112342" w:rsidTr="00D405EA">
        <w:tc>
          <w:tcPr>
            <w:tcW w:w="3020" w:type="dxa"/>
          </w:tcPr>
          <w:p w:rsidR="00112342" w:rsidRDefault="00112342" w:rsidP="00D405EA">
            <w:pPr>
              <w:spacing w:line="360" w:lineRule="auto"/>
            </w:pPr>
            <w:r>
              <w:t>Message</w:t>
            </w:r>
          </w:p>
        </w:tc>
        <w:tc>
          <w:tcPr>
            <w:tcW w:w="3021" w:type="dxa"/>
          </w:tcPr>
          <w:p w:rsidR="00112342" w:rsidRDefault="00112342" w:rsidP="00D405EA">
            <w:pPr>
              <w:spacing w:line="360" w:lineRule="auto"/>
            </w:pPr>
            <w:r>
              <w:t>Tekst greški</w:t>
            </w:r>
          </w:p>
        </w:tc>
        <w:tc>
          <w:tcPr>
            <w:tcW w:w="3021" w:type="dxa"/>
          </w:tcPr>
          <w:p w:rsidR="00112342" w:rsidRDefault="00112342" w:rsidP="00D405EA">
            <w:pPr>
              <w:spacing w:line="360" w:lineRule="auto"/>
            </w:pPr>
            <w:r w:rsidRPr="00C56E30">
              <w:t>„</w:t>
            </w:r>
            <w:r w:rsidRPr="00112342">
              <w:t>Uspješno dodano!</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112342" w:rsidP="00D405EA">
            <w:pPr>
              <w:spacing w:line="360" w:lineRule="auto"/>
            </w:pPr>
            <w:r>
              <w:t>Niz s atributom dodavanje i njegovom vrijednosti error</w:t>
            </w:r>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6</w:t>
      </w:r>
      <w:r w:rsidR="005174E9">
        <w:rPr>
          <w:noProof/>
        </w:rPr>
        <w:fldChar w:fldCharType="end"/>
      </w:r>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Reetkatablice"/>
        <w:tblW w:w="0" w:type="auto"/>
        <w:tblLook w:val="04A0" w:firstRow="1" w:lastRow="0" w:firstColumn="1" w:lastColumn="0" w:noHBand="0" w:noVBand="1"/>
      </w:tblPr>
      <w:tblGrid>
        <w:gridCol w:w="2407"/>
        <w:gridCol w:w="2347"/>
        <w:gridCol w:w="4308"/>
      </w:tblGrid>
      <w:tr w:rsidR="00112342" w:rsidTr="00D405EA">
        <w:tc>
          <w:tcPr>
            <w:tcW w:w="3020" w:type="dxa"/>
          </w:tcPr>
          <w:p w:rsidR="00112342" w:rsidRDefault="00112342" w:rsidP="00D405EA">
            <w:pPr>
              <w:spacing w:line="360" w:lineRule="auto"/>
            </w:pPr>
            <w:r w:rsidRPr="00C56E30">
              <w:lastRenderedPageBreak/>
              <w:t>RESPONSE</w:t>
            </w:r>
          </w:p>
        </w:tc>
        <w:tc>
          <w:tcPr>
            <w:tcW w:w="3021" w:type="dxa"/>
          </w:tcPr>
          <w:p w:rsidR="00112342" w:rsidRDefault="00BA6E70" w:rsidP="00D405EA">
            <w:pPr>
              <w:spacing w:line="360" w:lineRule="auto"/>
            </w:pPr>
            <w:r>
              <w:t>Nije dohvaćen ni jedan paket</w:t>
            </w:r>
          </w:p>
        </w:tc>
        <w:tc>
          <w:tcPr>
            <w:tcW w:w="3021" w:type="dxa"/>
          </w:tcPr>
          <w:p w:rsidR="00112342" w:rsidRDefault="00BA6E70" w:rsidP="00D405EA">
            <w:pPr>
              <w:spacing w:line="360" w:lineRule="auto"/>
            </w:pPr>
            <w:r>
              <w:t>Uspješno dohvaćeni paketi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BA6E70"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r>
              <w:t>nbResults</w:t>
            </w:r>
          </w:p>
        </w:tc>
        <w:tc>
          <w:tcPr>
            <w:tcW w:w="3021" w:type="dxa"/>
          </w:tcPr>
          <w:p w:rsidR="00112342" w:rsidRDefault="00112342" w:rsidP="00D405EA">
            <w:pPr>
              <w:spacing w:line="360" w:lineRule="auto"/>
            </w:pPr>
            <w:r>
              <w:t>0</w:t>
            </w:r>
          </w:p>
        </w:tc>
        <w:tc>
          <w:tcPr>
            <w:tcW w:w="3021" w:type="dxa"/>
          </w:tcPr>
          <w:p w:rsidR="00112342" w:rsidRDefault="00BA6E70" w:rsidP="00D405EA">
            <w:pPr>
              <w:spacing w:line="360" w:lineRule="auto"/>
            </w:pPr>
            <w:r>
              <w:t>Broj dohvaćenih paketa</w:t>
            </w:r>
          </w:p>
        </w:tc>
      </w:tr>
      <w:tr w:rsidR="00112342" w:rsidTr="00D405EA">
        <w:tc>
          <w:tcPr>
            <w:tcW w:w="3020" w:type="dxa"/>
          </w:tcPr>
          <w:p w:rsidR="00112342" w:rsidRDefault="00112342" w:rsidP="00D405EA">
            <w:pPr>
              <w:spacing w:line="360" w:lineRule="auto"/>
            </w:pPr>
            <w:r>
              <w:t>Message</w:t>
            </w:r>
          </w:p>
        </w:tc>
        <w:tc>
          <w:tcPr>
            <w:tcW w:w="3021" w:type="dxa"/>
          </w:tcPr>
          <w:p w:rsidR="00112342" w:rsidRDefault="00BA6E70" w:rsidP="00D405EA">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D405EA">
            <w:pPr>
              <w:spacing w:line="360" w:lineRule="auto"/>
            </w:pPr>
            <w:r w:rsidRPr="00BA6E70">
              <w:t>"Uspješno dohvaćanje"</w:t>
            </w:r>
          </w:p>
        </w:tc>
      </w:tr>
      <w:tr w:rsidR="00112342" w:rsidTr="00D405EA">
        <w:tc>
          <w:tcPr>
            <w:tcW w:w="3020" w:type="dxa"/>
          </w:tcPr>
          <w:p w:rsidR="00112342" w:rsidRDefault="00112342" w:rsidP="00D405EA">
            <w:pPr>
              <w:spacing w:line="360" w:lineRule="auto"/>
            </w:pPr>
            <w:r>
              <w:t>data</w:t>
            </w:r>
          </w:p>
        </w:tc>
        <w:tc>
          <w:tcPr>
            <w:tcW w:w="3021" w:type="dxa"/>
          </w:tcPr>
          <w:p w:rsidR="00112342" w:rsidRDefault="00BA6E70" w:rsidP="00D405EA">
            <w:pPr>
              <w:spacing w:line="360" w:lineRule="auto"/>
            </w:pPr>
            <w:r>
              <w:t>Niz s atributom paket (vrijednost mu je „error“)</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id, preuzimanje, hitno,id_volonter, </w:t>
            </w:r>
            <w:r w:rsidR="00BA6E70" w:rsidRPr="00BA6E70">
              <w:t>naziv_volonter</w:t>
            </w:r>
            <w:r w:rsidR="00BA6E70">
              <w:t xml:space="preserve">, </w:t>
            </w:r>
            <w:r w:rsidR="00BA6E70" w:rsidRPr="00BA6E70">
              <w:t>id_donor</w:t>
            </w:r>
            <w:r w:rsidR="00BA6E70">
              <w:t xml:space="preserve">, </w:t>
            </w:r>
            <w:r w:rsidR="00BA6E70" w:rsidRPr="00BA6E70">
              <w:t>naziv_donor</w:t>
            </w:r>
            <w:r w:rsidR="00BA6E70">
              <w:t xml:space="preserve">, </w:t>
            </w:r>
            <w:r w:rsidR="00BA6E70" w:rsidRPr="00BA6E70">
              <w:t>id_potrebitog</w:t>
            </w:r>
            <w:r w:rsidR="00BA6E70">
              <w:t xml:space="preserve">, </w:t>
            </w:r>
            <w:r w:rsidR="00BA6E70" w:rsidRPr="00BA6E70">
              <w:t>naziv_potrebitog</w:t>
            </w:r>
            <w:r w:rsidR="00BA6E70">
              <w:t xml:space="preserve">, </w:t>
            </w:r>
            <w:r w:rsidR="00BA6E70" w:rsidRPr="00BA6E70">
              <w:t>preuzimanje</w:t>
            </w:r>
            <w:r w:rsidR="00BA6E70">
              <w:t xml:space="preserve">, </w:t>
            </w:r>
            <w:r w:rsidR="00BA6E70" w:rsidRPr="00BA6E70">
              <w:t>v_kreiranja</w:t>
            </w:r>
            <w:r w:rsidR="00BA6E70">
              <w:t xml:space="preserve">, </w:t>
            </w:r>
            <w:r w:rsidR="00BA6E70" w:rsidRPr="00BA6E70">
              <w:t>v_naruceno</w:t>
            </w:r>
            <w:r w:rsidR="00BA6E70">
              <w:t xml:space="preserve">, </w:t>
            </w:r>
            <w:r w:rsidR="00BA6E70" w:rsidRPr="00BA6E70">
              <w:t>v_preuzeto</w:t>
            </w:r>
            <w:r w:rsidR="00BA6E70">
              <w:t xml:space="preserve">, </w:t>
            </w:r>
            <w:r w:rsidR="00BA6E70" w:rsidRPr="00BA6E70">
              <w:t>v_slanja</w:t>
            </w:r>
            <w:r w:rsidR="00BA6E70">
              <w:t xml:space="preserve">, </w:t>
            </w:r>
            <w:r w:rsidR="00BA6E70" w:rsidRPr="00BA6E70">
              <w:t>v_pristiglo</w:t>
            </w:r>
            <w:r w:rsidR="00BA6E70">
              <w:t xml:space="preserve">, </w:t>
            </w:r>
            <w:r w:rsidR="00BA6E70" w:rsidRPr="00BA6E70">
              <w:t>stavke</w:t>
            </w:r>
            <w:r w:rsidR="00BA6E70">
              <w:t xml:space="preserve"> (niz s atributima: id, naziv, količina,id_vrsa,vrsta,id_jedinica,jedinica)</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7</w:t>
      </w:r>
      <w:r w:rsidR="005174E9">
        <w:rPr>
          <w:noProof/>
        </w:rPr>
        <w:fldChar w:fldCharType="end"/>
      </w:r>
      <w:r>
        <w:t xml:space="preserve">. </w:t>
      </w:r>
      <w:r w:rsidRPr="009322D8">
        <w:t>Struktura odgovora pri metodi za dohvaćanje paketa pojedinog korisnika</w:t>
      </w:r>
    </w:p>
    <w:p w:rsidR="00112342" w:rsidRPr="00112342" w:rsidRDefault="00112342" w:rsidP="00112342"/>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t>RESPONSE</w:t>
            </w:r>
          </w:p>
        </w:tc>
        <w:tc>
          <w:tcPr>
            <w:tcW w:w="3021" w:type="dxa"/>
          </w:tcPr>
          <w:p w:rsidR="00BA6E70" w:rsidRDefault="00BA6E70" w:rsidP="00D405EA">
            <w:pPr>
              <w:spacing w:line="360" w:lineRule="auto"/>
            </w:pPr>
            <w:r>
              <w:t>Dodan token</w:t>
            </w:r>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r>
              <w:t>nbResults</w:t>
            </w:r>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r>
              <w:t>Message</w:t>
            </w:r>
          </w:p>
        </w:tc>
        <w:tc>
          <w:tcPr>
            <w:tcW w:w="3021" w:type="dxa"/>
          </w:tcPr>
          <w:p w:rsidR="00BA6E70" w:rsidRDefault="00BA6E70" w:rsidP="00D405EA">
            <w:pPr>
              <w:spacing w:line="360" w:lineRule="auto"/>
            </w:pPr>
            <w:r w:rsidRPr="00C56E30">
              <w:t>„</w:t>
            </w:r>
            <w:r w:rsidRPr="00BA6E70">
              <w:t>Dodan token</w:t>
            </w:r>
            <w:r w:rsidRPr="00C56E30">
              <w:t>“</w:t>
            </w:r>
            <w:r>
              <w:t xml:space="preserve"> ili „</w:t>
            </w:r>
            <w:r w:rsidRPr="00BA6E70">
              <w:t>Izmijenjen token</w:t>
            </w:r>
            <w:r>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Niz s atributom evidentiranje (vrijednost mu je „provedeno“)</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8</w:t>
      </w:r>
      <w:r w:rsidR="005174E9">
        <w:rPr>
          <w:noProof/>
        </w:rPr>
        <w:fldChar w:fldCharType="end"/>
      </w:r>
      <w:r>
        <w:t xml:space="preserve">. </w:t>
      </w:r>
      <w:r w:rsidRPr="00A75BCF">
        <w:t>Struktura odgovora pri pohrani firebase tokena</w:t>
      </w:r>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tblGrid>
      <w:tr w:rsidR="00BA6E70" w:rsidTr="00D405EA">
        <w:tc>
          <w:tcPr>
            <w:tcW w:w="3020" w:type="dxa"/>
          </w:tcPr>
          <w:p w:rsidR="00BA6E70" w:rsidRDefault="00BA6E70" w:rsidP="00D405EA">
            <w:pPr>
              <w:spacing w:line="360" w:lineRule="auto"/>
            </w:pPr>
            <w:r w:rsidRPr="00C56E30">
              <w:lastRenderedPageBreak/>
              <w:t>RESPONSE</w:t>
            </w:r>
          </w:p>
        </w:tc>
        <w:tc>
          <w:tcPr>
            <w:tcW w:w="3021" w:type="dxa"/>
          </w:tcPr>
          <w:p w:rsidR="00BA6E70" w:rsidRDefault="00BA6E70" w:rsidP="00D405EA">
            <w:pPr>
              <w:spacing w:line="360" w:lineRule="auto"/>
            </w:pPr>
            <w:r>
              <w:t>Obrisan token</w:t>
            </w:r>
          </w:p>
        </w:tc>
      </w:tr>
      <w:tr w:rsidR="00BA6E70" w:rsidTr="00D405EA">
        <w:tc>
          <w:tcPr>
            <w:tcW w:w="3020" w:type="dxa"/>
          </w:tcPr>
          <w:p w:rsidR="00BA6E70" w:rsidRDefault="00BA6E70" w:rsidP="00D405EA">
            <w:pPr>
              <w:spacing w:line="360" w:lineRule="auto"/>
            </w:pPr>
            <w:r w:rsidRPr="00C56E30">
              <w:t>status</w:t>
            </w:r>
          </w:p>
        </w:tc>
        <w:tc>
          <w:tcPr>
            <w:tcW w:w="3021" w:type="dxa"/>
          </w:tcPr>
          <w:p w:rsidR="00BA6E70" w:rsidRDefault="00BA6E70" w:rsidP="00D405EA">
            <w:pPr>
              <w:spacing w:line="360" w:lineRule="auto"/>
            </w:pPr>
            <w:r>
              <w:t>OK</w:t>
            </w:r>
          </w:p>
        </w:tc>
      </w:tr>
      <w:tr w:rsidR="00BA6E70" w:rsidTr="00D405EA">
        <w:tc>
          <w:tcPr>
            <w:tcW w:w="3020" w:type="dxa"/>
          </w:tcPr>
          <w:p w:rsidR="00BA6E70" w:rsidRDefault="00BA6E70" w:rsidP="00D405EA">
            <w:pPr>
              <w:spacing w:line="360" w:lineRule="auto"/>
            </w:pPr>
            <w:r>
              <w:t>nbResults</w:t>
            </w:r>
          </w:p>
        </w:tc>
        <w:tc>
          <w:tcPr>
            <w:tcW w:w="3021" w:type="dxa"/>
          </w:tcPr>
          <w:p w:rsidR="00BA6E70" w:rsidRDefault="00BA6E70" w:rsidP="00D405EA">
            <w:pPr>
              <w:spacing w:line="360" w:lineRule="auto"/>
            </w:pPr>
            <w:r>
              <w:t>0</w:t>
            </w:r>
          </w:p>
        </w:tc>
      </w:tr>
      <w:tr w:rsidR="00BA6E70" w:rsidTr="00D405EA">
        <w:tc>
          <w:tcPr>
            <w:tcW w:w="3020" w:type="dxa"/>
          </w:tcPr>
          <w:p w:rsidR="00BA6E70" w:rsidRDefault="00BA6E70" w:rsidP="00D405EA">
            <w:pPr>
              <w:spacing w:line="360" w:lineRule="auto"/>
            </w:pPr>
            <w:r>
              <w:t>Message</w:t>
            </w:r>
          </w:p>
        </w:tc>
        <w:tc>
          <w:tcPr>
            <w:tcW w:w="3021" w:type="dxa"/>
          </w:tcPr>
          <w:p w:rsidR="00BA6E70" w:rsidRDefault="00BA6E70" w:rsidP="00BA6E70">
            <w:pPr>
              <w:spacing w:line="360" w:lineRule="auto"/>
            </w:pPr>
            <w:r w:rsidRPr="00C56E30">
              <w:t>„</w:t>
            </w:r>
            <w:r w:rsidRPr="00BA6E70">
              <w:t>Obrisan token</w:t>
            </w:r>
            <w:r w:rsidRPr="00C56E30">
              <w:t>“</w:t>
            </w:r>
          </w:p>
        </w:tc>
      </w:tr>
      <w:tr w:rsidR="00BA6E70" w:rsidTr="00D405EA">
        <w:tc>
          <w:tcPr>
            <w:tcW w:w="3020" w:type="dxa"/>
          </w:tcPr>
          <w:p w:rsidR="00BA6E70" w:rsidRDefault="00BA6E70" w:rsidP="00D405EA">
            <w:pPr>
              <w:spacing w:line="360" w:lineRule="auto"/>
            </w:pPr>
            <w:r>
              <w:t>data</w:t>
            </w:r>
          </w:p>
        </w:tc>
        <w:tc>
          <w:tcPr>
            <w:tcW w:w="3021" w:type="dxa"/>
          </w:tcPr>
          <w:p w:rsidR="00BA6E70" w:rsidRDefault="00BA6E70" w:rsidP="00D405EA">
            <w:pPr>
              <w:spacing w:line="360" w:lineRule="auto"/>
            </w:pPr>
            <w:r>
              <w:t xml:space="preserve">Niz : </w:t>
            </w:r>
            <w:r w:rsidRPr="00BA6E70">
              <w:t>'token'=&gt;'obrisan'</w:t>
            </w:r>
          </w:p>
        </w:tc>
      </w:tr>
    </w:tbl>
    <w:p w:rsidR="00112342" w:rsidRDefault="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9</w:t>
      </w:r>
      <w:r w:rsidR="005174E9">
        <w:rPr>
          <w:noProof/>
        </w:rPr>
        <w:fldChar w:fldCharType="end"/>
      </w:r>
      <w:r>
        <w:t xml:space="preserve">. </w:t>
      </w:r>
      <w:r w:rsidRPr="00A83D93">
        <w:t>Struktura odgovora pri brisanju tokena iz baze</w:t>
      </w:r>
    </w:p>
    <w:p w:rsidR="00112342" w:rsidRDefault="00112342" w:rsidP="008F56E4">
      <w:pPr>
        <w:spacing w:line="360" w:lineRule="auto"/>
      </w:pPr>
    </w:p>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716779" w:rsidP="00D405EA">
            <w:pPr>
              <w:spacing w:line="360" w:lineRule="auto"/>
            </w:pPr>
            <w:r>
              <w:t>Neuspešno slanje/Nema ni jedne obavijesti</w:t>
            </w:r>
          </w:p>
        </w:tc>
        <w:tc>
          <w:tcPr>
            <w:tcW w:w="3021" w:type="dxa"/>
          </w:tcPr>
          <w:p w:rsidR="00112342" w:rsidRDefault="00716779" w:rsidP="00D405EA">
            <w:pPr>
              <w:spacing w:line="360" w:lineRule="auto"/>
            </w:pPr>
            <w:r>
              <w:t>Poslane obavijesti</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716779"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r>
              <w:t>nbResults</w:t>
            </w:r>
          </w:p>
        </w:tc>
        <w:tc>
          <w:tcPr>
            <w:tcW w:w="3021" w:type="dxa"/>
          </w:tcPr>
          <w:p w:rsidR="00112342" w:rsidRDefault="00112342" w:rsidP="00D405EA">
            <w:pPr>
              <w:spacing w:line="360" w:lineRule="auto"/>
            </w:pPr>
            <w:r>
              <w:t>0</w:t>
            </w:r>
          </w:p>
        </w:tc>
        <w:tc>
          <w:tcPr>
            <w:tcW w:w="3021" w:type="dxa"/>
          </w:tcPr>
          <w:p w:rsidR="00112342" w:rsidRDefault="00007881" w:rsidP="00D405EA">
            <w:pPr>
              <w:spacing w:line="360" w:lineRule="auto"/>
            </w:pPr>
            <w:r>
              <w:t>Broj poslanih obavijesti</w:t>
            </w:r>
          </w:p>
        </w:tc>
      </w:tr>
      <w:tr w:rsidR="00112342" w:rsidTr="00D405EA">
        <w:tc>
          <w:tcPr>
            <w:tcW w:w="3020" w:type="dxa"/>
          </w:tcPr>
          <w:p w:rsidR="00112342" w:rsidRDefault="00112342" w:rsidP="00D405EA">
            <w:pPr>
              <w:spacing w:line="360" w:lineRule="auto"/>
            </w:pPr>
            <w:r>
              <w:t>Message</w:t>
            </w:r>
          </w:p>
        </w:tc>
        <w:tc>
          <w:tcPr>
            <w:tcW w:w="3021" w:type="dxa"/>
          </w:tcPr>
          <w:p w:rsidR="00112342" w:rsidRDefault="00112342" w:rsidP="00D405EA">
            <w:pPr>
              <w:spacing w:line="360" w:lineRule="auto"/>
            </w:pPr>
            <w:r w:rsidRPr="00C56E30">
              <w:t>„</w:t>
            </w:r>
            <w:r w:rsidR="00007881" w:rsidRPr="00007881">
              <w:t>Nije poslana ni jedna notifikacija</w:t>
            </w:r>
            <w:r w:rsidRPr="00C56E30">
              <w:t>“</w:t>
            </w:r>
          </w:p>
        </w:tc>
        <w:tc>
          <w:tcPr>
            <w:tcW w:w="3021" w:type="dxa"/>
          </w:tcPr>
          <w:p w:rsidR="00112342" w:rsidRDefault="00112342" w:rsidP="00D405EA">
            <w:pPr>
              <w:spacing w:line="360" w:lineRule="auto"/>
            </w:pPr>
            <w:r w:rsidRPr="00C56E30">
              <w:t>„</w:t>
            </w:r>
            <w:r w:rsidR="00007881" w:rsidRPr="00007881">
              <w:t>Poslane notifikacije</w:t>
            </w:r>
            <w:r w:rsidRPr="00C56E30">
              <w:t>“</w:t>
            </w:r>
          </w:p>
        </w:tc>
      </w:tr>
      <w:tr w:rsidR="00112342" w:rsidTr="00D405EA">
        <w:tc>
          <w:tcPr>
            <w:tcW w:w="3020" w:type="dxa"/>
          </w:tcPr>
          <w:p w:rsidR="00112342" w:rsidRDefault="00112342" w:rsidP="00D405EA">
            <w:pPr>
              <w:spacing w:line="360" w:lineRule="auto"/>
            </w:pPr>
            <w:r>
              <w:t>data</w:t>
            </w:r>
          </w:p>
        </w:tc>
        <w:tc>
          <w:tcPr>
            <w:tcW w:w="3021" w:type="dxa"/>
          </w:tcPr>
          <w:p w:rsidR="00112342" w:rsidRDefault="00007881" w:rsidP="00D405EA">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10</w:t>
      </w:r>
      <w:r w:rsidR="005174E9">
        <w:rPr>
          <w:noProof/>
        </w:rPr>
        <w:fldChar w:fldCharType="end"/>
      </w:r>
      <w:r>
        <w:t xml:space="preserve">. </w:t>
      </w:r>
      <w:r w:rsidRPr="00495CC5">
        <w:t>Struktura odgovora pri slanju notifikacija na firebase servis</w:t>
      </w:r>
    </w:p>
    <w:p w:rsidR="00112342" w:rsidRPr="00112342" w:rsidRDefault="00112342" w:rsidP="00112342"/>
    <w:tbl>
      <w:tblPr>
        <w:tblStyle w:val="Reetkatablice"/>
        <w:tblW w:w="0" w:type="auto"/>
        <w:tblLook w:val="04A0" w:firstRow="1" w:lastRow="0" w:firstColumn="1" w:lastColumn="0" w:noHBand="0" w:noVBand="1"/>
      </w:tblPr>
      <w:tblGrid>
        <w:gridCol w:w="3020"/>
        <w:gridCol w:w="3021"/>
        <w:gridCol w:w="3021"/>
      </w:tblGrid>
      <w:tr w:rsidR="00112342" w:rsidTr="00D405EA">
        <w:tc>
          <w:tcPr>
            <w:tcW w:w="3020" w:type="dxa"/>
          </w:tcPr>
          <w:p w:rsidR="00112342" w:rsidRDefault="00112342" w:rsidP="00D405EA">
            <w:pPr>
              <w:spacing w:line="360" w:lineRule="auto"/>
            </w:pPr>
            <w:r w:rsidRPr="00C56E30">
              <w:t>RESPONSE</w:t>
            </w:r>
          </w:p>
        </w:tc>
        <w:tc>
          <w:tcPr>
            <w:tcW w:w="3021" w:type="dxa"/>
          </w:tcPr>
          <w:p w:rsidR="00112342" w:rsidRDefault="00007881" w:rsidP="00D405EA">
            <w:pPr>
              <w:spacing w:line="360" w:lineRule="auto"/>
            </w:pPr>
            <w:r>
              <w:t>Neuspješno dohvaćanje</w:t>
            </w:r>
          </w:p>
        </w:tc>
        <w:tc>
          <w:tcPr>
            <w:tcW w:w="3021" w:type="dxa"/>
          </w:tcPr>
          <w:p w:rsidR="00112342" w:rsidRDefault="00007881" w:rsidP="00D405EA">
            <w:pPr>
              <w:spacing w:line="360" w:lineRule="auto"/>
            </w:pPr>
            <w:r>
              <w:t>Uspješno dohvaćanje</w:t>
            </w:r>
          </w:p>
        </w:tc>
      </w:tr>
      <w:tr w:rsidR="00112342" w:rsidTr="00D405EA">
        <w:tc>
          <w:tcPr>
            <w:tcW w:w="3020" w:type="dxa"/>
          </w:tcPr>
          <w:p w:rsidR="00112342" w:rsidRDefault="00112342" w:rsidP="00D405EA">
            <w:pPr>
              <w:spacing w:line="360" w:lineRule="auto"/>
            </w:pPr>
            <w:r w:rsidRPr="00C56E30">
              <w:t>status</w:t>
            </w:r>
          </w:p>
        </w:tc>
        <w:tc>
          <w:tcPr>
            <w:tcW w:w="3021" w:type="dxa"/>
          </w:tcPr>
          <w:p w:rsidR="00112342" w:rsidRDefault="00007881" w:rsidP="00D405EA">
            <w:pPr>
              <w:spacing w:line="360" w:lineRule="auto"/>
            </w:pPr>
            <w:r>
              <w:t xml:space="preserve">NOT </w:t>
            </w:r>
            <w:r w:rsidR="00112342">
              <w:t>OK</w:t>
            </w:r>
          </w:p>
        </w:tc>
        <w:tc>
          <w:tcPr>
            <w:tcW w:w="3021" w:type="dxa"/>
          </w:tcPr>
          <w:p w:rsidR="00112342" w:rsidRDefault="00112342" w:rsidP="00D405EA">
            <w:pPr>
              <w:spacing w:line="360" w:lineRule="auto"/>
            </w:pPr>
            <w:r>
              <w:t>OK</w:t>
            </w:r>
          </w:p>
        </w:tc>
      </w:tr>
      <w:tr w:rsidR="00112342" w:rsidTr="00D405EA">
        <w:tc>
          <w:tcPr>
            <w:tcW w:w="3020" w:type="dxa"/>
          </w:tcPr>
          <w:p w:rsidR="00112342" w:rsidRDefault="00112342" w:rsidP="00D405EA">
            <w:pPr>
              <w:spacing w:line="360" w:lineRule="auto"/>
            </w:pPr>
            <w:r>
              <w:t>nbResults</w:t>
            </w:r>
          </w:p>
        </w:tc>
        <w:tc>
          <w:tcPr>
            <w:tcW w:w="3021" w:type="dxa"/>
          </w:tcPr>
          <w:p w:rsidR="00112342" w:rsidRDefault="00112342" w:rsidP="00D405EA">
            <w:pPr>
              <w:spacing w:line="360" w:lineRule="auto"/>
            </w:pPr>
            <w:r>
              <w:t>0</w:t>
            </w:r>
          </w:p>
        </w:tc>
        <w:tc>
          <w:tcPr>
            <w:tcW w:w="3021" w:type="dxa"/>
          </w:tcPr>
          <w:p w:rsidR="00112342" w:rsidRDefault="00112342" w:rsidP="00D405EA">
            <w:pPr>
              <w:spacing w:line="360" w:lineRule="auto"/>
            </w:pPr>
            <w:r>
              <w:t>0</w:t>
            </w:r>
            <w:r w:rsidR="00007881">
              <w:t xml:space="preserve"> (kad nema ni jedne nove obavijesti) ili broj novih obavijesti</w:t>
            </w:r>
          </w:p>
        </w:tc>
      </w:tr>
      <w:tr w:rsidR="00112342" w:rsidTr="00D405EA">
        <w:tc>
          <w:tcPr>
            <w:tcW w:w="3020" w:type="dxa"/>
          </w:tcPr>
          <w:p w:rsidR="00112342" w:rsidRDefault="00112342" w:rsidP="00D405EA">
            <w:pPr>
              <w:spacing w:line="360" w:lineRule="auto"/>
            </w:pPr>
            <w:r>
              <w:t>Message</w:t>
            </w:r>
          </w:p>
        </w:tc>
        <w:tc>
          <w:tcPr>
            <w:tcW w:w="3021" w:type="dxa"/>
          </w:tcPr>
          <w:p w:rsidR="00112342" w:rsidRDefault="00007881" w:rsidP="00D405EA">
            <w:pPr>
              <w:spacing w:line="360" w:lineRule="auto"/>
            </w:pPr>
            <w:r w:rsidRPr="00007881">
              <w:t>"Greška pri spajanju na bazu!"</w:t>
            </w:r>
          </w:p>
        </w:tc>
        <w:tc>
          <w:tcPr>
            <w:tcW w:w="3021" w:type="dxa"/>
          </w:tcPr>
          <w:p w:rsidR="00112342" w:rsidRDefault="00112342" w:rsidP="00D405EA">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D405EA">
        <w:tc>
          <w:tcPr>
            <w:tcW w:w="3020" w:type="dxa"/>
          </w:tcPr>
          <w:p w:rsidR="00112342" w:rsidRDefault="00112342" w:rsidP="00D405EA">
            <w:pPr>
              <w:spacing w:line="360" w:lineRule="auto"/>
            </w:pPr>
            <w:r>
              <w:lastRenderedPageBreak/>
              <w:t>data</w:t>
            </w:r>
          </w:p>
        </w:tc>
        <w:tc>
          <w:tcPr>
            <w:tcW w:w="3021" w:type="dxa"/>
          </w:tcPr>
          <w:p w:rsidR="00112342" w:rsidRDefault="00007881" w:rsidP="00D405EA">
            <w:pPr>
              <w:spacing w:line="360" w:lineRule="auto"/>
            </w:pPr>
            <w:r w:rsidRPr="00007881">
              <w:t>'notifikacije' =&gt; 'error'</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r w:rsidR="00007881" w:rsidRPr="00007881">
              <w:t>message</w:t>
            </w:r>
          </w:p>
        </w:tc>
      </w:tr>
    </w:tbl>
    <w:p w:rsidR="00112342" w:rsidRDefault="00112342" w:rsidP="00112342">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11</w:t>
      </w:r>
      <w:r w:rsidR="005174E9">
        <w:rPr>
          <w:noProof/>
        </w:rPr>
        <w:fldChar w:fldCharType="end"/>
      </w:r>
      <w:r>
        <w:t xml:space="preserve">. </w:t>
      </w:r>
      <w:r w:rsidRPr="003B0B9E">
        <w:t>Struktura odgovora pri dohvaćanju notifikacija za konfigurbilan prikaz.</w:t>
      </w:r>
    </w:p>
    <w:p w:rsidR="004C14FE" w:rsidRDefault="004C14FE" w:rsidP="004C14FE">
      <w:pPr>
        <w:pStyle w:val="Opisslike"/>
        <w:keepNext/>
      </w:pPr>
    </w:p>
    <w:tbl>
      <w:tblPr>
        <w:tblStyle w:val="Reetkatablice"/>
        <w:tblW w:w="0" w:type="auto"/>
        <w:tblLook w:val="04A0" w:firstRow="1" w:lastRow="0" w:firstColumn="1" w:lastColumn="0" w:noHBand="0" w:noVBand="1"/>
      </w:tblPr>
      <w:tblGrid>
        <w:gridCol w:w="3020"/>
        <w:gridCol w:w="3021"/>
        <w:gridCol w:w="3021"/>
      </w:tblGrid>
      <w:tr w:rsidR="004C14FE" w:rsidTr="004C14FE">
        <w:tc>
          <w:tcPr>
            <w:tcW w:w="3020" w:type="dxa"/>
          </w:tcPr>
          <w:p w:rsidR="004C14FE" w:rsidRDefault="00115CCF" w:rsidP="004C14FE">
            <w:r>
              <w:t>RESPONSE</w:t>
            </w:r>
          </w:p>
        </w:tc>
        <w:tc>
          <w:tcPr>
            <w:tcW w:w="3021" w:type="dxa"/>
          </w:tcPr>
          <w:p w:rsidR="004C14FE" w:rsidRDefault="00DC5491" w:rsidP="004C14FE">
            <w:r>
              <w:t>Neuspješan odabir/slanje signala</w:t>
            </w:r>
          </w:p>
        </w:tc>
        <w:tc>
          <w:tcPr>
            <w:tcW w:w="3021" w:type="dxa"/>
          </w:tcPr>
          <w:p w:rsidR="004C14FE" w:rsidRDefault="00DC5491" w:rsidP="004C14FE">
            <w:r>
              <w:t>Uspješan odabir/slane hitnog signala</w:t>
            </w:r>
          </w:p>
        </w:tc>
      </w:tr>
      <w:tr w:rsidR="004C14FE" w:rsidTr="004C14FE">
        <w:tc>
          <w:tcPr>
            <w:tcW w:w="3020" w:type="dxa"/>
          </w:tcPr>
          <w:p w:rsidR="004C14FE" w:rsidRDefault="00115CCF" w:rsidP="004C14FE">
            <w:r>
              <w:t>Status</w:t>
            </w:r>
          </w:p>
        </w:tc>
        <w:tc>
          <w:tcPr>
            <w:tcW w:w="3021" w:type="dxa"/>
          </w:tcPr>
          <w:p w:rsidR="004C14FE" w:rsidRDefault="00115CCF" w:rsidP="004C14FE">
            <w:r>
              <w:t>NOT OK</w:t>
            </w:r>
          </w:p>
        </w:tc>
        <w:tc>
          <w:tcPr>
            <w:tcW w:w="3021" w:type="dxa"/>
          </w:tcPr>
          <w:p w:rsidR="004C14FE" w:rsidRDefault="00115CCF" w:rsidP="004C14FE">
            <w:r>
              <w:t>OK</w:t>
            </w:r>
          </w:p>
        </w:tc>
      </w:tr>
      <w:tr w:rsidR="00115CCF" w:rsidTr="004C14FE">
        <w:tc>
          <w:tcPr>
            <w:tcW w:w="3020" w:type="dxa"/>
          </w:tcPr>
          <w:p w:rsidR="00115CCF" w:rsidRDefault="00115CCF" w:rsidP="00115CCF">
            <w:pPr>
              <w:spacing w:line="360" w:lineRule="auto"/>
            </w:pPr>
            <w:r>
              <w:t>nbResults</w:t>
            </w:r>
          </w:p>
        </w:tc>
        <w:tc>
          <w:tcPr>
            <w:tcW w:w="3021" w:type="dxa"/>
          </w:tcPr>
          <w:p w:rsidR="00115CCF" w:rsidRDefault="00115CCF" w:rsidP="00115CCF">
            <w:r>
              <w:t>0</w:t>
            </w:r>
          </w:p>
        </w:tc>
        <w:tc>
          <w:tcPr>
            <w:tcW w:w="3021" w:type="dxa"/>
          </w:tcPr>
          <w:p w:rsidR="00115CCF" w:rsidRDefault="00115CCF" w:rsidP="00115CCF">
            <w:pPr>
              <w:keepNext/>
            </w:pPr>
            <w:r>
              <w:t>1</w:t>
            </w:r>
          </w:p>
        </w:tc>
      </w:tr>
      <w:tr w:rsidR="00115CCF" w:rsidTr="004C14FE">
        <w:tc>
          <w:tcPr>
            <w:tcW w:w="3020" w:type="dxa"/>
          </w:tcPr>
          <w:p w:rsidR="00115CCF" w:rsidRDefault="00115CCF" w:rsidP="00115CCF">
            <w:pPr>
              <w:spacing w:line="360" w:lineRule="auto"/>
            </w:pPr>
            <w:r>
              <w:t>Message</w:t>
            </w:r>
          </w:p>
        </w:tc>
        <w:tc>
          <w:tcPr>
            <w:tcW w:w="3021" w:type="dxa"/>
          </w:tcPr>
          <w:p w:rsidR="00115CCF" w:rsidRDefault="00DC5491" w:rsidP="00115CCF">
            <w:r>
              <w:t>„</w:t>
            </w:r>
            <w:r w:rsidR="00115CCF">
              <w:t>Nepostojeći korisnik.</w:t>
            </w:r>
            <w:r>
              <w:t>“</w:t>
            </w:r>
          </w:p>
        </w:tc>
        <w:tc>
          <w:tcPr>
            <w:tcW w:w="3021" w:type="dxa"/>
          </w:tcPr>
          <w:p w:rsidR="00115CCF" w:rsidRDefault="00115CCF" w:rsidP="00115CCF">
            <w:pPr>
              <w:keepNext/>
            </w:pPr>
            <w:r>
              <w:t>„Paket odabran!“ ili „Poslan hitan signal!“</w:t>
            </w:r>
          </w:p>
        </w:tc>
      </w:tr>
      <w:tr w:rsidR="00115CCF" w:rsidTr="004C14FE">
        <w:tc>
          <w:tcPr>
            <w:tcW w:w="3020" w:type="dxa"/>
          </w:tcPr>
          <w:p w:rsidR="00115CCF" w:rsidRDefault="00115CCF" w:rsidP="00115CCF">
            <w:pPr>
              <w:spacing w:line="360" w:lineRule="auto"/>
            </w:pPr>
            <w:r>
              <w:t>data</w:t>
            </w:r>
          </w:p>
        </w:tc>
        <w:tc>
          <w:tcPr>
            <w:tcW w:w="3021" w:type="dxa"/>
          </w:tcPr>
          <w:p w:rsidR="00115CCF" w:rsidRDefault="00115CCF" w:rsidP="00115CCF">
            <w:r>
              <w:t>Niz 'odabraniPaketi'=&gt;“error“</w:t>
            </w:r>
          </w:p>
        </w:tc>
        <w:tc>
          <w:tcPr>
            <w:tcW w:w="3021" w:type="dxa"/>
          </w:tcPr>
          <w:p w:rsidR="00115CCF" w:rsidRDefault="00115CCF" w:rsidP="00115CCF">
            <w:r>
              <w:t>Niz 'odabraniPaketi'=&gt;“OK“</w:t>
            </w:r>
          </w:p>
        </w:tc>
      </w:tr>
    </w:tbl>
    <w:p w:rsidR="004C14FE" w:rsidRDefault="004C14FE">
      <w:pPr>
        <w:pStyle w:val="Opisslike"/>
      </w:pPr>
      <w:r>
        <w:t xml:space="preserve">Tablica </w:t>
      </w:r>
      <w:r w:rsidR="005174E9">
        <w:fldChar w:fldCharType="begin"/>
      </w:r>
      <w:r w:rsidR="005174E9">
        <w:instrText xml:space="preserve"> SEQ Tablica \* ARABIC </w:instrText>
      </w:r>
      <w:r w:rsidR="005174E9">
        <w:fldChar w:fldCharType="separate"/>
      </w:r>
      <w:r w:rsidR="00115CCF">
        <w:rPr>
          <w:noProof/>
        </w:rPr>
        <w:t>12</w:t>
      </w:r>
      <w:r w:rsidR="005174E9">
        <w:rPr>
          <w:noProof/>
        </w:rPr>
        <w:fldChar w:fldCharType="end"/>
      </w:r>
      <w:r>
        <w:t>.</w:t>
      </w:r>
      <w:r w:rsidR="00115CCF">
        <w:t xml:space="preserve"> </w:t>
      </w:r>
      <w:r>
        <w:t xml:space="preserve"> </w:t>
      </w:r>
      <w:r w:rsidRPr="00422B49">
        <w:t>Struktura odgovora pri odabiru paketa za preuzimanje i slanje hitnog signala od strane potrebitog</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Default="00DC5491" w:rsidP="00115CCF">
            <w:r>
              <w:t>Neuspješan odabir</w:t>
            </w:r>
          </w:p>
        </w:tc>
        <w:tc>
          <w:tcPr>
            <w:tcW w:w="3021" w:type="dxa"/>
          </w:tcPr>
          <w:p w:rsidR="00DC5491" w:rsidRDefault="00DC5491" w:rsidP="00115CCF">
            <w:r>
              <w:t>Uspješan odabir</w:t>
            </w:r>
          </w:p>
        </w:tc>
      </w:tr>
      <w:tr w:rsidR="00DC5491" w:rsidTr="00DC5491">
        <w:tc>
          <w:tcPr>
            <w:tcW w:w="3020" w:type="dxa"/>
          </w:tcPr>
          <w:p w:rsidR="00DC5491" w:rsidRDefault="00DC5491" w:rsidP="00115CCF">
            <w:r>
              <w:t>Status</w:t>
            </w:r>
          </w:p>
        </w:tc>
        <w:tc>
          <w:tcPr>
            <w:tcW w:w="3020" w:type="dxa"/>
          </w:tcPr>
          <w:p w:rsidR="00DC5491" w:rsidRDefault="00DC5491" w:rsidP="00115CCF">
            <w:r>
              <w:t>NOT OK.</w:t>
            </w:r>
          </w:p>
        </w:tc>
        <w:tc>
          <w:tcPr>
            <w:tcW w:w="3021" w:type="dxa"/>
          </w:tcPr>
          <w:p w:rsidR="00DC5491" w:rsidRDefault="00DC5491" w:rsidP="00115CCF">
            <w:r>
              <w:t>OK</w:t>
            </w:r>
          </w:p>
        </w:tc>
      </w:tr>
      <w:tr w:rsidR="00DC5491" w:rsidTr="00DC5491">
        <w:tc>
          <w:tcPr>
            <w:tcW w:w="3020" w:type="dxa"/>
          </w:tcPr>
          <w:p w:rsidR="00DC5491" w:rsidRDefault="00DC5491" w:rsidP="00115CCF">
            <w:pPr>
              <w:spacing w:line="360" w:lineRule="auto"/>
            </w:pPr>
            <w:r>
              <w:t>nbResults</w:t>
            </w:r>
          </w:p>
        </w:tc>
        <w:tc>
          <w:tcPr>
            <w:tcW w:w="3020" w:type="dxa"/>
          </w:tcPr>
          <w:p w:rsidR="00DC5491" w:rsidRDefault="00DC5491" w:rsidP="00115CCF">
            <w:r>
              <w:t>0</w:t>
            </w:r>
          </w:p>
        </w:tc>
        <w:tc>
          <w:tcPr>
            <w:tcW w:w="3021" w:type="dxa"/>
          </w:tcPr>
          <w:p w:rsidR="00DC5491" w:rsidRDefault="00DC5491" w:rsidP="00115CCF">
            <w:r>
              <w:t>1</w:t>
            </w:r>
          </w:p>
        </w:tc>
      </w:tr>
      <w:tr w:rsidR="00DC5491" w:rsidTr="00DC5491">
        <w:tc>
          <w:tcPr>
            <w:tcW w:w="3020" w:type="dxa"/>
          </w:tcPr>
          <w:p w:rsidR="00DC5491" w:rsidRDefault="00DC5491" w:rsidP="00115CCF">
            <w:pPr>
              <w:spacing w:line="360" w:lineRule="auto"/>
            </w:pPr>
            <w:r>
              <w:t>Message</w:t>
            </w:r>
          </w:p>
        </w:tc>
        <w:tc>
          <w:tcPr>
            <w:tcW w:w="3020" w:type="dxa"/>
          </w:tcPr>
          <w:p w:rsidR="00DC5491" w:rsidRDefault="00DC5491" w:rsidP="00115CCF">
            <w:r>
              <w:t>„Nepostojeći korisnik.“ i/ili „Nepostojeći paket.“</w:t>
            </w:r>
          </w:p>
        </w:tc>
        <w:tc>
          <w:tcPr>
            <w:tcW w:w="3021" w:type="dxa"/>
          </w:tcPr>
          <w:p w:rsidR="00DC5491" w:rsidRDefault="00DC5491" w:rsidP="00115CCF">
            <w:r w:rsidRPr="00DC5491">
              <w:t>"Paket odabran!"</w:t>
            </w:r>
          </w:p>
        </w:tc>
      </w:tr>
      <w:tr w:rsidR="00DC5491" w:rsidTr="00DC5491">
        <w:tc>
          <w:tcPr>
            <w:tcW w:w="3020" w:type="dxa"/>
          </w:tcPr>
          <w:p w:rsidR="00DC5491" w:rsidRDefault="00DC5491" w:rsidP="00115CCF">
            <w:pPr>
              <w:spacing w:line="360" w:lineRule="auto"/>
            </w:pPr>
            <w:r>
              <w:t>data</w:t>
            </w:r>
          </w:p>
        </w:tc>
        <w:tc>
          <w:tcPr>
            <w:tcW w:w="3020" w:type="dxa"/>
          </w:tcPr>
          <w:p w:rsidR="00DC5491" w:rsidRDefault="00DC5491" w:rsidP="00115CCF">
            <w:r>
              <w:t>Niz 'odabraniPaketi'=&gt;“error“</w:t>
            </w:r>
          </w:p>
        </w:tc>
        <w:tc>
          <w:tcPr>
            <w:tcW w:w="3021" w:type="dxa"/>
          </w:tcPr>
          <w:p w:rsidR="00DC5491" w:rsidRDefault="00DC5491" w:rsidP="00115CCF">
            <w:r>
              <w:t>Niz 'odabraniPaketi'=&gt;“OK“</w:t>
            </w:r>
          </w:p>
        </w:tc>
      </w:tr>
    </w:tbl>
    <w:p w:rsidR="00115CCF" w:rsidRDefault="00115CCF" w:rsidP="00115CCF">
      <w:pPr>
        <w:pStyle w:val="Opisslike"/>
      </w:pPr>
      <w:r>
        <w:t xml:space="preserve">Tablica </w:t>
      </w:r>
      <w:r w:rsidR="005174E9">
        <w:fldChar w:fldCharType="begin"/>
      </w:r>
      <w:r w:rsidR="005174E9">
        <w:instrText xml:space="preserve"> SEQ Tablica \* ARABIC </w:instrText>
      </w:r>
      <w:r w:rsidR="005174E9">
        <w:fldChar w:fldCharType="separate"/>
      </w:r>
      <w:r>
        <w:rPr>
          <w:noProof/>
        </w:rPr>
        <w:t>13</w:t>
      </w:r>
      <w:r w:rsidR="005174E9">
        <w:rPr>
          <w:noProof/>
        </w:rPr>
        <w:fldChar w:fldCharType="end"/>
      </w:r>
      <w:r w:rsidRPr="00727698">
        <w:t>.  Struktura odg</w:t>
      </w:r>
      <w:r>
        <w:t>ovora pri odabiru paketa za pri</w:t>
      </w:r>
      <w:r w:rsidRPr="00727698">
        <w:t>j</w:t>
      </w:r>
      <w:r>
        <w:t>e</w:t>
      </w:r>
      <w:r w:rsidRPr="00727698">
        <w:t>voz od strane volontera</w:t>
      </w:r>
    </w:p>
    <w:p w:rsidR="00115CCF" w:rsidRPr="00115CCF" w:rsidRDefault="00115CCF" w:rsidP="00115CCF"/>
    <w:tbl>
      <w:tblPr>
        <w:tblStyle w:val="Reetkatablice"/>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Pr="00DC5491" w:rsidRDefault="00DC5491" w:rsidP="00115CCF">
            <w:pPr>
              <w:pStyle w:val="Opisslike"/>
              <w:rPr>
                <w:i w:val="0"/>
                <w:sz w:val="24"/>
                <w:szCs w:val="24"/>
              </w:rPr>
            </w:pPr>
            <w:r w:rsidRPr="00DC5491">
              <w:rPr>
                <w:i w:val="0"/>
                <w:sz w:val="24"/>
                <w:szCs w:val="24"/>
              </w:rPr>
              <w:t>Neuspješno evidentiran dolazak</w:t>
            </w:r>
          </w:p>
        </w:tc>
        <w:tc>
          <w:tcPr>
            <w:tcW w:w="3021" w:type="dxa"/>
          </w:tcPr>
          <w:p w:rsidR="00DC5491" w:rsidRPr="00DC5491" w:rsidRDefault="00DC5491" w:rsidP="00115CCF">
            <w:pPr>
              <w:pStyle w:val="Opisslike"/>
              <w:rPr>
                <w:i w:val="0"/>
                <w:sz w:val="24"/>
                <w:szCs w:val="24"/>
              </w:rPr>
            </w:pPr>
            <w:r w:rsidRPr="00DC5491">
              <w:rPr>
                <w:i w:val="0"/>
                <w:sz w:val="24"/>
                <w:szCs w:val="24"/>
              </w:rPr>
              <w:t>Uspješno evidentiran dolazak</w:t>
            </w:r>
          </w:p>
        </w:tc>
      </w:tr>
      <w:tr w:rsidR="00DC5491" w:rsidTr="00DC5491">
        <w:tc>
          <w:tcPr>
            <w:tcW w:w="3020" w:type="dxa"/>
          </w:tcPr>
          <w:p w:rsidR="00DC5491" w:rsidRDefault="00DC5491" w:rsidP="00115CCF">
            <w:r>
              <w:t>Status</w:t>
            </w:r>
          </w:p>
        </w:tc>
        <w:tc>
          <w:tcPr>
            <w:tcW w:w="3020" w:type="dxa"/>
          </w:tcPr>
          <w:p w:rsidR="00DC5491" w:rsidRPr="00DC5491" w:rsidRDefault="00DC5491" w:rsidP="00115CCF">
            <w:pPr>
              <w:pStyle w:val="Opisslike"/>
              <w:rPr>
                <w:i w:val="0"/>
                <w:sz w:val="24"/>
                <w:szCs w:val="24"/>
              </w:rPr>
            </w:pPr>
            <w:r>
              <w:rPr>
                <w:i w:val="0"/>
                <w:sz w:val="24"/>
                <w:szCs w:val="24"/>
              </w:rPr>
              <w:t>NOT OK</w:t>
            </w:r>
          </w:p>
        </w:tc>
        <w:tc>
          <w:tcPr>
            <w:tcW w:w="3021" w:type="dxa"/>
          </w:tcPr>
          <w:p w:rsidR="00DC5491" w:rsidRPr="00DC5491" w:rsidRDefault="00DC5491" w:rsidP="00115CCF">
            <w:pPr>
              <w:pStyle w:val="Opisslike"/>
              <w:rPr>
                <w:i w:val="0"/>
                <w:sz w:val="24"/>
                <w:szCs w:val="24"/>
              </w:rPr>
            </w:pPr>
            <w:r>
              <w:rPr>
                <w:i w:val="0"/>
                <w:sz w:val="24"/>
                <w:szCs w:val="24"/>
              </w:rPr>
              <w:t>OK</w:t>
            </w:r>
          </w:p>
        </w:tc>
      </w:tr>
      <w:tr w:rsidR="00DC5491" w:rsidTr="00DC5491">
        <w:tc>
          <w:tcPr>
            <w:tcW w:w="3020" w:type="dxa"/>
          </w:tcPr>
          <w:p w:rsidR="00DC5491" w:rsidRDefault="00DC5491" w:rsidP="00115CCF">
            <w:pPr>
              <w:spacing w:line="360" w:lineRule="auto"/>
            </w:pPr>
            <w:r>
              <w:t>nbResults</w:t>
            </w:r>
          </w:p>
        </w:tc>
        <w:tc>
          <w:tcPr>
            <w:tcW w:w="3020" w:type="dxa"/>
          </w:tcPr>
          <w:p w:rsidR="00DC5491" w:rsidRPr="00DC5491" w:rsidRDefault="00DC5491" w:rsidP="00115CCF">
            <w:pPr>
              <w:pStyle w:val="Opisslike"/>
              <w:rPr>
                <w:i w:val="0"/>
                <w:sz w:val="24"/>
                <w:szCs w:val="24"/>
              </w:rPr>
            </w:pPr>
            <w:r>
              <w:rPr>
                <w:i w:val="0"/>
                <w:sz w:val="24"/>
                <w:szCs w:val="24"/>
              </w:rPr>
              <w:t>0</w:t>
            </w:r>
          </w:p>
        </w:tc>
        <w:tc>
          <w:tcPr>
            <w:tcW w:w="3021" w:type="dxa"/>
          </w:tcPr>
          <w:p w:rsidR="00DC5491" w:rsidRPr="00DC5491" w:rsidRDefault="00DC5491" w:rsidP="00115CCF">
            <w:pPr>
              <w:pStyle w:val="Opisslike"/>
              <w:rPr>
                <w:i w:val="0"/>
                <w:sz w:val="24"/>
                <w:szCs w:val="24"/>
              </w:rPr>
            </w:pPr>
            <w:r>
              <w:rPr>
                <w:i w:val="0"/>
                <w:sz w:val="24"/>
                <w:szCs w:val="24"/>
              </w:rPr>
              <w:t>1</w:t>
            </w:r>
          </w:p>
        </w:tc>
      </w:tr>
      <w:tr w:rsidR="00DC5491" w:rsidTr="00DC5491">
        <w:tc>
          <w:tcPr>
            <w:tcW w:w="3020" w:type="dxa"/>
          </w:tcPr>
          <w:p w:rsidR="00DC5491" w:rsidRDefault="00DC5491" w:rsidP="00115CCF">
            <w:pPr>
              <w:spacing w:line="360" w:lineRule="auto"/>
            </w:pPr>
            <w:r>
              <w:t>Message</w:t>
            </w:r>
          </w:p>
        </w:tc>
        <w:tc>
          <w:tcPr>
            <w:tcW w:w="3020" w:type="dxa"/>
          </w:tcPr>
          <w:p w:rsidR="00DC5491" w:rsidRPr="00DC5491" w:rsidRDefault="00DC5491" w:rsidP="00115CCF">
            <w:pPr>
              <w:pStyle w:val="Opisslike"/>
              <w:rPr>
                <w:i w:val="0"/>
                <w:sz w:val="24"/>
                <w:szCs w:val="24"/>
              </w:rPr>
            </w:pPr>
            <w:r>
              <w:rPr>
                <w:i w:val="0"/>
                <w:sz w:val="24"/>
                <w:szCs w:val="24"/>
              </w:rPr>
              <w:t>„</w:t>
            </w:r>
            <w:r w:rsidRPr="00DC5491">
              <w:rPr>
                <w:i w:val="0"/>
                <w:sz w:val="24"/>
                <w:szCs w:val="24"/>
              </w:rPr>
              <w:t>Nepostojeći paket.</w:t>
            </w:r>
            <w:r>
              <w:rPr>
                <w:i w:val="0"/>
                <w:sz w:val="24"/>
                <w:szCs w:val="24"/>
              </w:rPr>
              <w:t>“</w:t>
            </w:r>
          </w:p>
        </w:tc>
        <w:tc>
          <w:tcPr>
            <w:tcW w:w="3021" w:type="dxa"/>
          </w:tcPr>
          <w:p w:rsidR="00DC5491" w:rsidRPr="00DC5491" w:rsidRDefault="00DC5491" w:rsidP="00115CCF">
            <w:pPr>
              <w:pStyle w:val="Opisslike"/>
              <w:rPr>
                <w:i w:val="0"/>
                <w:sz w:val="24"/>
                <w:szCs w:val="24"/>
              </w:rPr>
            </w:pPr>
            <w:r>
              <w:rPr>
                <w:i w:val="0"/>
                <w:sz w:val="24"/>
                <w:szCs w:val="24"/>
              </w:rPr>
              <w:t>„Evidentirano!“</w:t>
            </w:r>
          </w:p>
        </w:tc>
      </w:tr>
      <w:tr w:rsidR="00DC5491" w:rsidTr="00DC5491">
        <w:tc>
          <w:tcPr>
            <w:tcW w:w="3020" w:type="dxa"/>
          </w:tcPr>
          <w:p w:rsidR="00DC5491" w:rsidRDefault="00DC5491" w:rsidP="00115CCF">
            <w:pPr>
              <w:spacing w:line="360" w:lineRule="auto"/>
            </w:pPr>
            <w:r>
              <w:lastRenderedPageBreak/>
              <w:t>data</w:t>
            </w:r>
          </w:p>
        </w:tc>
        <w:tc>
          <w:tcPr>
            <w:tcW w:w="3020"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'evidentiranDolazak' =&gt; "error"</w:t>
            </w:r>
          </w:p>
        </w:tc>
        <w:tc>
          <w:tcPr>
            <w:tcW w:w="3021" w:type="dxa"/>
          </w:tcPr>
          <w:p w:rsidR="00DC5491" w:rsidRPr="00DC5491" w:rsidRDefault="00DC5491" w:rsidP="00115CCF">
            <w:pPr>
              <w:pStyle w:val="Opisslike"/>
              <w:rPr>
                <w:i w:val="0"/>
                <w:sz w:val="24"/>
                <w:szCs w:val="24"/>
              </w:rPr>
            </w:pPr>
            <w:r>
              <w:rPr>
                <w:i w:val="0"/>
                <w:sz w:val="24"/>
                <w:szCs w:val="24"/>
              </w:rPr>
              <w:t xml:space="preserve">Niz </w:t>
            </w:r>
            <w:r w:rsidRPr="00DC5491">
              <w:rPr>
                <w:i w:val="0"/>
                <w:sz w:val="24"/>
                <w:szCs w:val="24"/>
              </w:rPr>
              <w:t>'evidentiranDolazak' =&gt; "OK"</w:t>
            </w:r>
          </w:p>
        </w:tc>
      </w:tr>
    </w:tbl>
    <w:p w:rsidR="004C14FE" w:rsidRDefault="00115CCF" w:rsidP="00115CCF">
      <w:pPr>
        <w:pStyle w:val="Opisslike"/>
      </w:pPr>
      <w:r>
        <w:t xml:space="preserve">Tablica </w:t>
      </w:r>
      <w:r w:rsidR="005174E9">
        <w:fldChar w:fldCharType="begin"/>
      </w:r>
      <w:r w:rsidR="005174E9">
        <w:instrText xml:space="preserve"> SEQ Tablica \* ARABIC </w:instrText>
      </w:r>
      <w:r w:rsidR="005174E9">
        <w:fldChar w:fldCharType="separate"/>
      </w:r>
      <w:r>
        <w:rPr>
          <w:noProof/>
        </w:rPr>
        <w:t>14</w:t>
      </w:r>
      <w:r w:rsidR="005174E9">
        <w:rPr>
          <w:noProof/>
        </w:rPr>
        <w:fldChar w:fldCharType="end"/>
      </w:r>
      <w:r w:rsidRPr="008D006D">
        <w:t>.</w:t>
      </w:r>
      <w:r>
        <w:t xml:space="preserve"> </w:t>
      </w:r>
      <w:r w:rsidRPr="008D006D">
        <w:t xml:space="preserve"> Struktura odgovora pri evidentiranju dolaska</w:t>
      </w:r>
    </w:p>
    <w:p w:rsidR="004C14FE" w:rsidRDefault="004C14FE" w:rsidP="004C14FE"/>
    <w:p w:rsidR="00AE46D6" w:rsidRDefault="00AE46D6" w:rsidP="004C14FE"/>
    <w:p w:rsidR="00AE46D6" w:rsidRPr="004C14FE" w:rsidRDefault="00AE46D6" w:rsidP="004C14FE">
      <w:bookmarkStart w:id="2" w:name="_GoBack"/>
      <w:bookmarkEnd w:id="2"/>
    </w:p>
    <w:p w:rsidR="00112342" w:rsidRDefault="00DC5491" w:rsidP="00DC5491">
      <w:pPr>
        <w:spacing w:after="160" w:line="259" w:lineRule="auto"/>
      </w:pPr>
      <w:r>
        <w:br w:type="page"/>
      </w:r>
    </w:p>
    <w:p w:rsidR="00822090" w:rsidRDefault="00403F54" w:rsidP="00822090">
      <w:pPr>
        <w:pStyle w:val="FOINaslov1"/>
      </w:pPr>
      <w:bookmarkStart w:id="3" w:name="_Toc473569272"/>
      <w:r w:rsidRPr="00403F54">
        <w:lastRenderedPageBreak/>
        <w:t>Struktura aplikacije</w:t>
      </w:r>
      <w:bookmarkEnd w:id="3"/>
    </w:p>
    <w:p w:rsidR="00822090" w:rsidRDefault="00822090" w:rsidP="00890D6D">
      <w:pPr>
        <w:spacing w:line="360" w:lineRule="auto"/>
        <w:ind w:firstLine="708"/>
        <w:jc w:val="both"/>
      </w:pPr>
      <w:r>
        <w:t xml:space="preserve">U aplikaciji se koriste tri modula – </w:t>
      </w:r>
      <w:r w:rsidRPr="00822090">
        <w:rPr>
          <w:i/>
        </w:rPr>
        <w:t>app</w:t>
      </w:r>
      <w:r>
        <w:t xml:space="preserve">, </w:t>
      </w:r>
      <w:r w:rsidRPr="00822090">
        <w:rPr>
          <w:i/>
        </w:rPr>
        <w:t>core</w:t>
      </w:r>
      <w:r>
        <w:t xml:space="preserve">, </w:t>
      </w:r>
      <w:r w:rsidRPr="00822090">
        <w:rPr>
          <w:i/>
        </w:rPr>
        <w:t>webservice</w:t>
      </w:r>
      <w:r>
        <w:t xml:space="preserve">. Početna aktivnost nalazi se u </w:t>
      </w:r>
      <w:r w:rsidRPr="00822090">
        <w:rPr>
          <w:i/>
        </w:rPr>
        <w:t>app</w:t>
      </w:r>
      <w:r>
        <w:t xml:space="preserve"> modulu, zajedno sa svim ostalim aktivnostima, fragmentima, adapterima za listu, te klasama za upravljanje push notifikacijama. Modul </w:t>
      </w:r>
      <w:r w:rsidRPr="00822090">
        <w:rPr>
          <w:i/>
        </w:rPr>
        <w:t>core</w:t>
      </w:r>
      <w:r>
        <w:t xml:space="preserve"> </w:t>
      </w:r>
      <w:r w:rsidR="005C5DDF">
        <w:t xml:space="preserve">sadrži POJO klase koje opisuju entitete poput korisnika, paketa, notifikacije, te podataka za padajuće izbornike. Modul </w:t>
      </w:r>
      <w:r w:rsidR="005C5DDF" w:rsidRPr="005C5DDF">
        <w:rPr>
          <w:i/>
        </w:rPr>
        <w:t>webservice</w:t>
      </w:r>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r w:rsidR="00E33B82" w:rsidRPr="00E33B82">
        <w:rPr>
          <w:i/>
        </w:rPr>
        <w:t>FoodDonor</w:t>
      </w:r>
      <w:r w:rsidR="00E33B82">
        <w:t xml:space="preserve"> broji 31 klasu i 4 sučelja. Od 31 klase, 5 je aktivnosti i 2 fragmenta.</w:t>
      </w:r>
    </w:p>
    <w:p w:rsidR="001144DC" w:rsidRDefault="001144DC" w:rsidP="00822090"/>
    <w:p w:rsidR="005D5D02" w:rsidRDefault="005D5D02" w:rsidP="005D5D02">
      <w:pPr>
        <w:keepNext/>
      </w:pPr>
      <w:r>
        <w:rPr>
          <w:noProof/>
          <w:lang w:eastAsia="hr-HR"/>
        </w:rPr>
        <w:drawing>
          <wp:inline distT="0" distB="0" distL="0" distR="0" wp14:anchorId="187B733A" wp14:editId="530024CD">
            <wp:extent cx="5752864" cy="348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Čoky\Desktop\dijagram klasa 2. faza.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52864" cy="3486150"/>
                    </a:xfrm>
                    <a:prstGeom prst="rect">
                      <a:avLst/>
                    </a:prstGeom>
                    <a:noFill/>
                    <a:ln>
                      <a:noFill/>
                    </a:ln>
                  </pic:spPr>
                </pic:pic>
              </a:graphicData>
            </a:graphic>
          </wp:inline>
        </w:drawing>
      </w:r>
    </w:p>
    <w:p w:rsidR="001144DC" w:rsidRDefault="005D5D02" w:rsidP="005D5D02">
      <w:pPr>
        <w:pStyle w:val="Opisslike"/>
        <w:rPr>
          <w:noProof/>
        </w:rPr>
      </w:pPr>
      <w:r>
        <w:t xml:space="preserve">Slika </w:t>
      </w:r>
      <w:fldSimple w:instr=" SEQ Slika \* ARABIC ">
        <w:r w:rsidR="006316D5">
          <w:rPr>
            <w:noProof/>
          </w:rPr>
          <w:t>2</w:t>
        </w:r>
      </w:fldSimple>
      <w:r>
        <w:t>: Dijagram</w:t>
      </w:r>
      <w:r>
        <w:rPr>
          <w:noProof/>
        </w:rPr>
        <w:t xml:space="preserve"> klasa za modul app</w:t>
      </w:r>
    </w:p>
    <w:p w:rsidR="00C277F0" w:rsidRDefault="00C277F0" w:rsidP="00C277F0"/>
    <w:p w:rsidR="00905D28" w:rsidRDefault="00905D28" w:rsidP="00905D28">
      <w:pPr>
        <w:spacing w:line="360" w:lineRule="auto"/>
        <w:jc w:val="both"/>
      </w:pPr>
      <w:r>
        <w:t>Na slici 2. nalazi se dijagram klasa za app modul, a detaljan opis klasa nalazi u nastavku:</w:t>
      </w:r>
    </w:p>
    <w:p w:rsidR="000C71FC" w:rsidRDefault="000C71FC" w:rsidP="00890D6D">
      <w:pPr>
        <w:pStyle w:val="Odlomakpopisa"/>
        <w:numPr>
          <w:ilvl w:val="0"/>
          <w:numId w:val="2"/>
        </w:numPr>
        <w:spacing w:line="360" w:lineRule="auto"/>
        <w:jc w:val="both"/>
      </w:pPr>
      <w:r>
        <w:t>MainActivity : Aktivnost u kojoj je implementirana prijava na aplikaciju, te poveznica (preko pomoćnog prozora s pitanjem) na aktivnosti koje implementiraju registraciju. Ako je prijava uspješna, podaci se spremaju u shared preferences.</w:t>
      </w:r>
    </w:p>
    <w:p w:rsidR="000C71FC" w:rsidRDefault="000C71FC" w:rsidP="00890D6D">
      <w:pPr>
        <w:pStyle w:val="Odlomakpopisa"/>
        <w:numPr>
          <w:ilvl w:val="0"/>
          <w:numId w:val="2"/>
        </w:numPr>
        <w:spacing w:line="360" w:lineRule="auto"/>
        <w:jc w:val="both"/>
      </w:pPr>
      <w:r>
        <w:lastRenderedPageBreak/>
        <w:t>RegistracijaFizickiKorisnik : Aktivnost u kojoj je implementirana registracija fizičkog korisnika. Uspješnom registracijom, ili odabirom na odustani, korisnik se vraća na MainActivity aktivnost.</w:t>
      </w:r>
    </w:p>
    <w:p w:rsidR="000C71FC" w:rsidRDefault="000C71FC" w:rsidP="00890D6D">
      <w:pPr>
        <w:pStyle w:val="Odlomakpopisa"/>
        <w:numPr>
          <w:ilvl w:val="0"/>
          <w:numId w:val="2"/>
        </w:numPr>
        <w:spacing w:line="360" w:lineRule="auto"/>
        <w:jc w:val="both"/>
      </w:pPr>
      <w:r>
        <w:t>RegistracijaPravniKorisnik : Aktivnost u kojoj je implementirana registracija fizičkog korisnika. Uspješnom registracijom, ili odabirom na odustani, korisnik se vraća na MainActivity aktivnost.</w:t>
      </w:r>
    </w:p>
    <w:p w:rsidR="000C71FC" w:rsidRDefault="000C71FC" w:rsidP="00890D6D">
      <w:pPr>
        <w:pStyle w:val="Odlomakpopisa"/>
        <w:numPr>
          <w:ilvl w:val="0"/>
          <w:numId w:val="2"/>
        </w:numPr>
        <w:spacing w:line="360" w:lineRule="auto"/>
        <w:jc w:val="both"/>
      </w:pPr>
      <w:r>
        <w:t xml:space="preserve">PopisPaketa : Nakon uspješne prijave, prikazuje se ova aktivnost. U njoj je implementiran action bar, te „prostor“ koji služi za dodavanje fragmenata. </w:t>
      </w:r>
    </w:p>
    <w:p w:rsidR="000C71FC" w:rsidRDefault="000C71FC" w:rsidP="00C277F0"/>
    <w:p w:rsidR="00752BB2" w:rsidRDefault="00752BB2" w:rsidP="00752BB2">
      <w:pPr>
        <w:keepNext/>
      </w:pPr>
      <w:r>
        <w:rPr>
          <w:noProof/>
          <w:lang w:eastAsia="hr-HR"/>
        </w:rPr>
        <w:drawing>
          <wp:inline distT="0" distB="0" distL="0" distR="0" wp14:anchorId="7F3D9D28" wp14:editId="79C3028F">
            <wp:extent cx="5760720" cy="38079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jagram klasa 2. faza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807933"/>
                    </a:xfrm>
                    <a:prstGeom prst="rect">
                      <a:avLst/>
                    </a:prstGeom>
                  </pic:spPr>
                </pic:pic>
              </a:graphicData>
            </a:graphic>
          </wp:inline>
        </w:drawing>
      </w:r>
    </w:p>
    <w:p w:rsidR="00752BB2" w:rsidRDefault="00752BB2" w:rsidP="00752BB2">
      <w:pPr>
        <w:pStyle w:val="Opisslike"/>
      </w:pPr>
      <w:r>
        <w:t xml:space="preserve">Slika </w:t>
      </w:r>
      <w:fldSimple w:instr=" SEQ Slika \* ARABIC ">
        <w:r w:rsidR="006316D5">
          <w:rPr>
            <w:noProof/>
          </w:rPr>
          <w:t>3</w:t>
        </w:r>
      </w:fldSimple>
      <w:r>
        <w:t>: Dijagram klasa za modul app, paket loaders</w:t>
      </w:r>
    </w:p>
    <w:p w:rsidR="000C71FC" w:rsidRDefault="00905D28" w:rsidP="000C71FC">
      <w:r>
        <w:t>U sklopu app modula nalazi se i paket loaders čiji dijagram klasa je prikazan na slici 3., pojedinosti klasa nalaze se u nastavku:</w:t>
      </w:r>
    </w:p>
    <w:p w:rsidR="000C71FC" w:rsidRDefault="000C71FC" w:rsidP="00890D6D">
      <w:pPr>
        <w:pStyle w:val="Odlomakpopisa"/>
        <w:numPr>
          <w:ilvl w:val="0"/>
          <w:numId w:val="3"/>
        </w:numPr>
        <w:spacing w:line="360" w:lineRule="auto"/>
        <w:jc w:val="both"/>
      </w:pPr>
      <w:r>
        <w:t>WsDataLoader : Klasa koja posreduje komunikaciju između app i webservice modula. Prosljeđuje podatke između ta dva modula po</w:t>
      </w:r>
      <w:r w:rsidR="00D8030A">
        <w:t>moću sučelja koje implementira (FdWebServiceHandler) i sučelja koje poziva (WsDataLoadedListener).</w:t>
      </w:r>
    </w:p>
    <w:p w:rsidR="00D8030A" w:rsidRPr="000C71FC" w:rsidRDefault="00D8030A" w:rsidP="00890D6D">
      <w:pPr>
        <w:pStyle w:val="Odlomakpopisa"/>
        <w:numPr>
          <w:ilvl w:val="0"/>
          <w:numId w:val="3"/>
        </w:numPr>
        <w:spacing w:line="360" w:lineRule="auto"/>
        <w:jc w:val="both"/>
      </w:pPr>
      <w:r>
        <w:t>WsDataLoadedListener : Sučelje koje moraju implementirati sve aktivnosti i fragmenti ako žele primiti podatke iz web servisa.</w:t>
      </w:r>
    </w:p>
    <w:p w:rsidR="00836554" w:rsidRDefault="00836554" w:rsidP="00836554">
      <w:pPr>
        <w:keepNext/>
      </w:pPr>
      <w:r>
        <w:rPr>
          <w:noProof/>
          <w:lang w:eastAsia="hr-HR"/>
        </w:rPr>
        <w:lastRenderedPageBreak/>
        <w:drawing>
          <wp:inline distT="0" distB="0" distL="0" distR="0" wp14:anchorId="664E8B35" wp14:editId="6E3F6810">
            <wp:extent cx="576072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klasa 2. faza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351530"/>
                    </a:xfrm>
                    <a:prstGeom prst="rect">
                      <a:avLst/>
                    </a:prstGeom>
                  </pic:spPr>
                </pic:pic>
              </a:graphicData>
            </a:graphic>
          </wp:inline>
        </w:drawing>
      </w:r>
    </w:p>
    <w:p w:rsidR="00836554" w:rsidRDefault="00836554" w:rsidP="00836554">
      <w:pPr>
        <w:pStyle w:val="Opisslike"/>
      </w:pPr>
      <w:r>
        <w:t xml:space="preserve">Slika </w:t>
      </w:r>
      <w:fldSimple w:instr=" SEQ Slika \* ARABIC ">
        <w:r w:rsidR="006316D5">
          <w:rPr>
            <w:noProof/>
          </w:rPr>
          <w:t>4</w:t>
        </w:r>
      </w:fldSimple>
      <w:r>
        <w:t>: Dijagram klasa za modul app, paket fragments</w:t>
      </w:r>
    </w:p>
    <w:p w:rsidR="00D8030A" w:rsidRDefault="00905D28" w:rsidP="00D8030A">
      <w:r>
        <w:t>Dijagram klasa za paket fragments prikazan je na slici 4., a detalji klasa iz paketa navedeni su u nastavku:</w:t>
      </w:r>
    </w:p>
    <w:p w:rsidR="00D8030A" w:rsidRDefault="00D8030A" w:rsidP="00890D6D">
      <w:pPr>
        <w:pStyle w:val="Odlomakpopisa"/>
        <w:numPr>
          <w:ilvl w:val="0"/>
          <w:numId w:val="4"/>
        </w:numPr>
        <w:spacing w:line="360" w:lineRule="auto"/>
        <w:jc w:val="both"/>
      </w:pPr>
      <w:r>
        <w:t>DonorNoviPaket : Fragment koji aktivira donor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DonorPopisPaketa.</w:t>
      </w:r>
    </w:p>
    <w:p w:rsidR="00D8030A" w:rsidRPr="00D8030A" w:rsidRDefault="00D8030A" w:rsidP="00890D6D">
      <w:pPr>
        <w:pStyle w:val="Odlomakpopisa"/>
        <w:numPr>
          <w:ilvl w:val="0"/>
          <w:numId w:val="4"/>
        </w:numPr>
        <w:spacing w:line="360" w:lineRule="auto"/>
        <w:jc w:val="both"/>
      </w:pPr>
      <w:r>
        <w:t xml:space="preserve">DonorPopisPaketa : Fragment </w:t>
      </w:r>
      <w:r w:rsidR="000A3D4F">
        <w:t>koji se inicijalno stvara u aktivnosti PopisPaketa, nakon uspješne prijave donora. Sadrži list adapter koji u sebi ima sve pakete (trenutno prijavljenog donora) koji još nisu došli do potrebitih korisnika, te gumb kojim se stvara novi paket.</w:t>
      </w:r>
    </w:p>
    <w:p w:rsidR="00836554" w:rsidRDefault="00836554" w:rsidP="00836554">
      <w:pPr>
        <w:keepNext/>
      </w:pPr>
      <w:r>
        <w:rPr>
          <w:noProof/>
          <w:lang w:eastAsia="hr-HR"/>
        </w:rPr>
        <w:lastRenderedPageBreak/>
        <w:drawing>
          <wp:inline distT="0" distB="0" distL="0" distR="0" wp14:anchorId="0CB070C3" wp14:editId="67E294F8">
            <wp:extent cx="5760720" cy="3539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jagram klasa 2. faza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39490"/>
                    </a:xfrm>
                    <a:prstGeom prst="rect">
                      <a:avLst/>
                    </a:prstGeom>
                  </pic:spPr>
                </pic:pic>
              </a:graphicData>
            </a:graphic>
          </wp:inline>
        </w:drawing>
      </w:r>
    </w:p>
    <w:p w:rsidR="00621357" w:rsidRDefault="00836554" w:rsidP="00905D28">
      <w:pPr>
        <w:pStyle w:val="Opisslike"/>
      </w:pPr>
      <w:r>
        <w:t xml:space="preserve">Slika </w:t>
      </w:r>
      <w:fldSimple w:instr=" SEQ Slika \* ARABIC ">
        <w:r w:rsidR="006316D5">
          <w:rPr>
            <w:noProof/>
          </w:rPr>
          <w:t>5</w:t>
        </w:r>
      </w:fldSimple>
      <w:r>
        <w:t xml:space="preserve">: </w:t>
      </w:r>
      <w:r w:rsidRPr="00AC030E">
        <w:t>Dijagram kla</w:t>
      </w:r>
      <w:r>
        <w:t>sa za modul app, paket firebase</w:t>
      </w:r>
    </w:p>
    <w:p w:rsidR="003306D0" w:rsidRDefault="00D319A9" w:rsidP="00890D6D">
      <w:pPr>
        <w:spacing w:line="360" w:lineRule="auto"/>
        <w:jc w:val="both"/>
      </w:pPr>
      <w:r>
        <w:t xml:space="preserve">Paket firebase sadrži klase koje upravljaju registracijom korisničkog mobilnog uređaja, primanjem registracijskog tokena iz firebase-a, te primanjem notifikacija od strane firebase web notification servisa. Nakon prijave korisnika, obavlja se (asinkrono) registracija uređaja, te se tokom rada aplikacije (trenutno aktivnom radu ili radu u pozadini) sluša na pristignute notifikacije. Kada podaci za notifikaciju stignu, Notification Manager, predaje rad klasi UpraviteljNotifikacija, koja ujedno napravi notifikaciju sa poslanim podacima na korisnikovom mobilnom uređaju. </w:t>
      </w:r>
      <w:r w:rsidR="00905D28">
        <w:t>Dijagram klasa za navedeni paket nalazi se na slici 5.</w:t>
      </w:r>
    </w:p>
    <w:p w:rsidR="00621357" w:rsidRPr="00621357" w:rsidRDefault="00621357" w:rsidP="00621357"/>
    <w:p w:rsidR="00836554" w:rsidRDefault="00836554" w:rsidP="00836554">
      <w:pPr>
        <w:keepNext/>
      </w:pPr>
      <w:r>
        <w:rPr>
          <w:noProof/>
          <w:lang w:eastAsia="hr-HR"/>
        </w:rPr>
        <w:lastRenderedPageBreak/>
        <w:drawing>
          <wp:inline distT="0" distB="0" distL="0" distR="0" wp14:anchorId="02300FA0" wp14:editId="08D4283F">
            <wp:extent cx="5760720" cy="576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jagram klasa 2. faza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rsidR="00836554" w:rsidRDefault="00836554" w:rsidP="00836554">
      <w:pPr>
        <w:pStyle w:val="Opisslike"/>
      </w:pPr>
      <w:r>
        <w:t xml:space="preserve">Slika </w:t>
      </w:r>
      <w:fldSimple w:instr=" SEQ Slika \* ARABIC ">
        <w:r w:rsidR="006316D5">
          <w:rPr>
            <w:noProof/>
          </w:rPr>
          <w:t>6</w:t>
        </w:r>
      </w:fldSimple>
      <w:r>
        <w:t xml:space="preserve">: </w:t>
      </w:r>
      <w:r w:rsidRPr="007832A3">
        <w:t>Dijagram kla</w:t>
      </w:r>
      <w:r>
        <w:t>sa za modul webservice</w:t>
      </w:r>
    </w:p>
    <w:p w:rsidR="00905D28" w:rsidRPr="00905D28" w:rsidRDefault="00905D28" w:rsidP="00905D28">
      <w:r>
        <w:t>Dijagram klasa za module webservice prikazan je na slici 6.,a detalji pojedine klase navedeni su u nastavku:</w:t>
      </w:r>
    </w:p>
    <w:p w:rsidR="00D319A9" w:rsidRDefault="00DC3059" w:rsidP="00890D6D">
      <w:pPr>
        <w:pStyle w:val="Odlomakpopisa"/>
        <w:numPr>
          <w:ilvl w:val="0"/>
          <w:numId w:val="5"/>
        </w:numPr>
        <w:spacing w:line="360" w:lineRule="auto"/>
        <w:jc w:val="both"/>
      </w:pPr>
      <w:r>
        <w:t>FdWebServiceResponse : POJO klasa koji definira izgled odgovora od strane web servisa.</w:t>
      </w:r>
    </w:p>
    <w:p w:rsidR="00DC3059" w:rsidRDefault="00DC3059" w:rsidP="00890D6D">
      <w:pPr>
        <w:pStyle w:val="Odlomakpopisa"/>
        <w:numPr>
          <w:ilvl w:val="0"/>
          <w:numId w:val="5"/>
        </w:numPr>
        <w:spacing w:line="360" w:lineRule="auto"/>
        <w:jc w:val="both"/>
      </w:pPr>
      <w:r>
        <w:t>FdWebServiceHandler : Sučelje koje javlja svim klasama koje je implementiraju da je web servis vratio odgovor. Ovu klasu implementira jedino WsDataLoader, koji je ujedno i zadužen za komunikaciju app modula i webservice modula.</w:t>
      </w:r>
    </w:p>
    <w:p w:rsidR="00FC506F" w:rsidRDefault="00FC506F" w:rsidP="00890D6D">
      <w:pPr>
        <w:pStyle w:val="Odlomakpopisa"/>
        <w:numPr>
          <w:ilvl w:val="0"/>
          <w:numId w:val="5"/>
        </w:numPr>
        <w:spacing w:line="360" w:lineRule="auto"/>
        <w:jc w:val="both"/>
      </w:pPr>
      <w:r>
        <w:t>FdWebService : Sučelje koje korisni retrofit. U njemu su definirani svi API pozivi prema web servisu.</w:t>
      </w:r>
    </w:p>
    <w:p w:rsidR="00FC506F" w:rsidRPr="00D319A9" w:rsidRDefault="00FC506F" w:rsidP="00890D6D">
      <w:pPr>
        <w:pStyle w:val="Odlomakpopisa"/>
        <w:numPr>
          <w:ilvl w:val="0"/>
          <w:numId w:val="5"/>
        </w:numPr>
        <w:spacing w:line="360" w:lineRule="auto"/>
        <w:jc w:val="both"/>
      </w:pPr>
      <w:r>
        <w:lastRenderedPageBreak/>
        <w:t>FdWebServiceCaller : Klasa koja šalje podatke dobivene od WsDataLoadera, te dobiva podatke direktno od web servisa (te ih po potrebi filtrira i pošalje natrag WsDataLoader-u).</w:t>
      </w:r>
    </w:p>
    <w:sectPr w:rsidR="00FC506F" w:rsidRPr="00D319A9" w:rsidSect="00CF2AE2">
      <w:footerReference w:type="defaul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4E9" w:rsidRDefault="005174E9" w:rsidP="00CF2AE2">
      <w:pPr>
        <w:spacing w:after="0" w:line="240" w:lineRule="auto"/>
      </w:pPr>
      <w:r>
        <w:separator/>
      </w:r>
    </w:p>
  </w:endnote>
  <w:endnote w:type="continuationSeparator" w:id="0">
    <w:p w:rsidR="005174E9" w:rsidRDefault="005174E9"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9198"/>
      <w:docPartObj>
        <w:docPartGallery w:val="Page Numbers (Bottom of Page)"/>
        <w:docPartUnique/>
      </w:docPartObj>
    </w:sdtPr>
    <w:sdtEndPr>
      <w:rPr>
        <w:noProof/>
      </w:rPr>
    </w:sdtEndPr>
    <w:sdtContent>
      <w:p w:rsidR="00CF2AE2" w:rsidRDefault="00CF2AE2">
        <w:pPr>
          <w:pStyle w:val="Podnoje"/>
          <w:jc w:val="right"/>
        </w:pPr>
        <w:r>
          <w:fldChar w:fldCharType="begin"/>
        </w:r>
        <w:r>
          <w:instrText xml:space="preserve"> PAGE   \* MERGEFORMAT </w:instrText>
        </w:r>
        <w:r>
          <w:fldChar w:fldCharType="separate"/>
        </w:r>
        <w:r w:rsidR="00AE46D6">
          <w:rPr>
            <w:noProof/>
          </w:rPr>
          <w:t>2</w:t>
        </w:r>
        <w:r>
          <w:rPr>
            <w:noProof/>
          </w:rPr>
          <w:fldChar w:fldCharType="end"/>
        </w:r>
      </w:p>
    </w:sdtContent>
  </w:sdt>
  <w:p w:rsidR="00CF2AE2" w:rsidRDefault="00CF2AE2">
    <w:pPr>
      <w:pStyle w:val="Podnoj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4E9" w:rsidRDefault="005174E9" w:rsidP="00CF2AE2">
      <w:pPr>
        <w:spacing w:after="0" w:line="240" w:lineRule="auto"/>
      </w:pPr>
      <w:r>
        <w:separator/>
      </w:r>
    </w:p>
  </w:footnote>
  <w:footnote w:type="continuationSeparator" w:id="0">
    <w:p w:rsidR="005174E9" w:rsidRDefault="005174E9" w:rsidP="00CF2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832197"/>
    <w:multiLevelType w:val="multilevel"/>
    <w:tmpl w:val="38EE63F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5"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3D4F"/>
    <w:rsid w:val="000C71FC"/>
    <w:rsid w:val="00112342"/>
    <w:rsid w:val="001144DC"/>
    <w:rsid w:val="00115CCF"/>
    <w:rsid w:val="001462F6"/>
    <w:rsid w:val="0016771F"/>
    <w:rsid w:val="00182567"/>
    <w:rsid w:val="001B1DFE"/>
    <w:rsid w:val="001F562F"/>
    <w:rsid w:val="002C4629"/>
    <w:rsid w:val="002D72E6"/>
    <w:rsid w:val="00313E52"/>
    <w:rsid w:val="00322A6E"/>
    <w:rsid w:val="003306D0"/>
    <w:rsid w:val="003768D7"/>
    <w:rsid w:val="00403F54"/>
    <w:rsid w:val="004117F1"/>
    <w:rsid w:val="004524FA"/>
    <w:rsid w:val="00457862"/>
    <w:rsid w:val="004C14FE"/>
    <w:rsid w:val="004F5CA0"/>
    <w:rsid w:val="005174E9"/>
    <w:rsid w:val="00541F4A"/>
    <w:rsid w:val="005A698A"/>
    <w:rsid w:val="005C5DDF"/>
    <w:rsid w:val="005D5D02"/>
    <w:rsid w:val="005F0D06"/>
    <w:rsid w:val="00621357"/>
    <w:rsid w:val="006316D5"/>
    <w:rsid w:val="00670EDE"/>
    <w:rsid w:val="00676D8D"/>
    <w:rsid w:val="006865B7"/>
    <w:rsid w:val="006D2E21"/>
    <w:rsid w:val="00707F24"/>
    <w:rsid w:val="00716779"/>
    <w:rsid w:val="00752BB2"/>
    <w:rsid w:val="00797C2D"/>
    <w:rsid w:val="007D4F01"/>
    <w:rsid w:val="00822090"/>
    <w:rsid w:val="00836554"/>
    <w:rsid w:val="00837234"/>
    <w:rsid w:val="00876559"/>
    <w:rsid w:val="00890D6D"/>
    <w:rsid w:val="008F56E4"/>
    <w:rsid w:val="00905D28"/>
    <w:rsid w:val="00910BEE"/>
    <w:rsid w:val="00947311"/>
    <w:rsid w:val="00A14DDE"/>
    <w:rsid w:val="00AE46D6"/>
    <w:rsid w:val="00B601DB"/>
    <w:rsid w:val="00BA6E70"/>
    <w:rsid w:val="00C277F0"/>
    <w:rsid w:val="00C56E30"/>
    <w:rsid w:val="00C63F76"/>
    <w:rsid w:val="00C73E80"/>
    <w:rsid w:val="00CD5AE2"/>
    <w:rsid w:val="00CF2AE2"/>
    <w:rsid w:val="00D319A9"/>
    <w:rsid w:val="00D66A00"/>
    <w:rsid w:val="00D8030A"/>
    <w:rsid w:val="00DC3059"/>
    <w:rsid w:val="00DC5491"/>
    <w:rsid w:val="00E14CE6"/>
    <w:rsid w:val="00E2412C"/>
    <w:rsid w:val="00E33B82"/>
    <w:rsid w:val="00E80EBE"/>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89DE"/>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Naslov1">
    <w:name w:val="heading 1"/>
    <w:basedOn w:val="Normal"/>
    <w:next w:val="Normal"/>
    <w:link w:val="Naslov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Naslov1Char">
    <w:name w:val="Naslov 1 Char"/>
    <w:basedOn w:val="Zadanifontodlomka"/>
    <w:link w:val="Naslov1"/>
    <w:uiPriority w:val="9"/>
    <w:rsid w:val="00C56E30"/>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C56E30"/>
    <w:pPr>
      <w:spacing w:line="259" w:lineRule="auto"/>
      <w:outlineLvl w:val="9"/>
    </w:pPr>
    <w:rPr>
      <w:lang w:val="en-US"/>
    </w:rPr>
  </w:style>
  <w:style w:type="paragraph" w:styleId="Opisslike">
    <w:name w:val="caption"/>
    <w:basedOn w:val="Normal"/>
    <w:next w:val="Normal"/>
    <w:uiPriority w:val="35"/>
    <w:unhideWhenUsed/>
    <w:qFormat/>
    <w:rsid w:val="00C56E30"/>
    <w:pPr>
      <w:spacing w:line="240" w:lineRule="auto"/>
    </w:pPr>
    <w:rPr>
      <w:i/>
      <w:iCs/>
      <w:color w:val="44546A" w:themeColor="text2"/>
      <w:sz w:val="18"/>
      <w:szCs w:val="18"/>
    </w:rPr>
  </w:style>
  <w:style w:type="character" w:styleId="Hiperveza">
    <w:name w:val="Hyperlink"/>
    <w:basedOn w:val="Zadanifontodlomka"/>
    <w:uiPriority w:val="99"/>
    <w:unhideWhenUsed/>
    <w:rsid w:val="00C56E30"/>
    <w:rPr>
      <w:color w:val="0563C1" w:themeColor="hyperlink"/>
      <w:u w:val="single"/>
    </w:rPr>
  </w:style>
  <w:style w:type="character" w:styleId="SlijeenaHiperveza">
    <w:name w:val="FollowedHyperlink"/>
    <w:basedOn w:val="Zadanifontodlomka"/>
    <w:uiPriority w:val="99"/>
    <w:semiHidden/>
    <w:unhideWhenUsed/>
    <w:rsid w:val="00C56E30"/>
    <w:rPr>
      <w:color w:val="954F72" w:themeColor="followedHyperlink"/>
      <w:u w:val="single"/>
    </w:rPr>
  </w:style>
  <w:style w:type="table" w:styleId="Reetkatablice">
    <w:name w:val="Table Grid"/>
    <w:basedOn w:val="Obinatablica"/>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draj1">
    <w:name w:val="toc 1"/>
    <w:basedOn w:val="Normal"/>
    <w:next w:val="Normal"/>
    <w:autoRedefine/>
    <w:uiPriority w:val="39"/>
    <w:unhideWhenUsed/>
    <w:rsid w:val="00403F54"/>
    <w:pPr>
      <w:spacing w:after="100"/>
    </w:pPr>
  </w:style>
  <w:style w:type="paragraph" w:styleId="Zaglavlje">
    <w:name w:val="header"/>
    <w:basedOn w:val="Normal"/>
    <w:link w:val="ZaglavljeChar"/>
    <w:uiPriority w:val="99"/>
    <w:unhideWhenUsed/>
    <w:rsid w:val="00CF2A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CF2AE2"/>
    <w:rPr>
      <w:rFonts w:ascii="Times New Roman" w:hAnsi="Times New Roman"/>
      <w:sz w:val="24"/>
    </w:rPr>
  </w:style>
  <w:style w:type="paragraph" w:styleId="Podnoje">
    <w:name w:val="footer"/>
    <w:basedOn w:val="Normal"/>
    <w:link w:val="PodnojeChar"/>
    <w:uiPriority w:val="99"/>
    <w:unhideWhenUsed/>
    <w:rsid w:val="00CF2A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CF2AE2"/>
    <w:rPr>
      <w:rFonts w:ascii="Times New Roman" w:hAnsi="Times New Roman"/>
      <w:sz w:val="24"/>
    </w:rPr>
  </w:style>
  <w:style w:type="paragraph" w:styleId="Odlomakpopisa">
    <w:name w:val="List Paragraph"/>
    <w:basedOn w:val="Normal"/>
    <w:uiPriority w:val="34"/>
    <w:qFormat/>
    <w:rsid w:val="00621357"/>
    <w:pPr>
      <w:ind w:left="720"/>
      <w:contextualSpacing/>
    </w:pPr>
  </w:style>
  <w:style w:type="paragraph" w:customStyle="1" w:styleId="FOINaslov1">
    <w:name w:val="FOI Naslov 1"/>
    <w:basedOn w:val="Mjesto"/>
    <w:link w:val="FOINaslov1Char"/>
    <w:autoRedefine/>
    <w:qFormat/>
    <w:rsid w:val="00890D6D"/>
    <w:pPr>
      <w:numPr>
        <w:numId w:val="6"/>
      </w:numPr>
      <w:tabs>
        <w:tab w:val="left" w:pos="426"/>
      </w:tabs>
      <w:spacing w:after="240" w:line="360" w:lineRule="auto"/>
      <w:ind w:left="0" w:firstLine="0"/>
      <w:outlineLvl w:val="0"/>
    </w:pPr>
    <w:rPr>
      <w:sz w:val="36"/>
    </w:rPr>
  </w:style>
  <w:style w:type="character" w:customStyle="1" w:styleId="FOINaslov1Char">
    <w:name w:val="FOI Naslov 1 Char"/>
    <w:basedOn w:val="Zadanifontodlomka"/>
    <w:link w:val="FOINaslov1"/>
    <w:rsid w:val="00890D6D"/>
    <w:rPr>
      <w:rFonts w:ascii="Times New Roman" w:eastAsia="Times New Roman" w:hAnsi="Times New Roman" w:cs="Times New Roman"/>
      <w:b/>
      <w:bCs/>
      <w:sz w:val="36"/>
      <w:szCs w:val="24"/>
      <w:lang w:eastAsia="hr-HR"/>
    </w:rPr>
  </w:style>
  <w:style w:type="paragraph" w:customStyle="1" w:styleId="FOINaslov2">
    <w:name w:val="FOI Naslov 2"/>
    <w:basedOn w:val="Odlomakpopisa"/>
    <w:qFormat/>
    <w:rsid w:val="00890D6D"/>
    <w:pPr>
      <w:numPr>
        <w:ilvl w:val="1"/>
        <w:numId w:val="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Odlomakpopisa"/>
    <w:qFormat/>
    <w:rsid w:val="00890D6D"/>
    <w:pPr>
      <w:numPr>
        <w:ilvl w:val="2"/>
        <w:numId w:val="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Odlomakpopisa"/>
    <w:qFormat/>
    <w:rsid w:val="00890D6D"/>
    <w:pPr>
      <w:numPr>
        <w:ilvl w:val="3"/>
        <w:numId w:val="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883EB33-D378-4D2F-A0AB-5EAF43AA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18</Pages>
  <Words>2289</Words>
  <Characters>13052</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Valentina</cp:lastModifiedBy>
  <cp:revision>40</cp:revision>
  <cp:lastPrinted>2017-01-06T23:40:00Z</cp:lastPrinted>
  <dcterms:created xsi:type="dcterms:W3CDTF">2016-11-15T18:13:00Z</dcterms:created>
  <dcterms:modified xsi:type="dcterms:W3CDTF">2017-01-31T08:42:00Z</dcterms:modified>
</cp:coreProperties>
</file>