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F79" w:rsidRDefault="00857F79" w:rsidP="00321317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Cs w:val="24"/>
          <w:lang w:eastAsia="en-GB"/>
        </w:rPr>
      </w:pPr>
    </w:p>
    <w:p w:rsidR="00857F79" w:rsidRDefault="00857F79" w:rsidP="00857F79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Cs w:val="24"/>
          <w:lang w:eastAsia="en-GB"/>
        </w:rPr>
      </w:pPr>
    </w:p>
    <w:p w:rsidR="00321317" w:rsidRPr="00321317" w:rsidRDefault="00321317" w:rsidP="0032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Cs w:val="24"/>
          <w:lang w:eastAsia="en-GB"/>
        </w:rPr>
      </w:pPr>
      <w:r w:rsidRPr="00321317">
        <w:rPr>
          <w:rFonts w:ascii="Calibri" w:eastAsia="Times New Roman" w:hAnsi="Calibri" w:cs="Calibri"/>
          <w:color w:val="000000"/>
          <w:szCs w:val="24"/>
          <w:lang w:eastAsia="en-GB"/>
        </w:rPr>
        <w:t xml:space="preserve">Project plan </w:t>
      </w:r>
      <w:r w:rsidR="00857F79" w:rsidRPr="00321317">
        <w:rPr>
          <w:rFonts w:ascii="Calibri" w:eastAsia="Times New Roman" w:hAnsi="Calibri" w:cs="Calibri"/>
          <w:color w:val="000000"/>
          <w:szCs w:val="24"/>
          <w:lang w:eastAsia="en-GB"/>
        </w:rPr>
        <w:t>Gantt</w:t>
      </w:r>
      <w:r w:rsidRPr="00321317">
        <w:rPr>
          <w:rFonts w:ascii="Calibri" w:eastAsia="Times New Roman" w:hAnsi="Calibri" w:cs="Calibri"/>
          <w:color w:val="000000"/>
          <w:szCs w:val="24"/>
          <w:lang w:eastAsia="en-GB"/>
        </w:rPr>
        <w:t xml:space="preserve"> chart including critical paths and </w:t>
      </w:r>
      <w:r w:rsidR="00857F79" w:rsidRPr="00321317">
        <w:rPr>
          <w:rFonts w:ascii="Calibri" w:eastAsia="Times New Roman" w:hAnsi="Calibri" w:cs="Calibri"/>
          <w:color w:val="000000"/>
          <w:szCs w:val="24"/>
          <w:lang w:eastAsia="en-GB"/>
        </w:rPr>
        <w:t>sub methods</w:t>
      </w:r>
    </w:p>
    <w:p w:rsidR="00B27043" w:rsidRPr="00B27043" w:rsidRDefault="00321317" w:rsidP="00B27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trike/>
          <w:color w:val="000000"/>
          <w:szCs w:val="24"/>
          <w:lang w:eastAsia="en-GB"/>
        </w:rPr>
      </w:pPr>
      <w:r w:rsidRPr="00B27043">
        <w:rPr>
          <w:rFonts w:ascii="Calibri" w:eastAsia="Times New Roman" w:hAnsi="Calibri" w:cs="Calibri"/>
          <w:strike/>
          <w:color w:val="000000"/>
          <w:szCs w:val="24"/>
          <w:lang w:eastAsia="en-GB"/>
        </w:rPr>
        <w:t xml:space="preserve">scripting Nessus with </w:t>
      </w:r>
      <w:proofErr w:type="spellStart"/>
      <w:r w:rsidRPr="00B27043">
        <w:rPr>
          <w:rFonts w:ascii="Calibri" w:eastAsia="Times New Roman" w:hAnsi="Calibri" w:cs="Calibri"/>
          <w:strike/>
          <w:color w:val="000000"/>
          <w:szCs w:val="24"/>
          <w:lang w:eastAsia="en-GB"/>
        </w:rPr>
        <w:t>Metasploit</w:t>
      </w:r>
      <w:proofErr w:type="spellEnd"/>
      <w:r w:rsidRPr="00B27043">
        <w:rPr>
          <w:rFonts w:ascii="Calibri" w:eastAsia="Times New Roman" w:hAnsi="Calibri" w:cs="Calibri"/>
          <w:strike/>
          <w:color w:val="000000"/>
          <w:szCs w:val="24"/>
          <w:lang w:eastAsia="en-GB"/>
        </w:rPr>
        <w:t xml:space="preserve"> example</w:t>
      </w:r>
    </w:p>
    <w:p w:rsidR="00321317" w:rsidRDefault="00321317" w:rsidP="0032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Cs w:val="24"/>
          <w:lang w:eastAsia="en-GB"/>
        </w:rPr>
      </w:pPr>
      <w:r w:rsidRPr="00321317">
        <w:rPr>
          <w:rFonts w:ascii="Calibri" w:eastAsia="Times New Roman" w:hAnsi="Calibri" w:cs="Calibri"/>
          <w:color w:val="000000"/>
          <w:szCs w:val="24"/>
          <w:lang w:eastAsia="en-GB"/>
        </w:rPr>
        <w:t>updated framework architecture</w:t>
      </w:r>
    </w:p>
    <w:p w:rsidR="00B27043" w:rsidRPr="00321317" w:rsidRDefault="00B27043" w:rsidP="0032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Cs w:val="24"/>
          <w:lang w:eastAsia="en-GB"/>
        </w:rPr>
        <w:t>script to automatically run scans and export results to local folder.</w:t>
      </w:r>
      <w:bookmarkStart w:id="0" w:name="_GoBack"/>
      <w:bookmarkEnd w:id="0"/>
    </w:p>
    <w:p w:rsidR="00321317" w:rsidRPr="00B27043" w:rsidRDefault="00321317" w:rsidP="0032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trike/>
          <w:color w:val="000000"/>
          <w:szCs w:val="24"/>
          <w:lang w:eastAsia="en-GB"/>
        </w:rPr>
      </w:pPr>
      <w:r w:rsidRPr="00B27043">
        <w:rPr>
          <w:rFonts w:ascii="Calibri" w:eastAsia="Times New Roman" w:hAnsi="Calibri" w:cs="Calibri"/>
          <w:strike/>
          <w:color w:val="000000"/>
          <w:szCs w:val="24"/>
          <w:lang w:eastAsia="en-GB"/>
        </w:rPr>
        <w:t>possible RNN demo</w:t>
      </w:r>
    </w:p>
    <w:p w:rsidR="00321317" w:rsidRPr="00321317" w:rsidRDefault="00321317" w:rsidP="0032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Cs w:val="24"/>
          <w:lang w:eastAsia="en-GB"/>
        </w:rPr>
      </w:pPr>
      <w:r w:rsidRPr="00321317">
        <w:rPr>
          <w:rFonts w:ascii="Calibri" w:eastAsia="Times New Roman" w:hAnsi="Calibri" w:cs="Calibri"/>
          <w:color w:val="000000"/>
          <w:szCs w:val="24"/>
          <w:lang w:eastAsia="en-GB"/>
        </w:rPr>
        <w:t>highlight future problems and give possible solutions</w:t>
      </w:r>
    </w:p>
    <w:p w:rsidR="00321317" w:rsidRDefault="00321317" w:rsidP="0032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Cs w:val="24"/>
          <w:lang w:eastAsia="en-GB"/>
        </w:rPr>
      </w:pPr>
      <w:r w:rsidRPr="00321317">
        <w:rPr>
          <w:rFonts w:ascii="Calibri" w:eastAsia="Times New Roman" w:hAnsi="Calibri" w:cs="Calibri"/>
          <w:color w:val="000000"/>
          <w:szCs w:val="24"/>
          <w:lang w:eastAsia="en-GB"/>
        </w:rPr>
        <w:t xml:space="preserve">any good ideas </w:t>
      </w:r>
      <w:r w:rsidR="00857F79" w:rsidRPr="00321317">
        <w:rPr>
          <w:rFonts w:ascii="Calibri" w:eastAsia="Times New Roman" w:hAnsi="Calibri" w:cs="Calibri"/>
          <w:color w:val="000000"/>
          <w:szCs w:val="24"/>
          <w:lang w:eastAsia="en-GB"/>
        </w:rPr>
        <w:t>I</w:t>
      </w:r>
      <w:r w:rsidRPr="00321317">
        <w:rPr>
          <w:rFonts w:ascii="Calibri" w:eastAsia="Times New Roman" w:hAnsi="Calibri" w:cs="Calibri"/>
          <w:color w:val="000000"/>
          <w:szCs w:val="24"/>
          <w:lang w:eastAsia="en-GB"/>
        </w:rPr>
        <w:t xml:space="preserve"> have between now and the demo</w:t>
      </w:r>
    </w:p>
    <w:p w:rsidR="003B7186" w:rsidRPr="00AC568B" w:rsidRDefault="00DB4969" w:rsidP="000C12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 w:rsidRPr="000C12AA">
        <w:rPr>
          <w:rFonts w:ascii="Calibri" w:eastAsia="Times New Roman" w:hAnsi="Calibri" w:cs="Calibri"/>
          <w:color w:val="000000"/>
          <w:szCs w:val="24"/>
          <w:lang w:eastAsia="en-GB"/>
        </w:rPr>
        <w:t xml:space="preserve">integration with </w:t>
      </w:r>
      <w:proofErr w:type="spellStart"/>
      <w:r w:rsidRPr="000C12AA">
        <w:rPr>
          <w:rFonts w:ascii="Calibri" w:eastAsia="Times New Roman" w:hAnsi="Calibri" w:cs="Calibri"/>
          <w:color w:val="000000"/>
          <w:szCs w:val="24"/>
          <w:lang w:eastAsia="en-GB"/>
        </w:rPr>
        <w:t>shodan</w:t>
      </w:r>
      <w:proofErr w:type="spellEnd"/>
      <w:r w:rsidR="001473E0" w:rsidRPr="000C12AA">
        <w:rPr>
          <w:rFonts w:ascii="Calibri" w:eastAsia="Times New Roman" w:hAnsi="Calibri" w:cs="Calibri"/>
          <w:color w:val="000000"/>
          <w:szCs w:val="24"/>
          <w:lang w:eastAsia="en-GB"/>
        </w:rPr>
        <w:t xml:space="preserve"> API</w:t>
      </w:r>
      <w:r w:rsidRPr="000C12AA">
        <w:rPr>
          <w:rFonts w:ascii="Calibri" w:eastAsia="Times New Roman" w:hAnsi="Calibri" w:cs="Calibri"/>
          <w:color w:val="000000"/>
          <w:szCs w:val="24"/>
          <w:lang w:eastAsia="en-GB"/>
        </w:rPr>
        <w:t>?</w:t>
      </w:r>
    </w:p>
    <w:p w:rsidR="00AC568B" w:rsidRPr="000C12AA" w:rsidRDefault="00AC568B" w:rsidP="000C12A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Calibri" w:eastAsia="Times New Roman" w:hAnsi="Calibri" w:cs="Calibri"/>
          <w:color w:val="000000"/>
          <w:szCs w:val="24"/>
          <w:lang w:eastAsia="en-GB"/>
        </w:rPr>
        <w:t xml:space="preserve">Might change to </w:t>
      </w:r>
      <w:proofErr w:type="spellStart"/>
      <w:r>
        <w:rPr>
          <w:rFonts w:ascii="Calibri" w:eastAsia="Times New Roman" w:hAnsi="Calibri" w:cs="Calibri"/>
          <w:color w:val="000000"/>
          <w:szCs w:val="24"/>
          <w:lang w:eastAsia="en-GB"/>
        </w:rPr>
        <w:t>openvas</w:t>
      </w:r>
      <w:proofErr w:type="spellEnd"/>
      <w:r>
        <w:rPr>
          <w:rFonts w:ascii="Calibri" w:eastAsia="Times New Roman" w:hAnsi="Calibri" w:cs="Calibri"/>
          <w:color w:val="000000"/>
          <w:szCs w:val="24"/>
          <w:lang w:eastAsia="en-GB"/>
        </w:rPr>
        <w:t xml:space="preserve"> due to network size limit of </w:t>
      </w:r>
      <w:proofErr w:type="spellStart"/>
      <w:r>
        <w:rPr>
          <w:rFonts w:ascii="Calibri" w:eastAsia="Times New Roman" w:hAnsi="Calibri" w:cs="Calibri"/>
          <w:color w:val="000000"/>
          <w:szCs w:val="24"/>
          <w:lang w:eastAsia="en-GB"/>
        </w:rPr>
        <w:t>nessus</w:t>
      </w:r>
      <w:proofErr w:type="spellEnd"/>
      <w:r>
        <w:rPr>
          <w:rFonts w:ascii="Calibri" w:eastAsia="Times New Roman" w:hAnsi="Calibri" w:cs="Calibri"/>
          <w:color w:val="000000"/>
          <w:szCs w:val="24"/>
          <w:lang w:eastAsia="en-GB"/>
        </w:rPr>
        <w:t xml:space="preserve"> community edition</w:t>
      </w:r>
    </w:p>
    <w:p w:rsidR="000C12AA" w:rsidRPr="00E9492A" w:rsidRDefault="000C12AA" w:rsidP="000C12AA">
      <w:pPr>
        <w:spacing w:before="100" w:beforeAutospacing="1" w:after="100" w:afterAutospacing="1" w:line="240" w:lineRule="auto"/>
      </w:pPr>
      <w:r>
        <w:t xml:space="preserve">Nessus_scan.bat which </w:t>
      </w:r>
      <w:r w:rsidR="002B5F05">
        <w:t>creates a custom scan and downloads</w:t>
      </w:r>
      <w:r w:rsidR="00BF2FC3">
        <w:t xml:space="preserve"> the report in Nessus</w:t>
      </w:r>
      <w:r w:rsidR="002B5F05">
        <w:t xml:space="preserve"> format. Modified the </w:t>
      </w:r>
      <w:proofErr w:type="spellStart"/>
      <w:r w:rsidR="002B5F05">
        <w:t>nessrest</w:t>
      </w:r>
      <w:proofErr w:type="spellEnd"/>
      <w:r w:rsidR="002B5F05">
        <w:t xml:space="preserve"> python </w:t>
      </w:r>
      <w:proofErr w:type="spellStart"/>
      <w:r w:rsidR="002B5F05">
        <w:t>api</w:t>
      </w:r>
      <w:proofErr w:type="spellEnd"/>
      <w:r w:rsidR="002B5F05">
        <w:t xml:space="preserve"> slightly to do this.</w:t>
      </w:r>
    </w:p>
    <w:sectPr w:rsidR="000C12AA" w:rsidRPr="00E9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D1D6C"/>
    <w:multiLevelType w:val="multilevel"/>
    <w:tmpl w:val="FF3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17"/>
    <w:rsid w:val="000C12AA"/>
    <w:rsid w:val="001473E0"/>
    <w:rsid w:val="002B5F05"/>
    <w:rsid w:val="00321317"/>
    <w:rsid w:val="00515E2C"/>
    <w:rsid w:val="005267D5"/>
    <w:rsid w:val="00857F79"/>
    <w:rsid w:val="00AA04FD"/>
    <w:rsid w:val="00AC568B"/>
    <w:rsid w:val="00B27043"/>
    <w:rsid w:val="00BF2FC3"/>
    <w:rsid w:val="00C13E5D"/>
    <w:rsid w:val="00C56F7A"/>
    <w:rsid w:val="00D84DFB"/>
    <w:rsid w:val="00DB4969"/>
    <w:rsid w:val="00E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7EBA"/>
  <w15:chartTrackingRefBased/>
  <w15:docId w15:val="{255922ED-9661-4D89-81B6-ED634FD5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04F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Bocquier</dc:creator>
  <cp:keywords/>
  <dc:description/>
  <cp:lastModifiedBy>Sebastien Bocquier</cp:lastModifiedBy>
  <cp:revision>9</cp:revision>
  <dcterms:created xsi:type="dcterms:W3CDTF">2016-11-30T22:45:00Z</dcterms:created>
  <dcterms:modified xsi:type="dcterms:W3CDTF">2016-12-07T04:12:00Z</dcterms:modified>
</cp:coreProperties>
</file>