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76208" w14:textId="77777777" w:rsidR="008E078D" w:rsidRPr="008E078D" w:rsidRDefault="008E078D" w:rsidP="008E078D">
      <w:pPr>
        <w:shd w:val="clear" w:color="auto" w:fill="FFFFFF"/>
        <w:spacing w:before="300" w:after="300" w:line="240" w:lineRule="auto"/>
        <w:outlineLvl w:val="1"/>
        <w:rPr>
          <w:rFonts w:ascii="Segoe UI" w:eastAsia="Times New Roman" w:hAnsi="Segoe UI" w:cs="Segoe UI"/>
          <w:color w:val="212529"/>
          <w:sz w:val="36"/>
          <w:szCs w:val="36"/>
        </w:rPr>
      </w:pPr>
      <w:r w:rsidRPr="008E078D">
        <w:rPr>
          <w:rFonts w:ascii="Segoe UI" w:eastAsia="Times New Roman" w:hAnsi="Segoe UI" w:cs="Segoe UI"/>
          <w:color w:val="212529"/>
          <w:sz w:val="36"/>
          <w:szCs w:val="36"/>
        </w:rPr>
        <w:t>1. Accuracy</w:t>
      </w:r>
    </w:p>
    <w:p w14:paraId="1608C9F7" w14:textId="77777777" w:rsidR="008E078D" w:rsidRPr="008E078D" w:rsidRDefault="008E078D" w:rsidP="008E078D">
      <w:pPr>
        <w:shd w:val="clear" w:color="auto" w:fill="FFFFFF"/>
        <w:spacing w:after="100" w:afterAutospacing="1" w:line="240" w:lineRule="auto"/>
        <w:rPr>
          <w:rFonts w:ascii="Segoe UI" w:eastAsia="Times New Roman" w:hAnsi="Segoe UI" w:cs="Segoe UI"/>
          <w:color w:val="212529"/>
          <w:sz w:val="30"/>
          <w:szCs w:val="30"/>
        </w:rPr>
      </w:pPr>
      <w:r w:rsidRPr="008E078D">
        <w:rPr>
          <w:rFonts w:ascii="Segoe UI" w:eastAsia="Times New Roman" w:hAnsi="Segoe UI" w:cs="Segoe UI"/>
          <w:color w:val="212529"/>
          <w:sz w:val="30"/>
          <w:szCs w:val="30"/>
        </w:rPr>
        <w:t>It gives the ratio to the number of items that have been predicted/classified correctly to the number of times the items have been predicted/classified in total. It basically tells how many times the algorithm predicted the output correctly. In mathematics, we use the following equation to calculate it:</w:t>
      </w:r>
    </w:p>
    <w:p w14:paraId="6A38C246" w14:textId="77777777" w:rsidR="008E078D" w:rsidRPr="008E078D" w:rsidRDefault="008E078D" w:rsidP="008E078D">
      <w:pPr>
        <w:shd w:val="clear" w:color="auto" w:fill="FFFFFF"/>
        <w:spacing w:after="100" w:afterAutospacing="1" w:line="240" w:lineRule="auto"/>
        <w:rPr>
          <w:rFonts w:ascii="Segoe UI" w:eastAsia="Times New Roman" w:hAnsi="Segoe UI" w:cs="Segoe UI"/>
          <w:color w:val="212529"/>
          <w:sz w:val="30"/>
          <w:szCs w:val="30"/>
        </w:rPr>
      </w:pPr>
      <w:r w:rsidRPr="008E078D">
        <w:rPr>
          <w:rFonts w:ascii="Segoe UI" w:eastAsia="Times New Roman" w:hAnsi="Segoe UI" w:cs="Segoe UI"/>
          <w:b/>
          <w:bCs/>
          <w:color w:val="212529"/>
          <w:sz w:val="30"/>
          <w:szCs w:val="30"/>
        </w:rPr>
        <w:t>Accuracy = (items predicted/classified correctly / total number of items predicted)</w:t>
      </w:r>
    </w:p>
    <w:p w14:paraId="1E81E474" w14:textId="5BE50D49" w:rsidR="008E078D" w:rsidRPr="008E078D" w:rsidRDefault="008E078D" w:rsidP="008E078D">
      <w:pPr>
        <w:shd w:val="clear" w:color="auto" w:fill="FFFFFF"/>
        <w:spacing w:after="100" w:afterAutospacing="1" w:line="240" w:lineRule="auto"/>
        <w:rPr>
          <w:rFonts w:ascii="Segoe UI" w:eastAsia="Times New Roman" w:hAnsi="Segoe UI" w:cs="Segoe UI"/>
          <w:color w:val="212529"/>
          <w:sz w:val="30"/>
          <w:szCs w:val="30"/>
        </w:rPr>
      </w:pPr>
      <w:r w:rsidRPr="008E078D">
        <w:rPr>
          <w:rFonts w:ascii="Segoe UI" w:eastAsia="Times New Roman" w:hAnsi="Segoe UI" w:cs="Segoe UI"/>
          <w:b/>
          <w:bCs/>
          <w:color w:val="212529"/>
          <w:sz w:val="30"/>
          <w:szCs w:val="30"/>
        </w:rPr>
        <w:t>= (true positives + true negatives) / (true positives + true negatives + false positives + false negatives)</w:t>
      </w:r>
    </w:p>
    <w:p w14:paraId="7825F4A1" w14:textId="77777777" w:rsidR="008E078D" w:rsidRPr="008E078D" w:rsidRDefault="008E078D" w:rsidP="008E078D">
      <w:pPr>
        <w:shd w:val="clear" w:color="auto" w:fill="FFFFFF"/>
        <w:spacing w:after="100" w:afterAutospacing="1" w:line="240" w:lineRule="auto"/>
        <w:rPr>
          <w:rFonts w:ascii="Segoe UI" w:eastAsia="Times New Roman" w:hAnsi="Segoe UI" w:cs="Segoe UI"/>
          <w:color w:val="212529"/>
          <w:sz w:val="30"/>
          <w:szCs w:val="30"/>
        </w:rPr>
      </w:pPr>
      <w:r w:rsidRPr="008E078D">
        <w:rPr>
          <w:rFonts w:ascii="Segoe UI" w:eastAsia="Times New Roman" w:hAnsi="Segoe UI" w:cs="Segoe UI"/>
          <w:color w:val="212529"/>
          <w:sz w:val="30"/>
          <w:szCs w:val="30"/>
        </w:rPr>
        <w:t>The definition for true positive, true negative, false positive and false negative has been provided in the section below.</w:t>
      </w:r>
    </w:p>
    <w:p w14:paraId="6326B10F" w14:textId="77777777" w:rsidR="008E078D" w:rsidRPr="008E078D" w:rsidRDefault="008E078D" w:rsidP="008E078D">
      <w:pPr>
        <w:shd w:val="clear" w:color="auto" w:fill="FFFFFF"/>
        <w:spacing w:after="100" w:afterAutospacing="1" w:line="240" w:lineRule="auto"/>
        <w:rPr>
          <w:rFonts w:ascii="Segoe UI" w:eastAsia="Times New Roman" w:hAnsi="Segoe UI" w:cs="Segoe UI"/>
          <w:color w:val="212529"/>
          <w:sz w:val="30"/>
          <w:szCs w:val="30"/>
        </w:rPr>
      </w:pPr>
      <w:proofErr w:type="spellStart"/>
      <w:r w:rsidRPr="008E078D">
        <w:rPr>
          <w:rFonts w:ascii="Segoe UI" w:eastAsia="Times New Roman" w:hAnsi="Segoe UI" w:cs="Segoe UI"/>
          <w:b/>
          <w:bCs/>
          <w:color w:val="212529"/>
          <w:sz w:val="30"/>
          <w:szCs w:val="30"/>
        </w:rPr>
        <w:t>sklearn</w:t>
      </w:r>
      <w:proofErr w:type="spellEnd"/>
      <w:r w:rsidRPr="008E078D">
        <w:rPr>
          <w:rFonts w:ascii="Segoe UI" w:eastAsia="Times New Roman" w:hAnsi="Segoe UI" w:cs="Segoe UI"/>
          <w:color w:val="212529"/>
          <w:sz w:val="30"/>
          <w:szCs w:val="30"/>
        </w:rPr>
        <w:t> package has a function named </w:t>
      </w:r>
      <w:proofErr w:type="spellStart"/>
      <w:r w:rsidRPr="008E078D">
        <w:rPr>
          <w:rFonts w:ascii="var(--bs-font-monospace)" w:eastAsia="Times New Roman" w:hAnsi="var(--bs-font-monospace)" w:cs="Courier New"/>
          <w:color w:val="D63384"/>
          <w:sz w:val="26"/>
          <w:szCs w:val="26"/>
        </w:rPr>
        <w:t>accuracy_score</w:t>
      </w:r>
      <w:proofErr w:type="spellEnd"/>
      <w:r w:rsidRPr="008E078D">
        <w:rPr>
          <w:rFonts w:ascii="Segoe UI" w:eastAsia="Times New Roman" w:hAnsi="Segoe UI" w:cs="Segoe UI"/>
          <w:color w:val="212529"/>
          <w:sz w:val="30"/>
          <w:szCs w:val="30"/>
        </w:rPr>
        <w:t> which can be used to calculate the accuracy:</w:t>
      </w:r>
    </w:p>
    <w:p w14:paraId="277D295E" w14:textId="7EF81CB9" w:rsidR="008E078D" w:rsidRPr="008E078D" w:rsidRDefault="008E078D" w:rsidP="008E078D">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8F8F2"/>
          <w:sz w:val="30"/>
          <w:szCs w:val="30"/>
        </w:rPr>
      </w:pPr>
      <w:r w:rsidRPr="008E078D">
        <w:rPr>
          <w:rFonts w:ascii="Courier New" w:eastAsia="Times New Roman" w:hAnsi="Courier New" w:cs="Courier New"/>
          <w:color w:val="E6DB74"/>
          <w:sz w:val="30"/>
          <w:szCs w:val="30"/>
        </w:rPr>
        <w:t>from</w:t>
      </w:r>
      <w:r w:rsidRPr="008E078D">
        <w:rPr>
          <w:rFonts w:ascii="Courier New" w:eastAsia="Times New Roman" w:hAnsi="Courier New" w:cs="Courier New"/>
          <w:color w:val="F8F8F2"/>
          <w:sz w:val="30"/>
          <w:szCs w:val="30"/>
        </w:rPr>
        <w:t xml:space="preserve"> </w:t>
      </w:r>
      <w:proofErr w:type="gramStart"/>
      <w:r w:rsidRPr="008E078D">
        <w:rPr>
          <w:rFonts w:ascii="Courier New" w:eastAsia="Times New Roman" w:hAnsi="Courier New" w:cs="Courier New"/>
          <w:color w:val="F8F8F2"/>
          <w:sz w:val="30"/>
          <w:szCs w:val="30"/>
        </w:rPr>
        <w:t>sklearn.metrics</w:t>
      </w:r>
      <w:proofErr w:type="gramEnd"/>
      <w:r w:rsidRPr="008E078D">
        <w:rPr>
          <w:rFonts w:ascii="Courier New" w:eastAsia="Times New Roman" w:hAnsi="Courier New" w:cs="Courier New"/>
          <w:color w:val="F8F8F2"/>
          <w:sz w:val="30"/>
          <w:szCs w:val="30"/>
        </w:rPr>
        <w:t xml:space="preserve"> </w:t>
      </w:r>
      <w:r w:rsidRPr="008E078D">
        <w:rPr>
          <w:rFonts w:ascii="Courier New" w:eastAsia="Times New Roman" w:hAnsi="Courier New" w:cs="Courier New"/>
          <w:color w:val="E6DB74"/>
          <w:sz w:val="30"/>
          <w:szCs w:val="30"/>
        </w:rPr>
        <w:t>import</w:t>
      </w:r>
      <w:r w:rsidRPr="008E078D">
        <w:rPr>
          <w:rFonts w:ascii="Courier New" w:eastAsia="Times New Roman" w:hAnsi="Courier New" w:cs="Courier New"/>
          <w:color w:val="F8F8F2"/>
          <w:sz w:val="30"/>
          <w:szCs w:val="30"/>
        </w:rPr>
        <w:t xml:space="preserve"> </w:t>
      </w:r>
      <w:proofErr w:type="spellStart"/>
      <w:r w:rsidRPr="008E078D">
        <w:rPr>
          <w:rFonts w:ascii="Courier New" w:eastAsia="Times New Roman" w:hAnsi="Courier New" w:cs="Courier New"/>
          <w:color w:val="F8F8F2"/>
          <w:sz w:val="30"/>
          <w:szCs w:val="30"/>
        </w:rPr>
        <w:t>accuracy_score</w:t>
      </w:r>
      <w:proofErr w:type="spellEnd"/>
    </w:p>
    <w:p w14:paraId="07A8AFD4" w14:textId="77777777" w:rsidR="008E078D" w:rsidRPr="008E078D" w:rsidRDefault="008E078D" w:rsidP="008E078D">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8F8F2"/>
          <w:sz w:val="30"/>
          <w:szCs w:val="30"/>
        </w:rPr>
      </w:pPr>
      <w:proofErr w:type="gramStart"/>
      <w:r w:rsidRPr="008E078D">
        <w:rPr>
          <w:rFonts w:ascii="Courier New" w:eastAsia="Times New Roman" w:hAnsi="Courier New" w:cs="Courier New"/>
          <w:color w:val="E6DB74"/>
          <w:sz w:val="30"/>
          <w:szCs w:val="30"/>
        </w:rPr>
        <w:t>print</w:t>
      </w:r>
      <w:r w:rsidRPr="008E078D">
        <w:rPr>
          <w:rFonts w:ascii="Courier New" w:eastAsia="Times New Roman" w:hAnsi="Courier New" w:cs="Courier New"/>
          <w:color w:val="F8F8F2"/>
          <w:sz w:val="30"/>
          <w:szCs w:val="30"/>
        </w:rPr>
        <w:t>(</w:t>
      </w:r>
      <w:proofErr w:type="spellStart"/>
      <w:proofErr w:type="gramEnd"/>
      <w:r w:rsidRPr="008E078D">
        <w:rPr>
          <w:rFonts w:ascii="Courier New" w:eastAsia="Times New Roman" w:hAnsi="Courier New" w:cs="Courier New"/>
          <w:color w:val="F8F8F2"/>
          <w:sz w:val="30"/>
          <w:szCs w:val="30"/>
        </w:rPr>
        <w:t>accuracy_score</w:t>
      </w:r>
      <w:proofErr w:type="spellEnd"/>
      <w:r w:rsidRPr="008E078D">
        <w:rPr>
          <w:rFonts w:ascii="Courier New" w:eastAsia="Times New Roman" w:hAnsi="Courier New" w:cs="Courier New"/>
          <w:color w:val="F8F8F2"/>
          <w:sz w:val="30"/>
          <w:szCs w:val="30"/>
        </w:rPr>
        <w:t>(</w:t>
      </w:r>
      <w:proofErr w:type="spellStart"/>
      <w:r w:rsidRPr="008E078D">
        <w:rPr>
          <w:rFonts w:ascii="Courier New" w:eastAsia="Times New Roman" w:hAnsi="Courier New" w:cs="Courier New"/>
          <w:color w:val="F8F8F2"/>
          <w:sz w:val="30"/>
          <w:szCs w:val="30"/>
        </w:rPr>
        <w:t>y_test</w:t>
      </w:r>
      <w:proofErr w:type="spellEnd"/>
      <w:r w:rsidRPr="008E078D">
        <w:rPr>
          <w:rFonts w:ascii="Courier New" w:eastAsia="Times New Roman" w:hAnsi="Courier New" w:cs="Courier New"/>
          <w:color w:val="F8F8F2"/>
          <w:sz w:val="30"/>
          <w:szCs w:val="30"/>
        </w:rPr>
        <w:t xml:space="preserve">, </w:t>
      </w:r>
      <w:proofErr w:type="spellStart"/>
      <w:r w:rsidRPr="008E078D">
        <w:rPr>
          <w:rFonts w:ascii="Courier New" w:eastAsia="Times New Roman" w:hAnsi="Courier New" w:cs="Courier New"/>
          <w:color w:val="F8F8F2"/>
          <w:sz w:val="30"/>
          <w:szCs w:val="30"/>
        </w:rPr>
        <w:t>y_pred</w:t>
      </w:r>
      <w:proofErr w:type="spellEnd"/>
      <w:r w:rsidRPr="008E078D">
        <w:rPr>
          <w:rFonts w:ascii="Courier New" w:eastAsia="Times New Roman" w:hAnsi="Courier New" w:cs="Courier New"/>
          <w:color w:val="F8F8F2"/>
          <w:sz w:val="30"/>
          <w:szCs w:val="30"/>
        </w:rPr>
        <w:t>))</w:t>
      </w:r>
    </w:p>
    <w:p w14:paraId="6D6DFFBA" w14:textId="1F2CDAF3" w:rsidR="008E078D" w:rsidRPr="008E078D" w:rsidRDefault="008E078D" w:rsidP="008E078D">
      <w:pPr>
        <w:shd w:val="clear" w:color="auto" w:fill="FFFFFF"/>
        <w:spacing w:after="0" w:line="240" w:lineRule="auto"/>
        <w:rPr>
          <w:rFonts w:ascii="Segoe UI" w:eastAsia="Times New Roman" w:hAnsi="Segoe UI" w:cs="Segoe UI"/>
          <w:color w:val="212529"/>
          <w:sz w:val="30"/>
          <w:szCs w:val="30"/>
        </w:rPr>
      </w:pPr>
    </w:p>
    <w:p w14:paraId="2FF866C0" w14:textId="77777777" w:rsidR="008E078D" w:rsidRPr="008E078D" w:rsidRDefault="008E078D" w:rsidP="008E078D">
      <w:pPr>
        <w:shd w:val="clear" w:color="auto" w:fill="FFFFFF"/>
        <w:spacing w:before="300" w:after="300" w:line="240" w:lineRule="auto"/>
        <w:outlineLvl w:val="1"/>
        <w:rPr>
          <w:rFonts w:ascii="Segoe UI" w:eastAsia="Times New Roman" w:hAnsi="Segoe UI" w:cs="Segoe UI"/>
          <w:color w:val="212529"/>
          <w:sz w:val="36"/>
          <w:szCs w:val="36"/>
        </w:rPr>
      </w:pPr>
      <w:r w:rsidRPr="008E078D">
        <w:rPr>
          <w:rFonts w:ascii="Segoe UI" w:eastAsia="Times New Roman" w:hAnsi="Segoe UI" w:cs="Segoe UI"/>
          <w:color w:val="212529"/>
          <w:sz w:val="36"/>
          <w:szCs w:val="36"/>
        </w:rPr>
        <w:t>2. Confusion Matrix</w:t>
      </w:r>
    </w:p>
    <w:p w14:paraId="678AA80B" w14:textId="77777777" w:rsidR="008E078D" w:rsidRPr="008E078D" w:rsidRDefault="008E078D" w:rsidP="008E078D">
      <w:pPr>
        <w:shd w:val="clear" w:color="auto" w:fill="FFFFFF"/>
        <w:spacing w:after="100" w:afterAutospacing="1" w:line="240" w:lineRule="auto"/>
        <w:rPr>
          <w:rFonts w:ascii="Segoe UI" w:eastAsia="Times New Roman" w:hAnsi="Segoe UI" w:cs="Segoe UI"/>
          <w:color w:val="212529"/>
          <w:sz w:val="30"/>
          <w:szCs w:val="30"/>
        </w:rPr>
      </w:pPr>
      <w:r w:rsidRPr="008E078D">
        <w:rPr>
          <w:rFonts w:ascii="Segoe UI" w:eastAsia="Times New Roman" w:hAnsi="Segoe UI" w:cs="Segoe UI"/>
          <w:color w:val="212529"/>
          <w:sz w:val="30"/>
          <w:szCs w:val="30"/>
        </w:rPr>
        <w:t>It helps measure how well a classifier performed when tested on real data. The name basically gives a notion of how many times the classifier got confused before arriving at various different solutions amongst which some were correct and some were incorrect. The confusion matrix is usually a </w:t>
      </w:r>
      <w:r w:rsidRPr="008E078D">
        <w:rPr>
          <w:rFonts w:ascii="Segoe UI" w:eastAsia="Times New Roman" w:hAnsi="Segoe UI" w:cs="Segoe UI"/>
          <w:b/>
          <w:bCs/>
          <w:color w:val="212529"/>
          <w:sz w:val="30"/>
          <w:szCs w:val="30"/>
        </w:rPr>
        <w:t>2 x 2 matrix</w:t>
      </w:r>
      <w:r w:rsidRPr="008E078D">
        <w:rPr>
          <w:rFonts w:ascii="Segoe UI" w:eastAsia="Times New Roman" w:hAnsi="Segoe UI" w:cs="Segoe UI"/>
          <w:color w:val="212529"/>
          <w:sz w:val="30"/>
          <w:szCs w:val="30"/>
        </w:rPr>
        <w:t xml:space="preserve">. The entries of the confusion </w:t>
      </w:r>
      <w:r w:rsidRPr="008E078D">
        <w:rPr>
          <w:rFonts w:ascii="Segoe UI" w:eastAsia="Times New Roman" w:hAnsi="Segoe UI" w:cs="Segoe UI"/>
          <w:color w:val="212529"/>
          <w:sz w:val="30"/>
          <w:szCs w:val="30"/>
        </w:rPr>
        <w:lastRenderedPageBreak/>
        <w:t xml:space="preserve">matrix depict the number of times each class of the dataset </w:t>
      </w:r>
      <w:proofErr w:type="spellStart"/>
      <w:r w:rsidRPr="008E078D">
        <w:rPr>
          <w:rFonts w:ascii="Segoe UI" w:eastAsia="Times New Roman" w:hAnsi="Segoe UI" w:cs="Segoe UI"/>
          <w:color w:val="212529"/>
          <w:sz w:val="30"/>
          <w:szCs w:val="30"/>
        </w:rPr>
        <w:t>occured</w:t>
      </w:r>
      <w:proofErr w:type="spellEnd"/>
      <w:r w:rsidRPr="008E078D">
        <w:rPr>
          <w:rFonts w:ascii="Segoe UI" w:eastAsia="Times New Roman" w:hAnsi="Segoe UI" w:cs="Segoe UI"/>
          <w:color w:val="212529"/>
          <w:sz w:val="30"/>
          <w:szCs w:val="30"/>
        </w:rPr>
        <w:t xml:space="preserve"> in the question.</w:t>
      </w:r>
    </w:p>
    <w:p w14:paraId="4D5D9519" w14:textId="77777777" w:rsidR="008E078D" w:rsidRPr="008E078D" w:rsidRDefault="008E078D" w:rsidP="008E078D">
      <w:pPr>
        <w:shd w:val="clear" w:color="auto" w:fill="FFFFFF"/>
        <w:spacing w:after="100" w:afterAutospacing="1" w:line="240" w:lineRule="auto"/>
        <w:rPr>
          <w:rFonts w:ascii="Segoe UI" w:eastAsia="Times New Roman" w:hAnsi="Segoe UI" w:cs="Segoe UI"/>
          <w:color w:val="212529"/>
          <w:sz w:val="30"/>
          <w:szCs w:val="30"/>
        </w:rPr>
      </w:pPr>
      <w:r w:rsidRPr="008E078D">
        <w:rPr>
          <w:rFonts w:ascii="Segoe UI" w:eastAsia="Times New Roman" w:hAnsi="Segoe UI" w:cs="Segoe UI"/>
          <w:color w:val="212529"/>
          <w:sz w:val="30"/>
          <w:szCs w:val="30"/>
        </w:rPr>
        <w:t>To construct a sample confusion matrix, let us consider the following example:</w:t>
      </w:r>
    </w:p>
    <w:p w14:paraId="1A2DB787" w14:textId="77777777" w:rsidR="008E078D" w:rsidRPr="008E078D" w:rsidRDefault="008E078D" w:rsidP="008E078D">
      <w:pPr>
        <w:shd w:val="clear" w:color="auto" w:fill="FFFFFF"/>
        <w:spacing w:after="100" w:afterAutospacing="1" w:line="240" w:lineRule="auto"/>
        <w:rPr>
          <w:rFonts w:ascii="Segoe UI" w:eastAsia="Times New Roman" w:hAnsi="Segoe UI" w:cs="Segoe UI"/>
          <w:color w:val="212529"/>
          <w:sz w:val="30"/>
          <w:szCs w:val="30"/>
        </w:rPr>
      </w:pPr>
      <w:r w:rsidRPr="008E078D">
        <w:rPr>
          <w:rFonts w:ascii="Segoe UI" w:eastAsia="Times New Roman" w:hAnsi="Segoe UI" w:cs="Segoe UI"/>
          <w:color w:val="212529"/>
          <w:sz w:val="30"/>
          <w:szCs w:val="30"/>
        </w:rPr>
        <w:t>Let us consider a classifier that predicts whether India will win a certain cricket match or not. The following would be the confusion matrix for the same: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000"/>
        <w:gridCol w:w="3000"/>
        <w:gridCol w:w="3000"/>
      </w:tblGrid>
      <w:tr w:rsidR="008E078D" w:rsidRPr="008E078D" w14:paraId="64DC208F" w14:textId="77777777" w:rsidTr="008E078D">
        <w:tc>
          <w:tcPr>
            <w:tcW w:w="300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6E6688B" w14:textId="77777777" w:rsidR="008E078D" w:rsidRPr="008E078D" w:rsidRDefault="008E078D" w:rsidP="008E078D">
            <w:pPr>
              <w:spacing w:after="0" w:line="240" w:lineRule="auto"/>
              <w:rPr>
                <w:rFonts w:ascii="Segoe UI" w:eastAsia="Times New Roman" w:hAnsi="Segoe UI" w:cs="Segoe UI"/>
                <w:color w:val="212529"/>
                <w:sz w:val="30"/>
                <w:szCs w:val="30"/>
              </w:rPr>
            </w:pP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04586AC" w14:textId="77777777" w:rsidR="008E078D" w:rsidRPr="008E078D" w:rsidRDefault="008E078D" w:rsidP="008E078D">
            <w:pPr>
              <w:spacing w:after="100" w:afterAutospacing="1" w:line="240" w:lineRule="auto"/>
              <w:rPr>
                <w:rFonts w:ascii="Segoe UI" w:eastAsia="Times New Roman" w:hAnsi="Segoe UI" w:cs="Segoe UI"/>
                <w:color w:val="212529"/>
                <w:sz w:val="30"/>
                <w:szCs w:val="30"/>
              </w:rPr>
            </w:pPr>
            <w:r w:rsidRPr="008E078D">
              <w:rPr>
                <w:rFonts w:ascii="Segoe UI" w:eastAsia="Times New Roman" w:hAnsi="Segoe UI" w:cs="Segoe UI"/>
                <w:b/>
                <w:bCs/>
                <w:color w:val="212529"/>
                <w:sz w:val="30"/>
                <w:szCs w:val="30"/>
              </w:rPr>
              <w:t>Predicted: Won</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64C36B8" w14:textId="77777777" w:rsidR="008E078D" w:rsidRPr="008E078D" w:rsidRDefault="008E078D" w:rsidP="008E078D">
            <w:pPr>
              <w:spacing w:after="100" w:afterAutospacing="1" w:line="240" w:lineRule="auto"/>
              <w:rPr>
                <w:rFonts w:ascii="Segoe UI" w:eastAsia="Times New Roman" w:hAnsi="Segoe UI" w:cs="Segoe UI"/>
                <w:color w:val="212529"/>
                <w:sz w:val="30"/>
                <w:szCs w:val="30"/>
              </w:rPr>
            </w:pPr>
            <w:r w:rsidRPr="008E078D">
              <w:rPr>
                <w:rFonts w:ascii="Segoe UI" w:eastAsia="Times New Roman" w:hAnsi="Segoe UI" w:cs="Segoe UI"/>
                <w:b/>
                <w:bCs/>
                <w:color w:val="212529"/>
                <w:sz w:val="30"/>
                <w:szCs w:val="30"/>
              </w:rPr>
              <w:t>Predicted: Lost</w:t>
            </w:r>
          </w:p>
        </w:tc>
      </w:tr>
      <w:tr w:rsidR="008E078D" w:rsidRPr="008E078D" w14:paraId="286D2843" w14:textId="77777777" w:rsidTr="008E078D">
        <w:tc>
          <w:tcPr>
            <w:tcW w:w="300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BDA078E" w14:textId="77777777" w:rsidR="008E078D" w:rsidRPr="008E078D" w:rsidRDefault="008E078D" w:rsidP="008E078D">
            <w:pPr>
              <w:spacing w:after="100" w:afterAutospacing="1" w:line="240" w:lineRule="auto"/>
              <w:rPr>
                <w:rFonts w:ascii="Segoe UI" w:eastAsia="Times New Roman" w:hAnsi="Segoe UI" w:cs="Segoe UI"/>
                <w:color w:val="212529"/>
                <w:sz w:val="30"/>
                <w:szCs w:val="30"/>
              </w:rPr>
            </w:pPr>
            <w:r w:rsidRPr="008E078D">
              <w:rPr>
                <w:rFonts w:ascii="Segoe UI" w:eastAsia="Times New Roman" w:hAnsi="Segoe UI" w:cs="Segoe UI"/>
                <w:b/>
                <w:bCs/>
                <w:color w:val="212529"/>
                <w:sz w:val="30"/>
                <w:szCs w:val="30"/>
              </w:rPr>
              <w:t>Actual: Won</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660CB39" w14:textId="77777777" w:rsidR="008E078D" w:rsidRPr="008E078D" w:rsidRDefault="008E078D" w:rsidP="008E078D">
            <w:pPr>
              <w:spacing w:after="100" w:afterAutospacing="1" w:line="240" w:lineRule="auto"/>
              <w:rPr>
                <w:rFonts w:ascii="Segoe UI" w:eastAsia="Times New Roman" w:hAnsi="Segoe UI" w:cs="Segoe UI"/>
                <w:color w:val="212529"/>
                <w:sz w:val="30"/>
                <w:szCs w:val="30"/>
              </w:rPr>
            </w:pPr>
            <w:r w:rsidRPr="008E078D">
              <w:rPr>
                <w:rFonts w:ascii="Segoe UI" w:eastAsia="Times New Roman" w:hAnsi="Segoe UI" w:cs="Segoe UI"/>
                <w:color w:val="212529"/>
                <w:sz w:val="30"/>
                <w:szCs w:val="30"/>
              </w:rPr>
              <w:t>True Positives</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A610E44" w14:textId="77777777" w:rsidR="008E078D" w:rsidRPr="008E078D" w:rsidRDefault="008E078D" w:rsidP="008E078D">
            <w:pPr>
              <w:spacing w:after="100" w:afterAutospacing="1" w:line="240" w:lineRule="auto"/>
              <w:rPr>
                <w:rFonts w:ascii="Segoe UI" w:eastAsia="Times New Roman" w:hAnsi="Segoe UI" w:cs="Segoe UI"/>
                <w:color w:val="212529"/>
                <w:sz w:val="30"/>
                <w:szCs w:val="30"/>
              </w:rPr>
            </w:pPr>
            <w:r w:rsidRPr="008E078D">
              <w:rPr>
                <w:rFonts w:ascii="Segoe UI" w:eastAsia="Times New Roman" w:hAnsi="Segoe UI" w:cs="Segoe UI"/>
                <w:color w:val="212529"/>
                <w:sz w:val="30"/>
                <w:szCs w:val="30"/>
              </w:rPr>
              <w:t>False Positives</w:t>
            </w:r>
          </w:p>
        </w:tc>
      </w:tr>
      <w:tr w:rsidR="008E078D" w:rsidRPr="008E078D" w14:paraId="131A7430" w14:textId="77777777" w:rsidTr="008E078D">
        <w:tc>
          <w:tcPr>
            <w:tcW w:w="300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EAE58D8" w14:textId="77777777" w:rsidR="008E078D" w:rsidRPr="008E078D" w:rsidRDefault="008E078D" w:rsidP="008E078D">
            <w:pPr>
              <w:spacing w:after="100" w:afterAutospacing="1" w:line="240" w:lineRule="auto"/>
              <w:rPr>
                <w:rFonts w:ascii="Segoe UI" w:eastAsia="Times New Roman" w:hAnsi="Segoe UI" w:cs="Segoe UI"/>
                <w:color w:val="212529"/>
                <w:sz w:val="30"/>
                <w:szCs w:val="30"/>
              </w:rPr>
            </w:pPr>
            <w:r w:rsidRPr="008E078D">
              <w:rPr>
                <w:rFonts w:ascii="Segoe UI" w:eastAsia="Times New Roman" w:hAnsi="Segoe UI" w:cs="Segoe UI"/>
                <w:b/>
                <w:bCs/>
                <w:color w:val="212529"/>
                <w:sz w:val="30"/>
                <w:szCs w:val="30"/>
              </w:rPr>
              <w:t>Actual: Lost</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19353C1" w14:textId="77777777" w:rsidR="008E078D" w:rsidRPr="008E078D" w:rsidRDefault="008E078D" w:rsidP="008E078D">
            <w:pPr>
              <w:spacing w:after="100" w:afterAutospacing="1" w:line="240" w:lineRule="auto"/>
              <w:rPr>
                <w:rFonts w:ascii="Segoe UI" w:eastAsia="Times New Roman" w:hAnsi="Segoe UI" w:cs="Segoe UI"/>
                <w:color w:val="212529"/>
                <w:sz w:val="30"/>
                <w:szCs w:val="30"/>
              </w:rPr>
            </w:pPr>
            <w:r w:rsidRPr="008E078D">
              <w:rPr>
                <w:rFonts w:ascii="Segoe UI" w:eastAsia="Times New Roman" w:hAnsi="Segoe UI" w:cs="Segoe UI"/>
                <w:color w:val="212529"/>
                <w:sz w:val="30"/>
                <w:szCs w:val="30"/>
              </w:rPr>
              <w:t>False Negatives</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C00BB34" w14:textId="77777777" w:rsidR="008E078D" w:rsidRPr="008E078D" w:rsidRDefault="008E078D" w:rsidP="008E078D">
            <w:pPr>
              <w:spacing w:after="100" w:afterAutospacing="1" w:line="240" w:lineRule="auto"/>
              <w:rPr>
                <w:rFonts w:ascii="Segoe UI" w:eastAsia="Times New Roman" w:hAnsi="Segoe UI" w:cs="Segoe UI"/>
                <w:color w:val="212529"/>
                <w:sz w:val="30"/>
                <w:szCs w:val="30"/>
              </w:rPr>
            </w:pPr>
            <w:r w:rsidRPr="008E078D">
              <w:rPr>
                <w:rFonts w:ascii="Segoe UI" w:eastAsia="Times New Roman" w:hAnsi="Segoe UI" w:cs="Segoe UI"/>
                <w:color w:val="212529"/>
                <w:sz w:val="30"/>
                <w:szCs w:val="30"/>
              </w:rPr>
              <w:t>True Negatives</w:t>
            </w:r>
          </w:p>
        </w:tc>
      </w:tr>
    </w:tbl>
    <w:p w14:paraId="78E8208D" w14:textId="77777777" w:rsidR="008E078D" w:rsidRPr="008E078D" w:rsidRDefault="008E078D" w:rsidP="008E078D">
      <w:pPr>
        <w:shd w:val="clear" w:color="auto" w:fill="FFFFFF"/>
        <w:spacing w:after="100" w:afterAutospacing="1" w:line="240" w:lineRule="auto"/>
        <w:rPr>
          <w:rFonts w:ascii="Segoe UI" w:eastAsia="Times New Roman" w:hAnsi="Segoe UI" w:cs="Segoe UI"/>
          <w:color w:val="212529"/>
          <w:sz w:val="30"/>
          <w:szCs w:val="30"/>
        </w:rPr>
      </w:pPr>
      <w:r w:rsidRPr="008E078D">
        <w:rPr>
          <w:rFonts w:ascii="Segoe UI" w:eastAsia="Times New Roman" w:hAnsi="Segoe UI" w:cs="Segoe UI"/>
          <w:color w:val="212529"/>
          <w:sz w:val="30"/>
          <w:szCs w:val="30"/>
        </w:rPr>
        <w:t>In the above matrix, the </w:t>
      </w:r>
      <w:r w:rsidRPr="008E078D">
        <w:rPr>
          <w:rFonts w:ascii="Segoe UI" w:eastAsia="Times New Roman" w:hAnsi="Segoe UI" w:cs="Segoe UI"/>
          <w:b/>
          <w:bCs/>
          <w:color w:val="212529"/>
          <w:sz w:val="30"/>
          <w:szCs w:val="30"/>
        </w:rPr>
        <w:t>columns</w:t>
      </w:r>
      <w:r w:rsidRPr="008E078D">
        <w:rPr>
          <w:rFonts w:ascii="Segoe UI" w:eastAsia="Times New Roman" w:hAnsi="Segoe UI" w:cs="Segoe UI"/>
          <w:color w:val="212529"/>
          <w:sz w:val="30"/>
          <w:szCs w:val="30"/>
        </w:rPr>
        <w:t> are those which have been predicted by the classifier. On the other hand, the </w:t>
      </w:r>
      <w:r w:rsidRPr="008E078D">
        <w:rPr>
          <w:rFonts w:ascii="Segoe UI" w:eastAsia="Times New Roman" w:hAnsi="Segoe UI" w:cs="Segoe UI"/>
          <w:b/>
          <w:bCs/>
          <w:color w:val="212529"/>
          <w:sz w:val="30"/>
          <w:szCs w:val="30"/>
        </w:rPr>
        <w:t>rows</w:t>
      </w:r>
      <w:r w:rsidRPr="008E078D">
        <w:rPr>
          <w:rFonts w:ascii="Segoe UI" w:eastAsia="Times New Roman" w:hAnsi="Segoe UI" w:cs="Segoe UI"/>
          <w:color w:val="212529"/>
          <w:sz w:val="30"/>
          <w:szCs w:val="30"/>
        </w:rPr>
        <w:t> are the actual classes of the dataset.</w:t>
      </w:r>
    </w:p>
    <w:p w14:paraId="7C35B1E0" w14:textId="77777777" w:rsidR="008E078D" w:rsidRPr="008E078D" w:rsidRDefault="008E078D" w:rsidP="008E078D">
      <w:pPr>
        <w:shd w:val="clear" w:color="auto" w:fill="FFFFFF"/>
        <w:spacing w:after="100" w:afterAutospacing="1" w:line="240" w:lineRule="auto"/>
        <w:rPr>
          <w:rFonts w:ascii="Segoe UI" w:eastAsia="Times New Roman" w:hAnsi="Segoe UI" w:cs="Segoe UI"/>
          <w:color w:val="212529"/>
          <w:sz w:val="30"/>
          <w:szCs w:val="30"/>
        </w:rPr>
      </w:pPr>
      <w:r w:rsidRPr="008E078D">
        <w:rPr>
          <w:rFonts w:ascii="Segoe UI" w:eastAsia="Times New Roman" w:hAnsi="Segoe UI" w:cs="Segoe UI"/>
          <w:color w:val="212529"/>
          <w:sz w:val="30"/>
          <w:szCs w:val="30"/>
        </w:rPr>
        <w:t>Before you start getting confused about the entries in the confusion matrix, read ahead:</w:t>
      </w:r>
    </w:p>
    <w:p w14:paraId="32F5CF25" w14:textId="77777777" w:rsidR="008E078D" w:rsidRPr="008E078D" w:rsidRDefault="008E078D" w:rsidP="008E078D">
      <w:pPr>
        <w:shd w:val="clear" w:color="auto" w:fill="FFFFFF"/>
        <w:spacing w:after="100" w:afterAutospacing="1" w:line="240" w:lineRule="auto"/>
        <w:rPr>
          <w:rFonts w:ascii="Segoe UI" w:eastAsia="Times New Roman" w:hAnsi="Segoe UI" w:cs="Segoe UI"/>
          <w:color w:val="212529"/>
          <w:sz w:val="30"/>
          <w:szCs w:val="30"/>
        </w:rPr>
      </w:pPr>
      <w:r w:rsidRPr="008E078D">
        <w:rPr>
          <w:rFonts w:ascii="Segoe UI" w:eastAsia="Times New Roman" w:hAnsi="Segoe UI" w:cs="Segoe UI"/>
          <w:b/>
          <w:bCs/>
          <w:color w:val="212529"/>
          <w:sz w:val="30"/>
          <w:szCs w:val="30"/>
        </w:rPr>
        <w:t>True Positives (TP):</w:t>
      </w:r>
      <w:r w:rsidRPr="008E078D">
        <w:rPr>
          <w:rFonts w:ascii="Segoe UI" w:eastAsia="Times New Roman" w:hAnsi="Segoe UI" w:cs="Segoe UI"/>
          <w:color w:val="212529"/>
          <w:sz w:val="30"/>
          <w:szCs w:val="30"/>
        </w:rPr>
        <w:t> When the classifier </w:t>
      </w:r>
      <w:r w:rsidRPr="008E078D">
        <w:rPr>
          <w:rFonts w:ascii="Segoe UI" w:eastAsia="Times New Roman" w:hAnsi="Segoe UI" w:cs="Segoe UI"/>
          <w:b/>
          <w:bCs/>
          <w:color w:val="212529"/>
          <w:sz w:val="30"/>
          <w:szCs w:val="30"/>
        </w:rPr>
        <w:t>correctly</w:t>
      </w:r>
      <w:r w:rsidRPr="008E078D">
        <w:rPr>
          <w:rFonts w:ascii="Segoe UI" w:eastAsia="Times New Roman" w:hAnsi="Segoe UI" w:cs="Segoe UI"/>
          <w:color w:val="212529"/>
          <w:sz w:val="30"/>
          <w:szCs w:val="30"/>
        </w:rPr>
        <w:t> predicted that India would win and India did win.</w:t>
      </w:r>
    </w:p>
    <w:p w14:paraId="1B188028" w14:textId="77777777" w:rsidR="008E078D" w:rsidRPr="008E078D" w:rsidRDefault="008E078D" w:rsidP="008E078D">
      <w:pPr>
        <w:shd w:val="clear" w:color="auto" w:fill="FFFFFF"/>
        <w:spacing w:after="100" w:afterAutospacing="1" w:line="240" w:lineRule="auto"/>
        <w:rPr>
          <w:rFonts w:ascii="Segoe UI" w:eastAsia="Times New Roman" w:hAnsi="Segoe UI" w:cs="Segoe UI"/>
          <w:color w:val="212529"/>
          <w:sz w:val="30"/>
          <w:szCs w:val="30"/>
        </w:rPr>
      </w:pPr>
      <w:r w:rsidRPr="008E078D">
        <w:rPr>
          <w:rFonts w:ascii="Segoe UI" w:eastAsia="Times New Roman" w:hAnsi="Segoe UI" w:cs="Segoe UI"/>
          <w:b/>
          <w:bCs/>
          <w:color w:val="212529"/>
          <w:sz w:val="30"/>
          <w:szCs w:val="30"/>
        </w:rPr>
        <w:t>True Negatives (TN):</w:t>
      </w:r>
      <w:r w:rsidRPr="008E078D">
        <w:rPr>
          <w:rFonts w:ascii="Segoe UI" w:eastAsia="Times New Roman" w:hAnsi="Segoe UI" w:cs="Segoe UI"/>
          <w:color w:val="212529"/>
          <w:sz w:val="30"/>
          <w:szCs w:val="30"/>
        </w:rPr>
        <w:t> When the classifier </w:t>
      </w:r>
      <w:r w:rsidRPr="008E078D">
        <w:rPr>
          <w:rFonts w:ascii="Segoe UI" w:eastAsia="Times New Roman" w:hAnsi="Segoe UI" w:cs="Segoe UI"/>
          <w:b/>
          <w:bCs/>
          <w:color w:val="212529"/>
          <w:sz w:val="30"/>
          <w:szCs w:val="30"/>
        </w:rPr>
        <w:t>correctly</w:t>
      </w:r>
      <w:r w:rsidRPr="008E078D">
        <w:rPr>
          <w:rFonts w:ascii="Segoe UI" w:eastAsia="Times New Roman" w:hAnsi="Segoe UI" w:cs="Segoe UI"/>
          <w:color w:val="212529"/>
          <w:sz w:val="30"/>
          <w:szCs w:val="30"/>
        </w:rPr>
        <w:t> predicted that India would not win and India didn't win.</w:t>
      </w:r>
    </w:p>
    <w:p w14:paraId="15F93D79" w14:textId="77777777" w:rsidR="008E078D" w:rsidRPr="008E078D" w:rsidRDefault="008E078D" w:rsidP="008E078D">
      <w:pPr>
        <w:shd w:val="clear" w:color="auto" w:fill="FFFFFF"/>
        <w:spacing w:after="100" w:afterAutospacing="1" w:line="240" w:lineRule="auto"/>
        <w:rPr>
          <w:rFonts w:ascii="Segoe UI" w:eastAsia="Times New Roman" w:hAnsi="Segoe UI" w:cs="Segoe UI"/>
          <w:color w:val="212529"/>
          <w:sz w:val="30"/>
          <w:szCs w:val="30"/>
        </w:rPr>
      </w:pPr>
      <w:r w:rsidRPr="008E078D">
        <w:rPr>
          <w:rFonts w:ascii="Segoe UI" w:eastAsia="Times New Roman" w:hAnsi="Segoe UI" w:cs="Segoe UI"/>
          <w:b/>
          <w:bCs/>
          <w:color w:val="212529"/>
          <w:sz w:val="30"/>
          <w:szCs w:val="30"/>
        </w:rPr>
        <w:t>False Positives (FP):</w:t>
      </w:r>
      <w:r w:rsidRPr="008E078D">
        <w:rPr>
          <w:rFonts w:ascii="Segoe UI" w:eastAsia="Times New Roman" w:hAnsi="Segoe UI" w:cs="Segoe UI"/>
          <w:color w:val="212529"/>
          <w:sz w:val="30"/>
          <w:szCs w:val="30"/>
        </w:rPr>
        <w:t> When the classifier </w:t>
      </w:r>
      <w:r w:rsidRPr="008E078D">
        <w:rPr>
          <w:rFonts w:ascii="Segoe UI" w:eastAsia="Times New Roman" w:hAnsi="Segoe UI" w:cs="Segoe UI"/>
          <w:b/>
          <w:bCs/>
          <w:color w:val="212529"/>
          <w:sz w:val="30"/>
          <w:szCs w:val="30"/>
        </w:rPr>
        <w:t>incorrectly</w:t>
      </w:r>
      <w:r w:rsidRPr="008E078D">
        <w:rPr>
          <w:rFonts w:ascii="Segoe UI" w:eastAsia="Times New Roman" w:hAnsi="Segoe UI" w:cs="Segoe UI"/>
          <w:color w:val="212529"/>
          <w:sz w:val="30"/>
          <w:szCs w:val="30"/>
        </w:rPr>
        <w:t> predicted that India would not win but India ended up winning the match.</w:t>
      </w:r>
    </w:p>
    <w:p w14:paraId="15B8149D" w14:textId="77777777" w:rsidR="008E078D" w:rsidRPr="008E078D" w:rsidRDefault="008E078D" w:rsidP="008E078D">
      <w:pPr>
        <w:shd w:val="clear" w:color="auto" w:fill="FFFFFF"/>
        <w:spacing w:after="100" w:afterAutospacing="1" w:line="240" w:lineRule="auto"/>
        <w:rPr>
          <w:rFonts w:ascii="Segoe UI" w:eastAsia="Times New Roman" w:hAnsi="Segoe UI" w:cs="Segoe UI"/>
          <w:color w:val="212529"/>
          <w:sz w:val="30"/>
          <w:szCs w:val="30"/>
        </w:rPr>
      </w:pPr>
      <w:r w:rsidRPr="008E078D">
        <w:rPr>
          <w:rFonts w:ascii="Segoe UI" w:eastAsia="Times New Roman" w:hAnsi="Segoe UI" w:cs="Segoe UI"/>
          <w:b/>
          <w:bCs/>
          <w:color w:val="212529"/>
          <w:sz w:val="30"/>
          <w:szCs w:val="30"/>
        </w:rPr>
        <w:t>False Negatives (FN):</w:t>
      </w:r>
      <w:r w:rsidRPr="008E078D">
        <w:rPr>
          <w:rFonts w:ascii="Segoe UI" w:eastAsia="Times New Roman" w:hAnsi="Segoe UI" w:cs="Segoe UI"/>
          <w:color w:val="212529"/>
          <w:sz w:val="30"/>
          <w:szCs w:val="30"/>
        </w:rPr>
        <w:t> When the classifier </w:t>
      </w:r>
      <w:r w:rsidRPr="008E078D">
        <w:rPr>
          <w:rFonts w:ascii="Segoe UI" w:eastAsia="Times New Roman" w:hAnsi="Segoe UI" w:cs="Segoe UI"/>
          <w:b/>
          <w:bCs/>
          <w:color w:val="212529"/>
          <w:sz w:val="30"/>
          <w:szCs w:val="30"/>
        </w:rPr>
        <w:t>incorrectly</w:t>
      </w:r>
      <w:r w:rsidRPr="008E078D">
        <w:rPr>
          <w:rFonts w:ascii="Segoe UI" w:eastAsia="Times New Roman" w:hAnsi="Segoe UI" w:cs="Segoe UI"/>
          <w:color w:val="212529"/>
          <w:sz w:val="30"/>
          <w:szCs w:val="30"/>
        </w:rPr>
        <w:t> predicted that India would win but India ended up losing the match.</w:t>
      </w:r>
    </w:p>
    <w:p w14:paraId="51FB93B7" w14:textId="77777777" w:rsidR="008E078D" w:rsidRPr="008E078D" w:rsidRDefault="008E078D" w:rsidP="008E078D">
      <w:pPr>
        <w:shd w:val="clear" w:color="auto" w:fill="FFFFFF"/>
        <w:spacing w:after="100" w:afterAutospacing="1" w:line="240" w:lineRule="auto"/>
        <w:rPr>
          <w:rFonts w:ascii="Segoe UI" w:eastAsia="Times New Roman" w:hAnsi="Segoe UI" w:cs="Segoe UI"/>
          <w:color w:val="212529"/>
          <w:sz w:val="30"/>
          <w:szCs w:val="30"/>
        </w:rPr>
      </w:pPr>
      <w:r w:rsidRPr="008E078D">
        <w:rPr>
          <w:rFonts w:ascii="Segoe UI" w:eastAsia="Times New Roman" w:hAnsi="Segoe UI" w:cs="Segoe UI"/>
          <w:color w:val="212529"/>
          <w:sz w:val="30"/>
          <w:szCs w:val="30"/>
        </w:rPr>
        <w:t>Instead of memorizing the above said terms, understand them in a simple way:</w:t>
      </w:r>
    </w:p>
    <w:p w14:paraId="3B5EB4AA" w14:textId="77777777" w:rsidR="008E078D" w:rsidRPr="008E078D" w:rsidRDefault="008E078D" w:rsidP="008E078D">
      <w:pPr>
        <w:shd w:val="clear" w:color="auto" w:fill="FFFFFF"/>
        <w:spacing w:after="100" w:afterAutospacing="1" w:line="240" w:lineRule="auto"/>
        <w:rPr>
          <w:rFonts w:ascii="Segoe UI" w:eastAsia="Times New Roman" w:hAnsi="Segoe UI" w:cs="Segoe UI"/>
          <w:color w:val="212529"/>
          <w:sz w:val="30"/>
          <w:szCs w:val="30"/>
        </w:rPr>
      </w:pPr>
      <w:r w:rsidRPr="008E078D">
        <w:rPr>
          <w:rFonts w:ascii="Segoe UI" w:eastAsia="Times New Roman" w:hAnsi="Segoe UI" w:cs="Segoe UI"/>
          <w:color w:val="212529"/>
          <w:sz w:val="30"/>
          <w:szCs w:val="30"/>
        </w:rPr>
        <w:lastRenderedPageBreak/>
        <w:t>The </w:t>
      </w:r>
      <w:r w:rsidRPr="008E078D">
        <w:rPr>
          <w:rFonts w:ascii="Segoe UI" w:eastAsia="Times New Roman" w:hAnsi="Segoe UI" w:cs="Segoe UI"/>
          <w:b/>
          <w:bCs/>
          <w:color w:val="212529"/>
          <w:sz w:val="30"/>
          <w:szCs w:val="30"/>
        </w:rPr>
        <w:t>true</w:t>
      </w:r>
      <w:r w:rsidRPr="008E078D">
        <w:rPr>
          <w:rFonts w:ascii="Segoe UI" w:eastAsia="Times New Roman" w:hAnsi="Segoe UI" w:cs="Segoe UI"/>
          <w:color w:val="212529"/>
          <w:sz w:val="30"/>
          <w:szCs w:val="30"/>
        </w:rPr>
        <w:t> in the "true positive" and "true negative" basically tells whether the classifier predicted the output correctly or not. The </w:t>
      </w:r>
      <w:r w:rsidRPr="008E078D">
        <w:rPr>
          <w:rFonts w:ascii="Segoe UI" w:eastAsia="Times New Roman" w:hAnsi="Segoe UI" w:cs="Segoe UI"/>
          <w:b/>
          <w:bCs/>
          <w:color w:val="212529"/>
          <w:sz w:val="30"/>
          <w:szCs w:val="30"/>
        </w:rPr>
        <w:t>negatives</w:t>
      </w:r>
      <w:r w:rsidRPr="008E078D">
        <w:rPr>
          <w:rFonts w:ascii="Segoe UI" w:eastAsia="Times New Roman" w:hAnsi="Segoe UI" w:cs="Segoe UI"/>
          <w:color w:val="212529"/>
          <w:sz w:val="30"/>
          <w:szCs w:val="30"/>
        </w:rPr>
        <w:t> and </w:t>
      </w:r>
      <w:r w:rsidRPr="008E078D">
        <w:rPr>
          <w:rFonts w:ascii="Segoe UI" w:eastAsia="Times New Roman" w:hAnsi="Segoe UI" w:cs="Segoe UI"/>
          <w:b/>
          <w:bCs/>
          <w:color w:val="212529"/>
          <w:sz w:val="30"/>
          <w:szCs w:val="30"/>
        </w:rPr>
        <w:t>positives</w:t>
      </w:r>
      <w:r w:rsidRPr="008E078D">
        <w:rPr>
          <w:rFonts w:ascii="Segoe UI" w:eastAsia="Times New Roman" w:hAnsi="Segoe UI" w:cs="Segoe UI"/>
          <w:color w:val="212529"/>
          <w:sz w:val="30"/>
          <w:szCs w:val="30"/>
        </w:rPr>
        <w:t> in the above expressions tells whether the classifier predicted the positive outcome or the negative outcome.</w:t>
      </w:r>
    </w:p>
    <w:p w14:paraId="72FAD2C4" w14:textId="2922FF75" w:rsidR="007036AD" w:rsidRDefault="008E078D" w:rsidP="007036AD">
      <w:pPr>
        <w:shd w:val="clear" w:color="auto" w:fill="FFFFFF"/>
        <w:spacing w:after="100" w:afterAutospacing="1" w:line="240" w:lineRule="auto"/>
        <w:rPr>
          <w:rFonts w:ascii="Segoe UI" w:eastAsia="Times New Roman" w:hAnsi="Segoe UI" w:cs="Segoe UI"/>
          <w:color w:val="212529"/>
          <w:sz w:val="30"/>
          <w:szCs w:val="30"/>
        </w:rPr>
      </w:pPr>
      <w:proofErr w:type="spellStart"/>
      <w:r w:rsidRPr="008E078D">
        <w:rPr>
          <w:rFonts w:ascii="Segoe UI" w:eastAsia="Times New Roman" w:hAnsi="Segoe UI" w:cs="Segoe UI"/>
          <w:b/>
          <w:bCs/>
          <w:color w:val="212529"/>
          <w:sz w:val="30"/>
          <w:szCs w:val="30"/>
        </w:rPr>
        <w:t>sklearn</w:t>
      </w:r>
      <w:proofErr w:type="spellEnd"/>
      <w:r w:rsidRPr="008E078D">
        <w:rPr>
          <w:rFonts w:ascii="Segoe UI" w:eastAsia="Times New Roman" w:hAnsi="Segoe UI" w:cs="Segoe UI"/>
          <w:color w:val="212529"/>
          <w:sz w:val="30"/>
          <w:szCs w:val="30"/>
        </w:rPr>
        <w:t> has a </w:t>
      </w:r>
      <w:proofErr w:type="spellStart"/>
      <w:r w:rsidRPr="008E078D">
        <w:rPr>
          <w:rFonts w:ascii="var(--bs-font-monospace)" w:eastAsia="Times New Roman" w:hAnsi="var(--bs-font-monospace)" w:cs="Courier New"/>
          <w:color w:val="D63384"/>
          <w:sz w:val="26"/>
          <w:szCs w:val="26"/>
        </w:rPr>
        <w:t>confusion_matrix</w:t>
      </w:r>
      <w:proofErr w:type="spellEnd"/>
      <w:r w:rsidRPr="008E078D">
        <w:rPr>
          <w:rFonts w:ascii="Segoe UI" w:eastAsia="Times New Roman" w:hAnsi="Segoe UI" w:cs="Segoe UI"/>
          <w:color w:val="212529"/>
          <w:sz w:val="30"/>
          <w:szCs w:val="30"/>
        </w:rPr>
        <w:t> function, which can be used as follows:</w:t>
      </w:r>
    </w:p>
    <w:p w14:paraId="6C3B6212" w14:textId="16D85154" w:rsidR="008E078D" w:rsidRPr="008E078D" w:rsidRDefault="008E078D" w:rsidP="008E078D">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8F8F2"/>
          <w:sz w:val="30"/>
          <w:szCs w:val="30"/>
        </w:rPr>
      </w:pPr>
      <w:r w:rsidRPr="008E078D">
        <w:rPr>
          <w:rFonts w:ascii="Courier New" w:eastAsia="Times New Roman" w:hAnsi="Courier New" w:cs="Courier New"/>
          <w:color w:val="E6DB74"/>
          <w:sz w:val="30"/>
          <w:szCs w:val="30"/>
        </w:rPr>
        <w:t>from</w:t>
      </w:r>
      <w:r w:rsidRPr="008E078D">
        <w:rPr>
          <w:rFonts w:ascii="Courier New" w:eastAsia="Times New Roman" w:hAnsi="Courier New" w:cs="Courier New"/>
          <w:color w:val="F8F8F2"/>
          <w:sz w:val="30"/>
          <w:szCs w:val="30"/>
        </w:rPr>
        <w:t xml:space="preserve"> </w:t>
      </w:r>
      <w:proofErr w:type="gramStart"/>
      <w:r w:rsidRPr="008E078D">
        <w:rPr>
          <w:rFonts w:ascii="Courier New" w:eastAsia="Times New Roman" w:hAnsi="Courier New" w:cs="Courier New"/>
          <w:color w:val="F8F8F2"/>
          <w:sz w:val="30"/>
          <w:szCs w:val="30"/>
        </w:rPr>
        <w:t>sklearn.metrics</w:t>
      </w:r>
      <w:proofErr w:type="gramEnd"/>
      <w:r w:rsidRPr="008E078D">
        <w:rPr>
          <w:rFonts w:ascii="Courier New" w:eastAsia="Times New Roman" w:hAnsi="Courier New" w:cs="Courier New"/>
          <w:color w:val="F8F8F2"/>
          <w:sz w:val="30"/>
          <w:szCs w:val="30"/>
        </w:rPr>
        <w:t xml:space="preserve"> </w:t>
      </w:r>
      <w:r w:rsidRPr="008E078D">
        <w:rPr>
          <w:rFonts w:ascii="Courier New" w:eastAsia="Times New Roman" w:hAnsi="Courier New" w:cs="Courier New"/>
          <w:color w:val="E6DB74"/>
          <w:sz w:val="30"/>
          <w:szCs w:val="30"/>
        </w:rPr>
        <w:t>import</w:t>
      </w:r>
      <w:r w:rsidRPr="008E078D">
        <w:rPr>
          <w:rFonts w:ascii="Courier New" w:eastAsia="Times New Roman" w:hAnsi="Courier New" w:cs="Courier New"/>
          <w:color w:val="F8F8F2"/>
          <w:sz w:val="30"/>
          <w:szCs w:val="30"/>
        </w:rPr>
        <w:t xml:space="preserve"> </w:t>
      </w:r>
      <w:proofErr w:type="spellStart"/>
      <w:r w:rsidRPr="008E078D">
        <w:rPr>
          <w:rFonts w:ascii="Courier New" w:eastAsia="Times New Roman" w:hAnsi="Courier New" w:cs="Courier New"/>
          <w:color w:val="F8F8F2"/>
          <w:sz w:val="30"/>
          <w:szCs w:val="30"/>
        </w:rPr>
        <w:t>confusion_matrix</w:t>
      </w:r>
      <w:proofErr w:type="spellEnd"/>
    </w:p>
    <w:p w14:paraId="3D2E3EF4" w14:textId="77777777" w:rsidR="008E078D" w:rsidRPr="008E078D" w:rsidRDefault="008E078D" w:rsidP="008E078D">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8F8F2"/>
          <w:sz w:val="30"/>
          <w:szCs w:val="30"/>
        </w:rPr>
      </w:pPr>
      <w:proofErr w:type="gramStart"/>
      <w:r w:rsidRPr="008E078D">
        <w:rPr>
          <w:rFonts w:ascii="Courier New" w:eastAsia="Times New Roman" w:hAnsi="Courier New" w:cs="Courier New"/>
          <w:color w:val="E6DB74"/>
          <w:sz w:val="30"/>
          <w:szCs w:val="30"/>
        </w:rPr>
        <w:t>print</w:t>
      </w:r>
      <w:r w:rsidRPr="008E078D">
        <w:rPr>
          <w:rFonts w:ascii="Courier New" w:eastAsia="Times New Roman" w:hAnsi="Courier New" w:cs="Courier New"/>
          <w:color w:val="F8F8F2"/>
          <w:sz w:val="30"/>
          <w:szCs w:val="30"/>
        </w:rPr>
        <w:t>(</w:t>
      </w:r>
      <w:proofErr w:type="spellStart"/>
      <w:proofErr w:type="gramEnd"/>
      <w:r w:rsidRPr="008E078D">
        <w:rPr>
          <w:rFonts w:ascii="Courier New" w:eastAsia="Times New Roman" w:hAnsi="Courier New" w:cs="Courier New"/>
          <w:color w:val="F8F8F2"/>
          <w:sz w:val="30"/>
          <w:szCs w:val="30"/>
        </w:rPr>
        <w:t>confusion_matrix</w:t>
      </w:r>
      <w:proofErr w:type="spellEnd"/>
      <w:r w:rsidRPr="008E078D">
        <w:rPr>
          <w:rFonts w:ascii="Courier New" w:eastAsia="Times New Roman" w:hAnsi="Courier New" w:cs="Courier New"/>
          <w:color w:val="F8F8F2"/>
          <w:sz w:val="30"/>
          <w:szCs w:val="30"/>
        </w:rPr>
        <w:t>(</w:t>
      </w:r>
      <w:proofErr w:type="spellStart"/>
      <w:r w:rsidRPr="008E078D">
        <w:rPr>
          <w:rFonts w:ascii="Courier New" w:eastAsia="Times New Roman" w:hAnsi="Courier New" w:cs="Courier New"/>
          <w:color w:val="F8F8F2"/>
          <w:sz w:val="30"/>
          <w:szCs w:val="30"/>
        </w:rPr>
        <w:t>y_test</w:t>
      </w:r>
      <w:proofErr w:type="spellEnd"/>
      <w:r w:rsidRPr="008E078D">
        <w:rPr>
          <w:rFonts w:ascii="Courier New" w:eastAsia="Times New Roman" w:hAnsi="Courier New" w:cs="Courier New"/>
          <w:color w:val="F8F8F2"/>
          <w:sz w:val="30"/>
          <w:szCs w:val="30"/>
        </w:rPr>
        <w:t xml:space="preserve">, </w:t>
      </w:r>
      <w:proofErr w:type="spellStart"/>
      <w:r w:rsidRPr="008E078D">
        <w:rPr>
          <w:rFonts w:ascii="Courier New" w:eastAsia="Times New Roman" w:hAnsi="Courier New" w:cs="Courier New"/>
          <w:color w:val="F8F8F2"/>
          <w:sz w:val="30"/>
          <w:szCs w:val="30"/>
        </w:rPr>
        <w:t>y_pred</w:t>
      </w:r>
      <w:proofErr w:type="spellEnd"/>
      <w:r w:rsidRPr="008E078D">
        <w:rPr>
          <w:rFonts w:ascii="Courier New" w:eastAsia="Times New Roman" w:hAnsi="Courier New" w:cs="Courier New"/>
          <w:color w:val="F8F8F2"/>
          <w:sz w:val="30"/>
          <w:szCs w:val="30"/>
        </w:rPr>
        <w:t>))</w:t>
      </w:r>
    </w:p>
    <w:p w14:paraId="3231FE91" w14:textId="4AD5BD03" w:rsidR="008E078D" w:rsidRPr="008E078D" w:rsidRDefault="008E078D" w:rsidP="008E078D">
      <w:pPr>
        <w:shd w:val="clear" w:color="auto" w:fill="FFFFFF"/>
        <w:spacing w:after="0" w:line="240" w:lineRule="auto"/>
        <w:rPr>
          <w:rFonts w:ascii="Segoe UI" w:eastAsia="Times New Roman" w:hAnsi="Segoe UI" w:cs="Segoe UI"/>
          <w:color w:val="212529"/>
          <w:sz w:val="30"/>
          <w:szCs w:val="30"/>
        </w:rPr>
      </w:pPr>
    </w:p>
    <w:p w14:paraId="42FFD80B" w14:textId="77777777" w:rsidR="008E078D" w:rsidRPr="008E078D" w:rsidRDefault="008E078D" w:rsidP="008E078D">
      <w:pPr>
        <w:shd w:val="clear" w:color="auto" w:fill="FFFFFF"/>
        <w:spacing w:after="100" w:afterAutospacing="1" w:line="240" w:lineRule="auto"/>
        <w:rPr>
          <w:rFonts w:ascii="Segoe UI" w:eastAsia="Times New Roman" w:hAnsi="Segoe UI" w:cs="Segoe UI"/>
          <w:color w:val="212529"/>
          <w:sz w:val="30"/>
          <w:szCs w:val="30"/>
        </w:rPr>
      </w:pPr>
      <w:r w:rsidRPr="008E078D">
        <w:rPr>
          <w:rFonts w:ascii="Segoe UI" w:eastAsia="Times New Roman" w:hAnsi="Segoe UI" w:cs="Segoe UI"/>
          <w:color w:val="212529"/>
          <w:sz w:val="30"/>
          <w:szCs w:val="30"/>
        </w:rPr>
        <w:t>Here </w:t>
      </w:r>
      <w:proofErr w:type="spellStart"/>
      <w:r w:rsidRPr="008E078D">
        <w:rPr>
          <w:rFonts w:ascii="var(--bs-font-monospace)" w:eastAsia="Times New Roman" w:hAnsi="var(--bs-font-monospace)" w:cs="Courier New"/>
          <w:color w:val="D63384"/>
          <w:sz w:val="26"/>
          <w:szCs w:val="26"/>
        </w:rPr>
        <w:t>y_test</w:t>
      </w:r>
      <w:proofErr w:type="spellEnd"/>
      <w:r w:rsidRPr="008E078D">
        <w:rPr>
          <w:rFonts w:ascii="Segoe UI" w:eastAsia="Times New Roman" w:hAnsi="Segoe UI" w:cs="Segoe UI"/>
          <w:color w:val="212529"/>
          <w:sz w:val="30"/>
          <w:szCs w:val="30"/>
        </w:rPr>
        <w:t> are the test values and </w:t>
      </w:r>
      <w:proofErr w:type="spellStart"/>
      <w:r w:rsidRPr="008E078D">
        <w:rPr>
          <w:rFonts w:ascii="var(--bs-font-monospace)" w:eastAsia="Times New Roman" w:hAnsi="var(--bs-font-monospace)" w:cs="Courier New"/>
          <w:color w:val="D63384"/>
          <w:sz w:val="26"/>
          <w:szCs w:val="26"/>
        </w:rPr>
        <w:t>y_pred</w:t>
      </w:r>
      <w:proofErr w:type="spellEnd"/>
      <w:r w:rsidRPr="008E078D">
        <w:rPr>
          <w:rFonts w:ascii="Segoe UI" w:eastAsia="Times New Roman" w:hAnsi="Segoe UI" w:cs="Segoe UI"/>
          <w:color w:val="212529"/>
          <w:sz w:val="30"/>
          <w:szCs w:val="30"/>
        </w:rPr>
        <w:t> are the values that have been predicted by the classifier.</w:t>
      </w:r>
    </w:p>
    <w:p w14:paraId="5BDA3D5A" w14:textId="77777777" w:rsidR="008E078D" w:rsidRDefault="008E078D" w:rsidP="008E078D">
      <w:pPr>
        <w:pStyle w:val="Heading2"/>
        <w:shd w:val="clear" w:color="auto" w:fill="FFFFFF"/>
        <w:spacing w:before="300" w:beforeAutospacing="0" w:after="300" w:afterAutospacing="0"/>
        <w:rPr>
          <w:rFonts w:ascii="Segoe UI" w:hAnsi="Segoe UI" w:cs="Segoe UI"/>
          <w:b w:val="0"/>
          <w:bCs w:val="0"/>
          <w:color w:val="212529"/>
        </w:rPr>
      </w:pPr>
      <w:r>
        <w:rPr>
          <w:rFonts w:ascii="Segoe UI" w:hAnsi="Segoe UI" w:cs="Segoe UI"/>
          <w:b w:val="0"/>
          <w:bCs w:val="0"/>
          <w:color w:val="212529"/>
        </w:rPr>
        <w:t>3. Precision</w:t>
      </w:r>
    </w:p>
    <w:p w14:paraId="5E70842E" w14:textId="77777777" w:rsidR="008E078D" w:rsidRDefault="008E078D" w:rsidP="008E078D">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Precision tells the number of the predicted positive values which are actually correct. This metric is used when the objective is to </w:t>
      </w:r>
      <w:r>
        <w:rPr>
          <w:rStyle w:val="Strong"/>
          <w:rFonts w:ascii="Segoe UI" w:hAnsi="Segoe UI" w:cs="Segoe UI"/>
          <w:color w:val="212529"/>
          <w:sz w:val="30"/>
          <w:szCs w:val="30"/>
        </w:rPr>
        <w:t>reduce the number of false positives</w:t>
      </w:r>
      <w:r>
        <w:rPr>
          <w:rFonts w:ascii="Segoe UI" w:hAnsi="Segoe UI" w:cs="Segoe UI"/>
          <w:color w:val="212529"/>
          <w:sz w:val="30"/>
          <w:szCs w:val="30"/>
        </w:rPr>
        <w:t> in the confusion matrix.</w:t>
      </w:r>
    </w:p>
    <w:p w14:paraId="1D8BB46D" w14:textId="6A0CD709" w:rsidR="008E078D" w:rsidRDefault="008E078D" w:rsidP="008E078D">
      <w:pPr>
        <w:pStyle w:val="NormalWeb"/>
        <w:shd w:val="clear" w:color="auto" w:fill="FFFFFF"/>
        <w:spacing w:before="0" w:beforeAutospacing="0"/>
        <w:rPr>
          <w:rFonts w:ascii="Segoe UI" w:hAnsi="Segoe UI" w:cs="Segoe UI"/>
          <w:color w:val="212529"/>
          <w:sz w:val="30"/>
          <w:szCs w:val="30"/>
        </w:rPr>
      </w:pPr>
      <w:r>
        <w:rPr>
          <w:rStyle w:val="Strong"/>
          <w:rFonts w:ascii="Segoe UI" w:hAnsi="Segoe UI" w:cs="Segoe UI"/>
          <w:color w:val="212529"/>
          <w:sz w:val="30"/>
          <w:szCs w:val="30"/>
        </w:rPr>
        <w:t>precision = (true positives) / (true positives + false positives)</w:t>
      </w:r>
    </w:p>
    <w:p w14:paraId="6EF82D65" w14:textId="77777777" w:rsidR="008E078D" w:rsidRDefault="008E078D" w:rsidP="008E078D">
      <w:pPr>
        <w:pStyle w:val="Heading2"/>
        <w:shd w:val="clear" w:color="auto" w:fill="FFFFFF"/>
        <w:spacing w:before="300" w:beforeAutospacing="0" w:after="300" w:afterAutospacing="0"/>
        <w:rPr>
          <w:rFonts w:ascii="Segoe UI" w:hAnsi="Segoe UI" w:cs="Segoe UI"/>
          <w:b w:val="0"/>
          <w:bCs w:val="0"/>
          <w:color w:val="212529"/>
        </w:rPr>
      </w:pPr>
      <w:r>
        <w:rPr>
          <w:rFonts w:ascii="Segoe UI" w:hAnsi="Segoe UI" w:cs="Segoe UI"/>
          <w:b w:val="0"/>
          <w:bCs w:val="0"/>
          <w:color w:val="212529"/>
        </w:rPr>
        <w:t>4. Recall</w:t>
      </w:r>
    </w:p>
    <w:p w14:paraId="41F27633" w14:textId="77777777" w:rsidR="008E078D" w:rsidRDefault="008E078D" w:rsidP="008E078D">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Recall is a metric that tells the frequency of the correct predictions that are positive values. This metric is used when the objective is to </w:t>
      </w:r>
      <w:r>
        <w:rPr>
          <w:rStyle w:val="Strong"/>
          <w:rFonts w:ascii="Segoe UI" w:hAnsi="Segoe UI" w:cs="Segoe UI"/>
          <w:color w:val="212529"/>
          <w:sz w:val="30"/>
          <w:szCs w:val="30"/>
        </w:rPr>
        <w:t>reduce the number of false negatives</w:t>
      </w:r>
      <w:r>
        <w:rPr>
          <w:rFonts w:ascii="Segoe UI" w:hAnsi="Segoe UI" w:cs="Segoe UI"/>
          <w:color w:val="212529"/>
          <w:sz w:val="30"/>
          <w:szCs w:val="30"/>
        </w:rPr>
        <w:t> in the confusion matrix. It is also known as "</w:t>
      </w:r>
      <w:r>
        <w:rPr>
          <w:rStyle w:val="Strong"/>
          <w:rFonts w:ascii="Segoe UI" w:hAnsi="Segoe UI" w:cs="Segoe UI"/>
          <w:color w:val="212529"/>
          <w:sz w:val="30"/>
          <w:szCs w:val="30"/>
        </w:rPr>
        <w:t>sensitivity</w:t>
      </w:r>
      <w:r>
        <w:rPr>
          <w:rFonts w:ascii="Segoe UI" w:hAnsi="Segoe UI" w:cs="Segoe UI"/>
          <w:color w:val="212529"/>
          <w:sz w:val="30"/>
          <w:szCs w:val="30"/>
        </w:rPr>
        <w:t>" or the "</w:t>
      </w:r>
      <w:r>
        <w:rPr>
          <w:rStyle w:val="Strong"/>
          <w:rFonts w:ascii="Segoe UI" w:hAnsi="Segoe UI" w:cs="Segoe UI"/>
          <w:color w:val="212529"/>
          <w:sz w:val="30"/>
          <w:szCs w:val="30"/>
        </w:rPr>
        <w:t>true positive rate</w:t>
      </w:r>
      <w:r>
        <w:rPr>
          <w:rFonts w:ascii="Segoe UI" w:hAnsi="Segoe UI" w:cs="Segoe UI"/>
          <w:color w:val="212529"/>
          <w:sz w:val="30"/>
          <w:szCs w:val="30"/>
        </w:rPr>
        <w:t>" (TPR).</w:t>
      </w:r>
    </w:p>
    <w:p w14:paraId="0DAD5BC5" w14:textId="5EE8B223" w:rsidR="008E078D" w:rsidRDefault="008E078D" w:rsidP="008E078D">
      <w:pPr>
        <w:pStyle w:val="NormalWeb"/>
        <w:shd w:val="clear" w:color="auto" w:fill="FFFFFF"/>
        <w:spacing w:before="0" w:beforeAutospacing="0"/>
        <w:rPr>
          <w:rStyle w:val="Strong"/>
          <w:rFonts w:ascii="Segoe UI" w:hAnsi="Segoe UI" w:cs="Segoe UI"/>
          <w:color w:val="212529"/>
          <w:sz w:val="30"/>
          <w:szCs w:val="30"/>
        </w:rPr>
      </w:pPr>
      <w:r>
        <w:rPr>
          <w:rStyle w:val="Strong"/>
          <w:rFonts w:ascii="Segoe UI" w:hAnsi="Segoe UI" w:cs="Segoe UI"/>
          <w:color w:val="212529"/>
          <w:sz w:val="30"/>
          <w:szCs w:val="30"/>
        </w:rPr>
        <w:t>recall = (true positives) / (true positives + false negatives)</w:t>
      </w:r>
    </w:p>
    <w:p w14:paraId="04EFC46F" w14:textId="77777777" w:rsidR="00720D14" w:rsidRPr="00720D14" w:rsidRDefault="00720D14" w:rsidP="00720D14">
      <w:pPr>
        <w:shd w:val="clear" w:color="auto" w:fill="FFFFFF"/>
        <w:spacing w:before="300" w:after="300" w:line="240" w:lineRule="auto"/>
        <w:outlineLvl w:val="1"/>
        <w:rPr>
          <w:rFonts w:ascii="Segoe UI" w:eastAsia="Times New Roman" w:hAnsi="Segoe UI" w:cs="Segoe UI"/>
          <w:color w:val="212529"/>
          <w:sz w:val="36"/>
          <w:szCs w:val="36"/>
        </w:rPr>
      </w:pPr>
      <w:r w:rsidRPr="00720D14">
        <w:rPr>
          <w:rFonts w:ascii="Segoe UI" w:eastAsia="Times New Roman" w:hAnsi="Segoe UI" w:cs="Segoe UI"/>
          <w:color w:val="212529"/>
          <w:sz w:val="36"/>
          <w:szCs w:val="36"/>
        </w:rPr>
        <w:t>5. F1-score</w:t>
      </w:r>
    </w:p>
    <w:p w14:paraId="7D4F8CF2" w14:textId="77777777" w:rsidR="00720D14" w:rsidRPr="00720D14" w:rsidRDefault="00720D14" w:rsidP="00720D14">
      <w:pPr>
        <w:shd w:val="clear" w:color="auto" w:fill="FFFFFF"/>
        <w:spacing w:after="100" w:afterAutospacing="1" w:line="240" w:lineRule="auto"/>
        <w:rPr>
          <w:rFonts w:ascii="Segoe UI" w:eastAsia="Times New Roman" w:hAnsi="Segoe UI" w:cs="Segoe UI"/>
          <w:color w:val="212529"/>
          <w:sz w:val="30"/>
          <w:szCs w:val="30"/>
        </w:rPr>
      </w:pPr>
      <w:r w:rsidRPr="00720D14">
        <w:rPr>
          <w:rFonts w:ascii="Segoe UI" w:eastAsia="Times New Roman" w:hAnsi="Segoe UI" w:cs="Segoe UI"/>
          <w:color w:val="212529"/>
          <w:sz w:val="30"/>
          <w:szCs w:val="30"/>
        </w:rPr>
        <w:lastRenderedPageBreak/>
        <w:t>The F1 score is the </w:t>
      </w:r>
      <w:r w:rsidRPr="00720D14">
        <w:rPr>
          <w:rFonts w:ascii="Segoe UI" w:eastAsia="Times New Roman" w:hAnsi="Segoe UI" w:cs="Segoe UI"/>
          <w:b/>
          <w:bCs/>
          <w:color w:val="212529"/>
          <w:sz w:val="30"/>
          <w:szCs w:val="30"/>
        </w:rPr>
        <w:t>harmonic mean of recall and precision</w:t>
      </w:r>
      <w:r w:rsidRPr="00720D14">
        <w:rPr>
          <w:rFonts w:ascii="Segoe UI" w:eastAsia="Times New Roman" w:hAnsi="Segoe UI" w:cs="Segoe UI"/>
          <w:color w:val="212529"/>
          <w:sz w:val="30"/>
          <w:szCs w:val="30"/>
        </w:rPr>
        <w:t xml:space="preserve">. This metric is used when precision and recall are both used as metrics in </w:t>
      </w:r>
      <w:proofErr w:type="spellStart"/>
      <w:r w:rsidRPr="00720D14">
        <w:rPr>
          <w:rFonts w:ascii="Segoe UI" w:eastAsia="Times New Roman" w:hAnsi="Segoe UI" w:cs="Segoe UI"/>
          <w:color w:val="212529"/>
          <w:sz w:val="30"/>
          <w:szCs w:val="30"/>
        </w:rPr>
        <w:t>analysing</w:t>
      </w:r>
      <w:proofErr w:type="spellEnd"/>
      <w:r w:rsidRPr="00720D14">
        <w:rPr>
          <w:rFonts w:ascii="Segoe UI" w:eastAsia="Times New Roman" w:hAnsi="Segoe UI" w:cs="Segoe UI"/>
          <w:color w:val="212529"/>
          <w:sz w:val="30"/>
          <w:szCs w:val="30"/>
        </w:rPr>
        <w:t xml:space="preserve"> a model's performance. There should be a careful balance between precision and recall.</w:t>
      </w:r>
    </w:p>
    <w:p w14:paraId="6FDF09B6" w14:textId="77777777" w:rsidR="00720D14" w:rsidRPr="00720D14" w:rsidRDefault="00720D14" w:rsidP="00720D14">
      <w:pPr>
        <w:shd w:val="clear" w:color="auto" w:fill="FFFFFF"/>
        <w:spacing w:after="100" w:afterAutospacing="1" w:line="240" w:lineRule="auto"/>
        <w:rPr>
          <w:rFonts w:ascii="Segoe UI" w:eastAsia="Times New Roman" w:hAnsi="Segoe UI" w:cs="Segoe UI"/>
          <w:color w:val="212529"/>
          <w:sz w:val="30"/>
          <w:szCs w:val="30"/>
        </w:rPr>
      </w:pPr>
      <w:r w:rsidRPr="00720D14">
        <w:rPr>
          <w:rFonts w:ascii="Segoe UI" w:eastAsia="Times New Roman" w:hAnsi="Segoe UI" w:cs="Segoe UI"/>
          <w:color w:val="212529"/>
          <w:sz w:val="30"/>
          <w:szCs w:val="30"/>
        </w:rPr>
        <w:t>When we try to optimize recall, then the algorithm ends up predicting outputs which belong to positive class but also predicts too many false positives, consequently leading to low precision.</w:t>
      </w:r>
    </w:p>
    <w:p w14:paraId="5A84773D" w14:textId="77777777" w:rsidR="00720D14" w:rsidRPr="00720D14" w:rsidRDefault="00720D14" w:rsidP="00720D14">
      <w:pPr>
        <w:shd w:val="clear" w:color="auto" w:fill="FFFFFF"/>
        <w:spacing w:after="100" w:afterAutospacing="1" w:line="240" w:lineRule="auto"/>
        <w:rPr>
          <w:rFonts w:ascii="Segoe UI" w:eastAsia="Times New Roman" w:hAnsi="Segoe UI" w:cs="Segoe UI"/>
          <w:color w:val="212529"/>
          <w:sz w:val="30"/>
          <w:szCs w:val="30"/>
        </w:rPr>
      </w:pPr>
      <w:r w:rsidRPr="00720D14">
        <w:rPr>
          <w:rFonts w:ascii="Segoe UI" w:eastAsia="Times New Roman" w:hAnsi="Segoe UI" w:cs="Segoe UI"/>
          <w:color w:val="212529"/>
          <w:sz w:val="30"/>
          <w:szCs w:val="30"/>
        </w:rPr>
        <w:t>On the other hand, if we try to optimize precision, then the algorithm ends up predicting very few positive results (those that have the highest probability of being positive) and the recall would be a very low value.</w:t>
      </w:r>
    </w:p>
    <w:p w14:paraId="26DF3D32" w14:textId="77777777" w:rsidR="00720D14" w:rsidRPr="00720D14" w:rsidRDefault="00720D14" w:rsidP="00720D14">
      <w:pPr>
        <w:shd w:val="clear" w:color="auto" w:fill="FFFFFF"/>
        <w:spacing w:after="100" w:afterAutospacing="1" w:line="240" w:lineRule="auto"/>
        <w:rPr>
          <w:rFonts w:ascii="Segoe UI" w:eastAsia="Times New Roman" w:hAnsi="Segoe UI" w:cs="Segoe UI"/>
          <w:color w:val="212529"/>
          <w:sz w:val="30"/>
          <w:szCs w:val="30"/>
        </w:rPr>
      </w:pPr>
      <w:r w:rsidRPr="00720D14">
        <w:rPr>
          <w:rFonts w:ascii="Segoe UI" w:eastAsia="Times New Roman" w:hAnsi="Segoe UI" w:cs="Segoe UI"/>
          <w:b/>
          <w:bCs/>
          <w:color w:val="212529"/>
          <w:sz w:val="30"/>
          <w:szCs w:val="30"/>
        </w:rPr>
        <w:t xml:space="preserve">F1 score = 2 * </w:t>
      </w:r>
      <w:proofErr w:type="gramStart"/>
      <w:r w:rsidRPr="00720D14">
        <w:rPr>
          <w:rFonts w:ascii="Segoe UI" w:eastAsia="Times New Roman" w:hAnsi="Segoe UI" w:cs="Segoe UI"/>
          <w:b/>
          <w:bCs/>
          <w:color w:val="212529"/>
          <w:sz w:val="30"/>
          <w:szCs w:val="30"/>
        </w:rPr>
        <w:t>(( precision</w:t>
      </w:r>
      <w:proofErr w:type="gramEnd"/>
      <w:r w:rsidRPr="00720D14">
        <w:rPr>
          <w:rFonts w:ascii="Segoe UI" w:eastAsia="Times New Roman" w:hAnsi="Segoe UI" w:cs="Segoe UI"/>
          <w:b/>
          <w:bCs/>
          <w:color w:val="212529"/>
          <w:sz w:val="30"/>
          <w:szCs w:val="30"/>
        </w:rPr>
        <w:t xml:space="preserve"> * recall ) / ( precision + recall ))</w:t>
      </w:r>
    </w:p>
    <w:p w14:paraId="5D3B7F6E" w14:textId="77777777" w:rsidR="00720D14" w:rsidRPr="00720D14" w:rsidRDefault="00720D14" w:rsidP="00720D14">
      <w:pPr>
        <w:shd w:val="clear" w:color="auto" w:fill="FFFFFF"/>
        <w:spacing w:after="100" w:afterAutospacing="1" w:line="240" w:lineRule="auto"/>
        <w:rPr>
          <w:rFonts w:ascii="Segoe UI" w:eastAsia="Times New Roman" w:hAnsi="Segoe UI" w:cs="Segoe UI"/>
          <w:color w:val="212529"/>
          <w:sz w:val="30"/>
          <w:szCs w:val="30"/>
        </w:rPr>
      </w:pPr>
      <w:r w:rsidRPr="00720D14">
        <w:rPr>
          <w:rFonts w:ascii="Segoe UI" w:eastAsia="Times New Roman" w:hAnsi="Segoe UI" w:cs="Segoe UI"/>
          <w:color w:val="212529"/>
          <w:sz w:val="30"/>
          <w:szCs w:val="30"/>
        </w:rPr>
        <w:t>The function, </w:t>
      </w:r>
      <w:proofErr w:type="spellStart"/>
      <w:r w:rsidRPr="00720D14">
        <w:rPr>
          <w:rFonts w:ascii="var(--bs-font-monospace)" w:eastAsia="Times New Roman" w:hAnsi="var(--bs-font-monospace)" w:cs="Courier New"/>
          <w:color w:val="D63384"/>
          <w:sz w:val="26"/>
          <w:szCs w:val="26"/>
        </w:rPr>
        <w:t>classification_report</w:t>
      </w:r>
      <w:proofErr w:type="spellEnd"/>
      <w:r w:rsidRPr="00720D14">
        <w:rPr>
          <w:rFonts w:ascii="Segoe UI" w:eastAsia="Times New Roman" w:hAnsi="Segoe UI" w:cs="Segoe UI"/>
          <w:color w:val="212529"/>
          <w:sz w:val="30"/>
          <w:szCs w:val="30"/>
        </w:rPr>
        <w:t>, which can be found in the </w:t>
      </w:r>
      <w:proofErr w:type="gramStart"/>
      <w:r w:rsidRPr="00720D14">
        <w:rPr>
          <w:rFonts w:ascii="Segoe UI" w:eastAsia="Times New Roman" w:hAnsi="Segoe UI" w:cs="Segoe UI"/>
          <w:b/>
          <w:bCs/>
          <w:color w:val="212529"/>
          <w:sz w:val="30"/>
          <w:szCs w:val="30"/>
        </w:rPr>
        <w:t>sklearn.metrics</w:t>
      </w:r>
      <w:proofErr w:type="gramEnd"/>
      <w:r w:rsidRPr="00720D14">
        <w:rPr>
          <w:rFonts w:ascii="Segoe UI" w:eastAsia="Times New Roman" w:hAnsi="Segoe UI" w:cs="Segoe UI"/>
          <w:color w:val="212529"/>
          <w:sz w:val="30"/>
          <w:szCs w:val="30"/>
        </w:rPr>
        <w:t> package, gives the precision, recall and f1-score</w:t>
      </w:r>
    </w:p>
    <w:p w14:paraId="4E9477C0" w14:textId="77777777" w:rsidR="00720D14" w:rsidRPr="00720D14" w:rsidRDefault="00720D14" w:rsidP="00720D14">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8F8F2"/>
          <w:sz w:val="30"/>
          <w:szCs w:val="30"/>
        </w:rPr>
      </w:pPr>
      <w:r w:rsidRPr="00720D14">
        <w:rPr>
          <w:rFonts w:ascii="Courier New" w:eastAsia="Times New Roman" w:hAnsi="Courier New" w:cs="Courier New"/>
          <w:color w:val="E6DB74"/>
          <w:sz w:val="30"/>
          <w:szCs w:val="30"/>
        </w:rPr>
        <w:t>from</w:t>
      </w:r>
      <w:r w:rsidRPr="00720D14">
        <w:rPr>
          <w:rFonts w:ascii="Courier New" w:eastAsia="Times New Roman" w:hAnsi="Courier New" w:cs="Courier New"/>
          <w:color w:val="F8F8F2"/>
          <w:sz w:val="30"/>
          <w:szCs w:val="30"/>
        </w:rPr>
        <w:t xml:space="preserve"> </w:t>
      </w:r>
      <w:proofErr w:type="gramStart"/>
      <w:r w:rsidRPr="00720D14">
        <w:rPr>
          <w:rFonts w:ascii="Courier New" w:eastAsia="Times New Roman" w:hAnsi="Courier New" w:cs="Courier New"/>
          <w:color w:val="F8F8F2"/>
          <w:sz w:val="30"/>
          <w:szCs w:val="30"/>
        </w:rPr>
        <w:t>sklearn.metrics</w:t>
      </w:r>
      <w:proofErr w:type="gramEnd"/>
      <w:r w:rsidRPr="00720D14">
        <w:rPr>
          <w:rFonts w:ascii="Courier New" w:eastAsia="Times New Roman" w:hAnsi="Courier New" w:cs="Courier New"/>
          <w:color w:val="F8F8F2"/>
          <w:sz w:val="30"/>
          <w:szCs w:val="30"/>
        </w:rPr>
        <w:t xml:space="preserve"> </w:t>
      </w:r>
      <w:r w:rsidRPr="00720D14">
        <w:rPr>
          <w:rFonts w:ascii="Courier New" w:eastAsia="Times New Roman" w:hAnsi="Courier New" w:cs="Courier New"/>
          <w:color w:val="E6DB74"/>
          <w:sz w:val="30"/>
          <w:szCs w:val="30"/>
        </w:rPr>
        <w:t>import</w:t>
      </w:r>
      <w:r w:rsidRPr="00720D14">
        <w:rPr>
          <w:rFonts w:ascii="Courier New" w:eastAsia="Times New Roman" w:hAnsi="Courier New" w:cs="Courier New"/>
          <w:color w:val="F8F8F2"/>
          <w:sz w:val="30"/>
          <w:szCs w:val="30"/>
        </w:rPr>
        <w:t xml:space="preserve"> </w:t>
      </w:r>
      <w:proofErr w:type="spellStart"/>
      <w:r w:rsidRPr="00720D14">
        <w:rPr>
          <w:rFonts w:ascii="Courier New" w:eastAsia="Times New Roman" w:hAnsi="Courier New" w:cs="Courier New"/>
          <w:color w:val="F8F8F2"/>
          <w:sz w:val="30"/>
          <w:szCs w:val="30"/>
        </w:rPr>
        <w:t>classification_report</w:t>
      </w:r>
      <w:proofErr w:type="spellEnd"/>
    </w:p>
    <w:p w14:paraId="30C2E3F5" w14:textId="77777777" w:rsidR="00720D14" w:rsidRPr="00720D14" w:rsidRDefault="00720D14" w:rsidP="00720D14">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8F8F2"/>
          <w:sz w:val="30"/>
          <w:szCs w:val="30"/>
        </w:rPr>
      </w:pPr>
    </w:p>
    <w:p w14:paraId="3FAFF45D" w14:textId="77777777" w:rsidR="00720D14" w:rsidRPr="00720D14" w:rsidRDefault="00720D14" w:rsidP="00720D14">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8F8F2"/>
          <w:sz w:val="30"/>
          <w:szCs w:val="30"/>
        </w:rPr>
      </w:pPr>
      <w:proofErr w:type="gramStart"/>
      <w:r w:rsidRPr="00720D14">
        <w:rPr>
          <w:rFonts w:ascii="Courier New" w:eastAsia="Times New Roman" w:hAnsi="Courier New" w:cs="Courier New"/>
          <w:color w:val="E6DB74"/>
          <w:sz w:val="30"/>
          <w:szCs w:val="30"/>
        </w:rPr>
        <w:t>print</w:t>
      </w:r>
      <w:r w:rsidRPr="00720D14">
        <w:rPr>
          <w:rFonts w:ascii="Courier New" w:eastAsia="Times New Roman" w:hAnsi="Courier New" w:cs="Courier New"/>
          <w:color w:val="F8F8F2"/>
          <w:sz w:val="30"/>
          <w:szCs w:val="30"/>
        </w:rPr>
        <w:t>(</w:t>
      </w:r>
      <w:proofErr w:type="spellStart"/>
      <w:proofErr w:type="gramEnd"/>
      <w:r w:rsidRPr="00720D14">
        <w:rPr>
          <w:rFonts w:ascii="Courier New" w:eastAsia="Times New Roman" w:hAnsi="Courier New" w:cs="Courier New"/>
          <w:color w:val="F8F8F2"/>
          <w:sz w:val="30"/>
          <w:szCs w:val="30"/>
        </w:rPr>
        <w:t>classification_report</w:t>
      </w:r>
      <w:proofErr w:type="spellEnd"/>
      <w:r w:rsidRPr="00720D14">
        <w:rPr>
          <w:rFonts w:ascii="Courier New" w:eastAsia="Times New Roman" w:hAnsi="Courier New" w:cs="Courier New"/>
          <w:color w:val="F8F8F2"/>
          <w:sz w:val="30"/>
          <w:szCs w:val="30"/>
        </w:rPr>
        <w:t>(</w:t>
      </w:r>
      <w:proofErr w:type="spellStart"/>
      <w:r w:rsidRPr="00720D14">
        <w:rPr>
          <w:rFonts w:ascii="Courier New" w:eastAsia="Times New Roman" w:hAnsi="Courier New" w:cs="Courier New"/>
          <w:color w:val="F8F8F2"/>
          <w:sz w:val="30"/>
          <w:szCs w:val="30"/>
        </w:rPr>
        <w:t>y_test</w:t>
      </w:r>
      <w:proofErr w:type="spellEnd"/>
      <w:r w:rsidRPr="00720D14">
        <w:rPr>
          <w:rFonts w:ascii="Courier New" w:eastAsia="Times New Roman" w:hAnsi="Courier New" w:cs="Courier New"/>
          <w:color w:val="F8F8F2"/>
          <w:sz w:val="30"/>
          <w:szCs w:val="30"/>
        </w:rPr>
        <w:t xml:space="preserve">, </w:t>
      </w:r>
      <w:proofErr w:type="spellStart"/>
      <w:r w:rsidRPr="00720D14">
        <w:rPr>
          <w:rFonts w:ascii="Courier New" w:eastAsia="Times New Roman" w:hAnsi="Courier New" w:cs="Courier New"/>
          <w:color w:val="F8F8F2"/>
          <w:sz w:val="30"/>
          <w:szCs w:val="30"/>
        </w:rPr>
        <w:t>y_pred</w:t>
      </w:r>
      <w:proofErr w:type="spellEnd"/>
      <w:r w:rsidRPr="00720D14">
        <w:rPr>
          <w:rFonts w:ascii="Courier New" w:eastAsia="Times New Roman" w:hAnsi="Courier New" w:cs="Courier New"/>
          <w:color w:val="F8F8F2"/>
          <w:sz w:val="30"/>
          <w:szCs w:val="30"/>
        </w:rPr>
        <w:t>))</w:t>
      </w:r>
    </w:p>
    <w:p w14:paraId="5C3E5CC4" w14:textId="0600747C" w:rsidR="00720D14" w:rsidRPr="00720D14" w:rsidRDefault="00720D14" w:rsidP="00720D14">
      <w:pPr>
        <w:shd w:val="clear" w:color="auto" w:fill="FFFFFF"/>
        <w:spacing w:after="0" w:line="240" w:lineRule="auto"/>
        <w:rPr>
          <w:rFonts w:ascii="Segoe UI" w:eastAsia="Times New Roman" w:hAnsi="Segoe UI" w:cs="Segoe UI"/>
          <w:color w:val="212529"/>
          <w:sz w:val="30"/>
          <w:szCs w:val="30"/>
        </w:rPr>
      </w:pPr>
    </w:p>
    <w:p w14:paraId="5F79A1E5" w14:textId="19F52318" w:rsidR="00720D14" w:rsidRDefault="00720D14" w:rsidP="00720D14">
      <w:pPr>
        <w:shd w:val="clear" w:color="auto" w:fill="FFFFFF"/>
        <w:spacing w:after="100" w:afterAutospacing="1" w:line="240" w:lineRule="auto"/>
        <w:rPr>
          <w:rFonts w:ascii="Segoe UI" w:eastAsia="Times New Roman" w:hAnsi="Segoe UI" w:cs="Segoe UI"/>
          <w:color w:val="212529"/>
          <w:sz w:val="30"/>
          <w:szCs w:val="30"/>
        </w:rPr>
      </w:pPr>
      <w:r w:rsidRPr="00720D14">
        <w:rPr>
          <w:rFonts w:ascii="Segoe UI" w:eastAsia="Times New Roman" w:hAnsi="Segoe UI" w:cs="Segoe UI"/>
          <w:color w:val="212529"/>
          <w:sz w:val="30"/>
          <w:szCs w:val="30"/>
        </w:rPr>
        <w:t>The output would be:</w:t>
      </w:r>
    </w:p>
    <w:p w14:paraId="4B2C77CB" w14:textId="28194A4E" w:rsidR="00720D14" w:rsidRPr="00720D14" w:rsidRDefault="00720D14" w:rsidP="00720D14">
      <w:pPr>
        <w:shd w:val="clear" w:color="auto" w:fill="FFFFFF"/>
        <w:spacing w:after="100" w:afterAutospacing="1" w:line="240" w:lineRule="auto"/>
        <w:ind w:left="720" w:firstLine="720"/>
        <w:rPr>
          <w:rFonts w:ascii="Segoe UI" w:eastAsia="Times New Roman" w:hAnsi="Segoe UI" w:cs="Segoe UI"/>
          <w:color w:val="1F4E79" w:themeColor="accent5" w:themeShade="80"/>
          <w:sz w:val="30"/>
          <w:szCs w:val="30"/>
        </w:rPr>
      </w:pPr>
      <w:r w:rsidRPr="00720D14">
        <w:rPr>
          <w:rFonts w:ascii="Segoe UI" w:eastAsia="Times New Roman" w:hAnsi="Segoe UI" w:cs="Segoe UI"/>
          <w:color w:val="1F4E79" w:themeColor="accent5" w:themeShade="80"/>
          <w:sz w:val="30"/>
          <w:szCs w:val="30"/>
        </w:rPr>
        <w:t>precision    recall</w:t>
      </w:r>
      <w:r w:rsidRPr="00720D14">
        <w:rPr>
          <w:rFonts w:ascii="Segoe UI" w:eastAsia="Times New Roman" w:hAnsi="Segoe UI" w:cs="Segoe UI"/>
          <w:color w:val="1F4E79" w:themeColor="accent5" w:themeShade="80"/>
          <w:sz w:val="30"/>
          <w:szCs w:val="30"/>
        </w:rPr>
        <w:tab/>
        <w:t xml:space="preserve"> f1-score   support</w:t>
      </w:r>
    </w:p>
    <w:p w14:paraId="03FC73ED" w14:textId="0214CD16" w:rsidR="00720D14" w:rsidRPr="00720D14" w:rsidRDefault="00720D14" w:rsidP="00720D14">
      <w:pPr>
        <w:shd w:val="clear" w:color="auto" w:fill="FFFFFF"/>
        <w:spacing w:after="100" w:afterAutospacing="1" w:line="240" w:lineRule="auto"/>
        <w:rPr>
          <w:rFonts w:ascii="Segoe UI" w:eastAsia="Times New Roman" w:hAnsi="Segoe UI" w:cs="Segoe UI"/>
          <w:color w:val="1F4E79" w:themeColor="accent5" w:themeShade="80"/>
          <w:sz w:val="30"/>
          <w:szCs w:val="30"/>
        </w:rPr>
      </w:pPr>
      <w:r w:rsidRPr="00720D14">
        <w:rPr>
          <w:rFonts w:ascii="Segoe UI" w:eastAsia="Times New Roman" w:hAnsi="Segoe UI" w:cs="Segoe UI"/>
          <w:color w:val="1F4E79" w:themeColor="accent5" w:themeShade="80"/>
          <w:sz w:val="30"/>
          <w:szCs w:val="30"/>
        </w:rPr>
        <w:t xml:space="preserve">           0       0.81      </w:t>
      </w:r>
      <w:r w:rsidRPr="00720D14">
        <w:rPr>
          <w:rFonts w:ascii="Segoe UI" w:eastAsia="Times New Roman" w:hAnsi="Segoe UI" w:cs="Segoe UI"/>
          <w:color w:val="1F4E79" w:themeColor="accent5" w:themeShade="80"/>
          <w:sz w:val="30"/>
          <w:szCs w:val="30"/>
        </w:rPr>
        <w:tab/>
        <w:t xml:space="preserve">   0.88      </w:t>
      </w:r>
      <w:r w:rsidRPr="00720D14">
        <w:rPr>
          <w:rFonts w:ascii="Segoe UI" w:eastAsia="Times New Roman" w:hAnsi="Segoe UI" w:cs="Segoe UI"/>
          <w:color w:val="1F4E79" w:themeColor="accent5" w:themeShade="80"/>
          <w:sz w:val="30"/>
          <w:szCs w:val="30"/>
        </w:rPr>
        <w:tab/>
        <w:t xml:space="preserve">     0.84       241</w:t>
      </w:r>
    </w:p>
    <w:p w14:paraId="06F80206" w14:textId="25256ED3" w:rsidR="00720D14" w:rsidRPr="00720D14" w:rsidRDefault="00720D14" w:rsidP="00720D14">
      <w:pPr>
        <w:shd w:val="clear" w:color="auto" w:fill="FFFFFF"/>
        <w:spacing w:after="100" w:afterAutospacing="1" w:line="240" w:lineRule="auto"/>
        <w:rPr>
          <w:rFonts w:ascii="Segoe UI" w:eastAsia="Times New Roman" w:hAnsi="Segoe UI" w:cs="Segoe UI"/>
          <w:color w:val="1F4E79" w:themeColor="accent5" w:themeShade="80"/>
          <w:sz w:val="30"/>
          <w:szCs w:val="30"/>
        </w:rPr>
      </w:pPr>
      <w:r w:rsidRPr="00720D14">
        <w:rPr>
          <w:rFonts w:ascii="Segoe UI" w:eastAsia="Times New Roman" w:hAnsi="Segoe UI" w:cs="Segoe UI"/>
          <w:color w:val="1F4E79" w:themeColor="accent5" w:themeShade="80"/>
          <w:sz w:val="30"/>
          <w:szCs w:val="30"/>
        </w:rPr>
        <w:t xml:space="preserve">           1       0.78      </w:t>
      </w:r>
      <w:r w:rsidRPr="00720D14">
        <w:rPr>
          <w:rFonts w:ascii="Segoe UI" w:eastAsia="Times New Roman" w:hAnsi="Segoe UI" w:cs="Segoe UI"/>
          <w:color w:val="1F4E79" w:themeColor="accent5" w:themeShade="80"/>
          <w:sz w:val="30"/>
          <w:szCs w:val="30"/>
        </w:rPr>
        <w:tab/>
        <w:t xml:space="preserve">   0.68             0.73       152</w:t>
      </w:r>
    </w:p>
    <w:p w14:paraId="2E8E613A" w14:textId="77777777" w:rsidR="00720D14" w:rsidRPr="00720D14" w:rsidRDefault="00720D14" w:rsidP="00720D14">
      <w:pPr>
        <w:shd w:val="clear" w:color="auto" w:fill="FFFFFF"/>
        <w:spacing w:after="100" w:afterAutospacing="1" w:line="240" w:lineRule="auto"/>
        <w:rPr>
          <w:rFonts w:ascii="Segoe UI" w:eastAsia="Times New Roman" w:hAnsi="Segoe UI" w:cs="Segoe UI"/>
          <w:color w:val="1F4E79" w:themeColor="accent5" w:themeShade="80"/>
          <w:sz w:val="30"/>
          <w:szCs w:val="30"/>
        </w:rPr>
      </w:pPr>
      <w:r w:rsidRPr="00720D14">
        <w:rPr>
          <w:rFonts w:ascii="Segoe UI" w:eastAsia="Times New Roman" w:hAnsi="Segoe UI" w:cs="Segoe UI"/>
          <w:color w:val="1F4E79" w:themeColor="accent5" w:themeShade="80"/>
          <w:sz w:val="30"/>
          <w:szCs w:val="30"/>
        </w:rPr>
        <w:t xml:space="preserve">    accuracy                           </w:t>
      </w:r>
      <w:r w:rsidRPr="00720D14">
        <w:rPr>
          <w:rFonts w:ascii="Segoe UI" w:eastAsia="Times New Roman" w:hAnsi="Segoe UI" w:cs="Segoe UI"/>
          <w:color w:val="1F4E79" w:themeColor="accent5" w:themeShade="80"/>
          <w:sz w:val="30"/>
          <w:szCs w:val="30"/>
        </w:rPr>
        <w:tab/>
        <w:t xml:space="preserve">     0.80       393</w:t>
      </w:r>
    </w:p>
    <w:p w14:paraId="043E88DF" w14:textId="771C3764" w:rsidR="00720D14" w:rsidRPr="00720D14" w:rsidRDefault="00720D14" w:rsidP="00720D14">
      <w:pPr>
        <w:shd w:val="clear" w:color="auto" w:fill="FFFFFF"/>
        <w:spacing w:after="100" w:afterAutospacing="1" w:line="240" w:lineRule="auto"/>
        <w:ind w:left="720" w:firstLine="720"/>
        <w:rPr>
          <w:rFonts w:ascii="Segoe UI" w:eastAsia="Times New Roman" w:hAnsi="Segoe UI" w:cs="Segoe UI"/>
          <w:color w:val="1F4E79" w:themeColor="accent5" w:themeShade="80"/>
          <w:sz w:val="30"/>
          <w:szCs w:val="30"/>
        </w:rPr>
      </w:pPr>
      <w:r>
        <w:rPr>
          <w:rFonts w:ascii="Segoe UI" w:eastAsia="Times New Roman" w:hAnsi="Segoe UI" w:cs="Segoe UI"/>
          <w:color w:val="212529"/>
          <w:sz w:val="30"/>
          <w:szCs w:val="30"/>
        </w:rPr>
        <w:lastRenderedPageBreak/>
        <w:t xml:space="preserve">    </w:t>
      </w:r>
      <w:r w:rsidRPr="00720D14">
        <w:rPr>
          <w:rFonts w:ascii="Segoe UI" w:eastAsia="Times New Roman" w:hAnsi="Segoe UI" w:cs="Segoe UI"/>
          <w:color w:val="1F4E79" w:themeColor="accent5" w:themeShade="80"/>
          <w:sz w:val="30"/>
          <w:szCs w:val="30"/>
        </w:rPr>
        <w:t xml:space="preserve"> precision    recall</w:t>
      </w:r>
      <w:r w:rsidRPr="00720D14">
        <w:rPr>
          <w:rFonts w:ascii="Segoe UI" w:eastAsia="Times New Roman" w:hAnsi="Segoe UI" w:cs="Segoe UI"/>
          <w:color w:val="1F4E79" w:themeColor="accent5" w:themeShade="80"/>
          <w:sz w:val="30"/>
          <w:szCs w:val="30"/>
        </w:rPr>
        <w:tab/>
        <w:t xml:space="preserve"> f1-score   support</w:t>
      </w:r>
    </w:p>
    <w:p w14:paraId="375134B4" w14:textId="77777777" w:rsidR="00720D14" w:rsidRPr="00720D14" w:rsidRDefault="00720D14" w:rsidP="00720D14">
      <w:pPr>
        <w:shd w:val="clear" w:color="auto" w:fill="FFFFFF"/>
        <w:spacing w:after="100" w:afterAutospacing="1" w:line="240" w:lineRule="auto"/>
        <w:rPr>
          <w:rFonts w:ascii="Segoe UI" w:eastAsia="Times New Roman" w:hAnsi="Segoe UI" w:cs="Segoe UI"/>
          <w:color w:val="1F4E79" w:themeColor="accent5" w:themeShade="80"/>
          <w:sz w:val="30"/>
          <w:szCs w:val="30"/>
        </w:rPr>
      </w:pPr>
      <w:r w:rsidRPr="00720D14">
        <w:rPr>
          <w:rFonts w:ascii="Segoe UI" w:eastAsia="Times New Roman" w:hAnsi="Segoe UI" w:cs="Segoe UI"/>
          <w:color w:val="1F4E79" w:themeColor="accent5" w:themeShade="80"/>
          <w:sz w:val="30"/>
          <w:szCs w:val="30"/>
        </w:rPr>
        <w:t>macro avg       0.80           0.78      0.79           393</w:t>
      </w:r>
    </w:p>
    <w:p w14:paraId="6C5021B0" w14:textId="08A7C8C2" w:rsidR="00720D14" w:rsidRPr="00720D14" w:rsidRDefault="00720D14" w:rsidP="00720D14">
      <w:pPr>
        <w:shd w:val="clear" w:color="auto" w:fill="FFFFFF"/>
        <w:spacing w:after="100" w:afterAutospacing="1" w:line="240" w:lineRule="auto"/>
        <w:rPr>
          <w:rFonts w:ascii="Segoe UI" w:eastAsia="Times New Roman" w:hAnsi="Segoe UI" w:cs="Segoe UI"/>
          <w:color w:val="1F4E79" w:themeColor="accent5" w:themeShade="80"/>
          <w:sz w:val="30"/>
          <w:szCs w:val="30"/>
        </w:rPr>
      </w:pPr>
      <w:r w:rsidRPr="00720D14">
        <w:rPr>
          <w:rFonts w:ascii="Segoe UI" w:eastAsia="Times New Roman" w:hAnsi="Segoe UI" w:cs="Segoe UI"/>
          <w:color w:val="1F4E79" w:themeColor="accent5" w:themeShade="80"/>
          <w:sz w:val="30"/>
          <w:szCs w:val="30"/>
        </w:rPr>
        <w:t>weighted avg   0.80          0.80      0.80           393</w:t>
      </w:r>
    </w:p>
    <w:p w14:paraId="27CD66B0" w14:textId="77777777" w:rsidR="00720D14" w:rsidRPr="00720D14" w:rsidRDefault="00720D14" w:rsidP="00720D14">
      <w:pPr>
        <w:shd w:val="clear" w:color="auto" w:fill="FFFFFF"/>
        <w:spacing w:after="100" w:afterAutospacing="1" w:line="240" w:lineRule="auto"/>
        <w:rPr>
          <w:rFonts w:ascii="Segoe UI" w:eastAsia="Times New Roman" w:hAnsi="Segoe UI" w:cs="Segoe UI"/>
          <w:color w:val="212529"/>
          <w:sz w:val="30"/>
          <w:szCs w:val="30"/>
        </w:rPr>
      </w:pPr>
    </w:p>
    <w:p w14:paraId="6F82787D" w14:textId="77777777" w:rsidR="00720D14" w:rsidRPr="00720D14" w:rsidRDefault="00720D14" w:rsidP="00720D14">
      <w:pPr>
        <w:shd w:val="clear" w:color="auto" w:fill="FFFFFF"/>
        <w:spacing w:before="300" w:after="300" w:line="240" w:lineRule="auto"/>
        <w:outlineLvl w:val="1"/>
        <w:rPr>
          <w:rFonts w:ascii="Segoe UI" w:eastAsia="Times New Roman" w:hAnsi="Segoe UI" w:cs="Segoe UI"/>
          <w:color w:val="212529"/>
          <w:sz w:val="36"/>
          <w:szCs w:val="36"/>
        </w:rPr>
      </w:pPr>
      <w:r w:rsidRPr="00720D14">
        <w:rPr>
          <w:rFonts w:ascii="Segoe UI" w:eastAsia="Times New Roman" w:hAnsi="Segoe UI" w:cs="Segoe UI"/>
          <w:color w:val="212529"/>
          <w:sz w:val="36"/>
          <w:szCs w:val="36"/>
        </w:rPr>
        <w:t>6. ROC curve (Receiver Operating Characteristic Curve)</w:t>
      </w:r>
    </w:p>
    <w:p w14:paraId="7B553D81" w14:textId="77777777" w:rsidR="00720D14" w:rsidRPr="00720D14" w:rsidRDefault="00720D14" w:rsidP="00720D14">
      <w:pPr>
        <w:shd w:val="clear" w:color="auto" w:fill="FFFFFF"/>
        <w:spacing w:after="100" w:afterAutospacing="1" w:line="240" w:lineRule="auto"/>
        <w:rPr>
          <w:rFonts w:ascii="Segoe UI" w:eastAsia="Times New Roman" w:hAnsi="Segoe UI" w:cs="Segoe UI"/>
          <w:color w:val="212529"/>
          <w:sz w:val="30"/>
          <w:szCs w:val="30"/>
        </w:rPr>
      </w:pPr>
      <w:r w:rsidRPr="00720D14">
        <w:rPr>
          <w:rFonts w:ascii="Segoe UI" w:eastAsia="Times New Roman" w:hAnsi="Segoe UI" w:cs="Segoe UI"/>
          <w:color w:val="212529"/>
          <w:sz w:val="30"/>
          <w:szCs w:val="30"/>
        </w:rPr>
        <w:t>This is a visual way of measuring the performance of a binary classifier. It is the ratio of true positive rate (recall or TPR) and false positive rate (FPR).</w:t>
      </w:r>
    </w:p>
    <w:p w14:paraId="102585DD" w14:textId="77777777" w:rsidR="00720D14" w:rsidRPr="00720D14" w:rsidRDefault="00720D14" w:rsidP="00720D14">
      <w:pPr>
        <w:shd w:val="clear" w:color="auto" w:fill="FFFFFF"/>
        <w:spacing w:after="100" w:afterAutospacing="1" w:line="240" w:lineRule="auto"/>
        <w:rPr>
          <w:rFonts w:ascii="Segoe UI" w:eastAsia="Times New Roman" w:hAnsi="Segoe UI" w:cs="Segoe UI"/>
          <w:color w:val="212529"/>
          <w:sz w:val="30"/>
          <w:szCs w:val="30"/>
        </w:rPr>
      </w:pPr>
      <w:r w:rsidRPr="00720D14">
        <w:rPr>
          <w:rFonts w:ascii="Segoe UI" w:eastAsia="Times New Roman" w:hAnsi="Segoe UI" w:cs="Segoe UI"/>
          <w:color w:val="212529"/>
          <w:sz w:val="30"/>
          <w:szCs w:val="30"/>
        </w:rPr>
        <w:t>False positive rate is the metric which tells how often it predicts the negative result incorrectly. It can be expressed as following:</w:t>
      </w:r>
    </w:p>
    <w:p w14:paraId="0A8D167A" w14:textId="5BD6A41B" w:rsidR="00720D14" w:rsidRPr="00720D14" w:rsidRDefault="00720D14" w:rsidP="00720D14">
      <w:pPr>
        <w:shd w:val="clear" w:color="auto" w:fill="FFFFFF"/>
        <w:spacing w:after="100" w:afterAutospacing="1" w:line="240" w:lineRule="auto"/>
        <w:rPr>
          <w:rFonts w:ascii="Segoe UI" w:eastAsia="Times New Roman" w:hAnsi="Segoe UI" w:cs="Segoe UI"/>
          <w:color w:val="212529"/>
          <w:sz w:val="30"/>
          <w:szCs w:val="30"/>
        </w:rPr>
      </w:pPr>
      <w:r w:rsidRPr="00720D14">
        <w:rPr>
          <w:rFonts w:ascii="Segoe UI" w:eastAsia="Times New Roman" w:hAnsi="Segoe UI" w:cs="Segoe UI"/>
          <w:b/>
          <w:bCs/>
          <w:color w:val="212529"/>
          <w:sz w:val="30"/>
          <w:szCs w:val="30"/>
        </w:rPr>
        <w:t>FPR = ((False positives) / (false positive + true negative))</w:t>
      </w:r>
    </w:p>
    <w:p w14:paraId="61A3F9B8" w14:textId="77777777" w:rsidR="00720D14" w:rsidRPr="00720D14" w:rsidRDefault="00720D14" w:rsidP="00720D14">
      <w:pPr>
        <w:shd w:val="clear" w:color="auto" w:fill="FFFFFF"/>
        <w:spacing w:after="100" w:afterAutospacing="1" w:line="240" w:lineRule="auto"/>
        <w:rPr>
          <w:rFonts w:ascii="Segoe UI" w:eastAsia="Times New Roman" w:hAnsi="Segoe UI" w:cs="Segoe UI"/>
          <w:color w:val="212529"/>
          <w:sz w:val="30"/>
          <w:szCs w:val="30"/>
        </w:rPr>
      </w:pPr>
      <w:r w:rsidRPr="00720D14">
        <w:rPr>
          <w:rFonts w:ascii="Segoe UI" w:eastAsia="Times New Roman" w:hAnsi="Segoe UI" w:cs="Segoe UI"/>
          <w:color w:val="212529"/>
          <w:sz w:val="30"/>
          <w:szCs w:val="30"/>
        </w:rPr>
        <w:t>ROC curve shows how the </w:t>
      </w:r>
      <w:r w:rsidRPr="00720D14">
        <w:rPr>
          <w:rFonts w:ascii="Segoe UI" w:eastAsia="Times New Roman" w:hAnsi="Segoe UI" w:cs="Segoe UI"/>
          <w:b/>
          <w:bCs/>
          <w:color w:val="212529"/>
          <w:sz w:val="30"/>
          <w:szCs w:val="30"/>
        </w:rPr>
        <w:t>recall versus precision relationship</w:t>
      </w:r>
      <w:r w:rsidRPr="00720D14">
        <w:rPr>
          <w:rFonts w:ascii="Segoe UI" w:eastAsia="Times New Roman" w:hAnsi="Segoe UI" w:cs="Segoe UI"/>
          <w:color w:val="212529"/>
          <w:sz w:val="30"/>
          <w:szCs w:val="30"/>
        </w:rPr>
        <w:t> changes when the threshold value is varied in the classifier. Threshold here refers to the data points which are above a certain limit, and are considered as positive. TPR is plotted on the y-axis and FPR is plotted on the x-axis.</w:t>
      </w:r>
    </w:p>
    <w:p w14:paraId="6AAFF8E9" w14:textId="77777777" w:rsidR="00720D14" w:rsidRPr="00720D14" w:rsidRDefault="00720D14" w:rsidP="00720D14">
      <w:pPr>
        <w:shd w:val="clear" w:color="auto" w:fill="FFFFFF"/>
        <w:spacing w:after="100" w:afterAutospacing="1" w:line="240" w:lineRule="auto"/>
        <w:rPr>
          <w:rFonts w:ascii="Segoe UI" w:eastAsia="Times New Roman" w:hAnsi="Segoe UI" w:cs="Segoe UI"/>
          <w:color w:val="212529"/>
          <w:sz w:val="30"/>
          <w:szCs w:val="30"/>
        </w:rPr>
      </w:pPr>
      <w:r w:rsidRPr="00720D14">
        <w:rPr>
          <w:rFonts w:ascii="Segoe UI" w:eastAsia="Times New Roman" w:hAnsi="Segoe UI" w:cs="Segoe UI"/>
          <w:color w:val="212529"/>
          <w:sz w:val="30"/>
          <w:szCs w:val="30"/>
        </w:rPr>
        <w:t xml:space="preserve">In </w:t>
      </w:r>
      <w:proofErr w:type="spellStart"/>
      <w:r w:rsidRPr="00720D14">
        <w:rPr>
          <w:rFonts w:ascii="Segoe UI" w:eastAsia="Times New Roman" w:hAnsi="Segoe UI" w:cs="Segoe UI"/>
          <w:color w:val="212529"/>
          <w:sz w:val="30"/>
          <w:szCs w:val="30"/>
        </w:rPr>
        <w:t>sklearn</w:t>
      </w:r>
      <w:proofErr w:type="spellEnd"/>
      <w:r w:rsidRPr="00720D14">
        <w:rPr>
          <w:rFonts w:ascii="Segoe UI" w:eastAsia="Times New Roman" w:hAnsi="Segoe UI" w:cs="Segoe UI"/>
          <w:color w:val="212529"/>
          <w:sz w:val="30"/>
          <w:szCs w:val="30"/>
        </w:rPr>
        <w:t>, ROC curve can be expressed as follows:</w:t>
      </w:r>
    </w:p>
    <w:p w14:paraId="7BECE027" w14:textId="77777777" w:rsidR="00720D14" w:rsidRPr="00720D14" w:rsidRDefault="00720D14" w:rsidP="00720D14">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8F8F2"/>
          <w:sz w:val="30"/>
          <w:szCs w:val="30"/>
        </w:rPr>
      </w:pPr>
      <w:r w:rsidRPr="00720D14">
        <w:rPr>
          <w:rFonts w:ascii="Courier New" w:eastAsia="Times New Roman" w:hAnsi="Courier New" w:cs="Courier New"/>
          <w:color w:val="E6DB74"/>
          <w:sz w:val="30"/>
          <w:szCs w:val="30"/>
        </w:rPr>
        <w:t>from</w:t>
      </w:r>
      <w:r w:rsidRPr="00720D14">
        <w:rPr>
          <w:rFonts w:ascii="Courier New" w:eastAsia="Times New Roman" w:hAnsi="Courier New" w:cs="Courier New"/>
          <w:color w:val="F8F8F2"/>
          <w:sz w:val="30"/>
          <w:szCs w:val="30"/>
        </w:rPr>
        <w:t xml:space="preserve"> </w:t>
      </w:r>
      <w:proofErr w:type="gramStart"/>
      <w:r w:rsidRPr="00720D14">
        <w:rPr>
          <w:rFonts w:ascii="Courier New" w:eastAsia="Times New Roman" w:hAnsi="Courier New" w:cs="Courier New"/>
          <w:color w:val="F8F8F2"/>
          <w:sz w:val="30"/>
          <w:szCs w:val="30"/>
        </w:rPr>
        <w:t>sklearn.metrics</w:t>
      </w:r>
      <w:proofErr w:type="gramEnd"/>
      <w:r w:rsidRPr="00720D14">
        <w:rPr>
          <w:rFonts w:ascii="Courier New" w:eastAsia="Times New Roman" w:hAnsi="Courier New" w:cs="Courier New"/>
          <w:color w:val="F8F8F2"/>
          <w:sz w:val="30"/>
          <w:szCs w:val="30"/>
        </w:rPr>
        <w:t xml:space="preserve"> </w:t>
      </w:r>
      <w:r w:rsidRPr="00720D14">
        <w:rPr>
          <w:rFonts w:ascii="Courier New" w:eastAsia="Times New Roman" w:hAnsi="Courier New" w:cs="Courier New"/>
          <w:color w:val="E6DB74"/>
          <w:sz w:val="30"/>
          <w:szCs w:val="30"/>
        </w:rPr>
        <w:t>import</w:t>
      </w:r>
      <w:r w:rsidRPr="00720D14">
        <w:rPr>
          <w:rFonts w:ascii="Courier New" w:eastAsia="Times New Roman" w:hAnsi="Courier New" w:cs="Courier New"/>
          <w:color w:val="F8F8F2"/>
          <w:sz w:val="30"/>
          <w:szCs w:val="30"/>
        </w:rPr>
        <w:t xml:space="preserve"> </w:t>
      </w:r>
      <w:proofErr w:type="spellStart"/>
      <w:r w:rsidRPr="00720D14">
        <w:rPr>
          <w:rFonts w:ascii="Courier New" w:eastAsia="Times New Roman" w:hAnsi="Courier New" w:cs="Courier New"/>
          <w:color w:val="F8F8F2"/>
          <w:sz w:val="30"/>
          <w:szCs w:val="30"/>
        </w:rPr>
        <w:t>roc_curve</w:t>
      </w:r>
      <w:proofErr w:type="spellEnd"/>
    </w:p>
    <w:p w14:paraId="09937AF4" w14:textId="77777777" w:rsidR="00720D14" w:rsidRPr="00720D14" w:rsidRDefault="00720D14" w:rsidP="00720D14">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8F8F2"/>
          <w:sz w:val="30"/>
          <w:szCs w:val="30"/>
        </w:rPr>
      </w:pPr>
      <w:r w:rsidRPr="00720D14">
        <w:rPr>
          <w:rFonts w:ascii="Courier New" w:eastAsia="Times New Roman" w:hAnsi="Courier New" w:cs="Courier New"/>
          <w:color w:val="E6DB74"/>
          <w:sz w:val="30"/>
          <w:szCs w:val="30"/>
        </w:rPr>
        <w:t>import</w:t>
      </w:r>
      <w:r w:rsidRPr="00720D14">
        <w:rPr>
          <w:rFonts w:ascii="Courier New" w:eastAsia="Times New Roman" w:hAnsi="Courier New" w:cs="Courier New"/>
          <w:color w:val="F8F8F2"/>
          <w:sz w:val="30"/>
          <w:szCs w:val="30"/>
        </w:rPr>
        <w:t xml:space="preserve"> </w:t>
      </w:r>
      <w:proofErr w:type="spellStart"/>
      <w:proofErr w:type="gramStart"/>
      <w:r w:rsidRPr="00720D14">
        <w:rPr>
          <w:rFonts w:ascii="Courier New" w:eastAsia="Times New Roman" w:hAnsi="Courier New" w:cs="Courier New"/>
          <w:color w:val="F8F8F2"/>
          <w:sz w:val="30"/>
          <w:szCs w:val="30"/>
        </w:rPr>
        <w:t>matplotlib.pyplot</w:t>
      </w:r>
      <w:proofErr w:type="spellEnd"/>
      <w:proofErr w:type="gramEnd"/>
      <w:r w:rsidRPr="00720D14">
        <w:rPr>
          <w:rFonts w:ascii="Courier New" w:eastAsia="Times New Roman" w:hAnsi="Courier New" w:cs="Courier New"/>
          <w:color w:val="F8F8F2"/>
          <w:sz w:val="30"/>
          <w:szCs w:val="30"/>
        </w:rPr>
        <w:t xml:space="preserve"> </w:t>
      </w:r>
      <w:r w:rsidRPr="00720D14">
        <w:rPr>
          <w:rFonts w:ascii="Courier New" w:eastAsia="Times New Roman" w:hAnsi="Courier New" w:cs="Courier New"/>
          <w:color w:val="E6DB74"/>
          <w:sz w:val="30"/>
          <w:szCs w:val="30"/>
        </w:rPr>
        <w:t>as</w:t>
      </w:r>
      <w:r w:rsidRPr="00720D14">
        <w:rPr>
          <w:rFonts w:ascii="Courier New" w:eastAsia="Times New Roman" w:hAnsi="Courier New" w:cs="Courier New"/>
          <w:color w:val="F8F8F2"/>
          <w:sz w:val="30"/>
          <w:szCs w:val="30"/>
        </w:rPr>
        <w:t xml:space="preserve"> </w:t>
      </w:r>
      <w:proofErr w:type="spellStart"/>
      <w:r w:rsidRPr="00720D14">
        <w:rPr>
          <w:rFonts w:ascii="Courier New" w:eastAsia="Times New Roman" w:hAnsi="Courier New" w:cs="Courier New"/>
          <w:color w:val="F8F8F2"/>
          <w:sz w:val="30"/>
          <w:szCs w:val="30"/>
        </w:rPr>
        <w:t>plt</w:t>
      </w:r>
      <w:proofErr w:type="spellEnd"/>
    </w:p>
    <w:p w14:paraId="39F9D6E8" w14:textId="77777777" w:rsidR="00720D14" w:rsidRPr="00720D14" w:rsidRDefault="00720D14" w:rsidP="00720D14">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8F8F2"/>
          <w:sz w:val="30"/>
          <w:szCs w:val="30"/>
        </w:rPr>
      </w:pPr>
      <w:r w:rsidRPr="00720D14">
        <w:rPr>
          <w:rFonts w:ascii="Courier New" w:eastAsia="Times New Roman" w:hAnsi="Courier New" w:cs="Courier New"/>
          <w:color w:val="F8F8F2"/>
          <w:sz w:val="30"/>
          <w:szCs w:val="30"/>
        </w:rPr>
        <w:t>%</w:t>
      </w:r>
      <w:proofErr w:type="gramStart"/>
      <w:r w:rsidRPr="00720D14">
        <w:rPr>
          <w:rFonts w:ascii="Courier New" w:eastAsia="Times New Roman" w:hAnsi="Courier New" w:cs="Courier New"/>
          <w:color w:val="F8F8F2"/>
          <w:sz w:val="30"/>
          <w:szCs w:val="30"/>
        </w:rPr>
        <w:t>matplotlib</w:t>
      </w:r>
      <w:proofErr w:type="gramEnd"/>
      <w:r w:rsidRPr="00720D14">
        <w:rPr>
          <w:rFonts w:ascii="Courier New" w:eastAsia="Times New Roman" w:hAnsi="Courier New" w:cs="Courier New"/>
          <w:color w:val="F8F8F2"/>
          <w:sz w:val="30"/>
          <w:szCs w:val="30"/>
        </w:rPr>
        <w:t xml:space="preserve"> inline</w:t>
      </w:r>
    </w:p>
    <w:p w14:paraId="2B21CF2A" w14:textId="77777777" w:rsidR="00720D14" w:rsidRPr="00720D14" w:rsidRDefault="00720D14" w:rsidP="00720D14">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8F8F2"/>
          <w:sz w:val="30"/>
          <w:szCs w:val="30"/>
        </w:rPr>
      </w:pPr>
      <w:proofErr w:type="spellStart"/>
      <w:r w:rsidRPr="00720D14">
        <w:rPr>
          <w:rFonts w:ascii="Courier New" w:eastAsia="Times New Roman" w:hAnsi="Courier New" w:cs="Courier New"/>
          <w:color w:val="F8F8F2"/>
          <w:sz w:val="30"/>
          <w:szCs w:val="30"/>
        </w:rPr>
        <w:t>fpr</w:t>
      </w:r>
      <w:proofErr w:type="spellEnd"/>
      <w:r w:rsidRPr="00720D14">
        <w:rPr>
          <w:rFonts w:ascii="Courier New" w:eastAsia="Times New Roman" w:hAnsi="Courier New" w:cs="Courier New"/>
          <w:color w:val="F8F8F2"/>
          <w:sz w:val="30"/>
          <w:szCs w:val="30"/>
        </w:rPr>
        <w:t xml:space="preserve">, </w:t>
      </w:r>
      <w:proofErr w:type="spellStart"/>
      <w:r w:rsidRPr="00720D14">
        <w:rPr>
          <w:rFonts w:ascii="Courier New" w:eastAsia="Times New Roman" w:hAnsi="Courier New" w:cs="Courier New"/>
          <w:color w:val="F8F8F2"/>
          <w:sz w:val="30"/>
          <w:szCs w:val="30"/>
        </w:rPr>
        <w:t>tpr</w:t>
      </w:r>
      <w:proofErr w:type="spellEnd"/>
      <w:r w:rsidRPr="00720D14">
        <w:rPr>
          <w:rFonts w:ascii="Courier New" w:eastAsia="Times New Roman" w:hAnsi="Courier New" w:cs="Courier New"/>
          <w:color w:val="F8F8F2"/>
          <w:sz w:val="30"/>
          <w:szCs w:val="30"/>
        </w:rPr>
        <w:t xml:space="preserve">, thresholds = </w:t>
      </w:r>
      <w:proofErr w:type="spellStart"/>
      <w:r w:rsidRPr="00720D14">
        <w:rPr>
          <w:rFonts w:ascii="Courier New" w:eastAsia="Times New Roman" w:hAnsi="Courier New" w:cs="Courier New"/>
          <w:color w:val="F8F8F2"/>
          <w:sz w:val="30"/>
          <w:szCs w:val="30"/>
        </w:rPr>
        <w:t>roc_</w:t>
      </w:r>
      <w:proofErr w:type="gramStart"/>
      <w:r w:rsidRPr="00720D14">
        <w:rPr>
          <w:rFonts w:ascii="Courier New" w:eastAsia="Times New Roman" w:hAnsi="Courier New" w:cs="Courier New"/>
          <w:color w:val="F8F8F2"/>
          <w:sz w:val="30"/>
          <w:szCs w:val="30"/>
        </w:rPr>
        <w:t>curve</w:t>
      </w:r>
      <w:proofErr w:type="spellEnd"/>
      <w:r w:rsidRPr="00720D14">
        <w:rPr>
          <w:rFonts w:ascii="Courier New" w:eastAsia="Times New Roman" w:hAnsi="Courier New" w:cs="Courier New"/>
          <w:color w:val="F8F8F2"/>
          <w:sz w:val="30"/>
          <w:szCs w:val="30"/>
        </w:rPr>
        <w:t>(</w:t>
      </w:r>
      <w:proofErr w:type="spellStart"/>
      <w:proofErr w:type="gramEnd"/>
      <w:r w:rsidRPr="00720D14">
        <w:rPr>
          <w:rFonts w:ascii="Courier New" w:eastAsia="Times New Roman" w:hAnsi="Courier New" w:cs="Courier New"/>
          <w:color w:val="F8F8F2"/>
          <w:sz w:val="30"/>
          <w:szCs w:val="30"/>
        </w:rPr>
        <w:t>y_test</w:t>
      </w:r>
      <w:proofErr w:type="spellEnd"/>
      <w:r w:rsidRPr="00720D14">
        <w:rPr>
          <w:rFonts w:ascii="Courier New" w:eastAsia="Times New Roman" w:hAnsi="Courier New" w:cs="Courier New"/>
          <w:color w:val="F8F8F2"/>
          <w:sz w:val="30"/>
          <w:szCs w:val="30"/>
        </w:rPr>
        <w:t xml:space="preserve">, </w:t>
      </w:r>
      <w:proofErr w:type="spellStart"/>
      <w:r w:rsidRPr="00720D14">
        <w:rPr>
          <w:rFonts w:ascii="Courier New" w:eastAsia="Times New Roman" w:hAnsi="Courier New" w:cs="Courier New"/>
          <w:color w:val="F8F8F2"/>
          <w:sz w:val="30"/>
          <w:szCs w:val="30"/>
        </w:rPr>
        <w:t>y_pred_prob</w:t>
      </w:r>
      <w:proofErr w:type="spellEnd"/>
      <w:r w:rsidRPr="00720D14">
        <w:rPr>
          <w:rFonts w:ascii="Courier New" w:eastAsia="Times New Roman" w:hAnsi="Courier New" w:cs="Courier New"/>
          <w:color w:val="F8F8F2"/>
          <w:sz w:val="30"/>
          <w:szCs w:val="30"/>
        </w:rPr>
        <w:t>)</w:t>
      </w:r>
    </w:p>
    <w:p w14:paraId="4B154D9B" w14:textId="1DDF48B6" w:rsidR="00720D14" w:rsidRPr="00720D14" w:rsidRDefault="00720D14" w:rsidP="00720D14">
      <w:pPr>
        <w:shd w:val="clear" w:color="auto" w:fill="FFFFFF"/>
        <w:spacing w:after="0" w:line="240" w:lineRule="auto"/>
        <w:rPr>
          <w:rFonts w:ascii="Segoe UI" w:eastAsia="Times New Roman" w:hAnsi="Segoe UI" w:cs="Segoe UI"/>
          <w:color w:val="212529"/>
          <w:sz w:val="30"/>
          <w:szCs w:val="30"/>
        </w:rPr>
      </w:pPr>
    </w:p>
    <w:p w14:paraId="0B4F1ADD" w14:textId="77777777" w:rsidR="00720D14" w:rsidRPr="00720D14" w:rsidRDefault="00720D14" w:rsidP="00720D14">
      <w:pPr>
        <w:shd w:val="clear" w:color="auto" w:fill="FFFFFF"/>
        <w:spacing w:before="300" w:after="300" w:line="240" w:lineRule="auto"/>
        <w:outlineLvl w:val="1"/>
        <w:rPr>
          <w:rFonts w:ascii="Segoe UI" w:eastAsia="Times New Roman" w:hAnsi="Segoe UI" w:cs="Segoe UI"/>
          <w:color w:val="212529"/>
          <w:sz w:val="36"/>
          <w:szCs w:val="36"/>
        </w:rPr>
      </w:pPr>
      <w:r w:rsidRPr="00720D14">
        <w:rPr>
          <w:rFonts w:ascii="Segoe UI" w:eastAsia="Times New Roman" w:hAnsi="Segoe UI" w:cs="Segoe UI"/>
          <w:color w:val="212529"/>
          <w:sz w:val="36"/>
          <w:szCs w:val="36"/>
        </w:rPr>
        <w:t>7. AUC (Area under curve)</w:t>
      </w:r>
    </w:p>
    <w:p w14:paraId="74C644CF" w14:textId="77777777" w:rsidR="00720D14" w:rsidRPr="00720D14" w:rsidRDefault="00720D14" w:rsidP="00720D14">
      <w:pPr>
        <w:shd w:val="clear" w:color="auto" w:fill="FFFFFF"/>
        <w:spacing w:after="100" w:afterAutospacing="1" w:line="240" w:lineRule="auto"/>
        <w:rPr>
          <w:rFonts w:ascii="Segoe UI" w:eastAsia="Times New Roman" w:hAnsi="Segoe UI" w:cs="Segoe UI"/>
          <w:color w:val="212529"/>
          <w:sz w:val="30"/>
          <w:szCs w:val="30"/>
        </w:rPr>
      </w:pPr>
      <w:r w:rsidRPr="00720D14">
        <w:rPr>
          <w:rFonts w:ascii="Segoe UI" w:eastAsia="Times New Roman" w:hAnsi="Segoe UI" w:cs="Segoe UI"/>
          <w:color w:val="212529"/>
          <w:sz w:val="30"/>
          <w:szCs w:val="30"/>
        </w:rPr>
        <w:t>This metric is used to find the area under the ROC curve. This value is usually between 0 and 1, wherein a value closer to 1 or 1 itself means that the model provides a very good classification performance.</w:t>
      </w:r>
    </w:p>
    <w:p w14:paraId="754A9FB3" w14:textId="77777777" w:rsidR="00720D14" w:rsidRPr="00720D14" w:rsidRDefault="00720D14" w:rsidP="00720D14">
      <w:pPr>
        <w:shd w:val="clear" w:color="auto" w:fill="FFFFFF"/>
        <w:spacing w:after="100" w:afterAutospacing="1" w:line="240" w:lineRule="auto"/>
        <w:rPr>
          <w:rFonts w:ascii="Segoe UI" w:eastAsia="Times New Roman" w:hAnsi="Segoe UI" w:cs="Segoe UI"/>
          <w:color w:val="212529"/>
          <w:sz w:val="30"/>
          <w:szCs w:val="30"/>
        </w:rPr>
      </w:pPr>
      <w:r w:rsidRPr="00720D14">
        <w:rPr>
          <w:rFonts w:ascii="Segoe UI" w:eastAsia="Times New Roman" w:hAnsi="Segoe UI" w:cs="Segoe UI"/>
          <w:color w:val="212529"/>
          <w:sz w:val="30"/>
          <w:szCs w:val="30"/>
        </w:rPr>
        <w:t xml:space="preserve">It can be implemented in </w:t>
      </w:r>
      <w:proofErr w:type="spellStart"/>
      <w:proofErr w:type="gramStart"/>
      <w:r w:rsidRPr="00720D14">
        <w:rPr>
          <w:rFonts w:ascii="Segoe UI" w:eastAsia="Times New Roman" w:hAnsi="Segoe UI" w:cs="Segoe UI"/>
          <w:color w:val="212529"/>
          <w:sz w:val="30"/>
          <w:szCs w:val="30"/>
        </w:rPr>
        <w:t>sklearn.metric</w:t>
      </w:r>
      <w:proofErr w:type="spellEnd"/>
      <w:proofErr w:type="gramEnd"/>
      <w:r w:rsidRPr="00720D14">
        <w:rPr>
          <w:rFonts w:ascii="Segoe UI" w:eastAsia="Times New Roman" w:hAnsi="Segoe UI" w:cs="Segoe UI"/>
          <w:color w:val="212529"/>
          <w:sz w:val="30"/>
          <w:szCs w:val="30"/>
        </w:rPr>
        <w:t xml:space="preserve"> in the following way:</w:t>
      </w:r>
    </w:p>
    <w:p w14:paraId="2EE24953" w14:textId="5462961F" w:rsidR="00720D14" w:rsidRPr="00720D14" w:rsidRDefault="00720D14" w:rsidP="00720D14">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8F8F2"/>
          <w:sz w:val="30"/>
          <w:szCs w:val="30"/>
        </w:rPr>
      </w:pPr>
      <w:r w:rsidRPr="00720D14">
        <w:rPr>
          <w:rFonts w:ascii="Courier New" w:eastAsia="Times New Roman" w:hAnsi="Courier New" w:cs="Courier New"/>
          <w:color w:val="E6DB74"/>
          <w:sz w:val="30"/>
          <w:szCs w:val="30"/>
        </w:rPr>
        <w:t>from</w:t>
      </w:r>
      <w:r w:rsidRPr="00720D14">
        <w:rPr>
          <w:rFonts w:ascii="Courier New" w:eastAsia="Times New Roman" w:hAnsi="Courier New" w:cs="Courier New"/>
          <w:color w:val="F8F8F2"/>
          <w:sz w:val="30"/>
          <w:szCs w:val="30"/>
        </w:rPr>
        <w:t xml:space="preserve"> </w:t>
      </w:r>
      <w:proofErr w:type="gramStart"/>
      <w:r w:rsidRPr="00720D14">
        <w:rPr>
          <w:rFonts w:ascii="Courier New" w:eastAsia="Times New Roman" w:hAnsi="Courier New" w:cs="Courier New"/>
          <w:color w:val="F8F8F2"/>
          <w:sz w:val="30"/>
          <w:szCs w:val="30"/>
        </w:rPr>
        <w:t>sklearn.metrics</w:t>
      </w:r>
      <w:proofErr w:type="gramEnd"/>
      <w:r w:rsidRPr="00720D14">
        <w:rPr>
          <w:rFonts w:ascii="Courier New" w:eastAsia="Times New Roman" w:hAnsi="Courier New" w:cs="Courier New"/>
          <w:color w:val="F8F8F2"/>
          <w:sz w:val="30"/>
          <w:szCs w:val="30"/>
        </w:rPr>
        <w:t xml:space="preserve"> </w:t>
      </w:r>
      <w:r w:rsidRPr="00720D14">
        <w:rPr>
          <w:rFonts w:ascii="Courier New" w:eastAsia="Times New Roman" w:hAnsi="Courier New" w:cs="Courier New"/>
          <w:color w:val="E6DB74"/>
          <w:sz w:val="30"/>
          <w:szCs w:val="30"/>
        </w:rPr>
        <w:t>import</w:t>
      </w:r>
      <w:r w:rsidRPr="00720D14">
        <w:rPr>
          <w:rFonts w:ascii="Courier New" w:eastAsia="Times New Roman" w:hAnsi="Courier New" w:cs="Courier New"/>
          <w:color w:val="F8F8F2"/>
          <w:sz w:val="30"/>
          <w:szCs w:val="30"/>
        </w:rPr>
        <w:t xml:space="preserve"> </w:t>
      </w:r>
      <w:proofErr w:type="spellStart"/>
      <w:r w:rsidRPr="00720D14">
        <w:rPr>
          <w:rFonts w:ascii="Courier New" w:eastAsia="Times New Roman" w:hAnsi="Courier New" w:cs="Courier New"/>
          <w:color w:val="F8F8F2"/>
          <w:sz w:val="30"/>
          <w:szCs w:val="30"/>
        </w:rPr>
        <w:t>roc_auc_score</w:t>
      </w:r>
      <w:proofErr w:type="spellEnd"/>
    </w:p>
    <w:p w14:paraId="3A23BCEF" w14:textId="77777777" w:rsidR="00720D14" w:rsidRPr="00720D14" w:rsidRDefault="00720D14" w:rsidP="00720D14">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8F8F2"/>
          <w:sz w:val="30"/>
          <w:szCs w:val="30"/>
        </w:rPr>
      </w:pPr>
      <w:proofErr w:type="spellStart"/>
      <w:r w:rsidRPr="00720D14">
        <w:rPr>
          <w:rFonts w:ascii="Courier New" w:eastAsia="Times New Roman" w:hAnsi="Courier New" w:cs="Courier New"/>
          <w:color w:val="F8F8F2"/>
          <w:sz w:val="30"/>
          <w:szCs w:val="30"/>
        </w:rPr>
        <w:t>roc_auc_</w:t>
      </w:r>
      <w:proofErr w:type="gramStart"/>
      <w:r w:rsidRPr="00720D14">
        <w:rPr>
          <w:rFonts w:ascii="Courier New" w:eastAsia="Times New Roman" w:hAnsi="Courier New" w:cs="Courier New"/>
          <w:color w:val="F8F8F2"/>
          <w:sz w:val="30"/>
          <w:szCs w:val="30"/>
        </w:rPr>
        <w:t>score</w:t>
      </w:r>
      <w:proofErr w:type="spellEnd"/>
      <w:r w:rsidRPr="00720D14">
        <w:rPr>
          <w:rFonts w:ascii="Courier New" w:eastAsia="Times New Roman" w:hAnsi="Courier New" w:cs="Courier New"/>
          <w:color w:val="F8F8F2"/>
          <w:sz w:val="30"/>
          <w:szCs w:val="30"/>
        </w:rPr>
        <w:t>(</w:t>
      </w:r>
      <w:proofErr w:type="spellStart"/>
      <w:proofErr w:type="gramEnd"/>
      <w:r w:rsidRPr="00720D14">
        <w:rPr>
          <w:rFonts w:ascii="Courier New" w:eastAsia="Times New Roman" w:hAnsi="Courier New" w:cs="Courier New"/>
          <w:color w:val="F8F8F2"/>
          <w:sz w:val="30"/>
          <w:szCs w:val="30"/>
        </w:rPr>
        <w:t>y_test</w:t>
      </w:r>
      <w:proofErr w:type="spellEnd"/>
      <w:r w:rsidRPr="00720D14">
        <w:rPr>
          <w:rFonts w:ascii="Courier New" w:eastAsia="Times New Roman" w:hAnsi="Courier New" w:cs="Courier New"/>
          <w:color w:val="F8F8F2"/>
          <w:sz w:val="30"/>
          <w:szCs w:val="30"/>
        </w:rPr>
        <w:t xml:space="preserve">, </w:t>
      </w:r>
      <w:proofErr w:type="spellStart"/>
      <w:r w:rsidRPr="00720D14">
        <w:rPr>
          <w:rFonts w:ascii="Courier New" w:eastAsia="Times New Roman" w:hAnsi="Courier New" w:cs="Courier New"/>
          <w:color w:val="F8F8F2"/>
          <w:sz w:val="30"/>
          <w:szCs w:val="30"/>
        </w:rPr>
        <w:t>y_pred_prob</w:t>
      </w:r>
      <w:proofErr w:type="spellEnd"/>
      <w:r w:rsidRPr="00720D14">
        <w:rPr>
          <w:rFonts w:ascii="Courier New" w:eastAsia="Times New Roman" w:hAnsi="Courier New" w:cs="Courier New"/>
          <w:color w:val="F8F8F2"/>
          <w:sz w:val="30"/>
          <w:szCs w:val="30"/>
        </w:rPr>
        <w:t>)</w:t>
      </w:r>
    </w:p>
    <w:p w14:paraId="0813F71E" w14:textId="273095DD" w:rsidR="00720D14" w:rsidRPr="00720D14" w:rsidRDefault="00720D14" w:rsidP="00720D14">
      <w:pPr>
        <w:shd w:val="clear" w:color="auto" w:fill="FFFFFF"/>
        <w:spacing w:after="0" w:line="240" w:lineRule="auto"/>
        <w:rPr>
          <w:rFonts w:ascii="Segoe UI" w:eastAsia="Times New Roman" w:hAnsi="Segoe UI" w:cs="Segoe UI"/>
          <w:color w:val="212529"/>
          <w:sz w:val="30"/>
          <w:szCs w:val="30"/>
        </w:rPr>
      </w:pPr>
    </w:p>
    <w:p w14:paraId="00FBE8A8" w14:textId="77777777" w:rsidR="00720D14" w:rsidRPr="00720D14" w:rsidRDefault="00720D14" w:rsidP="00720D14">
      <w:pPr>
        <w:shd w:val="clear" w:color="auto" w:fill="FFFFFF"/>
        <w:spacing w:after="100" w:afterAutospacing="1" w:line="240" w:lineRule="auto"/>
        <w:rPr>
          <w:rFonts w:ascii="Segoe UI" w:eastAsia="Times New Roman" w:hAnsi="Segoe UI" w:cs="Segoe UI"/>
          <w:color w:val="212529"/>
          <w:sz w:val="30"/>
          <w:szCs w:val="30"/>
        </w:rPr>
      </w:pPr>
      <w:r w:rsidRPr="00720D14">
        <w:rPr>
          <w:rFonts w:ascii="Segoe UI" w:eastAsia="Times New Roman" w:hAnsi="Segoe UI" w:cs="Segoe UI"/>
          <w:color w:val="212529"/>
          <w:sz w:val="30"/>
          <w:szCs w:val="30"/>
        </w:rPr>
        <w:t>A larger area under the curve indicates that the algorithm gives high recall and precision values. This area is also known as average precision and can be visualized using the following code:</w:t>
      </w:r>
    </w:p>
    <w:p w14:paraId="5B1935B1" w14:textId="77777777" w:rsidR="00720D14" w:rsidRPr="00720D14" w:rsidRDefault="00720D14" w:rsidP="00720D14">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8F8F2"/>
          <w:sz w:val="30"/>
          <w:szCs w:val="30"/>
        </w:rPr>
      </w:pPr>
      <w:r w:rsidRPr="00720D14">
        <w:rPr>
          <w:rFonts w:ascii="Courier New" w:eastAsia="Times New Roman" w:hAnsi="Courier New" w:cs="Courier New"/>
          <w:color w:val="E6DB74"/>
          <w:sz w:val="30"/>
          <w:szCs w:val="30"/>
        </w:rPr>
        <w:t>from</w:t>
      </w:r>
      <w:r w:rsidRPr="00720D14">
        <w:rPr>
          <w:rFonts w:ascii="Courier New" w:eastAsia="Times New Roman" w:hAnsi="Courier New" w:cs="Courier New"/>
          <w:color w:val="F8F8F2"/>
          <w:sz w:val="30"/>
          <w:szCs w:val="30"/>
        </w:rPr>
        <w:t xml:space="preserve"> </w:t>
      </w:r>
      <w:proofErr w:type="gramStart"/>
      <w:r w:rsidRPr="00720D14">
        <w:rPr>
          <w:rFonts w:ascii="Courier New" w:eastAsia="Times New Roman" w:hAnsi="Courier New" w:cs="Courier New"/>
          <w:color w:val="F8F8F2"/>
          <w:sz w:val="30"/>
          <w:szCs w:val="30"/>
        </w:rPr>
        <w:t>sklearn.metrics</w:t>
      </w:r>
      <w:proofErr w:type="gramEnd"/>
      <w:r w:rsidRPr="00720D14">
        <w:rPr>
          <w:rFonts w:ascii="Courier New" w:eastAsia="Times New Roman" w:hAnsi="Courier New" w:cs="Courier New"/>
          <w:color w:val="F8F8F2"/>
          <w:sz w:val="30"/>
          <w:szCs w:val="30"/>
        </w:rPr>
        <w:t xml:space="preserve"> </w:t>
      </w:r>
      <w:r w:rsidRPr="00720D14">
        <w:rPr>
          <w:rFonts w:ascii="Courier New" w:eastAsia="Times New Roman" w:hAnsi="Courier New" w:cs="Courier New"/>
          <w:color w:val="E6DB74"/>
          <w:sz w:val="30"/>
          <w:szCs w:val="30"/>
        </w:rPr>
        <w:t>import</w:t>
      </w:r>
      <w:r w:rsidRPr="00720D14">
        <w:rPr>
          <w:rFonts w:ascii="Courier New" w:eastAsia="Times New Roman" w:hAnsi="Courier New" w:cs="Courier New"/>
          <w:color w:val="F8F8F2"/>
          <w:sz w:val="30"/>
          <w:szCs w:val="30"/>
        </w:rPr>
        <w:t xml:space="preserve"> </w:t>
      </w:r>
      <w:proofErr w:type="spellStart"/>
      <w:r w:rsidRPr="00720D14">
        <w:rPr>
          <w:rFonts w:ascii="Courier New" w:eastAsia="Times New Roman" w:hAnsi="Courier New" w:cs="Courier New"/>
          <w:color w:val="F8F8F2"/>
          <w:sz w:val="30"/>
          <w:szCs w:val="30"/>
        </w:rPr>
        <w:t>average_precision_score</w:t>
      </w:r>
      <w:proofErr w:type="spellEnd"/>
    </w:p>
    <w:p w14:paraId="712DBE23" w14:textId="77777777" w:rsidR="00720D14" w:rsidRPr="00720D14" w:rsidRDefault="00720D14" w:rsidP="00720D14">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8F8F2"/>
          <w:sz w:val="30"/>
          <w:szCs w:val="30"/>
        </w:rPr>
      </w:pPr>
    </w:p>
    <w:p w14:paraId="02E42D2B" w14:textId="77777777" w:rsidR="00720D14" w:rsidRPr="00720D14" w:rsidRDefault="00720D14" w:rsidP="00720D14">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8F8F2"/>
          <w:sz w:val="30"/>
          <w:szCs w:val="30"/>
        </w:rPr>
      </w:pPr>
      <w:proofErr w:type="spellStart"/>
      <w:r w:rsidRPr="00720D14">
        <w:rPr>
          <w:rFonts w:ascii="Courier New" w:eastAsia="Times New Roman" w:hAnsi="Courier New" w:cs="Courier New"/>
          <w:color w:val="F8F8F2"/>
          <w:sz w:val="30"/>
          <w:szCs w:val="30"/>
        </w:rPr>
        <w:t>average_precision_</w:t>
      </w:r>
      <w:proofErr w:type="gramStart"/>
      <w:r w:rsidRPr="00720D14">
        <w:rPr>
          <w:rFonts w:ascii="Courier New" w:eastAsia="Times New Roman" w:hAnsi="Courier New" w:cs="Courier New"/>
          <w:color w:val="F8F8F2"/>
          <w:sz w:val="30"/>
          <w:szCs w:val="30"/>
        </w:rPr>
        <w:t>score</w:t>
      </w:r>
      <w:proofErr w:type="spellEnd"/>
      <w:r w:rsidRPr="00720D14">
        <w:rPr>
          <w:rFonts w:ascii="Courier New" w:eastAsia="Times New Roman" w:hAnsi="Courier New" w:cs="Courier New"/>
          <w:color w:val="F8F8F2"/>
          <w:sz w:val="30"/>
          <w:szCs w:val="30"/>
        </w:rPr>
        <w:t>(</w:t>
      </w:r>
      <w:proofErr w:type="spellStart"/>
      <w:proofErr w:type="gramEnd"/>
      <w:r w:rsidRPr="00720D14">
        <w:rPr>
          <w:rFonts w:ascii="Courier New" w:eastAsia="Times New Roman" w:hAnsi="Courier New" w:cs="Courier New"/>
          <w:color w:val="F8F8F2"/>
          <w:sz w:val="30"/>
          <w:szCs w:val="30"/>
        </w:rPr>
        <w:t>y_test</w:t>
      </w:r>
      <w:proofErr w:type="spellEnd"/>
      <w:r w:rsidRPr="00720D14">
        <w:rPr>
          <w:rFonts w:ascii="Courier New" w:eastAsia="Times New Roman" w:hAnsi="Courier New" w:cs="Courier New"/>
          <w:color w:val="F8F8F2"/>
          <w:sz w:val="30"/>
          <w:szCs w:val="30"/>
        </w:rPr>
        <w:t xml:space="preserve">, </w:t>
      </w:r>
      <w:proofErr w:type="spellStart"/>
      <w:r w:rsidRPr="00720D14">
        <w:rPr>
          <w:rFonts w:ascii="Courier New" w:eastAsia="Times New Roman" w:hAnsi="Courier New" w:cs="Courier New"/>
          <w:color w:val="F8F8F2"/>
          <w:sz w:val="30"/>
          <w:szCs w:val="30"/>
        </w:rPr>
        <w:t>y_pred_prob</w:t>
      </w:r>
      <w:proofErr w:type="spellEnd"/>
      <w:r w:rsidRPr="00720D14">
        <w:rPr>
          <w:rFonts w:ascii="Courier New" w:eastAsia="Times New Roman" w:hAnsi="Courier New" w:cs="Courier New"/>
          <w:color w:val="F8F8F2"/>
          <w:sz w:val="30"/>
          <w:szCs w:val="30"/>
        </w:rPr>
        <w:t>)</w:t>
      </w:r>
    </w:p>
    <w:p w14:paraId="06A58631" w14:textId="29E013E0" w:rsidR="00720D14" w:rsidRPr="00720D14" w:rsidRDefault="00720D14" w:rsidP="00720D14">
      <w:pPr>
        <w:shd w:val="clear" w:color="auto" w:fill="FFFFFF"/>
        <w:spacing w:after="0" w:line="240" w:lineRule="auto"/>
        <w:rPr>
          <w:rFonts w:ascii="Segoe UI" w:eastAsia="Times New Roman" w:hAnsi="Segoe UI" w:cs="Segoe UI"/>
          <w:color w:val="212529"/>
          <w:sz w:val="30"/>
          <w:szCs w:val="30"/>
        </w:rPr>
      </w:pPr>
    </w:p>
    <w:p w14:paraId="1719C8CB" w14:textId="77777777" w:rsidR="00720D14" w:rsidRPr="00720D14" w:rsidRDefault="00720D14" w:rsidP="00720D14">
      <w:pPr>
        <w:shd w:val="clear" w:color="auto" w:fill="FFFFFF"/>
        <w:spacing w:before="300" w:after="300" w:line="240" w:lineRule="auto"/>
        <w:outlineLvl w:val="1"/>
        <w:rPr>
          <w:rFonts w:ascii="Segoe UI" w:eastAsia="Times New Roman" w:hAnsi="Segoe UI" w:cs="Segoe UI"/>
          <w:color w:val="212529"/>
          <w:sz w:val="36"/>
          <w:szCs w:val="36"/>
        </w:rPr>
      </w:pPr>
      <w:r w:rsidRPr="00720D14">
        <w:rPr>
          <w:rFonts w:ascii="Segoe UI" w:eastAsia="Times New Roman" w:hAnsi="Segoe UI" w:cs="Segoe UI"/>
          <w:color w:val="212529"/>
          <w:sz w:val="36"/>
          <w:szCs w:val="36"/>
        </w:rPr>
        <w:t>8. Precision-recall curve</w:t>
      </w:r>
    </w:p>
    <w:p w14:paraId="5338C6B0" w14:textId="77777777" w:rsidR="00720D14" w:rsidRPr="00720D14" w:rsidRDefault="00720D14" w:rsidP="00720D14">
      <w:pPr>
        <w:shd w:val="clear" w:color="auto" w:fill="FFFFFF"/>
        <w:spacing w:after="100" w:afterAutospacing="1" w:line="240" w:lineRule="auto"/>
        <w:rPr>
          <w:rFonts w:ascii="Segoe UI" w:eastAsia="Times New Roman" w:hAnsi="Segoe UI" w:cs="Segoe UI"/>
          <w:color w:val="212529"/>
          <w:sz w:val="30"/>
          <w:szCs w:val="30"/>
        </w:rPr>
      </w:pPr>
      <w:r w:rsidRPr="00720D14">
        <w:rPr>
          <w:rFonts w:ascii="Segoe UI" w:eastAsia="Times New Roman" w:hAnsi="Segoe UI" w:cs="Segoe UI"/>
          <w:color w:val="212529"/>
          <w:sz w:val="30"/>
          <w:szCs w:val="30"/>
        </w:rPr>
        <w:t>Balancing the precision recall value can be a tricky task. This trade-off can be represented using the precision-recall curve.</w:t>
      </w:r>
    </w:p>
    <w:p w14:paraId="442B2C4F" w14:textId="3C1AF53B" w:rsidR="00720D14" w:rsidRDefault="00720D14" w:rsidP="00720D14">
      <w:pPr>
        <w:shd w:val="clear" w:color="auto" w:fill="FFFFFF"/>
        <w:spacing w:after="100" w:afterAutospacing="1" w:line="240" w:lineRule="auto"/>
        <w:rPr>
          <w:rFonts w:ascii="Segoe UI" w:eastAsia="Times New Roman" w:hAnsi="Segoe UI" w:cs="Segoe UI"/>
          <w:color w:val="212529"/>
          <w:sz w:val="30"/>
          <w:szCs w:val="30"/>
        </w:rPr>
      </w:pPr>
      <w:r w:rsidRPr="00720D14">
        <w:rPr>
          <w:rFonts w:ascii="Segoe UI" w:eastAsia="Times New Roman" w:hAnsi="Segoe UI" w:cs="Segoe UI"/>
          <w:color w:val="212529"/>
          <w:sz w:val="30"/>
          <w:szCs w:val="30"/>
        </w:rPr>
        <w:t xml:space="preserve">In </w:t>
      </w:r>
      <w:proofErr w:type="gramStart"/>
      <w:r w:rsidRPr="00720D14">
        <w:rPr>
          <w:rFonts w:ascii="Segoe UI" w:eastAsia="Times New Roman" w:hAnsi="Segoe UI" w:cs="Segoe UI"/>
          <w:color w:val="212529"/>
          <w:sz w:val="30"/>
          <w:szCs w:val="30"/>
        </w:rPr>
        <w:t>sklearn.metrics</w:t>
      </w:r>
      <w:proofErr w:type="gramEnd"/>
      <w:r w:rsidRPr="00720D14">
        <w:rPr>
          <w:rFonts w:ascii="Segoe UI" w:eastAsia="Times New Roman" w:hAnsi="Segoe UI" w:cs="Segoe UI"/>
          <w:color w:val="212529"/>
          <w:sz w:val="30"/>
          <w:szCs w:val="30"/>
        </w:rPr>
        <w:t>, it can be represented as follows:</w:t>
      </w:r>
    </w:p>
    <w:p w14:paraId="713EB112" w14:textId="77777777" w:rsidR="00720D14" w:rsidRPr="00720D14" w:rsidRDefault="00720D14" w:rsidP="00720D14">
      <w:pPr>
        <w:shd w:val="clear" w:color="auto" w:fill="FFFFFF"/>
        <w:spacing w:after="100" w:afterAutospacing="1" w:line="240" w:lineRule="auto"/>
        <w:rPr>
          <w:rFonts w:ascii="Segoe UI" w:eastAsia="Times New Roman" w:hAnsi="Segoe UI" w:cs="Segoe UI"/>
          <w:color w:val="212529"/>
          <w:sz w:val="30"/>
          <w:szCs w:val="30"/>
        </w:rPr>
      </w:pPr>
    </w:p>
    <w:p w14:paraId="58304992" w14:textId="0D1BFB2D" w:rsidR="00720D14" w:rsidRPr="00720D14" w:rsidRDefault="00720D14" w:rsidP="00720D14">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8F8F2"/>
          <w:sz w:val="30"/>
          <w:szCs w:val="30"/>
        </w:rPr>
      </w:pPr>
      <w:r w:rsidRPr="00720D14">
        <w:rPr>
          <w:rFonts w:ascii="Courier New" w:eastAsia="Times New Roman" w:hAnsi="Courier New" w:cs="Courier New"/>
          <w:color w:val="E6DB74"/>
          <w:sz w:val="30"/>
          <w:szCs w:val="30"/>
        </w:rPr>
        <w:lastRenderedPageBreak/>
        <w:t>from</w:t>
      </w:r>
      <w:r w:rsidRPr="00720D14">
        <w:rPr>
          <w:rFonts w:ascii="Courier New" w:eastAsia="Times New Roman" w:hAnsi="Courier New" w:cs="Courier New"/>
          <w:color w:val="F8F8F2"/>
          <w:sz w:val="30"/>
          <w:szCs w:val="30"/>
        </w:rPr>
        <w:t xml:space="preserve"> </w:t>
      </w:r>
      <w:proofErr w:type="gramStart"/>
      <w:r w:rsidRPr="00720D14">
        <w:rPr>
          <w:rFonts w:ascii="Courier New" w:eastAsia="Times New Roman" w:hAnsi="Courier New" w:cs="Courier New"/>
          <w:color w:val="F8F8F2"/>
          <w:sz w:val="30"/>
          <w:szCs w:val="30"/>
        </w:rPr>
        <w:t>sklearn.metrics</w:t>
      </w:r>
      <w:proofErr w:type="gramEnd"/>
      <w:r w:rsidRPr="00720D14">
        <w:rPr>
          <w:rFonts w:ascii="Courier New" w:eastAsia="Times New Roman" w:hAnsi="Courier New" w:cs="Courier New"/>
          <w:color w:val="F8F8F2"/>
          <w:sz w:val="30"/>
          <w:szCs w:val="30"/>
        </w:rPr>
        <w:t xml:space="preserve"> </w:t>
      </w:r>
      <w:r w:rsidRPr="00720D14">
        <w:rPr>
          <w:rFonts w:ascii="Courier New" w:eastAsia="Times New Roman" w:hAnsi="Courier New" w:cs="Courier New"/>
          <w:color w:val="E6DB74"/>
          <w:sz w:val="30"/>
          <w:szCs w:val="30"/>
        </w:rPr>
        <w:t>import</w:t>
      </w:r>
      <w:r w:rsidRPr="00720D14">
        <w:rPr>
          <w:rFonts w:ascii="Courier New" w:eastAsia="Times New Roman" w:hAnsi="Courier New" w:cs="Courier New"/>
          <w:color w:val="F8F8F2"/>
          <w:sz w:val="30"/>
          <w:szCs w:val="30"/>
        </w:rPr>
        <w:t xml:space="preserve"> </w:t>
      </w:r>
      <w:proofErr w:type="spellStart"/>
      <w:r w:rsidRPr="00720D14">
        <w:rPr>
          <w:rFonts w:ascii="Courier New" w:eastAsia="Times New Roman" w:hAnsi="Courier New" w:cs="Courier New"/>
          <w:color w:val="F8F8F2"/>
          <w:sz w:val="30"/>
          <w:szCs w:val="30"/>
        </w:rPr>
        <w:t>precision_recall_curve</w:t>
      </w:r>
      <w:proofErr w:type="spellEnd"/>
    </w:p>
    <w:p w14:paraId="4F8339CF" w14:textId="77777777" w:rsidR="00720D14" w:rsidRPr="00720D14" w:rsidRDefault="00720D14" w:rsidP="00720D14">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8F8F2"/>
          <w:sz w:val="30"/>
          <w:szCs w:val="30"/>
        </w:rPr>
      </w:pPr>
      <w:r w:rsidRPr="00720D14">
        <w:rPr>
          <w:rFonts w:ascii="Courier New" w:eastAsia="Times New Roman" w:hAnsi="Courier New" w:cs="Courier New"/>
          <w:color w:val="F8F8F2"/>
          <w:sz w:val="30"/>
          <w:szCs w:val="30"/>
        </w:rPr>
        <w:t xml:space="preserve">precision, recall, thresholds = </w:t>
      </w:r>
      <w:proofErr w:type="spellStart"/>
      <w:r w:rsidRPr="00720D14">
        <w:rPr>
          <w:rFonts w:ascii="Courier New" w:eastAsia="Times New Roman" w:hAnsi="Courier New" w:cs="Courier New"/>
          <w:color w:val="F8F8F2"/>
          <w:sz w:val="30"/>
          <w:szCs w:val="30"/>
        </w:rPr>
        <w:t>precision_recall_</w:t>
      </w:r>
      <w:proofErr w:type="gramStart"/>
      <w:r w:rsidRPr="00720D14">
        <w:rPr>
          <w:rFonts w:ascii="Courier New" w:eastAsia="Times New Roman" w:hAnsi="Courier New" w:cs="Courier New"/>
          <w:color w:val="F8F8F2"/>
          <w:sz w:val="30"/>
          <w:szCs w:val="30"/>
        </w:rPr>
        <w:t>curve</w:t>
      </w:r>
      <w:proofErr w:type="spellEnd"/>
      <w:r w:rsidRPr="00720D14">
        <w:rPr>
          <w:rFonts w:ascii="Courier New" w:eastAsia="Times New Roman" w:hAnsi="Courier New" w:cs="Courier New"/>
          <w:color w:val="F8F8F2"/>
          <w:sz w:val="30"/>
          <w:szCs w:val="30"/>
        </w:rPr>
        <w:t>(</w:t>
      </w:r>
      <w:proofErr w:type="spellStart"/>
      <w:proofErr w:type="gramEnd"/>
      <w:r w:rsidRPr="00720D14">
        <w:rPr>
          <w:rFonts w:ascii="Courier New" w:eastAsia="Times New Roman" w:hAnsi="Courier New" w:cs="Courier New"/>
          <w:color w:val="F8F8F2"/>
          <w:sz w:val="30"/>
          <w:szCs w:val="30"/>
        </w:rPr>
        <w:t>y_test</w:t>
      </w:r>
      <w:proofErr w:type="spellEnd"/>
      <w:r w:rsidRPr="00720D14">
        <w:rPr>
          <w:rFonts w:ascii="Courier New" w:eastAsia="Times New Roman" w:hAnsi="Courier New" w:cs="Courier New"/>
          <w:color w:val="F8F8F2"/>
          <w:sz w:val="30"/>
          <w:szCs w:val="30"/>
        </w:rPr>
        <w:t xml:space="preserve">, </w:t>
      </w:r>
      <w:proofErr w:type="spellStart"/>
      <w:r w:rsidRPr="00720D14">
        <w:rPr>
          <w:rFonts w:ascii="Courier New" w:eastAsia="Times New Roman" w:hAnsi="Courier New" w:cs="Courier New"/>
          <w:color w:val="F8F8F2"/>
          <w:sz w:val="30"/>
          <w:szCs w:val="30"/>
        </w:rPr>
        <w:t>y_pred_prob</w:t>
      </w:r>
      <w:proofErr w:type="spellEnd"/>
      <w:r w:rsidRPr="00720D14">
        <w:rPr>
          <w:rFonts w:ascii="Courier New" w:eastAsia="Times New Roman" w:hAnsi="Courier New" w:cs="Courier New"/>
          <w:color w:val="F8F8F2"/>
          <w:sz w:val="30"/>
          <w:szCs w:val="30"/>
        </w:rPr>
        <w:t>)</w:t>
      </w:r>
    </w:p>
    <w:p w14:paraId="2006E240" w14:textId="77777777" w:rsidR="00720D14" w:rsidRDefault="00720D14" w:rsidP="008E078D">
      <w:pPr>
        <w:pStyle w:val="NormalWeb"/>
        <w:shd w:val="clear" w:color="auto" w:fill="FFFFFF"/>
        <w:spacing w:before="0" w:beforeAutospacing="0"/>
        <w:rPr>
          <w:rFonts w:ascii="Segoe UI" w:hAnsi="Segoe UI" w:cs="Segoe UI"/>
          <w:color w:val="212529"/>
          <w:sz w:val="30"/>
          <w:szCs w:val="30"/>
        </w:rPr>
      </w:pPr>
    </w:p>
    <w:p w14:paraId="4D20F39A" w14:textId="4EAAD6FE" w:rsidR="00437395" w:rsidRDefault="007036AD">
      <w:r w:rsidRPr="007036AD">
        <w:rPr>
          <w:color w:val="FF0000"/>
          <w:sz w:val="30"/>
          <w:szCs w:val="30"/>
        </w:rPr>
        <w:t>Link</w:t>
      </w:r>
      <w:r>
        <w:t xml:space="preserve"> -</w:t>
      </w:r>
      <w:r w:rsidRPr="007036AD">
        <w:rPr>
          <w:sz w:val="24"/>
          <w:szCs w:val="24"/>
          <w:u w:val="single"/>
        </w:rPr>
        <w:t xml:space="preserve"> </w:t>
      </w:r>
      <w:r w:rsidRPr="007036AD">
        <w:rPr>
          <w:sz w:val="24"/>
          <w:szCs w:val="24"/>
          <w:u w:val="single"/>
        </w:rPr>
        <w:t>https://www.studytonight.com/post/how-good-is-my-machine-learning-model-how-do-i-improve-its-performance</w:t>
      </w:r>
    </w:p>
    <w:sectPr w:rsidR="00437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78D"/>
    <w:rsid w:val="00330A14"/>
    <w:rsid w:val="007036AD"/>
    <w:rsid w:val="00720D14"/>
    <w:rsid w:val="008E078D"/>
    <w:rsid w:val="008F501E"/>
    <w:rsid w:val="00BF5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37564"/>
  <w15:chartTrackingRefBased/>
  <w15:docId w15:val="{3C14A00A-E681-4074-BDBB-02490B9A5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E07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078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E07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078D"/>
    <w:rPr>
      <w:b/>
      <w:bCs/>
    </w:rPr>
  </w:style>
  <w:style w:type="character" w:styleId="HTMLCode">
    <w:name w:val="HTML Code"/>
    <w:basedOn w:val="DefaultParagraphFont"/>
    <w:uiPriority w:val="99"/>
    <w:semiHidden/>
    <w:unhideWhenUsed/>
    <w:rsid w:val="008E078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078D"/>
    <w:rPr>
      <w:rFonts w:ascii="Courier New" w:eastAsia="Times New Roman" w:hAnsi="Courier New" w:cs="Courier New"/>
      <w:sz w:val="20"/>
      <w:szCs w:val="20"/>
    </w:rPr>
  </w:style>
  <w:style w:type="character" w:customStyle="1" w:styleId="token">
    <w:name w:val="token"/>
    <w:basedOn w:val="DefaultParagraphFont"/>
    <w:rsid w:val="008E0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64036">
      <w:bodyDiv w:val="1"/>
      <w:marLeft w:val="0"/>
      <w:marRight w:val="0"/>
      <w:marTop w:val="0"/>
      <w:marBottom w:val="0"/>
      <w:divBdr>
        <w:top w:val="none" w:sz="0" w:space="0" w:color="auto"/>
        <w:left w:val="none" w:sz="0" w:space="0" w:color="auto"/>
        <w:bottom w:val="none" w:sz="0" w:space="0" w:color="auto"/>
        <w:right w:val="none" w:sz="0" w:space="0" w:color="auto"/>
      </w:divBdr>
    </w:div>
    <w:div w:id="444275283">
      <w:bodyDiv w:val="1"/>
      <w:marLeft w:val="0"/>
      <w:marRight w:val="0"/>
      <w:marTop w:val="0"/>
      <w:marBottom w:val="0"/>
      <w:divBdr>
        <w:top w:val="none" w:sz="0" w:space="0" w:color="auto"/>
        <w:left w:val="none" w:sz="0" w:space="0" w:color="auto"/>
        <w:bottom w:val="none" w:sz="0" w:space="0" w:color="auto"/>
        <w:right w:val="none" w:sz="0" w:space="0" w:color="auto"/>
      </w:divBdr>
    </w:div>
    <w:div w:id="731274313">
      <w:bodyDiv w:val="1"/>
      <w:marLeft w:val="0"/>
      <w:marRight w:val="0"/>
      <w:marTop w:val="0"/>
      <w:marBottom w:val="0"/>
      <w:divBdr>
        <w:top w:val="none" w:sz="0" w:space="0" w:color="auto"/>
        <w:left w:val="none" w:sz="0" w:space="0" w:color="auto"/>
        <w:bottom w:val="none" w:sz="0" w:space="0" w:color="auto"/>
        <w:right w:val="none" w:sz="0" w:space="0" w:color="auto"/>
      </w:divBdr>
      <w:divsChild>
        <w:div w:id="1336037465">
          <w:marLeft w:val="0"/>
          <w:marRight w:val="0"/>
          <w:marTop w:val="0"/>
          <w:marBottom w:val="0"/>
          <w:divBdr>
            <w:top w:val="none" w:sz="0" w:space="0" w:color="auto"/>
            <w:left w:val="none" w:sz="0" w:space="0" w:color="auto"/>
            <w:bottom w:val="none" w:sz="0" w:space="0" w:color="auto"/>
            <w:right w:val="none" w:sz="0" w:space="0" w:color="auto"/>
          </w:divBdr>
          <w:divsChild>
            <w:div w:id="213591365">
              <w:marLeft w:val="0"/>
              <w:marRight w:val="0"/>
              <w:marTop w:val="0"/>
              <w:marBottom w:val="0"/>
              <w:divBdr>
                <w:top w:val="none" w:sz="0" w:space="0" w:color="auto"/>
                <w:left w:val="none" w:sz="0" w:space="0" w:color="auto"/>
                <w:bottom w:val="none" w:sz="0" w:space="0" w:color="auto"/>
                <w:right w:val="none" w:sz="0" w:space="0" w:color="auto"/>
              </w:divBdr>
              <w:divsChild>
                <w:div w:id="3449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943">
          <w:marLeft w:val="0"/>
          <w:marRight w:val="0"/>
          <w:marTop w:val="0"/>
          <w:marBottom w:val="0"/>
          <w:divBdr>
            <w:top w:val="none" w:sz="0" w:space="0" w:color="auto"/>
            <w:left w:val="none" w:sz="0" w:space="0" w:color="auto"/>
            <w:bottom w:val="none" w:sz="0" w:space="0" w:color="auto"/>
            <w:right w:val="none" w:sz="0" w:space="0" w:color="auto"/>
          </w:divBdr>
          <w:divsChild>
            <w:div w:id="1084954182">
              <w:marLeft w:val="0"/>
              <w:marRight w:val="0"/>
              <w:marTop w:val="0"/>
              <w:marBottom w:val="0"/>
              <w:divBdr>
                <w:top w:val="none" w:sz="0" w:space="0" w:color="auto"/>
                <w:left w:val="none" w:sz="0" w:space="0" w:color="auto"/>
                <w:bottom w:val="none" w:sz="0" w:space="0" w:color="auto"/>
                <w:right w:val="none" w:sz="0" w:space="0" w:color="auto"/>
              </w:divBdr>
              <w:divsChild>
                <w:div w:id="90788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850671">
      <w:bodyDiv w:val="1"/>
      <w:marLeft w:val="0"/>
      <w:marRight w:val="0"/>
      <w:marTop w:val="0"/>
      <w:marBottom w:val="0"/>
      <w:divBdr>
        <w:top w:val="none" w:sz="0" w:space="0" w:color="auto"/>
        <w:left w:val="none" w:sz="0" w:space="0" w:color="auto"/>
        <w:bottom w:val="none" w:sz="0" w:space="0" w:color="auto"/>
        <w:right w:val="none" w:sz="0" w:space="0" w:color="auto"/>
      </w:divBdr>
      <w:divsChild>
        <w:div w:id="476994896">
          <w:marLeft w:val="0"/>
          <w:marRight w:val="0"/>
          <w:marTop w:val="0"/>
          <w:marBottom w:val="0"/>
          <w:divBdr>
            <w:top w:val="none" w:sz="0" w:space="0" w:color="auto"/>
            <w:left w:val="none" w:sz="0" w:space="0" w:color="auto"/>
            <w:bottom w:val="none" w:sz="0" w:space="0" w:color="auto"/>
            <w:right w:val="none" w:sz="0" w:space="0" w:color="auto"/>
          </w:divBdr>
          <w:divsChild>
            <w:div w:id="1710908831">
              <w:marLeft w:val="0"/>
              <w:marRight w:val="0"/>
              <w:marTop w:val="0"/>
              <w:marBottom w:val="0"/>
              <w:divBdr>
                <w:top w:val="none" w:sz="0" w:space="0" w:color="auto"/>
                <w:left w:val="none" w:sz="0" w:space="0" w:color="auto"/>
                <w:bottom w:val="none" w:sz="0" w:space="0" w:color="auto"/>
                <w:right w:val="none" w:sz="0" w:space="0" w:color="auto"/>
              </w:divBdr>
              <w:divsChild>
                <w:div w:id="87977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5536">
          <w:marLeft w:val="0"/>
          <w:marRight w:val="0"/>
          <w:marTop w:val="0"/>
          <w:marBottom w:val="0"/>
          <w:divBdr>
            <w:top w:val="none" w:sz="0" w:space="0" w:color="auto"/>
            <w:left w:val="none" w:sz="0" w:space="0" w:color="auto"/>
            <w:bottom w:val="none" w:sz="0" w:space="0" w:color="auto"/>
            <w:right w:val="none" w:sz="0" w:space="0" w:color="auto"/>
          </w:divBdr>
          <w:divsChild>
            <w:div w:id="739597421">
              <w:marLeft w:val="0"/>
              <w:marRight w:val="0"/>
              <w:marTop w:val="0"/>
              <w:marBottom w:val="0"/>
              <w:divBdr>
                <w:top w:val="none" w:sz="0" w:space="0" w:color="auto"/>
                <w:left w:val="none" w:sz="0" w:space="0" w:color="auto"/>
                <w:bottom w:val="none" w:sz="0" w:space="0" w:color="auto"/>
                <w:right w:val="none" w:sz="0" w:space="0" w:color="auto"/>
              </w:divBdr>
              <w:divsChild>
                <w:div w:id="5092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4683">
          <w:marLeft w:val="0"/>
          <w:marRight w:val="0"/>
          <w:marTop w:val="0"/>
          <w:marBottom w:val="0"/>
          <w:divBdr>
            <w:top w:val="none" w:sz="0" w:space="0" w:color="auto"/>
            <w:left w:val="none" w:sz="0" w:space="0" w:color="auto"/>
            <w:bottom w:val="none" w:sz="0" w:space="0" w:color="auto"/>
            <w:right w:val="none" w:sz="0" w:space="0" w:color="auto"/>
          </w:divBdr>
          <w:divsChild>
            <w:div w:id="1912419794">
              <w:marLeft w:val="0"/>
              <w:marRight w:val="0"/>
              <w:marTop w:val="0"/>
              <w:marBottom w:val="0"/>
              <w:divBdr>
                <w:top w:val="none" w:sz="0" w:space="0" w:color="auto"/>
                <w:left w:val="none" w:sz="0" w:space="0" w:color="auto"/>
                <w:bottom w:val="none" w:sz="0" w:space="0" w:color="auto"/>
                <w:right w:val="none" w:sz="0" w:space="0" w:color="auto"/>
              </w:divBdr>
              <w:divsChild>
                <w:div w:id="147896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7383">
          <w:marLeft w:val="0"/>
          <w:marRight w:val="0"/>
          <w:marTop w:val="0"/>
          <w:marBottom w:val="0"/>
          <w:divBdr>
            <w:top w:val="none" w:sz="0" w:space="0" w:color="auto"/>
            <w:left w:val="none" w:sz="0" w:space="0" w:color="auto"/>
            <w:bottom w:val="none" w:sz="0" w:space="0" w:color="auto"/>
            <w:right w:val="none" w:sz="0" w:space="0" w:color="auto"/>
          </w:divBdr>
          <w:divsChild>
            <w:div w:id="679358113">
              <w:marLeft w:val="0"/>
              <w:marRight w:val="0"/>
              <w:marTop w:val="0"/>
              <w:marBottom w:val="0"/>
              <w:divBdr>
                <w:top w:val="none" w:sz="0" w:space="0" w:color="auto"/>
                <w:left w:val="none" w:sz="0" w:space="0" w:color="auto"/>
                <w:bottom w:val="none" w:sz="0" w:space="0" w:color="auto"/>
                <w:right w:val="none" w:sz="0" w:space="0" w:color="auto"/>
              </w:divBdr>
              <w:divsChild>
                <w:div w:id="199452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7182">
          <w:marLeft w:val="0"/>
          <w:marRight w:val="0"/>
          <w:marTop w:val="0"/>
          <w:marBottom w:val="0"/>
          <w:divBdr>
            <w:top w:val="none" w:sz="0" w:space="0" w:color="auto"/>
            <w:left w:val="none" w:sz="0" w:space="0" w:color="auto"/>
            <w:bottom w:val="none" w:sz="0" w:space="0" w:color="auto"/>
            <w:right w:val="none" w:sz="0" w:space="0" w:color="auto"/>
          </w:divBdr>
          <w:divsChild>
            <w:div w:id="1547335289">
              <w:marLeft w:val="0"/>
              <w:marRight w:val="0"/>
              <w:marTop w:val="0"/>
              <w:marBottom w:val="0"/>
              <w:divBdr>
                <w:top w:val="none" w:sz="0" w:space="0" w:color="auto"/>
                <w:left w:val="none" w:sz="0" w:space="0" w:color="auto"/>
                <w:bottom w:val="none" w:sz="0" w:space="0" w:color="auto"/>
                <w:right w:val="none" w:sz="0" w:space="0" w:color="auto"/>
              </w:divBdr>
              <w:divsChild>
                <w:div w:id="119518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21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Vallabha Alahari</dc:creator>
  <cp:keywords/>
  <dc:description/>
  <cp:lastModifiedBy>Vallabha Alahari</cp:lastModifiedBy>
  <cp:revision>2</cp:revision>
  <dcterms:created xsi:type="dcterms:W3CDTF">2021-09-11T06:10:00Z</dcterms:created>
  <dcterms:modified xsi:type="dcterms:W3CDTF">2021-09-11T06:56:00Z</dcterms:modified>
</cp:coreProperties>
</file>