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250" w14:textId="77777777" w:rsidR="000B1D94" w:rsidRDefault="00000000">
      <w:pPr>
        <w:spacing w:after="24" w:line="259" w:lineRule="auto"/>
        <w:ind w:left="0" w:firstLine="0"/>
      </w:pPr>
      <w:r>
        <w:rPr>
          <w:sz w:val="22"/>
        </w:rPr>
        <w:t xml:space="preserve"> </w:t>
      </w:r>
      <w:bookmarkStart w:id="0" w:name="_Hlk211456921"/>
    </w:p>
    <w:p w14:paraId="36D1DCAB" w14:textId="71826B75" w:rsidR="000B1D94" w:rsidRDefault="00475785" w:rsidP="00475785">
      <w:pPr>
        <w:spacing w:after="0" w:line="259" w:lineRule="auto"/>
        <w:ind w:left="0" w:firstLine="0"/>
        <w:jc w:val="center"/>
      </w:pPr>
      <w:r>
        <w:rPr>
          <w:noProof/>
        </w:rPr>
        <w:drawing>
          <wp:inline distT="0" distB="0" distL="0" distR="0" wp14:anchorId="2C14CFE0" wp14:editId="35777E72">
            <wp:extent cx="4404360" cy="124206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
                    <a:stretch>
                      <a:fillRect/>
                    </a:stretch>
                  </pic:blipFill>
                  <pic:spPr>
                    <a:xfrm>
                      <a:off x="0" y="0"/>
                      <a:ext cx="4404360" cy="1242060"/>
                    </a:xfrm>
                    <a:prstGeom prst="rect">
                      <a:avLst/>
                    </a:prstGeom>
                  </pic:spPr>
                </pic:pic>
              </a:graphicData>
            </a:graphic>
          </wp:inline>
        </w:drawing>
      </w:r>
    </w:p>
    <w:p w14:paraId="48540E14" w14:textId="33616529" w:rsidR="000B1D94" w:rsidRDefault="000B1D94" w:rsidP="00475785">
      <w:pPr>
        <w:spacing w:after="9" w:line="259" w:lineRule="auto"/>
        <w:ind w:left="0" w:firstLine="0"/>
      </w:pPr>
    </w:p>
    <w:p w14:paraId="5BACF7F2" w14:textId="77777777" w:rsidR="000B1D94" w:rsidRDefault="00000000">
      <w:pPr>
        <w:spacing w:after="263" w:line="259" w:lineRule="auto"/>
        <w:ind w:left="917" w:firstLine="0"/>
      </w:pPr>
      <w:r>
        <w:rPr>
          <w:sz w:val="22"/>
        </w:rPr>
        <w:t xml:space="preserve"> </w:t>
      </w:r>
    </w:p>
    <w:p w14:paraId="15B0E139" w14:textId="28B69352" w:rsidR="000B1D94" w:rsidRPr="00301EBD" w:rsidRDefault="00301EBD" w:rsidP="00301EBD">
      <w:pPr>
        <w:spacing w:after="0" w:line="259" w:lineRule="auto"/>
        <w:ind w:left="0" w:firstLine="0"/>
        <w:jc w:val="center"/>
        <w:rPr>
          <w:b/>
          <w:bCs/>
          <w:sz w:val="40"/>
          <w:u w:val="single" w:color="000000"/>
        </w:rPr>
      </w:pPr>
      <w:r w:rsidRPr="00301EBD">
        <w:rPr>
          <w:b/>
          <w:bCs/>
          <w:sz w:val="40"/>
          <w:u w:val="single" w:color="000000"/>
        </w:rPr>
        <w:t>Project Review</w:t>
      </w:r>
    </w:p>
    <w:p w14:paraId="13BAA649" w14:textId="707C9867" w:rsidR="000B1D94" w:rsidRDefault="00000000" w:rsidP="00475785">
      <w:pPr>
        <w:spacing w:after="9" w:line="259" w:lineRule="auto"/>
        <w:ind w:left="0" w:firstLine="0"/>
      </w:pPr>
      <w:r>
        <w:rPr>
          <w:sz w:val="22"/>
        </w:rPr>
        <w:t xml:space="preserve"> </w:t>
      </w:r>
    </w:p>
    <w:p w14:paraId="7A89FBF5" w14:textId="77777777" w:rsidR="000B1D94" w:rsidRDefault="00000000">
      <w:pPr>
        <w:spacing w:after="0" w:line="259" w:lineRule="auto"/>
        <w:ind w:left="0" w:firstLine="0"/>
      </w:pPr>
      <w:r>
        <w:rPr>
          <w:b/>
          <w:sz w:val="41"/>
        </w:rPr>
        <w:t xml:space="preserve"> </w:t>
      </w:r>
      <w:r>
        <w:rPr>
          <w:sz w:val="22"/>
        </w:rPr>
        <w:t xml:space="preserve"> </w:t>
      </w:r>
    </w:p>
    <w:p w14:paraId="1A93E41C" w14:textId="5B85AD5D" w:rsidR="000B1D94" w:rsidRDefault="00000000" w:rsidP="00301EBD">
      <w:pPr>
        <w:spacing w:after="312" w:line="259" w:lineRule="auto"/>
        <w:ind w:left="-5"/>
        <w:jc w:val="center"/>
      </w:pPr>
      <w:r>
        <w:rPr>
          <w:b/>
          <w:sz w:val="34"/>
        </w:rPr>
        <w:t>Course ID – Course Name:</w:t>
      </w:r>
    </w:p>
    <w:p w14:paraId="36A2D49F" w14:textId="2B4EF8C1" w:rsidR="000B1D94" w:rsidRDefault="00000000" w:rsidP="00301EBD">
      <w:pPr>
        <w:spacing w:after="154" w:line="259" w:lineRule="auto"/>
        <w:jc w:val="center"/>
      </w:pPr>
      <w:r>
        <w:rPr>
          <w:sz w:val="34"/>
        </w:rPr>
        <w:t>CSE</w:t>
      </w:r>
      <w:r w:rsidR="00301EBD">
        <w:rPr>
          <w:sz w:val="34"/>
        </w:rPr>
        <w:t>2009</w:t>
      </w:r>
      <w:r>
        <w:rPr>
          <w:sz w:val="34"/>
        </w:rPr>
        <w:t xml:space="preserve"> – </w:t>
      </w:r>
      <w:r w:rsidR="00301EBD">
        <w:rPr>
          <w:sz w:val="34"/>
        </w:rPr>
        <w:t>Soft Computing</w:t>
      </w:r>
    </w:p>
    <w:p w14:paraId="1FC3B86C" w14:textId="77777777" w:rsidR="000B1D94" w:rsidRDefault="00000000">
      <w:pPr>
        <w:spacing w:after="157" w:line="259" w:lineRule="auto"/>
        <w:ind w:left="0" w:firstLine="0"/>
      </w:pPr>
      <w:r>
        <w:rPr>
          <w:sz w:val="34"/>
        </w:rPr>
        <w:t xml:space="preserve"> </w:t>
      </w:r>
    </w:p>
    <w:p w14:paraId="3286C6DA" w14:textId="77777777" w:rsidR="000B1D94" w:rsidRDefault="00000000">
      <w:pPr>
        <w:spacing w:after="155" w:line="259" w:lineRule="auto"/>
        <w:ind w:left="0" w:firstLine="0"/>
      </w:pPr>
      <w:r>
        <w:rPr>
          <w:sz w:val="34"/>
        </w:rPr>
        <w:t xml:space="preserve"> </w:t>
      </w:r>
    </w:p>
    <w:p w14:paraId="1DCE8610" w14:textId="06B13131" w:rsidR="000B1D94" w:rsidRDefault="00000000" w:rsidP="00301EBD">
      <w:pPr>
        <w:spacing w:after="0" w:line="259" w:lineRule="auto"/>
        <w:ind w:left="596"/>
      </w:pPr>
      <w:r>
        <w:rPr>
          <w:b/>
          <w:sz w:val="34"/>
        </w:rPr>
        <w:t xml:space="preserve">                                   Submitted to: </w:t>
      </w:r>
      <w:r>
        <w:rPr>
          <w:sz w:val="22"/>
        </w:rPr>
        <w:t xml:space="preserve"> </w:t>
      </w:r>
      <w:r w:rsidR="00301EBD">
        <w:br/>
      </w:r>
    </w:p>
    <w:p w14:paraId="16F9D215" w14:textId="60A3BEE2" w:rsidR="000B1D94" w:rsidRDefault="00000000">
      <w:pPr>
        <w:spacing w:after="0" w:line="259" w:lineRule="auto"/>
        <w:ind w:left="0" w:right="1189" w:firstLine="0"/>
        <w:jc w:val="center"/>
      </w:pPr>
      <w:r>
        <w:rPr>
          <w:sz w:val="34"/>
        </w:rPr>
        <w:t xml:space="preserve">             Prof. </w:t>
      </w:r>
      <w:r w:rsidR="00301EBD">
        <w:rPr>
          <w:sz w:val="34"/>
        </w:rPr>
        <w:t>Arindam Dey</w:t>
      </w:r>
    </w:p>
    <w:p w14:paraId="71E5383A" w14:textId="5D02B5BE" w:rsidR="000B1D94" w:rsidRDefault="00000000" w:rsidP="00301EBD">
      <w:pPr>
        <w:spacing w:after="158" w:line="259" w:lineRule="auto"/>
        <w:ind w:left="0" w:firstLine="0"/>
        <w:rPr>
          <w:sz w:val="22"/>
        </w:rPr>
      </w:pPr>
      <w:r>
        <w:rPr>
          <w:sz w:val="22"/>
        </w:rPr>
        <w:t xml:space="preserve"> </w:t>
      </w:r>
    </w:p>
    <w:p w14:paraId="398A109A" w14:textId="77777777" w:rsidR="00301EBD" w:rsidRPr="00301EBD" w:rsidRDefault="00301EBD" w:rsidP="00301EBD">
      <w:pPr>
        <w:spacing w:after="158" w:line="259" w:lineRule="auto"/>
        <w:ind w:left="0" w:firstLine="0"/>
      </w:pPr>
    </w:p>
    <w:p w14:paraId="1941CBB8" w14:textId="059E65DD" w:rsidR="000B1D94" w:rsidRPr="00301EBD" w:rsidRDefault="00301EBD" w:rsidP="00301EBD">
      <w:pPr>
        <w:spacing w:after="361" w:line="259" w:lineRule="auto"/>
        <w:ind w:left="0" w:firstLine="0"/>
        <w:jc w:val="center"/>
        <w:rPr>
          <w:b/>
          <w:bCs/>
          <w:sz w:val="44"/>
          <w:szCs w:val="36"/>
        </w:rPr>
      </w:pPr>
      <w:r w:rsidRPr="00301EBD">
        <w:rPr>
          <w:b/>
          <w:bCs/>
          <w:sz w:val="36"/>
          <w:szCs w:val="40"/>
        </w:rPr>
        <w:t>Submitted by:</w:t>
      </w:r>
    </w:p>
    <w:p w14:paraId="1AF59D5B" w14:textId="6A3FA4C4" w:rsidR="000B1D94" w:rsidRDefault="00301EBD" w:rsidP="00301EBD">
      <w:pPr>
        <w:spacing w:after="361" w:line="259" w:lineRule="auto"/>
        <w:ind w:left="0" w:firstLine="0"/>
        <w:jc w:val="center"/>
      </w:pPr>
      <w:r>
        <w:t>M. Sampath                  -    22MIS7215</w:t>
      </w:r>
      <w:r>
        <w:br/>
        <w:t>V. Anil Sai                    -    22MIS7150</w:t>
      </w:r>
      <w:r>
        <w:br/>
        <w:t>V. Charn Tej Goud       -    22MIS7065</w:t>
      </w:r>
      <w:r>
        <w:br/>
        <w:t>P. Hari Preeth               -    22MIS7250</w:t>
      </w:r>
      <w:r>
        <w:br/>
      </w:r>
    </w:p>
    <w:p w14:paraId="0309307A" w14:textId="6B0E388D" w:rsidR="000B1D94" w:rsidRPr="00475785" w:rsidRDefault="00301EBD" w:rsidP="00301EBD">
      <w:pPr>
        <w:spacing w:after="50" w:line="300" w:lineRule="auto"/>
        <w:ind w:left="0" w:firstLine="0"/>
        <w:jc w:val="center"/>
        <w:rPr>
          <w:sz w:val="36"/>
        </w:rPr>
      </w:pPr>
      <w:r>
        <w:rPr>
          <w:b/>
          <w:bCs/>
          <w:sz w:val="36"/>
        </w:rPr>
        <w:t xml:space="preserve">Project </w:t>
      </w:r>
      <w:r w:rsidRPr="00301EBD">
        <w:rPr>
          <w:b/>
          <w:bCs/>
          <w:sz w:val="36"/>
        </w:rPr>
        <w:t>Title</w:t>
      </w:r>
      <w:r w:rsidRPr="00475785">
        <w:rPr>
          <w:sz w:val="36"/>
        </w:rPr>
        <w:t xml:space="preserve">: </w:t>
      </w:r>
      <w:r w:rsidRPr="00301EBD">
        <w:rPr>
          <w:sz w:val="36"/>
        </w:rPr>
        <w:t>Neuro-Fuzzy Text Sentiment Analyzer</w:t>
      </w:r>
    </w:p>
    <w:p w14:paraId="5A936A93" w14:textId="77777777" w:rsidR="00475785" w:rsidRDefault="00475785" w:rsidP="00475785">
      <w:pPr>
        <w:spacing w:after="50" w:line="300" w:lineRule="auto"/>
        <w:ind w:left="0" w:firstLine="0"/>
        <w:jc w:val="center"/>
        <w:rPr>
          <w:b/>
          <w:bCs/>
          <w:sz w:val="40"/>
          <w:szCs w:val="28"/>
        </w:rPr>
      </w:pPr>
    </w:p>
    <w:p w14:paraId="39168014" w14:textId="3A72A0E6" w:rsidR="00475785" w:rsidRDefault="00475785" w:rsidP="00475785">
      <w:pPr>
        <w:spacing w:after="50" w:line="300" w:lineRule="auto"/>
        <w:ind w:left="0" w:firstLine="0"/>
        <w:jc w:val="center"/>
        <w:rPr>
          <w:b/>
          <w:bCs/>
          <w:sz w:val="40"/>
          <w:szCs w:val="28"/>
        </w:rPr>
      </w:pPr>
      <w:r w:rsidRPr="00301EBD">
        <w:rPr>
          <w:b/>
          <w:bCs/>
          <w:sz w:val="40"/>
          <w:szCs w:val="28"/>
        </w:rPr>
        <w:lastRenderedPageBreak/>
        <w:t>Neuro-Fuzzy Text Sentiment Analyzer</w:t>
      </w:r>
    </w:p>
    <w:p w14:paraId="2EA38220" w14:textId="77777777" w:rsidR="00475785" w:rsidRDefault="00475785" w:rsidP="00475785">
      <w:pPr>
        <w:spacing w:after="50" w:line="300" w:lineRule="auto"/>
        <w:ind w:left="0" w:firstLine="0"/>
        <w:rPr>
          <w:b/>
          <w:bCs/>
          <w:sz w:val="40"/>
          <w:szCs w:val="28"/>
        </w:rPr>
      </w:pPr>
    </w:p>
    <w:p w14:paraId="77E0D419" w14:textId="0735CB61" w:rsidR="00475785" w:rsidRPr="00475785" w:rsidRDefault="00475785" w:rsidP="00475785">
      <w:pPr>
        <w:spacing w:after="50" w:line="300" w:lineRule="auto"/>
        <w:ind w:left="0" w:firstLine="0"/>
        <w:rPr>
          <w:b/>
          <w:bCs/>
          <w:szCs w:val="22"/>
        </w:rPr>
      </w:pPr>
      <w:r w:rsidRPr="00475785">
        <w:rPr>
          <w:b/>
          <w:bCs/>
          <w:szCs w:val="22"/>
        </w:rPr>
        <w:t>Abstract</w:t>
      </w:r>
    </w:p>
    <w:p w14:paraId="6DFF109C" w14:textId="79D4B708" w:rsidR="00475785" w:rsidRDefault="00475785" w:rsidP="00475785">
      <w:pPr>
        <w:spacing w:after="50" w:line="300" w:lineRule="auto"/>
        <w:ind w:left="0" w:firstLine="0"/>
        <w:rPr>
          <w:sz w:val="28"/>
          <w:szCs w:val="20"/>
        </w:rPr>
      </w:pPr>
      <w:r w:rsidRPr="00475785">
        <w:rPr>
          <w:sz w:val="28"/>
          <w:szCs w:val="20"/>
        </w:rPr>
        <w:t xml:space="preserve">The Neuro-Fuzzy Text Sentiment Analyzer is a novel hybrid system that combines the powerful pattern recognition capabilities of neural networks with the interpretive strength of fuzzy logic to </w:t>
      </w:r>
      <w:proofErr w:type="spellStart"/>
      <w:r w:rsidRPr="00475785">
        <w:rPr>
          <w:sz w:val="28"/>
          <w:szCs w:val="20"/>
        </w:rPr>
        <w:t>anal</w:t>
      </w:r>
      <w:r w:rsidR="00E638E2">
        <w:rPr>
          <w:sz w:val="28"/>
          <w:szCs w:val="20"/>
        </w:rPr>
        <w:t>y</w:t>
      </w:r>
      <w:r w:rsidRPr="00475785">
        <w:rPr>
          <w:sz w:val="28"/>
          <w:szCs w:val="20"/>
        </w:rPr>
        <w:t>ze</w:t>
      </w:r>
      <w:proofErr w:type="spellEnd"/>
      <w:r w:rsidRPr="00475785">
        <w:rPr>
          <w:sz w:val="28"/>
          <w:szCs w:val="20"/>
        </w:rPr>
        <w:t xml:space="preserve"> sentiment in textual data. Unlike traditional sentiment classifiers that produce limited binary or ternary labels (positive, neutral, negative), this system operates on a nuanced fuzzy scale, capturing subtle variations in sentiment intensity such as </w:t>
      </w:r>
      <w:r w:rsidRPr="00475785">
        <w:rPr>
          <w:i/>
          <w:iCs/>
          <w:sz w:val="28"/>
          <w:szCs w:val="20"/>
        </w:rPr>
        <w:t>strongly positive</w:t>
      </w:r>
      <w:r w:rsidRPr="00475785">
        <w:rPr>
          <w:sz w:val="28"/>
          <w:szCs w:val="20"/>
        </w:rPr>
        <w:t>, </w:t>
      </w:r>
      <w:r w:rsidRPr="00475785">
        <w:rPr>
          <w:i/>
          <w:iCs/>
          <w:sz w:val="28"/>
          <w:szCs w:val="20"/>
        </w:rPr>
        <w:t>somewhat negative</w:t>
      </w:r>
      <w:r w:rsidRPr="00475785">
        <w:rPr>
          <w:sz w:val="28"/>
          <w:szCs w:val="20"/>
        </w:rPr>
        <w:t>, or </w:t>
      </w:r>
      <w:r w:rsidRPr="00475785">
        <w:rPr>
          <w:i/>
          <w:iCs/>
          <w:sz w:val="28"/>
          <w:szCs w:val="20"/>
        </w:rPr>
        <w:t>neutral but dissatisfied</w:t>
      </w:r>
      <w:r w:rsidRPr="00475785">
        <w:rPr>
          <w:sz w:val="28"/>
          <w:szCs w:val="20"/>
        </w:rPr>
        <w:t>. This approach models the ambiguity and complexity of human emotions more realistically, providing valuable insights for areas like social media analysis, customer feedback evaluation, and opinion mining.</w:t>
      </w:r>
    </w:p>
    <w:p w14:paraId="56665240" w14:textId="77777777" w:rsidR="00475785" w:rsidRPr="00475785" w:rsidRDefault="00475785" w:rsidP="00475785">
      <w:pPr>
        <w:spacing w:after="50" w:line="300" w:lineRule="auto"/>
        <w:ind w:left="0" w:firstLine="0"/>
        <w:rPr>
          <w:sz w:val="28"/>
          <w:szCs w:val="20"/>
        </w:rPr>
      </w:pPr>
    </w:p>
    <w:p w14:paraId="6D2D2A47" w14:textId="77777777" w:rsidR="00475785" w:rsidRPr="00475785" w:rsidRDefault="00475785" w:rsidP="00475785">
      <w:pPr>
        <w:spacing w:after="50" w:line="300" w:lineRule="auto"/>
        <w:ind w:left="0" w:firstLine="0"/>
        <w:rPr>
          <w:b/>
          <w:bCs/>
          <w:szCs w:val="22"/>
        </w:rPr>
      </w:pPr>
      <w:r w:rsidRPr="00475785">
        <w:rPr>
          <w:b/>
          <w:bCs/>
          <w:szCs w:val="22"/>
        </w:rPr>
        <w:t>Introduction</w:t>
      </w:r>
    </w:p>
    <w:p w14:paraId="78BBDE80" w14:textId="77777777" w:rsidR="00475785" w:rsidRPr="00475785" w:rsidRDefault="00475785" w:rsidP="00475785">
      <w:pPr>
        <w:spacing w:after="50" w:line="300" w:lineRule="auto"/>
        <w:ind w:left="0" w:firstLine="0"/>
        <w:rPr>
          <w:sz w:val="28"/>
          <w:szCs w:val="20"/>
        </w:rPr>
      </w:pPr>
      <w:r w:rsidRPr="00475785">
        <w:rPr>
          <w:sz w:val="28"/>
          <w:szCs w:val="20"/>
        </w:rPr>
        <w:t>Sentiment analysis, also known as opinion mining, is critical in understanding public mood and consumer attitudes expressed through text. Conventional models like logistic regression, support vector machines, or even deep learning frameworks tend to classify sentiments into crisp categories that fail to reflect the true uncertain, overlapping, and continuous nature of human emotions. For example, phrases like “The product is okay but could be better” are difficult to classify clearly as positive or negative.</w:t>
      </w:r>
    </w:p>
    <w:p w14:paraId="5A53C651" w14:textId="77777777" w:rsidR="00475785" w:rsidRDefault="00475785" w:rsidP="00475785">
      <w:pPr>
        <w:spacing w:after="50" w:line="300" w:lineRule="auto"/>
        <w:ind w:left="0" w:firstLine="0"/>
        <w:rPr>
          <w:sz w:val="28"/>
          <w:szCs w:val="20"/>
        </w:rPr>
      </w:pPr>
      <w:r w:rsidRPr="00475785">
        <w:rPr>
          <w:sz w:val="28"/>
          <w:szCs w:val="20"/>
        </w:rPr>
        <w:t>This project innovates by integrating neural networks — which excel at feature extraction and learning complex patterns from sequences of words — with fuzzy logic systems that model human reasoning with degrees of truth rather than binary logic. This neuro-fuzzy fusion creates a system capable of providing sentiment judgments with graded linguistic labels that closely imitate human perception, enabling more sensitive and context-aware sentiment interpretation.</w:t>
      </w:r>
    </w:p>
    <w:p w14:paraId="59924859" w14:textId="77777777" w:rsidR="00475785" w:rsidRPr="00475785" w:rsidRDefault="00475785" w:rsidP="00475785">
      <w:pPr>
        <w:spacing w:after="50" w:line="300" w:lineRule="auto"/>
        <w:ind w:left="0" w:firstLine="0"/>
        <w:rPr>
          <w:sz w:val="28"/>
          <w:szCs w:val="20"/>
        </w:rPr>
      </w:pPr>
    </w:p>
    <w:p w14:paraId="5AEBE7F7" w14:textId="77777777" w:rsidR="00475785" w:rsidRPr="00475785" w:rsidRDefault="00475785" w:rsidP="00475785">
      <w:pPr>
        <w:spacing w:after="50" w:line="300" w:lineRule="auto"/>
        <w:ind w:left="0" w:firstLine="0"/>
        <w:rPr>
          <w:b/>
          <w:bCs/>
          <w:szCs w:val="22"/>
        </w:rPr>
      </w:pPr>
      <w:r w:rsidRPr="00475785">
        <w:rPr>
          <w:b/>
          <w:bCs/>
          <w:szCs w:val="22"/>
        </w:rPr>
        <w:t>Problem Motivation</w:t>
      </w:r>
    </w:p>
    <w:p w14:paraId="272EE711" w14:textId="77777777" w:rsidR="00475785" w:rsidRPr="00475785" w:rsidRDefault="00475785" w:rsidP="00475785">
      <w:pPr>
        <w:spacing w:after="50" w:line="300" w:lineRule="auto"/>
        <w:ind w:left="0" w:firstLine="0"/>
        <w:rPr>
          <w:sz w:val="28"/>
          <w:szCs w:val="20"/>
        </w:rPr>
      </w:pPr>
      <w:r w:rsidRPr="00475785">
        <w:rPr>
          <w:sz w:val="28"/>
          <w:szCs w:val="20"/>
        </w:rPr>
        <w:t xml:space="preserve">Social media platforms and e-commerce sites generate massive volumes of textual data daily. Businesses and organizations need tools that not only identify </w:t>
      </w:r>
      <w:r w:rsidRPr="00475785">
        <w:rPr>
          <w:sz w:val="28"/>
          <w:szCs w:val="20"/>
        </w:rPr>
        <w:lastRenderedPageBreak/>
        <w:t>polarity but also gauge sentiment intensity to inform marketing, customer service, and brand management strategies. Existing models lack explainability and do not handle ambiguous or mixed emotions well. This gap motivated the development of a hybrid Neuro-Fuzzy Sentiment</w:t>
      </w:r>
      <w:r w:rsidRPr="00475785">
        <w:rPr>
          <w:b/>
          <w:bCs/>
          <w:sz w:val="28"/>
          <w:szCs w:val="20"/>
        </w:rPr>
        <w:t xml:space="preserve"> </w:t>
      </w:r>
      <w:r w:rsidRPr="00475785">
        <w:rPr>
          <w:sz w:val="28"/>
          <w:szCs w:val="20"/>
        </w:rPr>
        <w:t>Analyzer that:</w:t>
      </w:r>
    </w:p>
    <w:p w14:paraId="4D634613" w14:textId="77777777" w:rsidR="00475785" w:rsidRPr="00475785" w:rsidRDefault="00475785" w:rsidP="00475785">
      <w:pPr>
        <w:numPr>
          <w:ilvl w:val="0"/>
          <w:numId w:val="11"/>
        </w:numPr>
        <w:spacing w:after="50" w:line="300" w:lineRule="auto"/>
        <w:rPr>
          <w:sz w:val="28"/>
          <w:szCs w:val="20"/>
        </w:rPr>
      </w:pPr>
      <w:r w:rsidRPr="00475785">
        <w:rPr>
          <w:sz w:val="28"/>
          <w:szCs w:val="20"/>
        </w:rPr>
        <w:t>Handles vagueness and uncertainty inherent in natural language.</w:t>
      </w:r>
    </w:p>
    <w:p w14:paraId="74842B01" w14:textId="77777777" w:rsidR="00475785" w:rsidRPr="00475785" w:rsidRDefault="00475785" w:rsidP="00475785">
      <w:pPr>
        <w:numPr>
          <w:ilvl w:val="0"/>
          <w:numId w:val="11"/>
        </w:numPr>
        <w:spacing w:after="50" w:line="300" w:lineRule="auto"/>
        <w:rPr>
          <w:sz w:val="28"/>
          <w:szCs w:val="20"/>
        </w:rPr>
      </w:pPr>
      <w:r w:rsidRPr="00475785">
        <w:rPr>
          <w:sz w:val="28"/>
          <w:szCs w:val="20"/>
        </w:rPr>
        <w:t>Offers interpretable sentiment labels understandable to non-technical stakeholders.</w:t>
      </w:r>
    </w:p>
    <w:p w14:paraId="0D72B8FB" w14:textId="77777777" w:rsidR="00475785" w:rsidRDefault="00475785" w:rsidP="00475785">
      <w:pPr>
        <w:numPr>
          <w:ilvl w:val="0"/>
          <w:numId w:val="11"/>
        </w:numPr>
        <w:spacing w:after="50" w:line="300" w:lineRule="auto"/>
        <w:rPr>
          <w:b/>
          <w:bCs/>
          <w:sz w:val="28"/>
          <w:szCs w:val="20"/>
        </w:rPr>
      </w:pPr>
      <w:r w:rsidRPr="00475785">
        <w:rPr>
          <w:sz w:val="28"/>
          <w:szCs w:val="20"/>
        </w:rPr>
        <w:t>Applies adaptive neuro-fuzzy learning to optimize sentiment classification</w:t>
      </w:r>
      <w:r w:rsidRPr="00475785">
        <w:rPr>
          <w:b/>
          <w:bCs/>
          <w:sz w:val="28"/>
          <w:szCs w:val="20"/>
        </w:rPr>
        <w:t>.</w:t>
      </w:r>
    </w:p>
    <w:p w14:paraId="64D2BDF6" w14:textId="77777777" w:rsidR="00475785" w:rsidRPr="00475785" w:rsidRDefault="00475785" w:rsidP="00475785">
      <w:pPr>
        <w:spacing w:after="50" w:line="300" w:lineRule="auto"/>
        <w:rPr>
          <w:b/>
          <w:bCs/>
          <w:sz w:val="28"/>
          <w:szCs w:val="20"/>
        </w:rPr>
      </w:pPr>
    </w:p>
    <w:p w14:paraId="052F3327" w14:textId="77777777" w:rsidR="00475785" w:rsidRPr="00475785" w:rsidRDefault="00475785" w:rsidP="00475785">
      <w:pPr>
        <w:spacing w:after="50" w:line="300" w:lineRule="auto"/>
        <w:ind w:left="0" w:firstLine="0"/>
        <w:rPr>
          <w:b/>
          <w:bCs/>
          <w:szCs w:val="22"/>
        </w:rPr>
      </w:pPr>
      <w:r w:rsidRPr="00475785">
        <w:rPr>
          <w:b/>
          <w:bCs/>
          <w:szCs w:val="22"/>
        </w:rPr>
        <w:t>Objectives</w:t>
      </w:r>
    </w:p>
    <w:p w14:paraId="7ECA1AF5" w14:textId="77777777" w:rsidR="00475785" w:rsidRPr="00475785" w:rsidRDefault="00475785" w:rsidP="00475785">
      <w:pPr>
        <w:numPr>
          <w:ilvl w:val="0"/>
          <w:numId w:val="12"/>
        </w:numPr>
        <w:spacing w:after="50" w:line="300" w:lineRule="auto"/>
        <w:rPr>
          <w:sz w:val="28"/>
          <w:szCs w:val="20"/>
        </w:rPr>
      </w:pPr>
      <w:r w:rsidRPr="00475785">
        <w:rPr>
          <w:sz w:val="28"/>
          <w:szCs w:val="20"/>
        </w:rPr>
        <w:t xml:space="preserve">To design an end-to-end system that preprocesses, </w:t>
      </w:r>
      <w:proofErr w:type="spellStart"/>
      <w:r w:rsidRPr="00475785">
        <w:rPr>
          <w:sz w:val="28"/>
          <w:szCs w:val="20"/>
        </w:rPr>
        <w:t>analyzes</w:t>
      </w:r>
      <w:proofErr w:type="spellEnd"/>
      <w:r w:rsidRPr="00475785">
        <w:rPr>
          <w:sz w:val="28"/>
          <w:szCs w:val="20"/>
        </w:rPr>
        <w:t>, and rates text sentiment on a nuanced fuzzy scale rather than coarse categories.</w:t>
      </w:r>
    </w:p>
    <w:p w14:paraId="2A792742" w14:textId="77777777" w:rsidR="00475785" w:rsidRPr="00475785" w:rsidRDefault="00475785" w:rsidP="00475785">
      <w:pPr>
        <w:numPr>
          <w:ilvl w:val="0"/>
          <w:numId w:val="12"/>
        </w:numPr>
        <w:spacing w:after="50" w:line="300" w:lineRule="auto"/>
        <w:rPr>
          <w:sz w:val="28"/>
          <w:szCs w:val="20"/>
        </w:rPr>
      </w:pPr>
      <w:r w:rsidRPr="00475785">
        <w:rPr>
          <w:sz w:val="28"/>
          <w:szCs w:val="20"/>
        </w:rPr>
        <w:t>To develop a neural network component capable of extracting semantic features and generating probabilistic sentiment signals.</w:t>
      </w:r>
    </w:p>
    <w:p w14:paraId="04E3EB5E" w14:textId="77777777" w:rsidR="00475785" w:rsidRPr="00475785" w:rsidRDefault="00475785" w:rsidP="00475785">
      <w:pPr>
        <w:numPr>
          <w:ilvl w:val="0"/>
          <w:numId w:val="12"/>
        </w:numPr>
        <w:spacing w:after="50" w:line="300" w:lineRule="auto"/>
        <w:rPr>
          <w:sz w:val="28"/>
          <w:szCs w:val="20"/>
        </w:rPr>
      </w:pPr>
      <w:r w:rsidRPr="00475785">
        <w:rPr>
          <w:sz w:val="28"/>
          <w:szCs w:val="20"/>
        </w:rPr>
        <w:t>To employ fuzzy membership functions and rule-based inference to translate these signals into meaningful, human-like sentiment descriptors.</w:t>
      </w:r>
    </w:p>
    <w:p w14:paraId="36C92734" w14:textId="77777777" w:rsidR="00475785" w:rsidRDefault="00475785" w:rsidP="00475785">
      <w:pPr>
        <w:numPr>
          <w:ilvl w:val="0"/>
          <w:numId w:val="12"/>
        </w:numPr>
        <w:spacing w:after="50" w:line="300" w:lineRule="auto"/>
        <w:rPr>
          <w:b/>
          <w:bCs/>
          <w:sz w:val="28"/>
          <w:szCs w:val="20"/>
        </w:rPr>
      </w:pPr>
      <w:r w:rsidRPr="00475785">
        <w:rPr>
          <w:sz w:val="28"/>
          <w:szCs w:val="20"/>
        </w:rPr>
        <w:t>To validate the model’s effectiveness on real-world datasets such as social media posts or product reviews, demonstrating superior nuance and interpretability compared to standard classifiers</w:t>
      </w:r>
      <w:r w:rsidRPr="00475785">
        <w:rPr>
          <w:b/>
          <w:bCs/>
          <w:sz w:val="28"/>
          <w:szCs w:val="20"/>
        </w:rPr>
        <w:t>.</w:t>
      </w:r>
    </w:p>
    <w:p w14:paraId="2141CC6D" w14:textId="77777777" w:rsidR="00475785" w:rsidRPr="00475785" w:rsidRDefault="00475785" w:rsidP="00475785">
      <w:pPr>
        <w:spacing w:after="50" w:line="300" w:lineRule="auto"/>
        <w:rPr>
          <w:b/>
          <w:bCs/>
          <w:sz w:val="28"/>
          <w:szCs w:val="20"/>
        </w:rPr>
      </w:pPr>
    </w:p>
    <w:p w14:paraId="5DF1B641" w14:textId="77777777" w:rsidR="00475785" w:rsidRPr="00475785" w:rsidRDefault="00475785" w:rsidP="00475785">
      <w:pPr>
        <w:spacing w:after="50" w:line="300" w:lineRule="auto"/>
        <w:ind w:left="0" w:firstLine="0"/>
        <w:rPr>
          <w:b/>
          <w:bCs/>
          <w:szCs w:val="22"/>
        </w:rPr>
      </w:pPr>
      <w:r w:rsidRPr="00475785">
        <w:rPr>
          <w:b/>
          <w:bCs/>
          <w:szCs w:val="22"/>
        </w:rPr>
        <w:t>Literature Review and Background</w:t>
      </w:r>
    </w:p>
    <w:p w14:paraId="770E6AA0" w14:textId="6948896F" w:rsidR="00475785" w:rsidRPr="00475785" w:rsidRDefault="00475785" w:rsidP="00475785">
      <w:pPr>
        <w:spacing w:after="50" w:line="300" w:lineRule="auto"/>
        <w:ind w:left="0" w:firstLine="0"/>
        <w:rPr>
          <w:sz w:val="28"/>
          <w:szCs w:val="20"/>
        </w:rPr>
      </w:pPr>
      <w:r w:rsidRPr="00475785">
        <w:rPr>
          <w:sz w:val="28"/>
          <w:szCs w:val="20"/>
        </w:rPr>
        <w:t>Numerous sentiment analysis approaches exist, including lexicon-based methods, classical supervised learning models, and transformer-based deep learning systems. However, most output discrete classes or scalar sentiment scores without linguistic interpretability. Fuzzy logic, pioneered by Lotfi Zadeh, provides a mathematical framework for reasoning with uncertainty and partial truth, ideal for representing subjective concepts like sentiment intensity.</w:t>
      </w:r>
    </w:p>
    <w:p w14:paraId="29EC07EB" w14:textId="723B96FE" w:rsidR="00475785" w:rsidRPr="00475785" w:rsidRDefault="00475785" w:rsidP="00475785">
      <w:pPr>
        <w:spacing w:after="50" w:line="300" w:lineRule="auto"/>
        <w:ind w:left="0" w:firstLine="0"/>
        <w:rPr>
          <w:sz w:val="28"/>
          <w:szCs w:val="20"/>
        </w:rPr>
      </w:pPr>
      <w:r w:rsidRPr="00475785">
        <w:rPr>
          <w:sz w:val="28"/>
          <w:szCs w:val="20"/>
        </w:rPr>
        <w:t xml:space="preserve">Several studies have applied fuzzy logic to sentiment tasks, often separately from neural networks. Neuro-fuzzy systems, combining connectionist learning and fuzzy inference, have been successfully used in control systems, forecasting, and medical diagnosis, but their application to text sentiment analysis remains </w:t>
      </w:r>
      <w:r w:rsidRPr="00475785">
        <w:rPr>
          <w:sz w:val="28"/>
          <w:szCs w:val="20"/>
        </w:rPr>
        <w:lastRenderedPageBreak/>
        <w:t>underexplored. This project builds upon these foundations by uniting deep learning's contextual embedding capabilities with fuzzy rule-based sentiment interpretation.</w:t>
      </w:r>
    </w:p>
    <w:p w14:paraId="2FF6DD50" w14:textId="77777777" w:rsidR="00475785" w:rsidRPr="00475785" w:rsidRDefault="00475785" w:rsidP="00475785">
      <w:pPr>
        <w:spacing w:after="50" w:line="300" w:lineRule="auto"/>
        <w:ind w:left="0" w:firstLine="0"/>
        <w:rPr>
          <w:b/>
          <w:bCs/>
          <w:szCs w:val="22"/>
        </w:rPr>
      </w:pPr>
      <w:r w:rsidRPr="00475785">
        <w:rPr>
          <w:b/>
          <w:bCs/>
          <w:szCs w:val="22"/>
        </w:rPr>
        <w:t>Methodology</w:t>
      </w:r>
    </w:p>
    <w:p w14:paraId="2C9519E9" w14:textId="77777777" w:rsidR="00475785" w:rsidRPr="00475785" w:rsidRDefault="00475785" w:rsidP="00475785">
      <w:pPr>
        <w:numPr>
          <w:ilvl w:val="0"/>
          <w:numId w:val="13"/>
        </w:numPr>
        <w:spacing w:after="50" w:line="300" w:lineRule="auto"/>
        <w:rPr>
          <w:b/>
          <w:bCs/>
          <w:szCs w:val="22"/>
        </w:rPr>
      </w:pPr>
      <w:r w:rsidRPr="00475785">
        <w:rPr>
          <w:b/>
          <w:bCs/>
          <w:szCs w:val="22"/>
        </w:rPr>
        <w:t>Data Preprocessing:</w:t>
      </w:r>
    </w:p>
    <w:p w14:paraId="6F0FBCEF" w14:textId="77777777" w:rsidR="00475785" w:rsidRPr="00475785" w:rsidRDefault="00475785" w:rsidP="00475785">
      <w:pPr>
        <w:numPr>
          <w:ilvl w:val="1"/>
          <w:numId w:val="13"/>
        </w:numPr>
        <w:spacing w:after="50" w:line="300" w:lineRule="auto"/>
        <w:rPr>
          <w:sz w:val="28"/>
          <w:szCs w:val="20"/>
        </w:rPr>
      </w:pPr>
      <w:r w:rsidRPr="00475785">
        <w:rPr>
          <w:sz w:val="28"/>
          <w:szCs w:val="20"/>
        </w:rPr>
        <w:t>Cleaning typographical errors, removing stop words, and normalizing text for consistency.</w:t>
      </w:r>
    </w:p>
    <w:p w14:paraId="49D00CFE" w14:textId="77777777" w:rsidR="00475785" w:rsidRPr="00475785" w:rsidRDefault="00475785" w:rsidP="00475785">
      <w:pPr>
        <w:numPr>
          <w:ilvl w:val="1"/>
          <w:numId w:val="13"/>
        </w:numPr>
        <w:spacing w:after="50" w:line="300" w:lineRule="auto"/>
        <w:rPr>
          <w:b/>
          <w:bCs/>
          <w:sz w:val="28"/>
          <w:szCs w:val="20"/>
        </w:rPr>
      </w:pPr>
      <w:r w:rsidRPr="00475785">
        <w:rPr>
          <w:sz w:val="28"/>
          <w:szCs w:val="20"/>
        </w:rPr>
        <w:t>Tokenization to split text into meaningful units and lemmatization/stemming to reduce variations</w:t>
      </w:r>
      <w:r w:rsidRPr="00475785">
        <w:rPr>
          <w:b/>
          <w:bCs/>
          <w:sz w:val="28"/>
          <w:szCs w:val="20"/>
        </w:rPr>
        <w:t>.</w:t>
      </w:r>
    </w:p>
    <w:p w14:paraId="4D8F42F7" w14:textId="77777777" w:rsidR="00475785" w:rsidRPr="00475785" w:rsidRDefault="00475785" w:rsidP="00475785">
      <w:pPr>
        <w:numPr>
          <w:ilvl w:val="0"/>
          <w:numId w:val="13"/>
        </w:numPr>
        <w:spacing w:after="50" w:line="300" w:lineRule="auto"/>
        <w:rPr>
          <w:b/>
          <w:bCs/>
          <w:szCs w:val="22"/>
        </w:rPr>
      </w:pPr>
      <w:r w:rsidRPr="00475785">
        <w:rPr>
          <w:b/>
          <w:bCs/>
          <w:szCs w:val="22"/>
        </w:rPr>
        <w:t>Feature Extraction Using Neural Networks:</w:t>
      </w:r>
    </w:p>
    <w:p w14:paraId="0C08DDA4" w14:textId="77777777" w:rsidR="00475785" w:rsidRPr="00475785" w:rsidRDefault="00475785" w:rsidP="00475785">
      <w:pPr>
        <w:numPr>
          <w:ilvl w:val="1"/>
          <w:numId w:val="13"/>
        </w:numPr>
        <w:spacing w:after="50" w:line="300" w:lineRule="auto"/>
        <w:rPr>
          <w:sz w:val="28"/>
          <w:szCs w:val="20"/>
        </w:rPr>
      </w:pPr>
      <w:r w:rsidRPr="00475785">
        <w:rPr>
          <w:sz w:val="28"/>
          <w:szCs w:val="20"/>
        </w:rPr>
        <w:t xml:space="preserve">Utilizing pre-trained word embeddings (e.g., Word2Vec, </w:t>
      </w:r>
      <w:proofErr w:type="spellStart"/>
      <w:r w:rsidRPr="00475785">
        <w:rPr>
          <w:sz w:val="28"/>
          <w:szCs w:val="20"/>
        </w:rPr>
        <w:t>GloVe</w:t>
      </w:r>
      <w:proofErr w:type="spellEnd"/>
      <w:r w:rsidRPr="00475785">
        <w:rPr>
          <w:sz w:val="28"/>
          <w:szCs w:val="20"/>
        </w:rPr>
        <w:t xml:space="preserve">) or contextual embeddings (BERT, </w:t>
      </w:r>
      <w:proofErr w:type="spellStart"/>
      <w:r w:rsidRPr="00475785">
        <w:rPr>
          <w:sz w:val="28"/>
          <w:szCs w:val="20"/>
        </w:rPr>
        <w:t>RoBERTa</w:t>
      </w:r>
      <w:proofErr w:type="spellEnd"/>
      <w:r w:rsidRPr="00475785">
        <w:rPr>
          <w:sz w:val="28"/>
          <w:szCs w:val="20"/>
        </w:rPr>
        <w:t>) to capture semantic relationships.</w:t>
      </w:r>
    </w:p>
    <w:p w14:paraId="4B2BA33C" w14:textId="77777777" w:rsidR="00475785" w:rsidRPr="00475785" w:rsidRDefault="00475785" w:rsidP="00475785">
      <w:pPr>
        <w:numPr>
          <w:ilvl w:val="1"/>
          <w:numId w:val="13"/>
        </w:numPr>
        <w:spacing w:after="50" w:line="300" w:lineRule="auto"/>
        <w:rPr>
          <w:sz w:val="28"/>
          <w:szCs w:val="20"/>
        </w:rPr>
      </w:pPr>
      <w:r w:rsidRPr="00475785">
        <w:rPr>
          <w:sz w:val="28"/>
          <w:szCs w:val="20"/>
        </w:rPr>
        <w:t>Feeding embeddings into recurrent neural networks (RNNs), Long Short-Term Memory (LSTM), or Gated Recurrent Unit (GRU) architectures to model sequential dependencies and context within sentences.</w:t>
      </w:r>
    </w:p>
    <w:p w14:paraId="642219A6" w14:textId="77777777" w:rsidR="00475785" w:rsidRPr="00475785" w:rsidRDefault="00475785" w:rsidP="00475785">
      <w:pPr>
        <w:numPr>
          <w:ilvl w:val="0"/>
          <w:numId w:val="13"/>
        </w:numPr>
        <w:spacing w:after="50" w:line="300" w:lineRule="auto"/>
        <w:rPr>
          <w:b/>
          <w:bCs/>
          <w:szCs w:val="22"/>
        </w:rPr>
      </w:pPr>
      <w:r w:rsidRPr="00475785">
        <w:rPr>
          <w:b/>
          <w:bCs/>
          <w:szCs w:val="22"/>
        </w:rPr>
        <w:t>Neural Output Generation:</w:t>
      </w:r>
    </w:p>
    <w:p w14:paraId="0B3EE1E1" w14:textId="77777777" w:rsidR="00475785" w:rsidRPr="00475785" w:rsidRDefault="00475785" w:rsidP="00475785">
      <w:pPr>
        <w:numPr>
          <w:ilvl w:val="1"/>
          <w:numId w:val="13"/>
        </w:numPr>
        <w:spacing w:after="50" w:line="300" w:lineRule="auto"/>
        <w:rPr>
          <w:sz w:val="28"/>
          <w:szCs w:val="20"/>
        </w:rPr>
      </w:pPr>
      <w:r w:rsidRPr="00475785">
        <w:rPr>
          <w:sz w:val="28"/>
          <w:szCs w:val="20"/>
        </w:rPr>
        <w:t>The neural network outputs continuous-valued sentiment scores or class probabilities (positive, neutral, negative).</w:t>
      </w:r>
    </w:p>
    <w:p w14:paraId="066C2FC9" w14:textId="77777777" w:rsidR="00475785" w:rsidRPr="00475785" w:rsidRDefault="00475785" w:rsidP="00475785">
      <w:pPr>
        <w:numPr>
          <w:ilvl w:val="1"/>
          <w:numId w:val="13"/>
        </w:numPr>
        <w:spacing w:after="50" w:line="300" w:lineRule="auto"/>
        <w:rPr>
          <w:sz w:val="28"/>
          <w:szCs w:val="20"/>
        </w:rPr>
      </w:pPr>
      <w:r w:rsidRPr="00475785">
        <w:rPr>
          <w:sz w:val="28"/>
          <w:szCs w:val="20"/>
        </w:rPr>
        <w:t>These outputs represent the system’s confidence and express sentiment polarity strength.</w:t>
      </w:r>
    </w:p>
    <w:p w14:paraId="7F71EA96" w14:textId="77777777" w:rsidR="00475785" w:rsidRPr="00475785" w:rsidRDefault="00475785" w:rsidP="00475785">
      <w:pPr>
        <w:numPr>
          <w:ilvl w:val="0"/>
          <w:numId w:val="13"/>
        </w:numPr>
        <w:spacing w:after="50" w:line="300" w:lineRule="auto"/>
        <w:rPr>
          <w:b/>
          <w:bCs/>
          <w:szCs w:val="22"/>
        </w:rPr>
      </w:pPr>
      <w:r w:rsidRPr="00475785">
        <w:rPr>
          <w:b/>
          <w:bCs/>
          <w:szCs w:val="22"/>
        </w:rPr>
        <w:t>Fuzzy Membership Function Design:</w:t>
      </w:r>
    </w:p>
    <w:p w14:paraId="50418204" w14:textId="77777777" w:rsidR="00475785" w:rsidRPr="00475785" w:rsidRDefault="00475785" w:rsidP="00475785">
      <w:pPr>
        <w:numPr>
          <w:ilvl w:val="1"/>
          <w:numId w:val="13"/>
        </w:numPr>
        <w:spacing w:after="50" w:line="300" w:lineRule="auto"/>
        <w:rPr>
          <w:sz w:val="28"/>
          <w:szCs w:val="20"/>
        </w:rPr>
      </w:pPr>
      <w:r w:rsidRPr="00475785">
        <w:rPr>
          <w:sz w:val="28"/>
          <w:szCs w:val="20"/>
        </w:rPr>
        <w:t>Defining fuzzy sets such as </w:t>
      </w:r>
      <w:r w:rsidRPr="00475785">
        <w:rPr>
          <w:i/>
          <w:iCs/>
          <w:sz w:val="28"/>
          <w:szCs w:val="20"/>
        </w:rPr>
        <w:t>strongly negative</w:t>
      </w:r>
      <w:r w:rsidRPr="00475785">
        <w:rPr>
          <w:sz w:val="28"/>
          <w:szCs w:val="20"/>
        </w:rPr>
        <w:t>, </w:t>
      </w:r>
      <w:r w:rsidRPr="00475785">
        <w:rPr>
          <w:i/>
          <w:iCs/>
          <w:sz w:val="28"/>
          <w:szCs w:val="20"/>
        </w:rPr>
        <w:t>somewhat negative</w:t>
      </w:r>
      <w:r w:rsidRPr="00475785">
        <w:rPr>
          <w:sz w:val="28"/>
          <w:szCs w:val="20"/>
        </w:rPr>
        <w:t>, </w:t>
      </w:r>
      <w:r w:rsidRPr="00475785">
        <w:rPr>
          <w:i/>
          <w:iCs/>
          <w:sz w:val="28"/>
          <w:szCs w:val="20"/>
        </w:rPr>
        <w:t>neutral</w:t>
      </w:r>
      <w:r w:rsidRPr="00475785">
        <w:rPr>
          <w:sz w:val="28"/>
          <w:szCs w:val="20"/>
        </w:rPr>
        <w:t>, </w:t>
      </w:r>
      <w:r w:rsidRPr="00475785">
        <w:rPr>
          <w:i/>
          <w:iCs/>
          <w:sz w:val="28"/>
          <w:szCs w:val="20"/>
        </w:rPr>
        <w:t>somewhat positive</w:t>
      </w:r>
      <w:r w:rsidRPr="00475785">
        <w:rPr>
          <w:sz w:val="28"/>
          <w:szCs w:val="20"/>
        </w:rPr>
        <w:t>, </w:t>
      </w:r>
      <w:r w:rsidRPr="00475785">
        <w:rPr>
          <w:i/>
          <w:iCs/>
          <w:sz w:val="28"/>
          <w:szCs w:val="20"/>
        </w:rPr>
        <w:t>strongly positive</w:t>
      </w:r>
      <w:r w:rsidRPr="00475785">
        <w:rPr>
          <w:sz w:val="28"/>
          <w:szCs w:val="20"/>
        </w:rPr>
        <w:t>, each represented by membership functions over neural outputs.</w:t>
      </w:r>
    </w:p>
    <w:p w14:paraId="734B8E23" w14:textId="58528EC2" w:rsidR="00E638E2" w:rsidRPr="00475785" w:rsidRDefault="00475785" w:rsidP="00E638E2">
      <w:pPr>
        <w:numPr>
          <w:ilvl w:val="1"/>
          <w:numId w:val="13"/>
        </w:numPr>
        <w:spacing w:after="50" w:line="300" w:lineRule="auto"/>
        <w:rPr>
          <w:sz w:val="28"/>
          <w:szCs w:val="20"/>
        </w:rPr>
      </w:pPr>
      <w:r w:rsidRPr="00475785">
        <w:rPr>
          <w:sz w:val="28"/>
          <w:szCs w:val="20"/>
        </w:rPr>
        <w:t>The shape and parameters of these functions can be trapezoidal, triangular, or Gaussian distributions.</w:t>
      </w:r>
    </w:p>
    <w:p w14:paraId="4AA9FC9C" w14:textId="77777777" w:rsidR="00475785" w:rsidRPr="00475785" w:rsidRDefault="00475785" w:rsidP="00475785">
      <w:pPr>
        <w:numPr>
          <w:ilvl w:val="0"/>
          <w:numId w:val="13"/>
        </w:numPr>
        <w:spacing w:after="50" w:line="300" w:lineRule="auto"/>
        <w:rPr>
          <w:b/>
          <w:bCs/>
          <w:szCs w:val="22"/>
        </w:rPr>
      </w:pPr>
      <w:r w:rsidRPr="00475785">
        <w:rPr>
          <w:b/>
          <w:bCs/>
          <w:szCs w:val="22"/>
        </w:rPr>
        <w:t>Fuzzy Rule Base and Inference Engine:</w:t>
      </w:r>
    </w:p>
    <w:p w14:paraId="764CCD67" w14:textId="77777777" w:rsidR="00475785" w:rsidRPr="00475785" w:rsidRDefault="00475785" w:rsidP="00475785">
      <w:pPr>
        <w:numPr>
          <w:ilvl w:val="1"/>
          <w:numId w:val="13"/>
        </w:numPr>
        <w:spacing w:after="50" w:line="300" w:lineRule="auto"/>
        <w:rPr>
          <w:sz w:val="28"/>
          <w:szCs w:val="20"/>
        </w:rPr>
      </w:pPr>
      <w:r w:rsidRPr="00475785">
        <w:rPr>
          <w:sz w:val="28"/>
          <w:szCs w:val="20"/>
        </w:rPr>
        <w:t>Encodes expert knowledge using "if-then" rules combining multiple features (e.g., sentiment polarity score and confidence).</w:t>
      </w:r>
    </w:p>
    <w:p w14:paraId="7B70D55C" w14:textId="77777777" w:rsidR="00475785" w:rsidRPr="00475785" w:rsidRDefault="00475785" w:rsidP="00475785">
      <w:pPr>
        <w:numPr>
          <w:ilvl w:val="1"/>
          <w:numId w:val="13"/>
        </w:numPr>
        <w:spacing w:after="50" w:line="300" w:lineRule="auto"/>
        <w:rPr>
          <w:sz w:val="28"/>
          <w:szCs w:val="20"/>
        </w:rPr>
      </w:pPr>
      <w:r w:rsidRPr="00475785">
        <w:rPr>
          <w:sz w:val="28"/>
          <w:szCs w:val="20"/>
        </w:rPr>
        <w:lastRenderedPageBreak/>
        <w:t>Example: “If polarity score is high and confidence is also high, then sentiment is strongly positive.”</w:t>
      </w:r>
    </w:p>
    <w:p w14:paraId="32B62ED2" w14:textId="77777777" w:rsidR="00475785" w:rsidRPr="00475785" w:rsidRDefault="00475785" w:rsidP="00475785">
      <w:pPr>
        <w:numPr>
          <w:ilvl w:val="1"/>
          <w:numId w:val="13"/>
        </w:numPr>
        <w:spacing w:after="50" w:line="300" w:lineRule="auto"/>
        <w:rPr>
          <w:sz w:val="28"/>
          <w:szCs w:val="20"/>
        </w:rPr>
      </w:pPr>
      <w:r w:rsidRPr="00475785">
        <w:rPr>
          <w:sz w:val="28"/>
          <w:szCs w:val="20"/>
        </w:rPr>
        <w:t xml:space="preserve">Mamdani or </w:t>
      </w:r>
      <w:proofErr w:type="spellStart"/>
      <w:r w:rsidRPr="00475785">
        <w:rPr>
          <w:sz w:val="28"/>
          <w:szCs w:val="20"/>
        </w:rPr>
        <w:t>Sugeno</w:t>
      </w:r>
      <w:proofErr w:type="spellEnd"/>
      <w:r w:rsidRPr="00475785">
        <w:rPr>
          <w:sz w:val="28"/>
          <w:szCs w:val="20"/>
        </w:rPr>
        <w:t xml:space="preserve"> fuzzy inference methods are used to aggregate rules.</w:t>
      </w:r>
    </w:p>
    <w:p w14:paraId="122F06A2" w14:textId="77777777" w:rsidR="00475785" w:rsidRPr="00475785" w:rsidRDefault="00475785" w:rsidP="00475785">
      <w:pPr>
        <w:numPr>
          <w:ilvl w:val="0"/>
          <w:numId w:val="13"/>
        </w:numPr>
        <w:spacing w:after="50" w:line="300" w:lineRule="auto"/>
        <w:rPr>
          <w:b/>
          <w:bCs/>
          <w:sz w:val="28"/>
          <w:szCs w:val="20"/>
        </w:rPr>
      </w:pPr>
      <w:r w:rsidRPr="00475785">
        <w:rPr>
          <w:b/>
          <w:bCs/>
          <w:szCs w:val="22"/>
        </w:rPr>
        <w:t>Defuzzification</w:t>
      </w:r>
      <w:r w:rsidRPr="00475785">
        <w:rPr>
          <w:b/>
          <w:bCs/>
          <w:sz w:val="28"/>
          <w:szCs w:val="20"/>
        </w:rPr>
        <w:t>:</w:t>
      </w:r>
    </w:p>
    <w:p w14:paraId="311E2E3F" w14:textId="77777777" w:rsidR="00475785" w:rsidRPr="00475785" w:rsidRDefault="00475785" w:rsidP="00475785">
      <w:pPr>
        <w:numPr>
          <w:ilvl w:val="1"/>
          <w:numId w:val="13"/>
        </w:numPr>
        <w:spacing w:after="50" w:line="300" w:lineRule="auto"/>
        <w:rPr>
          <w:sz w:val="28"/>
          <w:szCs w:val="20"/>
        </w:rPr>
      </w:pPr>
      <w:r w:rsidRPr="00475785">
        <w:rPr>
          <w:sz w:val="28"/>
          <w:szCs w:val="20"/>
        </w:rPr>
        <w:t>Converting fuzzy outputs into crisp or linguistic labels that represent nuanced sentiment categories accessible to users.</w:t>
      </w:r>
    </w:p>
    <w:p w14:paraId="6DE105F8" w14:textId="77777777" w:rsidR="00475785" w:rsidRPr="00475785" w:rsidRDefault="00475785" w:rsidP="00475785">
      <w:pPr>
        <w:numPr>
          <w:ilvl w:val="0"/>
          <w:numId w:val="13"/>
        </w:numPr>
        <w:spacing w:after="50" w:line="300" w:lineRule="auto"/>
        <w:rPr>
          <w:b/>
          <w:bCs/>
          <w:szCs w:val="22"/>
        </w:rPr>
      </w:pPr>
      <w:r w:rsidRPr="00475785">
        <w:rPr>
          <w:b/>
          <w:bCs/>
          <w:szCs w:val="22"/>
        </w:rPr>
        <w:t>Training and Optimization:</w:t>
      </w:r>
    </w:p>
    <w:p w14:paraId="6CAEE830" w14:textId="45A386B5" w:rsidR="00475785" w:rsidRPr="00475785" w:rsidRDefault="00475785" w:rsidP="00475785">
      <w:pPr>
        <w:numPr>
          <w:ilvl w:val="1"/>
          <w:numId w:val="13"/>
        </w:numPr>
        <w:spacing w:after="50" w:line="300" w:lineRule="auto"/>
        <w:rPr>
          <w:sz w:val="28"/>
          <w:szCs w:val="20"/>
        </w:rPr>
      </w:pPr>
      <w:r w:rsidRPr="00475785">
        <w:rPr>
          <w:sz w:val="28"/>
          <w:szCs w:val="20"/>
        </w:rPr>
        <w:t xml:space="preserve">Neural network training through backpropagation using </w:t>
      </w:r>
      <w:proofErr w:type="spellStart"/>
      <w:r w:rsidRPr="00475785">
        <w:rPr>
          <w:sz w:val="28"/>
          <w:szCs w:val="20"/>
        </w:rPr>
        <w:t>lab</w:t>
      </w:r>
      <w:r w:rsidR="00E638E2">
        <w:rPr>
          <w:sz w:val="28"/>
          <w:szCs w:val="20"/>
        </w:rPr>
        <w:t>e</w:t>
      </w:r>
      <w:r w:rsidRPr="00475785">
        <w:rPr>
          <w:sz w:val="28"/>
          <w:szCs w:val="20"/>
        </w:rPr>
        <w:t>l</w:t>
      </w:r>
      <w:r w:rsidR="00E638E2">
        <w:rPr>
          <w:sz w:val="28"/>
          <w:szCs w:val="20"/>
        </w:rPr>
        <w:t>ed</w:t>
      </w:r>
      <w:proofErr w:type="spellEnd"/>
      <w:r w:rsidR="00E638E2">
        <w:rPr>
          <w:sz w:val="28"/>
          <w:szCs w:val="20"/>
        </w:rPr>
        <w:t xml:space="preserve"> </w:t>
      </w:r>
      <w:r w:rsidRPr="00475785">
        <w:rPr>
          <w:sz w:val="28"/>
          <w:szCs w:val="20"/>
        </w:rPr>
        <w:t>sentiment datasets.</w:t>
      </w:r>
    </w:p>
    <w:p w14:paraId="0D0E6543" w14:textId="77777777" w:rsidR="00475785" w:rsidRDefault="00475785" w:rsidP="00E638E2">
      <w:pPr>
        <w:numPr>
          <w:ilvl w:val="1"/>
          <w:numId w:val="13"/>
        </w:numPr>
        <w:spacing w:after="50" w:line="300" w:lineRule="auto"/>
        <w:rPr>
          <w:sz w:val="28"/>
          <w:szCs w:val="20"/>
        </w:rPr>
      </w:pPr>
      <w:r w:rsidRPr="00475785">
        <w:rPr>
          <w:sz w:val="28"/>
          <w:szCs w:val="20"/>
        </w:rPr>
        <w:t>Adaptive tuning of fuzzy membership parameters integrated into the training process to enhance classification performance.</w:t>
      </w:r>
    </w:p>
    <w:p w14:paraId="009F2B8A" w14:textId="77777777" w:rsidR="00475785" w:rsidRPr="00475785" w:rsidRDefault="00475785" w:rsidP="00475785">
      <w:pPr>
        <w:spacing w:after="50" w:line="300" w:lineRule="auto"/>
        <w:rPr>
          <w:sz w:val="28"/>
          <w:szCs w:val="20"/>
        </w:rPr>
      </w:pPr>
    </w:p>
    <w:p w14:paraId="7C4F7D80" w14:textId="77777777" w:rsidR="00475785" w:rsidRPr="00475785" w:rsidRDefault="00475785" w:rsidP="00475785">
      <w:pPr>
        <w:spacing w:after="50" w:line="300" w:lineRule="auto"/>
        <w:ind w:left="0" w:firstLine="0"/>
        <w:rPr>
          <w:b/>
          <w:bCs/>
          <w:szCs w:val="22"/>
        </w:rPr>
      </w:pPr>
      <w:r w:rsidRPr="00475785">
        <w:rPr>
          <w:b/>
          <w:bCs/>
          <w:szCs w:val="22"/>
        </w:rPr>
        <w:t>Expected Challenges and Solutions</w:t>
      </w:r>
    </w:p>
    <w:p w14:paraId="108E8041" w14:textId="77777777" w:rsidR="00475785" w:rsidRPr="00475785" w:rsidRDefault="00475785" w:rsidP="00475785">
      <w:pPr>
        <w:numPr>
          <w:ilvl w:val="0"/>
          <w:numId w:val="14"/>
        </w:numPr>
        <w:spacing w:after="50" w:line="300" w:lineRule="auto"/>
        <w:rPr>
          <w:sz w:val="28"/>
          <w:szCs w:val="20"/>
        </w:rPr>
      </w:pPr>
      <w:r w:rsidRPr="00475785">
        <w:rPr>
          <w:sz w:val="28"/>
          <w:szCs w:val="20"/>
        </w:rPr>
        <w:t>Handling Ambiguous Text: Use of fuzzy membership allows partial belonging to multiple sentiment classes, mitigating strict boundaries.</w:t>
      </w:r>
    </w:p>
    <w:p w14:paraId="45DAEEB1" w14:textId="77777777" w:rsidR="00475785" w:rsidRPr="00475785" w:rsidRDefault="00475785" w:rsidP="00475785">
      <w:pPr>
        <w:numPr>
          <w:ilvl w:val="0"/>
          <w:numId w:val="14"/>
        </w:numPr>
        <w:spacing w:after="50" w:line="300" w:lineRule="auto"/>
        <w:rPr>
          <w:sz w:val="28"/>
          <w:szCs w:val="20"/>
        </w:rPr>
      </w:pPr>
      <w:r w:rsidRPr="00475785">
        <w:rPr>
          <w:sz w:val="28"/>
          <w:szCs w:val="20"/>
        </w:rPr>
        <w:t>Model Complexity: Integration requires careful design to maintain computational efficiency without sacrificing interpretability.</w:t>
      </w:r>
    </w:p>
    <w:p w14:paraId="7B03D52A" w14:textId="77777777" w:rsidR="00475785" w:rsidRDefault="00475785" w:rsidP="00475785">
      <w:pPr>
        <w:numPr>
          <w:ilvl w:val="0"/>
          <w:numId w:val="14"/>
        </w:numPr>
        <w:spacing w:after="50" w:line="300" w:lineRule="auto"/>
        <w:rPr>
          <w:sz w:val="28"/>
          <w:szCs w:val="20"/>
        </w:rPr>
      </w:pPr>
      <w:r w:rsidRPr="00475785">
        <w:rPr>
          <w:sz w:val="28"/>
          <w:szCs w:val="20"/>
        </w:rPr>
        <w:t xml:space="preserve">Dataset </w:t>
      </w:r>
      <w:proofErr w:type="spellStart"/>
      <w:r w:rsidRPr="00475785">
        <w:rPr>
          <w:sz w:val="28"/>
          <w:szCs w:val="20"/>
        </w:rPr>
        <w:t>Labeling</w:t>
      </w:r>
      <w:proofErr w:type="spellEnd"/>
      <w:r w:rsidRPr="00475785">
        <w:rPr>
          <w:sz w:val="28"/>
          <w:szCs w:val="20"/>
        </w:rPr>
        <w:t>: Requires annotated datasets with fine-grained sentiment labels, which may be expensive or unavailable. Semi-supervised or transfer learning strategies can help.</w:t>
      </w:r>
    </w:p>
    <w:p w14:paraId="7C4E95C7" w14:textId="77777777" w:rsidR="00475785" w:rsidRPr="00475785" w:rsidRDefault="00475785" w:rsidP="00475785">
      <w:pPr>
        <w:spacing w:after="50" w:line="300" w:lineRule="auto"/>
        <w:rPr>
          <w:sz w:val="28"/>
          <w:szCs w:val="20"/>
        </w:rPr>
      </w:pPr>
    </w:p>
    <w:p w14:paraId="5D15966E" w14:textId="77777777" w:rsidR="00475785" w:rsidRPr="00475785" w:rsidRDefault="00475785" w:rsidP="00475785">
      <w:pPr>
        <w:spacing w:after="50" w:line="300" w:lineRule="auto"/>
        <w:ind w:left="0" w:firstLine="0"/>
        <w:rPr>
          <w:b/>
          <w:bCs/>
          <w:szCs w:val="22"/>
        </w:rPr>
      </w:pPr>
      <w:r w:rsidRPr="00475785">
        <w:rPr>
          <w:b/>
          <w:bCs/>
          <w:szCs w:val="22"/>
        </w:rPr>
        <w:t>Experimental Evaluation</w:t>
      </w:r>
    </w:p>
    <w:p w14:paraId="2038E2A3" w14:textId="77777777" w:rsidR="00475785" w:rsidRPr="00475785" w:rsidRDefault="00475785" w:rsidP="00475785">
      <w:pPr>
        <w:numPr>
          <w:ilvl w:val="0"/>
          <w:numId w:val="15"/>
        </w:numPr>
        <w:spacing w:after="50" w:line="300" w:lineRule="auto"/>
        <w:rPr>
          <w:sz w:val="28"/>
          <w:szCs w:val="20"/>
        </w:rPr>
      </w:pPr>
      <w:r w:rsidRPr="00475785">
        <w:rPr>
          <w:sz w:val="28"/>
          <w:szCs w:val="20"/>
        </w:rPr>
        <w:t>Performance evaluated using metrics like accuracy, precision, recall, F1-score, and interpretability metrics compared against baseline neural and fuzzy methods.</w:t>
      </w:r>
    </w:p>
    <w:p w14:paraId="415B578A" w14:textId="77777777" w:rsidR="00475785" w:rsidRPr="00475785" w:rsidRDefault="00475785" w:rsidP="00475785">
      <w:pPr>
        <w:numPr>
          <w:ilvl w:val="0"/>
          <w:numId w:val="15"/>
        </w:numPr>
        <w:spacing w:after="50" w:line="300" w:lineRule="auto"/>
        <w:rPr>
          <w:sz w:val="28"/>
          <w:szCs w:val="20"/>
        </w:rPr>
      </w:pPr>
      <w:r w:rsidRPr="00475785">
        <w:rPr>
          <w:sz w:val="28"/>
          <w:szCs w:val="20"/>
        </w:rPr>
        <w:t>Use of benchmark datasets such as Twitter sentiment corpus, Amazon product reviews, or IMDB movie reviews.</w:t>
      </w:r>
    </w:p>
    <w:p w14:paraId="683A182E" w14:textId="77777777" w:rsidR="00475785" w:rsidRDefault="00475785" w:rsidP="00475785">
      <w:pPr>
        <w:numPr>
          <w:ilvl w:val="0"/>
          <w:numId w:val="15"/>
        </w:numPr>
        <w:spacing w:after="50" w:line="300" w:lineRule="auto"/>
        <w:rPr>
          <w:sz w:val="28"/>
          <w:szCs w:val="20"/>
        </w:rPr>
      </w:pPr>
      <w:r w:rsidRPr="00475785">
        <w:rPr>
          <w:sz w:val="28"/>
          <w:szCs w:val="20"/>
        </w:rPr>
        <w:t>Qualitative analysis of fuzzy sentiment outputs on real-world samples to demonstrate gradation and nuanced understanding.</w:t>
      </w:r>
    </w:p>
    <w:p w14:paraId="29F583FE" w14:textId="77777777" w:rsidR="00475785" w:rsidRPr="00475785" w:rsidRDefault="00475785" w:rsidP="00475785">
      <w:pPr>
        <w:spacing w:after="50" w:line="300" w:lineRule="auto"/>
        <w:rPr>
          <w:sz w:val="28"/>
          <w:szCs w:val="20"/>
        </w:rPr>
      </w:pPr>
    </w:p>
    <w:p w14:paraId="1933020D" w14:textId="54E27614" w:rsidR="00475785" w:rsidRPr="00475785" w:rsidRDefault="00475785" w:rsidP="00475785">
      <w:pPr>
        <w:spacing w:after="50" w:line="300" w:lineRule="auto"/>
        <w:ind w:left="0" w:firstLine="0"/>
        <w:rPr>
          <w:b/>
          <w:bCs/>
          <w:szCs w:val="22"/>
        </w:rPr>
      </w:pPr>
      <w:r w:rsidRPr="00475785">
        <w:rPr>
          <w:b/>
          <w:bCs/>
          <w:szCs w:val="22"/>
        </w:rPr>
        <w:lastRenderedPageBreak/>
        <w:t>Applications and Impact</w:t>
      </w:r>
    </w:p>
    <w:p w14:paraId="04774720" w14:textId="77777777" w:rsidR="00475785" w:rsidRPr="00475785" w:rsidRDefault="00475785" w:rsidP="00475785">
      <w:pPr>
        <w:numPr>
          <w:ilvl w:val="0"/>
          <w:numId w:val="16"/>
        </w:numPr>
        <w:spacing w:after="50" w:line="300" w:lineRule="auto"/>
        <w:rPr>
          <w:sz w:val="28"/>
          <w:szCs w:val="20"/>
        </w:rPr>
      </w:pPr>
      <w:r w:rsidRPr="00475785">
        <w:rPr>
          <w:sz w:val="28"/>
          <w:szCs w:val="20"/>
        </w:rPr>
        <w:t>Enhanced customer feedback analysis for product improvements.</w:t>
      </w:r>
    </w:p>
    <w:p w14:paraId="6EF05543" w14:textId="77777777" w:rsidR="00475785" w:rsidRPr="00475785" w:rsidRDefault="00475785" w:rsidP="00475785">
      <w:pPr>
        <w:numPr>
          <w:ilvl w:val="0"/>
          <w:numId w:val="16"/>
        </w:numPr>
        <w:spacing w:after="50" w:line="300" w:lineRule="auto"/>
        <w:rPr>
          <w:sz w:val="28"/>
          <w:szCs w:val="20"/>
        </w:rPr>
      </w:pPr>
      <w:r w:rsidRPr="00475785">
        <w:rPr>
          <w:sz w:val="28"/>
          <w:szCs w:val="20"/>
        </w:rPr>
        <w:t>Social media sentiment trend analysis for brand monitoring and crisis management.</w:t>
      </w:r>
    </w:p>
    <w:p w14:paraId="1503E5DA" w14:textId="77777777" w:rsidR="00475785" w:rsidRPr="00475785" w:rsidRDefault="00475785" w:rsidP="00475785">
      <w:pPr>
        <w:numPr>
          <w:ilvl w:val="0"/>
          <w:numId w:val="16"/>
        </w:numPr>
        <w:spacing w:after="50" w:line="300" w:lineRule="auto"/>
        <w:rPr>
          <w:sz w:val="28"/>
          <w:szCs w:val="20"/>
        </w:rPr>
      </w:pPr>
      <w:r w:rsidRPr="00475785">
        <w:rPr>
          <w:sz w:val="28"/>
          <w:szCs w:val="20"/>
        </w:rPr>
        <w:t>Intelligent conversational agents providing empathetic responses.</w:t>
      </w:r>
    </w:p>
    <w:p w14:paraId="51958F12" w14:textId="77777777" w:rsidR="00475785" w:rsidRDefault="00475785" w:rsidP="00475785">
      <w:pPr>
        <w:numPr>
          <w:ilvl w:val="0"/>
          <w:numId w:val="16"/>
        </w:numPr>
        <w:spacing w:after="50" w:line="300" w:lineRule="auto"/>
        <w:rPr>
          <w:sz w:val="28"/>
          <w:szCs w:val="20"/>
        </w:rPr>
      </w:pPr>
      <w:r w:rsidRPr="00475785">
        <w:rPr>
          <w:sz w:val="28"/>
          <w:szCs w:val="20"/>
        </w:rPr>
        <w:t>Political sentiment forecasting for public opinion research.</w:t>
      </w:r>
    </w:p>
    <w:p w14:paraId="792F0514" w14:textId="77777777" w:rsidR="00475785" w:rsidRPr="00475785" w:rsidRDefault="00475785" w:rsidP="00475785">
      <w:pPr>
        <w:spacing w:after="50" w:line="300" w:lineRule="auto"/>
        <w:rPr>
          <w:sz w:val="28"/>
          <w:szCs w:val="20"/>
        </w:rPr>
      </w:pPr>
    </w:p>
    <w:p w14:paraId="719E8C30" w14:textId="77777777" w:rsidR="00475785" w:rsidRPr="00475785" w:rsidRDefault="00475785" w:rsidP="00475785">
      <w:pPr>
        <w:spacing w:after="50" w:line="300" w:lineRule="auto"/>
        <w:ind w:left="0" w:firstLine="0"/>
        <w:rPr>
          <w:b/>
          <w:bCs/>
          <w:szCs w:val="22"/>
        </w:rPr>
      </w:pPr>
      <w:r w:rsidRPr="00475785">
        <w:rPr>
          <w:b/>
          <w:bCs/>
          <w:szCs w:val="22"/>
        </w:rPr>
        <w:t>Future Research Directions</w:t>
      </w:r>
    </w:p>
    <w:p w14:paraId="6A7507CB" w14:textId="77777777" w:rsidR="00475785" w:rsidRPr="00475785" w:rsidRDefault="00475785" w:rsidP="00475785">
      <w:pPr>
        <w:numPr>
          <w:ilvl w:val="0"/>
          <w:numId w:val="17"/>
        </w:numPr>
        <w:spacing w:after="50" w:line="300" w:lineRule="auto"/>
        <w:rPr>
          <w:sz w:val="28"/>
          <w:szCs w:val="20"/>
        </w:rPr>
      </w:pPr>
      <w:r w:rsidRPr="00475785">
        <w:rPr>
          <w:sz w:val="28"/>
          <w:szCs w:val="20"/>
        </w:rPr>
        <w:t>Incorporating multi-lingual capabilities and cultural sentiment variations.</w:t>
      </w:r>
    </w:p>
    <w:p w14:paraId="26B8E86A" w14:textId="77777777" w:rsidR="00475785" w:rsidRPr="00475785" w:rsidRDefault="00475785" w:rsidP="00475785">
      <w:pPr>
        <w:numPr>
          <w:ilvl w:val="0"/>
          <w:numId w:val="17"/>
        </w:numPr>
        <w:spacing w:after="50" w:line="300" w:lineRule="auto"/>
        <w:rPr>
          <w:sz w:val="28"/>
          <w:szCs w:val="20"/>
        </w:rPr>
      </w:pPr>
      <w:r w:rsidRPr="00475785">
        <w:rPr>
          <w:sz w:val="28"/>
          <w:szCs w:val="20"/>
        </w:rPr>
        <w:t>Extending fuzzy rule learning through evolutionary algorithms for automated discovery of optimal fuzzy rules.</w:t>
      </w:r>
    </w:p>
    <w:p w14:paraId="1EB8F30A" w14:textId="77777777" w:rsidR="00475785" w:rsidRPr="00475785" w:rsidRDefault="00475785" w:rsidP="00475785">
      <w:pPr>
        <w:numPr>
          <w:ilvl w:val="0"/>
          <w:numId w:val="17"/>
        </w:numPr>
        <w:spacing w:after="50" w:line="300" w:lineRule="auto"/>
        <w:rPr>
          <w:sz w:val="28"/>
          <w:szCs w:val="20"/>
        </w:rPr>
      </w:pPr>
      <w:r w:rsidRPr="00475785">
        <w:rPr>
          <w:sz w:val="28"/>
          <w:szCs w:val="20"/>
        </w:rPr>
        <w:t>Integrating attention mechanisms within the neural network for better feature extraction.</w:t>
      </w:r>
    </w:p>
    <w:p w14:paraId="385099E1" w14:textId="77777777" w:rsidR="00475785" w:rsidRDefault="00475785" w:rsidP="00475785">
      <w:pPr>
        <w:numPr>
          <w:ilvl w:val="0"/>
          <w:numId w:val="17"/>
        </w:numPr>
        <w:spacing w:after="50" w:line="300" w:lineRule="auto"/>
        <w:rPr>
          <w:sz w:val="28"/>
          <w:szCs w:val="20"/>
        </w:rPr>
      </w:pPr>
      <w:r w:rsidRPr="00475785">
        <w:rPr>
          <w:sz w:val="28"/>
          <w:szCs w:val="20"/>
        </w:rPr>
        <w:t>Real-time sentiment tracking with streaming data.</w:t>
      </w:r>
    </w:p>
    <w:p w14:paraId="66420A7A" w14:textId="77777777" w:rsidR="00475785" w:rsidRPr="00475785" w:rsidRDefault="00475785" w:rsidP="00475785">
      <w:pPr>
        <w:spacing w:after="50" w:line="300" w:lineRule="auto"/>
        <w:rPr>
          <w:sz w:val="28"/>
          <w:szCs w:val="20"/>
        </w:rPr>
      </w:pPr>
    </w:p>
    <w:p w14:paraId="072C1F03" w14:textId="77777777" w:rsidR="00475785" w:rsidRPr="00475785" w:rsidRDefault="00475785" w:rsidP="00475785">
      <w:pPr>
        <w:spacing w:after="50" w:line="300" w:lineRule="auto"/>
        <w:ind w:left="0" w:firstLine="0"/>
        <w:rPr>
          <w:b/>
          <w:bCs/>
          <w:szCs w:val="22"/>
        </w:rPr>
      </w:pPr>
      <w:r w:rsidRPr="00475785">
        <w:rPr>
          <w:b/>
          <w:bCs/>
          <w:szCs w:val="22"/>
        </w:rPr>
        <w:t>Conclusion</w:t>
      </w:r>
    </w:p>
    <w:p w14:paraId="42AE7A80" w14:textId="77777777" w:rsidR="00475785" w:rsidRPr="00475785" w:rsidRDefault="00475785" w:rsidP="00475785">
      <w:pPr>
        <w:spacing w:after="50" w:line="300" w:lineRule="auto"/>
        <w:ind w:left="0" w:firstLine="0"/>
        <w:rPr>
          <w:sz w:val="28"/>
          <w:szCs w:val="20"/>
        </w:rPr>
      </w:pPr>
      <w:r w:rsidRPr="00475785">
        <w:rPr>
          <w:sz w:val="28"/>
          <w:szCs w:val="20"/>
        </w:rPr>
        <w:t>This project presents a robust novel system merging the strengths of neural networks and fuzzy logic to transform sentiment analysis from rigid classification into a flexible, human-like evaluation. By capturing the continuum of emotional nuances, the Neuro-Fuzzy Text Sentiment Analyzer offers substantial benefits for both academic research and practical applications, addressing critical needs in today's text-rich digital environments.</w:t>
      </w:r>
    </w:p>
    <w:p w14:paraId="6146F693" w14:textId="77777777" w:rsidR="00475785" w:rsidRPr="00475785" w:rsidRDefault="00475785" w:rsidP="00475785">
      <w:pPr>
        <w:spacing w:after="50" w:line="300" w:lineRule="auto"/>
        <w:ind w:left="0" w:firstLine="0"/>
        <w:rPr>
          <w:b/>
          <w:bCs/>
          <w:sz w:val="28"/>
          <w:szCs w:val="20"/>
        </w:rPr>
      </w:pPr>
    </w:p>
    <w:p w14:paraId="0364C3D2" w14:textId="77777777" w:rsidR="000B1D94" w:rsidRDefault="00000000">
      <w:pPr>
        <w:spacing w:after="0" w:line="259" w:lineRule="auto"/>
        <w:ind w:left="0" w:firstLine="0"/>
      </w:pPr>
      <w:r>
        <w:rPr>
          <w:sz w:val="22"/>
        </w:rPr>
        <w:t xml:space="preserve"> </w:t>
      </w:r>
      <w:bookmarkEnd w:id="0"/>
    </w:p>
    <w:sectPr w:rsidR="000B1D94" w:rsidSect="00E638E2">
      <w:headerReference w:type="even" r:id="rId8"/>
      <w:headerReference w:type="default" r:id="rId9"/>
      <w:footerReference w:type="even" r:id="rId10"/>
      <w:footerReference w:type="default" r:id="rId11"/>
      <w:headerReference w:type="first" r:id="rId12"/>
      <w:footerReference w:type="first" r:id="rId13"/>
      <w:pgSz w:w="11906" w:h="16838"/>
      <w:pgMar w:top="1440" w:right="1358" w:bottom="141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60B3" w14:textId="77777777" w:rsidR="00D6372D" w:rsidRDefault="00D6372D">
      <w:pPr>
        <w:spacing w:after="0" w:line="240" w:lineRule="auto"/>
      </w:pPr>
      <w:r>
        <w:separator/>
      </w:r>
    </w:p>
  </w:endnote>
  <w:endnote w:type="continuationSeparator" w:id="0">
    <w:p w14:paraId="5359C3B5" w14:textId="77777777" w:rsidR="00D6372D" w:rsidRDefault="00D63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3E63" w14:textId="77777777" w:rsidR="000B1D94" w:rsidRDefault="00000000">
    <w:pPr>
      <w:spacing w:after="0" w:line="259" w:lineRule="auto"/>
      <w:ind w:left="-1440" w:right="1054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64AE012" wp14:editId="5182DB38">
              <wp:simplePos x="0" y="0"/>
              <wp:positionH relativeFrom="page">
                <wp:posOffset>304800</wp:posOffset>
              </wp:positionH>
              <wp:positionV relativeFrom="page">
                <wp:posOffset>10332720</wp:posOffset>
              </wp:positionV>
              <wp:extent cx="6952488" cy="56387"/>
              <wp:effectExtent l="0" t="0" r="0" b="0"/>
              <wp:wrapSquare wrapText="bothSides"/>
              <wp:docPr id="5456" name="Group 5456"/>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5975" name="Shape 5975"/>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7" name="Shape 5977"/>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8" name="Shape 597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9" name="Shape 597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0" name="Shape 5980"/>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1" name="Shape 5981"/>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82" name="Shape 5982"/>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3" name="Shape 5983"/>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4" name="Shape 5984"/>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5" name="Shape 5985"/>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86" name="Shape 5986"/>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87" name="Shape 5987"/>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6" style="width:547.44pt;height:4.43994pt;position:absolute;mso-position-horizontal-relative:page;mso-position-horizontal:absolute;margin-left:24pt;mso-position-vertical-relative:page;margin-top:813.6pt;" coordsize="69524,563">
              <v:shape id="Shape 5988" style="position:absolute;width:381;height:563;left:0;top:0;" coordsize="38100,56386" path="m0,0l38100,0l38100,56386l0,56386l0,0">
                <v:stroke weight="0pt" endcap="flat" joinstyle="miter" miterlimit="10" on="false" color="#000000" opacity="0"/>
                <v:fill on="true" color="#000000"/>
              </v:shape>
              <v:shape id="Shape 5989" style="position:absolute;width:563;height:381;left:0;top:182;" coordsize="56388,38100" path="m0,0l56388,0l56388,38100l0,38100l0,0">
                <v:stroke weight="0pt" endcap="flat" joinstyle="miter" miterlimit="10" on="false" color="#000000" opacity="0"/>
                <v:fill on="true" color="#000000"/>
              </v:shape>
              <v:shape id="Shape 5990" style="position:absolute;width:91;height:182;left:381;top:0;" coordsize="9144,18286" path="m0,0l9144,0l9144,18286l0,18286l0,0">
                <v:stroke weight="0pt" endcap="flat" joinstyle="miter" miterlimit="10" on="false" color="#000000" opacity="0"/>
                <v:fill on="true" color="#ffffff"/>
              </v:shape>
              <v:shape id="Shape 5991" style="position:absolute;width:182;height:91;left:381;top:91;" coordsize="18288,9144" path="m0,0l18288,0l18288,9144l0,9144l0,0">
                <v:stroke weight="0pt" endcap="flat" joinstyle="miter" miterlimit="10" on="false" color="#000000" opacity="0"/>
                <v:fill on="true" color="#ffffff"/>
              </v:shape>
              <v:shape id="Shape 5992" style="position:absolute;width:91;height:91;left:472;top:0;" coordsize="9144,9144" path="m0,0l9144,0l9144,9144l0,9144l0,0">
                <v:stroke weight="0pt" endcap="flat" joinstyle="miter" miterlimit="10" on="false" color="#000000" opacity="0"/>
                <v:fill on="true" color="#000000"/>
              </v:shape>
              <v:shape id="Shape 5993" style="position:absolute;width:68397;height:381;left:563;top:182;" coordsize="6839712,38100" path="m0,0l6839712,0l6839712,38100l0,38100l0,0">
                <v:stroke weight="0pt" endcap="flat" joinstyle="miter" miterlimit="10" on="false" color="#000000" opacity="0"/>
                <v:fill on="true" color="#000000"/>
              </v:shape>
              <v:shape id="Shape 5994" style="position:absolute;width:68397;height:91;left:563;top:91;" coordsize="6839712,9144" path="m0,0l6839712,0l6839712,9144l0,9144l0,0">
                <v:stroke weight="0pt" endcap="flat" joinstyle="miter" miterlimit="10" on="false" color="#000000" opacity="0"/>
                <v:fill on="true" color="#ffffff"/>
              </v:shape>
              <v:shape id="Shape 5995" style="position:absolute;width:68397;height:91;left:563;top:0;" coordsize="6839712,9144" path="m0,0l6839712,0l6839712,9144l0,9144l0,0">
                <v:stroke weight="0pt" endcap="flat" joinstyle="miter" miterlimit="10" on="false" color="#000000" opacity="0"/>
                <v:fill on="true" color="#000000"/>
              </v:shape>
              <v:shape id="Shape 5996" style="position:absolute;width:381;height:563;left:69143;top:0;" coordsize="38100,56386" path="m0,0l38100,0l38100,56386l0,56386l0,0">
                <v:stroke weight="0pt" endcap="flat" joinstyle="miter" miterlimit="10" on="false" color="#000000" opacity="0"/>
                <v:fill on="true" color="#000000"/>
              </v:shape>
              <v:shape id="Shape 5997" style="position:absolute;width:563;height:381;left:68961;top:182;" coordsize="56388,38100" path="m0,0l56388,0l56388,38100l0,38100l0,0">
                <v:stroke weight="0pt" endcap="flat" joinstyle="miter" miterlimit="10" on="false" color="#000000" opacity="0"/>
                <v:fill on="true" color="#000000"/>
              </v:shape>
              <v:shape id="Shape 5998" style="position:absolute;width:91;height:182;left:69052;top:0;" coordsize="9144,18286" path="m0,0l9144,0l9144,18286l0,18286l0,0">
                <v:stroke weight="0pt" endcap="flat" joinstyle="miter" miterlimit="10" on="false" color="#000000" opacity="0"/>
                <v:fill on="true" color="#ffffff"/>
              </v:shape>
              <v:shape id="Shape 5999" style="position:absolute;width:182;height:91;left:68961;top:91;" coordsize="18288,9144" path="m0,0l18288,0l18288,9144l0,9144l0,0">
                <v:stroke weight="0pt" endcap="flat" joinstyle="miter" miterlimit="10" on="false" color="#000000" opacity="0"/>
                <v:fill on="true" color="#ffffff"/>
              </v:shape>
              <v:shape id="Shape 6000"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B563" w14:textId="77777777" w:rsidR="000B1D94" w:rsidRDefault="00000000">
    <w:pPr>
      <w:spacing w:after="0" w:line="259" w:lineRule="auto"/>
      <w:ind w:left="-1440" w:right="1054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20D487" wp14:editId="1A860913">
              <wp:simplePos x="0" y="0"/>
              <wp:positionH relativeFrom="page">
                <wp:posOffset>304800</wp:posOffset>
              </wp:positionH>
              <wp:positionV relativeFrom="page">
                <wp:posOffset>10332720</wp:posOffset>
              </wp:positionV>
              <wp:extent cx="6952488" cy="56387"/>
              <wp:effectExtent l="0" t="0" r="0" b="0"/>
              <wp:wrapSquare wrapText="bothSides"/>
              <wp:docPr id="5413" name="Group 5413"/>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5949" name="Shape 5949"/>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 name="Shape 5950"/>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 name="Shape 5951"/>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2" name="Shape 595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3" name="Shape 595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 name="Shape 5954"/>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 name="Shape 5955"/>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6" name="Shape 5956"/>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7" name="Shape 5957"/>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 name="Shape 5958"/>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9" name="Shape 5959"/>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60" name="Shape 5960"/>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61" name="Shape 5961"/>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3" style="width:547.44pt;height:4.43994pt;position:absolute;mso-position-horizontal-relative:page;mso-position-horizontal:absolute;margin-left:24pt;mso-position-vertical-relative:page;margin-top:813.6pt;" coordsize="69524,563">
              <v:shape id="Shape 5962" style="position:absolute;width:381;height:563;left:0;top:0;" coordsize="38100,56386" path="m0,0l38100,0l38100,56386l0,56386l0,0">
                <v:stroke weight="0pt" endcap="flat" joinstyle="miter" miterlimit="10" on="false" color="#000000" opacity="0"/>
                <v:fill on="true" color="#000000"/>
              </v:shape>
              <v:shape id="Shape 5963" style="position:absolute;width:563;height:381;left:0;top:182;" coordsize="56388,38100" path="m0,0l56388,0l56388,38100l0,38100l0,0">
                <v:stroke weight="0pt" endcap="flat" joinstyle="miter" miterlimit="10" on="false" color="#000000" opacity="0"/>
                <v:fill on="true" color="#000000"/>
              </v:shape>
              <v:shape id="Shape 5964" style="position:absolute;width:91;height:182;left:381;top:0;" coordsize="9144,18286" path="m0,0l9144,0l9144,18286l0,18286l0,0">
                <v:stroke weight="0pt" endcap="flat" joinstyle="miter" miterlimit="10" on="false" color="#000000" opacity="0"/>
                <v:fill on="true" color="#ffffff"/>
              </v:shape>
              <v:shape id="Shape 5965" style="position:absolute;width:182;height:91;left:381;top:91;" coordsize="18288,9144" path="m0,0l18288,0l18288,9144l0,9144l0,0">
                <v:stroke weight="0pt" endcap="flat" joinstyle="miter" miterlimit="10" on="false" color="#000000" opacity="0"/>
                <v:fill on="true" color="#ffffff"/>
              </v:shape>
              <v:shape id="Shape 5966" style="position:absolute;width:91;height:91;left:472;top:0;" coordsize="9144,9144" path="m0,0l9144,0l9144,9144l0,9144l0,0">
                <v:stroke weight="0pt" endcap="flat" joinstyle="miter" miterlimit="10" on="false" color="#000000" opacity="0"/>
                <v:fill on="true" color="#000000"/>
              </v:shape>
              <v:shape id="Shape 5967" style="position:absolute;width:68397;height:381;left:563;top:182;" coordsize="6839712,38100" path="m0,0l6839712,0l6839712,38100l0,38100l0,0">
                <v:stroke weight="0pt" endcap="flat" joinstyle="miter" miterlimit="10" on="false" color="#000000" opacity="0"/>
                <v:fill on="true" color="#000000"/>
              </v:shape>
              <v:shape id="Shape 5968" style="position:absolute;width:68397;height:91;left:563;top:91;" coordsize="6839712,9144" path="m0,0l6839712,0l6839712,9144l0,9144l0,0">
                <v:stroke weight="0pt" endcap="flat" joinstyle="miter" miterlimit="10" on="false" color="#000000" opacity="0"/>
                <v:fill on="true" color="#ffffff"/>
              </v:shape>
              <v:shape id="Shape 5969" style="position:absolute;width:68397;height:91;left:563;top:0;" coordsize="6839712,9144" path="m0,0l6839712,0l6839712,9144l0,9144l0,0">
                <v:stroke weight="0pt" endcap="flat" joinstyle="miter" miterlimit="10" on="false" color="#000000" opacity="0"/>
                <v:fill on="true" color="#000000"/>
              </v:shape>
              <v:shape id="Shape 5970" style="position:absolute;width:381;height:563;left:69143;top:0;" coordsize="38100,56386" path="m0,0l38100,0l38100,56386l0,56386l0,0">
                <v:stroke weight="0pt" endcap="flat" joinstyle="miter" miterlimit="10" on="false" color="#000000" opacity="0"/>
                <v:fill on="true" color="#000000"/>
              </v:shape>
              <v:shape id="Shape 5971" style="position:absolute;width:563;height:381;left:68961;top:182;" coordsize="56388,38100" path="m0,0l56388,0l56388,38100l0,38100l0,0">
                <v:stroke weight="0pt" endcap="flat" joinstyle="miter" miterlimit="10" on="false" color="#000000" opacity="0"/>
                <v:fill on="true" color="#000000"/>
              </v:shape>
              <v:shape id="Shape 5972" style="position:absolute;width:91;height:182;left:69052;top:0;" coordsize="9144,18286" path="m0,0l9144,0l9144,18286l0,18286l0,0">
                <v:stroke weight="0pt" endcap="flat" joinstyle="miter" miterlimit="10" on="false" color="#000000" opacity="0"/>
                <v:fill on="true" color="#ffffff"/>
              </v:shape>
              <v:shape id="Shape 5973" style="position:absolute;width:182;height:91;left:68961;top:91;" coordsize="18288,9144" path="m0,0l18288,0l18288,9144l0,9144l0,0">
                <v:stroke weight="0pt" endcap="flat" joinstyle="miter" miterlimit="10" on="false" color="#000000" opacity="0"/>
                <v:fill on="true" color="#ffffff"/>
              </v:shape>
              <v:shape id="Shape 5974"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24BA" w14:textId="77777777" w:rsidR="000B1D94" w:rsidRDefault="00000000">
    <w:pPr>
      <w:spacing w:after="0" w:line="259" w:lineRule="auto"/>
      <w:ind w:left="-1440" w:right="1054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519D0FA" wp14:editId="4A72C139">
              <wp:simplePos x="0" y="0"/>
              <wp:positionH relativeFrom="page">
                <wp:posOffset>304800</wp:posOffset>
              </wp:positionH>
              <wp:positionV relativeFrom="page">
                <wp:posOffset>10332720</wp:posOffset>
              </wp:positionV>
              <wp:extent cx="6952488" cy="56387"/>
              <wp:effectExtent l="0" t="0" r="0" b="0"/>
              <wp:wrapSquare wrapText="bothSides"/>
              <wp:docPr id="5370" name="Group 5370"/>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5923" name="Shape 5923"/>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4" name="Shape 5924"/>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5" name="Shape 5925"/>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26" name="Shape 592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27" name="Shape 592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 name="Shape 5928"/>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 name="Shape 5929"/>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0" name="Shape 5930"/>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 name="Shape 5931"/>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 name="Shape 5932"/>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 name="Shape 5933"/>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4" name="Shape 5934"/>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5" name="Shape 5935"/>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0" style="width:547.44pt;height:4.43994pt;position:absolute;mso-position-horizontal-relative:page;mso-position-horizontal:absolute;margin-left:24pt;mso-position-vertical-relative:page;margin-top:813.6pt;" coordsize="69524,563">
              <v:shape id="Shape 5936" style="position:absolute;width:381;height:563;left:0;top:0;" coordsize="38100,56386" path="m0,0l38100,0l38100,56386l0,56386l0,0">
                <v:stroke weight="0pt" endcap="flat" joinstyle="miter" miterlimit="10" on="false" color="#000000" opacity="0"/>
                <v:fill on="true" color="#000000"/>
              </v:shape>
              <v:shape id="Shape 5937" style="position:absolute;width:563;height:381;left:0;top:182;" coordsize="56388,38100" path="m0,0l56388,0l56388,38100l0,38100l0,0">
                <v:stroke weight="0pt" endcap="flat" joinstyle="miter" miterlimit="10" on="false" color="#000000" opacity="0"/>
                <v:fill on="true" color="#000000"/>
              </v:shape>
              <v:shape id="Shape 5938" style="position:absolute;width:91;height:182;left:381;top:0;" coordsize="9144,18286" path="m0,0l9144,0l9144,18286l0,18286l0,0">
                <v:stroke weight="0pt" endcap="flat" joinstyle="miter" miterlimit="10" on="false" color="#000000" opacity="0"/>
                <v:fill on="true" color="#ffffff"/>
              </v:shape>
              <v:shape id="Shape 5939" style="position:absolute;width:182;height:91;left:381;top:91;" coordsize="18288,9144" path="m0,0l18288,0l18288,9144l0,9144l0,0">
                <v:stroke weight="0pt" endcap="flat" joinstyle="miter" miterlimit="10" on="false" color="#000000" opacity="0"/>
                <v:fill on="true" color="#ffffff"/>
              </v:shape>
              <v:shape id="Shape 5940" style="position:absolute;width:91;height:91;left:472;top:0;" coordsize="9144,9144" path="m0,0l9144,0l9144,9144l0,9144l0,0">
                <v:stroke weight="0pt" endcap="flat" joinstyle="miter" miterlimit="10" on="false" color="#000000" opacity="0"/>
                <v:fill on="true" color="#000000"/>
              </v:shape>
              <v:shape id="Shape 5941" style="position:absolute;width:68397;height:381;left:563;top:182;" coordsize="6839712,38100" path="m0,0l6839712,0l6839712,38100l0,38100l0,0">
                <v:stroke weight="0pt" endcap="flat" joinstyle="miter" miterlimit="10" on="false" color="#000000" opacity="0"/>
                <v:fill on="true" color="#000000"/>
              </v:shape>
              <v:shape id="Shape 5942" style="position:absolute;width:68397;height:91;left:563;top:91;" coordsize="6839712,9144" path="m0,0l6839712,0l6839712,9144l0,9144l0,0">
                <v:stroke weight="0pt" endcap="flat" joinstyle="miter" miterlimit="10" on="false" color="#000000" opacity="0"/>
                <v:fill on="true" color="#ffffff"/>
              </v:shape>
              <v:shape id="Shape 5943" style="position:absolute;width:68397;height:91;left:563;top:0;" coordsize="6839712,9144" path="m0,0l6839712,0l6839712,9144l0,9144l0,0">
                <v:stroke weight="0pt" endcap="flat" joinstyle="miter" miterlimit="10" on="false" color="#000000" opacity="0"/>
                <v:fill on="true" color="#000000"/>
              </v:shape>
              <v:shape id="Shape 5944" style="position:absolute;width:381;height:563;left:69143;top:0;" coordsize="38100,56386" path="m0,0l38100,0l38100,56386l0,56386l0,0">
                <v:stroke weight="0pt" endcap="flat" joinstyle="miter" miterlimit="10" on="false" color="#000000" opacity="0"/>
                <v:fill on="true" color="#000000"/>
              </v:shape>
              <v:shape id="Shape 5945" style="position:absolute;width:563;height:381;left:68961;top:182;" coordsize="56388,38100" path="m0,0l56388,0l56388,38100l0,38100l0,0">
                <v:stroke weight="0pt" endcap="flat" joinstyle="miter" miterlimit="10" on="false" color="#000000" opacity="0"/>
                <v:fill on="true" color="#000000"/>
              </v:shape>
              <v:shape id="Shape 5946" style="position:absolute;width:91;height:182;left:69052;top:0;" coordsize="9144,18286" path="m0,0l9144,0l9144,18286l0,18286l0,0">
                <v:stroke weight="0pt" endcap="flat" joinstyle="miter" miterlimit="10" on="false" color="#000000" opacity="0"/>
                <v:fill on="true" color="#ffffff"/>
              </v:shape>
              <v:shape id="Shape 5947" style="position:absolute;width:182;height:91;left:68961;top:91;" coordsize="18288,9144" path="m0,0l18288,0l18288,9144l0,9144l0,0">
                <v:stroke weight="0pt" endcap="flat" joinstyle="miter" miterlimit="10" on="false" color="#000000" opacity="0"/>
                <v:fill on="true" color="#ffffff"/>
              </v:shape>
              <v:shape id="Shape 5948"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6F52" w14:textId="77777777" w:rsidR="00D6372D" w:rsidRDefault="00D6372D">
      <w:pPr>
        <w:spacing w:after="0" w:line="240" w:lineRule="auto"/>
      </w:pPr>
      <w:r>
        <w:separator/>
      </w:r>
    </w:p>
  </w:footnote>
  <w:footnote w:type="continuationSeparator" w:id="0">
    <w:p w14:paraId="254DBA83" w14:textId="77777777" w:rsidR="00D6372D" w:rsidRDefault="00D63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15D6" w14:textId="77777777" w:rsidR="000B1D94" w:rsidRDefault="00000000">
    <w:pPr>
      <w:spacing w:after="0" w:line="259" w:lineRule="auto"/>
      <w:ind w:left="-1440" w:right="105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D4F3FF" wp14:editId="70A17824">
              <wp:simplePos x="0" y="0"/>
              <wp:positionH relativeFrom="page">
                <wp:posOffset>304800</wp:posOffset>
              </wp:positionH>
              <wp:positionV relativeFrom="page">
                <wp:posOffset>304800</wp:posOffset>
              </wp:positionV>
              <wp:extent cx="6952488" cy="56388"/>
              <wp:effectExtent l="0" t="0" r="0" b="0"/>
              <wp:wrapSquare wrapText="bothSides"/>
              <wp:docPr id="5431" name="Group 5431"/>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885" name="Shape 588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6" name="Shape 588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7" name="Shape 588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88" name="Shape 588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89" name="Shape 588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0" name="Shape 5890"/>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1" name="Shape 5891"/>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92" name="Shape 5892"/>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3" name="Shape 5893"/>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4" name="Shape 5894"/>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5" name="Shape 5895"/>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96" name="Shape 5896"/>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97" name="Shape 5897"/>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1" style="width:547.44pt;height:4.44pt;position:absolute;mso-position-horizontal-relative:page;mso-position-horizontal:absolute;margin-left:24pt;mso-position-vertical-relative:page;margin-top:24pt;" coordsize="69524,563">
              <v:shape id="Shape 5898" style="position:absolute;width:381;height:563;left:0;top:0;" coordsize="38100,56388" path="m0,0l38100,0l38100,56388l0,56388l0,0">
                <v:stroke weight="0pt" endcap="flat" joinstyle="miter" miterlimit="10" on="false" color="#000000" opacity="0"/>
                <v:fill on="true" color="#000000"/>
              </v:shape>
              <v:shape id="Shape 5899" style="position:absolute;width:563;height:381;left:0;top:0;" coordsize="56388,38100" path="m0,0l56388,0l56388,38100l0,38100l0,0">
                <v:stroke weight="0pt" endcap="flat" joinstyle="miter" miterlimit="10" on="false" color="#000000" opacity="0"/>
                <v:fill on="true" color="#000000"/>
              </v:shape>
              <v:shape id="Shape 5900" style="position:absolute;width:91;height:182;left:381;top:381;" coordsize="9144,18288" path="m0,0l9144,0l9144,18288l0,18288l0,0">
                <v:stroke weight="0pt" endcap="flat" joinstyle="miter" miterlimit="10" on="false" color="#000000" opacity="0"/>
                <v:fill on="true" color="#ffffff"/>
              </v:shape>
              <v:shape id="Shape 5901" style="position:absolute;width:182;height:91;left:381;top:381;" coordsize="18288,9144" path="m0,0l18288,0l18288,9144l0,9144l0,0">
                <v:stroke weight="0pt" endcap="flat" joinstyle="miter" miterlimit="10" on="false" color="#000000" opacity="0"/>
                <v:fill on="true" color="#ffffff"/>
              </v:shape>
              <v:shape id="Shape 5902" style="position:absolute;width:91;height:91;left:472;top:472;" coordsize="9144,9144" path="m0,0l9144,0l9144,9144l0,9144l0,0">
                <v:stroke weight="0pt" endcap="flat" joinstyle="miter" miterlimit="10" on="false" color="#000000" opacity="0"/>
                <v:fill on="true" color="#000000"/>
              </v:shape>
              <v:shape id="Shape 5903" style="position:absolute;width:68397;height:381;left:563;top:0;" coordsize="6839712,38100" path="m0,0l6839712,0l6839712,38100l0,38100l0,0">
                <v:stroke weight="0pt" endcap="flat" joinstyle="miter" miterlimit="10" on="false" color="#000000" opacity="0"/>
                <v:fill on="true" color="#000000"/>
              </v:shape>
              <v:shape id="Shape 5904" style="position:absolute;width:68397;height:91;left:563;top:381;" coordsize="6839712,9144" path="m0,0l6839712,0l6839712,9144l0,9144l0,0">
                <v:stroke weight="0pt" endcap="flat" joinstyle="miter" miterlimit="10" on="false" color="#000000" opacity="0"/>
                <v:fill on="true" color="#ffffff"/>
              </v:shape>
              <v:shape id="Shape 5905" style="position:absolute;width:68397;height:91;left:563;top:472;" coordsize="6839712,9144" path="m0,0l6839712,0l6839712,9144l0,9144l0,0">
                <v:stroke weight="0pt" endcap="flat" joinstyle="miter" miterlimit="10" on="false" color="#000000" opacity="0"/>
                <v:fill on="true" color="#000000"/>
              </v:shape>
              <v:shape id="Shape 5906" style="position:absolute;width:381;height:563;left:69143;top:0;" coordsize="38100,56388" path="m0,0l38100,0l38100,56388l0,56388l0,0">
                <v:stroke weight="0pt" endcap="flat" joinstyle="miter" miterlimit="10" on="false" color="#000000" opacity="0"/>
                <v:fill on="true" color="#000000"/>
              </v:shape>
              <v:shape id="Shape 5907" style="position:absolute;width:563;height:381;left:68961;top:0;" coordsize="56388,38100" path="m0,0l56388,0l56388,38100l0,38100l0,0">
                <v:stroke weight="0pt" endcap="flat" joinstyle="miter" miterlimit="10" on="false" color="#000000" opacity="0"/>
                <v:fill on="true" color="#000000"/>
              </v:shape>
              <v:shape id="Shape 5908" style="position:absolute;width:91;height:182;left:69052;top:381;" coordsize="9144,18288" path="m0,0l9144,0l9144,18288l0,18288l0,0">
                <v:stroke weight="0pt" endcap="flat" joinstyle="miter" miterlimit="10" on="false" color="#000000" opacity="0"/>
                <v:fill on="true" color="#ffffff"/>
              </v:shape>
              <v:shape id="Shape 5909" style="position:absolute;width:182;height:91;left:68961;top:381;" coordsize="18288,9144" path="m0,0l18288,0l18288,9144l0,9144l0,0">
                <v:stroke weight="0pt" endcap="flat" joinstyle="miter" miterlimit="10" on="false" color="#000000" opacity="0"/>
                <v:fill on="true" color="#ffffff"/>
              </v:shape>
              <v:shape id="Shape 5910"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4259567C" w14:textId="77777777" w:rsidR="000B1D9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D8AFC9A" wp14:editId="5809A624">
              <wp:simplePos x="0" y="0"/>
              <wp:positionH relativeFrom="page">
                <wp:posOffset>304800</wp:posOffset>
              </wp:positionH>
              <wp:positionV relativeFrom="page">
                <wp:posOffset>361188</wp:posOffset>
              </wp:positionV>
              <wp:extent cx="6952488" cy="9971532"/>
              <wp:effectExtent l="0" t="0" r="0" b="0"/>
              <wp:wrapNone/>
              <wp:docPr id="5445" name="Group 5445"/>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5911" name="Shape 5911"/>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2" name="Shape 5912"/>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13" name="Shape 5913"/>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4" name="Shape 5914"/>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5" name="Shape 5915"/>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16" name="Shape 5916"/>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5" style="width:547.44pt;height:785.16pt;position:absolute;z-index:-2147483648;mso-position-horizontal-relative:page;mso-position-horizontal:absolute;margin-left:24pt;mso-position-vertical-relative:page;margin-top:28.44pt;" coordsize="69524,99715">
              <v:shape id="Shape 5917" style="position:absolute;width:381;height:99715;left:0;top:0;" coordsize="38100,9971532" path="m0,0l38100,0l38100,9971532l0,9971532l0,0">
                <v:stroke weight="0pt" endcap="flat" joinstyle="miter" miterlimit="10" on="false" color="#000000" opacity="0"/>
                <v:fill on="true" color="#000000"/>
              </v:shape>
              <v:shape id="Shape 5918" style="position:absolute;width:91;height:99715;left:381;top:0;" coordsize="9144,9971532" path="m0,0l9144,0l9144,9971532l0,9971532l0,0">
                <v:stroke weight="0pt" endcap="flat" joinstyle="miter" miterlimit="10" on="false" color="#000000" opacity="0"/>
                <v:fill on="true" color="#ffffff"/>
              </v:shape>
              <v:shape id="Shape 5919" style="position:absolute;width:91;height:99715;left:472;top:0;" coordsize="9144,9971532" path="m0,0l9144,0l9144,9971532l0,9971532l0,0">
                <v:stroke weight="0pt" endcap="flat" joinstyle="miter" miterlimit="10" on="false" color="#000000" opacity="0"/>
                <v:fill on="true" color="#000000"/>
              </v:shape>
              <v:shape id="Shape 5920" style="position:absolute;width:381;height:99715;left:69143;top:0;" coordsize="38100,9971532" path="m0,0l38100,0l38100,9971532l0,9971532l0,0">
                <v:stroke weight="0pt" endcap="flat" joinstyle="miter" miterlimit="10" on="false" color="#000000" opacity="0"/>
                <v:fill on="true" color="#000000"/>
              </v:shape>
              <v:shape id="Shape 5921" style="position:absolute;width:91;height:99715;left:69052;top:0;" coordsize="9144,9971532" path="m0,0l9144,0l9144,9971532l0,9971532l0,0">
                <v:stroke weight="0pt" endcap="flat" joinstyle="miter" miterlimit="10" on="false" color="#000000" opacity="0"/>
                <v:fill on="true" color="#ffffff"/>
              </v:shape>
              <v:shape id="Shape 5922"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49CD" w14:textId="77777777" w:rsidR="000B1D94" w:rsidRDefault="00000000">
    <w:pPr>
      <w:spacing w:after="0" w:line="259" w:lineRule="auto"/>
      <w:ind w:left="-1440" w:right="1054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379936" wp14:editId="40FD4FD5">
              <wp:simplePos x="0" y="0"/>
              <wp:positionH relativeFrom="page">
                <wp:posOffset>304800</wp:posOffset>
              </wp:positionH>
              <wp:positionV relativeFrom="page">
                <wp:posOffset>304800</wp:posOffset>
              </wp:positionV>
              <wp:extent cx="6952488" cy="56388"/>
              <wp:effectExtent l="0" t="0" r="0" b="0"/>
              <wp:wrapSquare wrapText="bothSides"/>
              <wp:docPr id="5388" name="Group 5388"/>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847" name="Shape 584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8" name="Shape 584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0" name="Shape 585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1" name="Shape 585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2" name="Shape 5852"/>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3" name="Shape 5853"/>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4" name="Shape 5854"/>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5" name="Shape 5855"/>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6" name="Shape 5856"/>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7" name="Shape 5857"/>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8" name="Shape 5858"/>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9" name="Shape 5859"/>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88" style="width:547.44pt;height:4.44pt;position:absolute;mso-position-horizontal-relative:page;mso-position-horizontal:absolute;margin-left:24pt;mso-position-vertical-relative:page;margin-top:24pt;" coordsize="69524,563">
              <v:shape id="Shape 5860" style="position:absolute;width:381;height:563;left:0;top:0;" coordsize="38100,56388" path="m0,0l38100,0l38100,56388l0,56388l0,0">
                <v:stroke weight="0pt" endcap="flat" joinstyle="miter" miterlimit="10" on="false" color="#000000" opacity="0"/>
                <v:fill on="true" color="#000000"/>
              </v:shape>
              <v:shape id="Shape 5861" style="position:absolute;width:563;height:381;left:0;top:0;" coordsize="56388,38100" path="m0,0l56388,0l56388,38100l0,38100l0,0">
                <v:stroke weight="0pt" endcap="flat" joinstyle="miter" miterlimit="10" on="false" color="#000000" opacity="0"/>
                <v:fill on="true" color="#000000"/>
              </v:shape>
              <v:shape id="Shape 5862" style="position:absolute;width:91;height:182;left:381;top:381;" coordsize="9144,18288" path="m0,0l9144,0l9144,18288l0,18288l0,0">
                <v:stroke weight="0pt" endcap="flat" joinstyle="miter" miterlimit="10" on="false" color="#000000" opacity="0"/>
                <v:fill on="true" color="#ffffff"/>
              </v:shape>
              <v:shape id="Shape 5863" style="position:absolute;width:182;height:91;left:381;top:381;" coordsize="18288,9144" path="m0,0l18288,0l18288,9144l0,9144l0,0">
                <v:stroke weight="0pt" endcap="flat" joinstyle="miter" miterlimit="10" on="false" color="#000000" opacity="0"/>
                <v:fill on="true" color="#ffffff"/>
              </v:shape>
              <v:shape id="Shape 5864" style="position:absolute;width:91;height:91;left:472;top:472;" coordsize="9144,9144" path="m0,0l9144,0l9144,9144l0,9144l0,0">
                <v:stroke weight="0pt" endcap="flat" joinstyle="miter" miterlimit="10" on="false" color="#000000" opacity="0"/>
                <v:fill on="true" color="#000000"/>
              </v:shape>
              <v:shape id="Shape 5865" style="position:absolute;width:68397;height:381;left:563;top:0;" coordsize="6839712,38100" path="m0,0l6839712,0l6839712,38100l0,38100l0,0">
                <v:stroke weight="0pt" endcap="flat" joinstyle="miter" miterlimit="10" on="false" color="#000000" opacity="0"/>
                <v:fill on="true" color="#000000"/>
              </v:shape>
              <v:shape id="Shape 5866" style="position:absolute;width:68397;height:91;left:563;top:381;" coordsize="6839712,9144" path="m0,0l6839712,0l6839712,9144l0,9144l0,0">
                <v:stroke weight="0pt" endcap="flat" joinstyle="miter" miterlimit="10" on="false" color="#000000" opacity="0"/>
                <v:fill on="true" color="#ffffff"/>
              </v:shape>
              <v:shape id="Shape 5867" style="position:absolute;width:68397;height:91;left:563;top:472;" coordsize="6839712,9144" path="m0,0l6839712,0l6839712,9144l0,9144l0,0">
                <v:stroke weight="0pt" endcap="flat" joinstyle="miter" miterlimit="10" on="false" color="#000000" opacity="0"/>
                <v:fill on="true" color="#000000"/>
              </v:shape>
              <v:shape id="Shape 5868" style="position:absolute;width:381;height:563;left:69143;top:0;" coordsize="38100,56388" path="m0,0l38100,0l38100,56388l0,56388l0,0">
                <v:stroke weight="0pt" endcap="flat" joinstyle="miter" miterlimit="10" on="false" color="#000000" opacity="0"/>
                <v:fill on="true" color="#000000"/>
              </v:shape>
              <v:shape id="Shape 5869" style="position:absolute;width:563;height:381;left:68961;top:0;" coordsize="56388,38100" path="m0,0l56388,0l56388,38100l0,38100l0,0">
                <v:stroke weight="0pt" endcap="flat" joinstyle="miter" miterlimit="10" on="false" color="#000000" opacity="0"/>
                <v:fill on="true" color="#000000"/>
              </v:shape>
              <v:shape id="Shape 5870" style="position:absolute;width:91;height:182;left:69052;top:381;" coordsize="9144,18288" path="m0,0l9144,0l9144,18288l0,18288l0,0">
                <v:stroke weight="0pt" endcap="flat" joinstyle="miter" miterlimit="10" on="false" color="#000000" opacity="0"/>
                <v:fill on="true" color="#ffffff"/>
              </v:shape>
              <v:shape id="Shape 5871" style="position:absolute;width:182;height:91;left:68961;top:381;" coordsize="18288,9144" path="m0,0l18288,0l18288,9144l0,9144l0,0">
                <v:stroke weight="0pt" endcap="flat" joinstyle="miter" miterlimit="10" on="false" color="#000000" opacity="0"/>
                <v:fill on="true" color="#ffffff"/>
              </v:shape>
              <v:shape id="Shape 5872"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25563031" w14:textId="77777777" w:rsidR="000B1D9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0EC8674" wp14:editId="1CEEF572">
              <wp:simplePos x="0" y="0"/>
              <wp:positionH relativeFrom="page">
                <wp:posOffset>304800</wp:posOffset>
              </wp:positionH>
              <wp:positionV relativeFrom="page">
                <wp:posOffset>361188</wp:posOffset>
              </wp:positionV>
              <wp:extent cx="6952488" cy="9971532"/>
              <wp:effectExtent l="0" t="0" r="0" b="0"/>
              <wp:wrapNone/>
              <wp:docPr id="5402" name="Group 5402"/>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5873" name="Shape 5873"/>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4" name="Shape 5874"/>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5" name="Shape 5875"/>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02" style="width:547.44pt;height:785.16pt;position:absolute;z-index:-2147483648;mso-position-horizontal-relative:page;mso-position-horizontal:absolute;margin-left:24pt;mso-position-vertical-relative:page;margin-top:28.44pt;" coordsize="69524,99715">
              <v:shape id="Shape 5879" style="position:absolute;width:381;height:99715;left:0;top:0;" coordsize="38100,9971532" path="m0,0l38100,0l38100,9971532l0,9971532l0,0">
                <v:stroke weight="0pt" endcap="flat" joinstyle="miter" miterlimit="10" on="false" color="#000000" opacity="0"/>
                <v:fill on="true" color="#000000"/>
              </v:shape>
              <v:shape id="Shape 5880" style="position:absolute;width:91;height:99715;left:381;top:0;" coordsize="9144,9971532" path="m0,0l9144,0l9144,9971532l0,9971532l0,0">
                <v:stroke weight="0pt" endcap="flat" joinstyle="miter" miterlimit="10" on="false" color="#000000" opacity="0"/>
                <v:fill on="true" color="#ffffff"/>
              </v:shape>
              <v:shape id="Shape 5881" style="position:absolute;width:91;height:99715;left:472;top:0;" coordsize="9144,9971532" path="m0,0l9144,0l9144,9971532l0,9971532l0,0">
                <v:stroke weight="0pt" endcap="flat" joinstyle="miter" miterlimit="10" on="false" color="#000000" opacity="0"/>
                <v:fill on="true" color="#000000"/>
              </v:shape>
              <v:shape id="Shape 5882" style="position:absolute;width:381;height:99715;left:69143;top:0;" coordsize="38100,9971532" path="m0,0l38100,0l38100,9971532l0,9971532l0,0">
                <v:stroke weight="0pt" endcap="flat" joinstyle="miter" miterlimit="10" on="false" color="#000000" opacity="0"/>
                <v:fill on="true" color="#000000"/>
              </v:shape>
              <v:shape id="Shape 5883" style="position:absolute;width:91;height:99715;left:69052;top:0;" coordsize="9144,9971532" path="m0,0l9144,0l9144,9971532l0,9971532l0,0">
                <v:stroke weight="0pt" endcap="flat" joinstyle="miter" miterlimit="10" on="false" color="#000000" opacity="0"/>
                <v:fill on="true" color="#ffffff"/>
              </v:shape>
              <v:shape id="Shape 5884"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D28A" w14:textId="77777777" w:rsidR="000B1D94" w:rsidRDefault="00000000">
    <w:pPr>
      <w:spacing w:after="0" w:line="259" w:lineRule="auto"/>
      <w:ind w:left="-1440" w:right="1054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16E310" wp14:editId="4011A964">
              <wp:simplePos x="0" y="0"/>
              <wp:positionH relativeFrom="page">
                <wp:posOffset>304800</wp:posOffset>
              </wp:positionH>
              <wp:positionV relativeFrom="page">
                <wp:posOffset>304800</wp:posOffset>
              </wp:positionV>
              <wp:extent cx="6952488" cy="56388"/>
              <wp:effectExtent l="0" t="0" r="0" b="0"/>
              <wp:wrapSquare wrapText="bothSides"/>
              <wp:docPr id="5345" name="Group 5345"/>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809" name="Shape 580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0" name="Shape 581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1" name="Shape 581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2" name="Shape 581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3" name="Shape 581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4" name="Shape 5814"/>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5" name="Shape 5815"/>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6" name="Shape 5816"/>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8" name="Shape 5818"/>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9" name="Shape 5819"/>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0" name="Shape 5820"/>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1" name="Shape 5821"/>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5" style="width:547.44pt;height:4.44pt;position:absolute;mso-position-horizontal-relative:page;mso-position-horizontal:absolute;margin-left:24pt;mso-position-vertical-relative:page;margin-top:24pt;" coordsize="69524,563">
              <v:shape id="Shape 5822" style="position:absolute;width:381;height:563;left:0;top:0;" coordsize="38100,56388" path="m0,0l38100,0l38100,56388l0,56388l0,0">
                <v:stroke weight="0pt" endcap="flat" joinstyle="miter" miterlimit="10" on="false" color="#000000" opacity="0"/>
                <v:fill on="true" color="#000000"/>
              </v:shape>
              <v:shape id="Shape 5823" style="position:absolute;width:563;height:381;left:0;top:0;" coordsize="56388,38100" path="m0,0l56388,0l56388,38100l0,38100l0,0">
                <v:stroke weight="0pt" endcap="flat" joinstyle="miter" miterlimit="10" on="false" color="#000000" opacity="0"/>
                <v:fill on="true" color="#000000"/>
              </v:shape>
              <v:shape id="Shape 5824" style="position:absolute;width:91;height:182;left:381;top:381;" coordsize="9144,18288" path="m0,0l9144,0l9144,18288l0,18288l0,0">
                <v:stroke weight="0pt" endcap="flat" joinstyle="miter" miterlimit="10" on="false" color="#000000" opacity="0"/>
                <v:fill on="true" color="#ffffff"/>
              </v:shape>
              <v:shape id="Shape 5825" style="position:absolute;width:182;height:91;left:381;top:381;" coordsize="18288,9144" path="m0,0l18288,0l18288,9144l0,9144l0,0">
                <v:stroke weight="0pt" endcap="flat" joinstyle="miter" miterlimit="10" on="false" color="#000000" opacity="0"/>
                <v:fill on="true" color="#ffffff"/>
              </v:shape>
              <v:shape id="Shape 5826" style="position:absolute;width:91;height:91;left:472;top:472;" coordsize="9144,9144" path="m0,0l9144,0l9144,9144l0,9144l0,0">
                <v:stroke weight="0pt" endcap="flat" joinstyle="miter" miterlimit="10" on="false" color="#000000" opacity="0"/>
                <v:fill on="true" color="#000000"/>
              </v:shape>
              <v:shape id="Shape 5827" style="position:absolute;width:68397;height:381;left:563;top:0;" coordsize="6839712,38100" path="m0,0l6839712,0l6839712,38100l0,38100l0,0">
                <v:stroke weight="0pt" endcap="flat" joinstyle="miter" miterlimit="10" on="false" color="#000000" opacity="0"/>
                <v:fill on="true" color="#000000"/>
              </v:shape>
              <v:shape id="Shape 5828" style="position:absolute;width:68397;height:91;left:563;top:381;" coordsize="6839712,9144" path="m0,0l6839712,0l6839712,9144l0,9144l0,0">
                <v:stroke weight="0pt" endcap="flat" joinstyle="miter" miterlimit="10" on="false" color="#000000" opacity="0"/>
                <v:fill on="true" color="#ffffff"/>
              </v:shape>
              <v:shape id="Shape 5829" style="position:absolute;width:68397;height:91;left:563;top:472;" coordsize="6839712,9144" path="m0,0l6839712,0l6839712,9144l0,9144l0,0">
                <v:stroke weight="0pt" endcap="flat" joinstyle="miter" miterlimit="10" on="false" color="#000000" opacity="0"/>
                <v:fill on="true" color="#000000"/>
              </v:shape>
              <v:shape id="Shape 5830" style="position:absolute;width:381;height:563;left:69143;top:0;" coordsize="38100,56388" path="m0,0l38100,0l38100,56388l0,56388l0,0">
                <v:stroke weight="0pt" endcap="flat" joinstyle="miter" miterlimit="10" on="false" color="#000000" opacity="0"/>
                <v:fill on="true" color="#000000"/>
              </v:shape>
              <v:shape id="Shape 5831" style="position:absolute;width:563;height:381;left:68961;top:0;" coordsize="56388,38100" path="m0,0l56388,0l56388,38100l0,38100l0,0">
                <v:stroke weight="0pt" endcap="flat" joinstyle="miter" miterlimit="10" on="false" color="#000000" opacity="0"/>
                <v:fill on="true" color="#000000"/>
              </v:shape>
              <v:shape id="Shape 5832" style="position:absolute;width:91;height:182;left:69052;top:381;" coordsize="9144,18288" path="m0,0l9144,0l9144,18288l0,18288l0,0">
                <v:stroke weight="0pt" endcap="flat" joinstyle="miter" miterlimit="10" on="false" color="#000000" opacity="0"/>
                <v:fill on="true" color="#ffffff"/>
              </v:shape>
              <v:shape id="Shape 5833" style="position:absolute;width:182;height:91;left:68961;top:381;" coordsize="18288,9144" path="m0,0l18288,0l18288,9144l0,9144l0,0">
                <v:stroke weight="0pt" endcap="flat" joinstyle="miter" miterlimit="10" on="false" color="#000000" opacity="0"/>
                <v:fill on="true" color="#ffffff"/>
              </v:shape>
              <v:shape id="Shape 5834"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5226E0CF" w14:textId="77777777" w:rsidR="000B1D9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09C2D3C" wp14:editId="02800A5A">
              <wp:simplePos x="0" y="0"/>
              <wp:positionH relativeFrom="page">
                <wp:posOffset>304800</wp:posOffset>
              </wp:positionH>
              <wp:positionV relativeFrom="page">
                <wp:posOffset>361188</wp:posOffset>
              </wp:positionV>
              <wp:extent cx="6952488" cy="9971532"/>
              <wp:effectExtent l="0" t="0" r="0" b="0"/>
              <wp:wrapNone/>
              <wp:docPr id="5359" name="Group 5359"/>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5835" name="Shape 5835"/>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6" name="Shape 5836"/>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37" name="Shape 5837"/>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8" name="Shape 5838"/>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9" name="Shape 5839"/>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0" name="Shape 5840"/>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9" style="width:547.44pt;height:785.16pt;position:absolute;z-index:-2147483648;mso-position-horizontal-relative:page;mso-position-horizontal:absolute;margin-left:24pt;mso-position-vertical-relative:page;margin-top:28.44pt;" coordsize="69524,99715">
              <v:shape id="Shape 5841" style="position:absolute;width:381;height:99715;left:0;top:0;" coordsize="38100,9971532" path="m0,0l38100,0l38100,9971532l0,9971532l0,0">
                <v:stroke weight="0pt" endcap="flat" joinstyle="miter" miterlimit="10" on="false" color="#000000" opacity="0"/>
                <v:fill on="true" color="#000000"/>
              </v:shape>
              <v:shape id="Shape 5842" style="position:absolute;width:91;height:99715;left:381;top:0;" coordsize="9144,9971532" path="m0,0l9144,0l9144,9971532l0,9971532l0,0">
                <v:stroke weight="0pt" endcap="flat" joinstyle="miter" miterlimit="10" on="false" color="#000000" opacity="0"/>
                <v:fill on="true" color="#ffffff"/>
              </v:shape>
              <v:shape id="Shape 5843" style="position:absolute;width:91;height:99715;left:472;top:0;" coordsize="9144,9971532" path="m0,0l9144,0l9144,9971532l0,9971532l0,0">
                <v:stroke weight="0pt" endcap="flat" joinstyle="miter" miterlimit="10" on="false" color="#000000" opacity="0"/>
                <v:fill on="true" color="#000000"/>
              </v:shape>
              <v:shape id="Shape 5844" style="position:absolute;width:381;height:99715;left:69143;top:0;" coordsize="38100,9971532" path="m0,0l38100,0l38100,9971532l0,9971532l0,0">
                <v:stroke weight="0pt" endcap="flat" joinstyle="miter" miterlimit="10" on="false" color="#000000" opacity="0"/>
                <v:fill on="true" color="#000000"/>
              </v:shape>
              <v:shape id="Shape 5845" style="position:absolute;width:91;height:99715;left:69052;top:0;" coordsize="9144,9971532" path="m0,0l9144,0l9144,9971532l0,9971532l0,0">
                <v:stroke weight="0pt" endcap="flat" joinstyle="miter" miterlimit="10" on="false" color="#000000" opacity="0"/>
                <v:fill on="true" color="#ffffff"/>
              </v:shape>
              <v:shape id="Shape 5846"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298"/>
    <w:multiLevelType w:val="hybridMultilevel"/>
    <w:tmpl w:val="09067770"/>
    <w:lvl w:ilvl="0" w:tplc="721AF2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545E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6AD5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C269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E55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240D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B4B6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E41A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85F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D92A65"/>
    <w:multiLevelType w:val="hybridMultilevel"/>
    <w:tmpl w:val="5F164E48"/>
    <w:lvl w:ilvl="0" w:tplc="83445B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20E1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00D0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EAE0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04B8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0E8F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06B7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54DE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CCD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3B4523"/>
    <w:multiLevelType w:val="hybridMultilevel"/>
    <w:tmpl w:val="14C04F88"/>
    <w:lvl w:ilvl="0" w:tplc="AADC2962">
      <w:start w:val="4"/>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0CC91E6">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A6632B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8BE49B0">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D52A22E">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8D60430">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1341A86">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138072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5CED96E">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78738D0"/>
    <w:multiLevelType w:val="hybridMultilevel"/>
    <w:tmpl w:val="A112B630"/>
    <w:lvl w:ilvl="0" w:tplc="F536A242">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F60AA1C">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E9AD468">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D94BEA0">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2E4489C">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CE0367E">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87EC1C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694A7C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E32C2C2">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C546E88"/>
    <w:multiLevelType w:val="multilevel"/>
    <w:tmpl w:val="6F00E9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22F71"/>
    <w:multiLevelType w:val="hybridMultilevel"/>
    <w:tmpl w:val="8B1AC66C"/>
    <w:lvl w:ilvl="0" w:tplc="9BC69D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50EE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046A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349E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403F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0E8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6447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9049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C2AA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688785C"/>
    <w:multiLevelType w:val="multilevel"/>
    <w:tmpl w:val="8C9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543351"/>
    <w:multiLevelType w:val="multilevel"/>
    <w:tmpl w:val="CD94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5715E3"/>
    <w:multiLevelType w:val="multilevel"/>
    <w:tmpl w:val="BD1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F82BF2"/>
    <w:multiLevelType w:val="hybridMultilevel"/>
    <w:tmpl w:val="5A24B110"/>
    <w:lvl w:ilvl="0" w:tplc="32D2066E">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C66BBA8">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2643B30">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F883932">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A00A13E">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AC634CA">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5CA1FD8">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27AB74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908DCE4">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338D60E0"/>
    <w:multiLevelType w:val="multilevel"/>
    <w:tmpl w:val="541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112F08"/>
    <w:multiLevelType w:val="hybridMultilevel"/>
    <w:tmpl w:val="1D9AE28E"/>
    <w:lvl w:ilvl="0" w:tplc="F644256E">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C8052C0">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924D854">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12A01CC">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9BA4AAC">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CF2E460">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9E8A64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46450F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554519E">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38252528"/>
    <w:multiLevelType w:val="multilevel"/>
    <w:tmpl w:val="571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304459"/>
    <w:multiLevelType w:val="hybridMultilevel"/>
    <w:tmpl w:val="7F30DD0A"/>
    <w:lvl w:ilvl="0" w:tplc="8AFEBA9E">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304F974">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D6813A8">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3261400">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F8E9836">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38C71FC">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FBA2798">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02414A6">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7F6B062">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4F0B1573"/>
    <w:multiLevelType w:val="hybridMultilevel"/>
    <w:tmpl w:val="32FA22AC"/>
    <w:lvl w:ilvl="0" w:tplc="A3D82B68">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B44BFB8">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FA6D5B0">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00A1FF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D0C9F78">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C6206AC">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1B25EE8">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86474C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E8EB896">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1CB7B5C"/>
    <w:multiLevelType w:val="multilevel"/>
    <w:tmpl w:val="85E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A54E0C"/>
    <w:multiLevelType w:val="hybridMultilevel"/>
    <w:tmpl w:val="FBF6BD80"/>
    <w:lvl w:ilvl="0" w:tplc="64FC8AE6">
      <w:start w:val="1"/>
      <w:numFmt w:val="decimal"/>
      <w:lvlText w:val="%1."/>
      <w:lvlJc w:val="left"/>
      <w:pPr>
        <w:ind w:left="7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AA22854">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9F0450C">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D045DD6">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8760A22">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EF8A21C">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3284D9A">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9FC56E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D86918A">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784224857">
    <w:abstractNumId w:val="16"/>
  </w:num>
  <w:num w:numId="2" w16cid:durableId="1067728230">
    <w:abstractNumId w:val="9"/>
  </w:num>
  <w:num w:numId="3" w16cid:durableId="1247232097">
    <w:abstractNumId w:val="5"/>
  </w:num>
  <w:num w:numId="4" w16cid:durableId="753094044">
    <w:abstractNumId w:val="14"/>
  </w:num>
  <w:num w:numId="5" w16cid:durableId="1328823741">
    <w:abstractNumId w:val="11"/>
  </w:num>
  <w:num w:numId="6" w16cid:durableId="927351963">
    <w:abstractNumId w:val="2"/>
  </w:num>
  <w:num w:numId="7" w16cid:durableId="868570969">
    <w:abstractNumId w:val="0"/>
  </w:num>
  <w:num w:numId="8" w16cid:durableId="1608734444">
    <w:abstractNumId w:val="3"/>
  </w:num>
  <w:num w:numId="9" w16cid:durableId="2118213713">
    <w:abstractNumId w:val="13"/>
  </w:num>
  <w:num w:numId="10" w16cid:durableId="1335720240">
    <w:abstractNumId w:val="1"/>
  </w:num>
  <w:num w:numId="11" w16cid:durableId="813792228">
    <w:abstractNumId w:val="6"/>
  </w:num>
  <w:num w:numId="12" w16cid:durableId="1465079907">
    <w:abstractNumId w:val="12"/>
  </w:num>
  <w:num w:numId="13" w16cid:durableId="1901287010">
    <w:abstractNumId w:val="4"/>
  </w:num>
  <w:num w:numId="14" w16cid:durableId="273484682">
    <w:abstractNumId w:val="7"/>
  </w:num>
  <w:num w:numId="15" w16cid:durableId="834153468">
    <w:abstractNumId w:val="15"/>
  </w:num>
  <w:num w:numId="16" w16cid:durableId="1762797781">
    <w:abstractNumId w:val="8"/>
  </w:num>
  <w:num w:numId="17" w16cid:durableId="1152715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D94"/>
    <w:rsid w:val="000B1D94"/>
    <w:rsid w:val="00301EBD"/>
    <w:rsid w:val="00475785"/>
    <w:rsid w:val="00A9230A"/>
    <w:rsid w:val="00D6372D"/>
    <w:rsid w:val="00E63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6151C"/>
  <w15:docId w15:val="{5B628356-0783-4150-A178-D19EDED9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9" w:lineRule="auto"/>
      <w:ind w:left="10" w:hanging="10"/>
    </w:pPr>
    <w:rPr>
      <w:rFonts w:ascii="Times New Roman" w:eastAsia="Times New Roman" w:hAnsi="Times New Roman" w:cs="Times New Roman"/>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Vallabhu Anil Sai</dc:creator>
  <cp:keywords/>
  <cp:lastModifiedBy>Anil sai Vallabhu</cp:lastModifiedBy>
  <cp:revision>2</cp:revision>
  <dcterms:created xsi:type="dcterms:W3CDTF">2025-10-15T16:15:00Z</dcterms:created>
  <dcterms:modified xsi:type="dcterms:W3CDTF">2025-10-15T16:15:00Z</dcterms:modified>
</cp:coreProperties>
</file>