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Override PartName="/word/styles.xml" ContentType="application/vnd.openxmlformats-officedocument.wordprocessingml.styl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ae5a4808cc454848" /></Relationships>
</file>

<file path=word/document.xml><?xml version="1.0" encoding="utf-8"?>
<w:document xmlns:w="http://schemas.openxmlformats.org/wordprocessingml/2006/main">
  <w:body>
    <w:p>
      <w:pPr>
        <w:pStyle w:val="MyHeading1"/>
        <w:jc w:val="center"/>
      </w:pPr>
      <w:r>
        <w:t>Titolo con stile applicato</w:t>
      </w:r>
    </w:p>
    <w:p>
      <w:pPr>
        <w:pStyle w:val="MyTypeScript"/>
        <w:jc w:val="left"/>
      </w:pPr>
      <w: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pariatur.Excepteur sint occaecat cupidatat non proident, sunt in culpa qui officia deserunt mollit anim id est laborum.</w:t>
      </w:r>
    </w:p>
    <w:p>
      <w:r>
        <w:t>Hello World!</w:t>
      </w:r>
    </w:p>
    <w:p>
      <w:pPr>
        <w:pStyle w:val="Titolo1"/>
        <w:jc w:val="center"/>
      </w:pPr>
      <w:r>
        <w:t xml:space="preserve">Pellentesque </w:t>
      </w:r>
      <w:r>
        <w:rPr>
          <w:b/>
        </w:rPr>
        <w:t xml:space="preserve">commodo </w:t>
      </w:r>
      <w:r>
        <w:t xml:space="preserve">rhoncus </w:t>
      </w:r>
      <w:r>
        <w:rPr>
          <w:i/>
        </w:rPr>
        <w:t xml:space="preserve">mauris</w:t>
      </w:r>
      <w:r>
        <w:t xml:space="preserve">, sit </w:t>
      </w:r>
      <w:r>
        <w:rPr>
          <w:b/>
          <w:i/>
          <w:u w:val="wavyDouble"/>
        </w:rPr>
        <w:t xml:space="preserve">amet </w:t>
      </w:r>
      <w:r>
        <w:t xml:space="preserve">faucibus arcu </w:t>
      </w:r>
      <w:r>
        <w:rPr>
          <w:color w:val="FF0000"/>
        </w:rPr>
        <w:t xml:space="preserve">porttitor </w:t>
      </w:r>
      <w:r>
        <w:t xml:space="preserve">pharetra. Maecenas quis erat quis eros iaculis placerat ut at mauris.</w:t>
      </w:r>
    </w:p>
    <w:tbl>
      <w:tblPr>
        <w:tblBorders>
          <w:top w:val="thick" w:color="CC0000"/>
          <w:bottom w:val="thick" w:color="CC0000"/>
          <w:right w:val="thick" w:color="CC0000"/>
          <w:left w:val="thick" w:color="CC0000"/>
          <w:insideH w:val="thick" w:color="CC0000"/>
          <w:insideV w:val="thick" w:color="CC0000"/>
        </w:tblBorders>
      </w:tblPr>
      <w:tr>
        <w:tc>
          <w:p>
            <w:r>
              <w:t>A</w:t>
            </w:r>
          </w:p>
        </w:tc>
        <w:tc>
          <w:p>
            <w:r>
              <w:rPr>
                <w:b/>
              </w:rPr>
              <w:t>Nice</w:t>
            </w:r>
          </w:p>
        </w:tc>
      </w:tr>
      <w:tr>
        <w:tc>
          <w:p>
            <w:r>
              <w:t>Little</w:t>
            </w:r>
          </w:p>
        </w:tc>
        <w:tc>
          <w:p>
            <w:pPr>
              <w:jc w:val="center"/>
            </w:pPr>
            <w:r>
              <w:t>Table</w:t>
            </w:r>
          </w:p>
        </w:tc>
      </w:tr>
    </w:tbl>
    <w:p>
      <w:pPr xmlns:w="http://schemas.openxmlformats.org/wordprocessingml/2006/main">
        <w:pStyle w:val="ListParagraph"/>
        <w:numPr>
          <w:ilvl w:val="0"/>
          <w:numId w:val="1"/>
        </w:numPr>
        <w:spacing w:after="0"/>
        <w:ind w:start="100" w:hanging="200"/>
      </w:pPr>
      <w:r>
        <w:t>First element</w:t>
      </w:r>
    </w:p>
    <w:p>
      <w:pPr xmlns:w="http://schemas.openxmlformats.org/wordprocessingml/2006/main">
        <w:pStyle w:val="ListParagraph"/>
        <w:numPr>
          <w:ilvl w:val="0"/>
          <w:numId w:val="1"/>
        </w:numPr>
        <w:spacing w:after="0"/>
        <w:ind w:start="100" w:hanging="200"/>
      </w:pPr>
      <w:r>
        <w:t>Second element</w:t>
      </w:r>
    </w:p>
    <w:p>
      <w:pPr xmlns:w="http://schemas.openxmlformats.org/wordprocessingml/2006/main">
        <w:pStyle w:val="ListParagraph"/>
        <w:numPr>
          <w:ilvl w:val="0"/>
          <w:numId w:val="1"/>
        </w:numPr>
        <w:spacing w:after="0"/>
        <w:ind w:start="100" w:hanging="200"/>
      </w:pPr>
      <w:r>
        <w:t>Third element</w:t>
      </w:r>
    </w:p>
    <w:p>
      <w:pPr xmlns:w="http://schemas.openxmlformats.org/wordprocessingml/2006/main">
        <w:pStyle w:val="ListParagraph"/>
        <w:numPr>
          <w:ilvl w:val="1"/>
          <w:numId w:val="2"/>
        </w:numPr>
        <w:spacing w:after="0"/>
        <w:ind w:start="100" w:hanging="240"/>
      </w:pPr>
      <w:r>
        <w:t>First elementttt</w:t>
      </w:r>
    </w:p>
    <w:p>
      <w:pPr xmlns:w="http://schemas.openxmlformats.org/wordprocessingml/2006/main">
        <w:pStyle w:val="ListParagraph"/>
        <w:numPr>
          <w:ilvl w:val="1"/>
          <w:numId w:val="2"/>
        </w:numPr>
        <w:spacing w:after="0"/>
        <w:ind w:start="100" w:hanging="240"/>
      </w:pPr>
      <w:r>
        <w:t>Second Element</w:t>
      </w:r>
    </w:p>
    <w:p>
      <w:pPr xmlns:w="http://schemas.openxmlformats.org/wordprocessingml/2006/main">
        <w:pStyle w:val="ListParagraph"/>
        <w:numPr>
          <w:ilvl w:val="1"/>
          <w:numId w:val="2"/>
        </w:numPr>
        <w:spacing w:after="0"/>
        <w:ind w:start="100" w:hanging="240"/>
      </w:pPr>
      <w:r>
        <w:t>Third Element</w:t>
      </w:r>
    </w:p>
    <w:p>
      <w:r>
        <w:drawing>
          <wp:inline xmlns:wp14="http://schemas.microsoft.com/office/word/2010/wordprocessingDrawing" xmlns:wp="http://schemas.openxmlformats.org/drawingml/2006/wordprocessingDrawing" distT="0" distB="0" distL="0" distR="0" wp14:editId="50D07946">
            <wp:extent cx="990000" cy="79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37d4eee0b4945bd" cstate="print">
                      <a:extLst>
                        <a:ext uri="{28A0092B-C50C-407E-A947-70E740481C1C}"/>
                      </a:extLst>
                    </a:blip>
                    <a:stretch>
                      <a:fillRect/>
                    </a:stretch>
                  </pic:blipFill>
                  <pic:spPr>
                    <a:xfrm>
                      <a:off x="0" y="0"/>
                      <a:ext cx="990000" cy="792000"/>
                    </a:xfrm>
                    <a:prstGeom prst="rect">
                      <a:avLst/>
                    </a:prstGeom>
                  </pic:spPr>
                </pic:pic>
              </a:graphicData>
            </a:graphic>
          </wp:inline>
        </w:drawing>
      </w:r>
    </w:p>
  </w:body>
</w:document>
</file>

<file path=word/numbering.xml><?xml version="1.0" encoding="utf-8"?>
<w:numbering xmlns:w="http://schemas.openxmlformats.org/wordprocessingml/2006/main">
  <w:abstractNum w:abstractNumId="1">
    <w:lvl w:ilvl="0">
      <w:numFmt w:val="bullet"/>
      <w:lvlText w:val="-"/>
    </w:lvl>
  </w:abstractNum>
  <w:num w:numId="1">
    <w:abstractNumId w:val="1"/>
  </w:num>
</w:numbering>
</file>

<file path=word/styles.xml><?xml version="1.0" encoding="utf-8"?>
<w:styles xmlns:w="http://schemas.openxmlformats.org/wordprocessingml/2006/main">
  <w:style w:styleId="MyHeading1">
    <w:name w:val="style1"/>
    <w:rPr>
      <w:color w:val="#0000FF"/>
      <w:rFonts w:ascii="Verdana"/>
      <w:sz w:val="56"/>
      <w:i/>
      <w:u w:val="single"/>
    </w:rPr>
  </w:style>
  <w:style w:styleId="MyTypeScript">
    <w:name w:val="Macchina da scrivere"/>
    <w:rPr>
      <w:color w:val="#333333"/>
      <w:rFonts w:ascii="Consolas"/>
      <w:sz w:val="20"/>
      <w:b/>
    </w:rPr>
  </w:style>
</w:styles>
</file>

<file path=word/_rels/document.xml.rels>&#65279;<?xml version="1.0" encoding="utf-8"?><Relationships xmlns="http://schemas.openxmlformats.org/package/2006/relationships"><Relationship Type="http://schemas.openxmlformats.org/officeDocument/2006/relationships/styles" Target="/word/styles.xml" Id="Rba12c857bb094da6" /><Relationship Type="http://schemas.openxmlformats.org/officeDocument/2006/relationships/numbering" Target="/word/numbering.xml" Id="NDPBullet" /><Relationship Type="http://schemas.openxmlformats.org/officeDocument/2006/relationships/image" Target="/media/image.jpg" Id="R537d4eee0b4945bd" /></Relationships>
</file>