
<file path=[Content_Types].xml><?xml version="1.0" encoding="utf-8"?>
<Types xmlns="http://schemas.openxmlformats.org/package/2006/content-types">
  <Default Extension="xml" ContentType="application/vnd.openxmlformats-officedocument.wordprocessingml.document.main+xml"/>
  <Default Extension="rels" ContentType="application/vnd.openxmlformats-package.relationships+xml"/>
  <Default Extension="jpg" ContentType="image/jpeg"/>
  <Override PartName="/word/styles.xml" ContentType="application/vnd.openxmlformats-officedocument.wordprocessingml.styles+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officeDocument" Target="/word/document.xml" Id="R5f2796c96a7b4845" /></Relationships>
</file>

<file path=word/document.xml><?xml version="1.0" encoding="utf-8"?>
<w:document xmlns:w="http://schemas.openxmlformats.org/wordprocessingml/2006/main">
  <w:body>
    <w:p>
      <w:pPr>
        <w:pStyle w:val="MyHeading1"/>
        <w:jc w:val="center"/>
      </w:pPr>
      <w:r>
        <w:t>Titolo con stile applicato</w:t>
      </w:r>
    </w:p>
    <w:p>
      <w:pPr>
        <w:pStyle w:val="MyTypeScript"/>
        <w:jc w:val="left"/>
      </w:pPr>
      <w:r>
        <w:t>Lorem ipsum dolor sit amet, consectetur adipiscing elit, sed do eiusmod tempor incididunt ut labore et dolore magna aliqua. Ut enim ad minim veniam, quis nostrud exercitation ullamco laboris nisi ut aliquip ex ea commodo consequat. Duis aute irure dolor in reprehenderit in voluptate velit esse cillum dolore eu fugiat nulla pariatur.Excepteur sint occaecat cupidatat non proident, sunt in culpa qui officia deserunt mollit anim id est laborum.</w:t>
      </w:r>
    </w:p>
    <w:p>
      <w:r>
        <w:t>Hello World!</w:t>
      </w:r>
    </w:p>
    <w:p>
      <w:pPr>
        <w:pStyle w:val="Titolo1"/>
        <w:jc w:val="center"/>
      </w:pPr>
      <w:r>
        <w:t xml:space="preserve">Pellentesque </w:t>
      </w:r>
      <w:r>
        <w:rPr>
          <w:b/>
        </w:rPr>
        <w:t xml:space="preserve">commodo </w:t>
      </w:r>
      <w:r>
        <w:t xml:space="preserve">rhoncus </w:t>
      </w:r>
      <w:r>
        <w:rPr>
          <w:i/>
        </w:rPr>
        <w:t xml:space="preserve">mauris</w:t>
      </w:r>
      <w:r>
        <w:t xml:space="preserve">, sit </w:t>
      </w:r>
      <w:r>
        <w:rPr>
          <w:b/>
          <w:i/>
          <w:u w:val="wavyDouble"/>
        </w:rPr>
        <w:t xml:space="preserve">amet </w:t>
      </w:r>
      <w:r>
        <w:t xml:space="preserve">faucibus arcu </w:t>
      </w:r>
      <w:r>
        <w:rPr>
          <w:color w:val="FF0000"/>
        </w:rPr>
        <w:t xml:space="preserve">porttitor </w:t>
      </w:r>
      <w:r>
        <w:t xml:space="preserve">pharetra. Maecenas quis erat quis eros iaculis placerat ut at mauris.</w:t>
      </w:r>
    </w:p>
    <w:tbl>
      <w:tblPr>
        <w:tblBorders>
          <w:top w:val="thick" w:color="CC0000"/>
          <w:bottom w:val="thick" w:color="CC0000"/>
          <w:right w:val="thick" w:color="CC0000"/>
          <w:left w:val="thick" w:color="CC0000"/>
          <w:insideH w:val="thick" w:color="CC0000"/>
          <w:insideV w:val="thick" w:color="CC0000"/>
        </w:tblBorders>
      </w:tblPr>
      <w:tr>
        <w:tc>
          <w:p>
            <w:r>
              <w:t>A</w:t>
            </w:r>
          </w:p>
        </w:tc>
        <w:tc>
          <w:p>
            <w:r>
              <w:rPr>
                <w:b/>
              </w:rPr>
              <w:t>Nice</w:t>
            </w:r>
          </w:p>
        </w:tc>
      </w:tr>
      <w:tr>
        <w:tc>
          <w:p>
            <w:r>
              <w:t>Little</w:t>
            </w:r>
          </w:p>
        </w:tc>
        <w:tc>
          <w:p>
            <w:pPr>
              <w:jc w:val="center"/>
            </w:pPr>
            <w:r>
              <w:t>Table</w:t>
            </w:r>
          </w:p>
        </w:tc>
      </w:tr>
    </w:tbl>
    <w:p>
      <w:pPr xmlns:w="http://schemas.openxmlformats.org/wordprocessingml/2006/main">
        <w:pStyle w:val="ListParagraph"/>
        <w:numPr>
          <w:ilvl w:val="0"/>
          <w:numId w:val="1"/>
        </w:numPr>
        <w:spacing w:after="0"/>
        <w:ind w:start="100" w:hanging="200"/>
      </w:pPr>
      <w:r>
        <w:t>First element</w:t>
      </w:r>
    </w:p>
    <w:p>
      <w:pPr xmlns:w="http://schemas.openxmlformats.org/wordprocessingml/2006/main">
        <w:pStyle w:val="ListParagraph"/>
        <w:numPr>
          <w:ilvl w:val="0"/>
          <w:numId w:val="1"/>
        </w:numPr>
        <w:spacing w:after="0"/>
        <w:ind w:start="100" w:hanging="200"/>
      </w:pPr>
      <w:r>
        <w:t>Second element</w:t>
      </w:r>
    </w:p>
    <w:p>
      <w:pPr xmlns:w="http://schemas.openxmlformats.org/wordprocessingml/2006/main">
        <w:pStyle w:val="ListParagraph"/>
        <w:numPr>
          <w:ilvl w:val="0"/>
          <w:numId w:val="1"/>
        </w:numPr>
        <w:spacing w:after="0"/>
        <w:ind w:start="100" w:hanging="200"/>
      </w:pPr>
      <w:r>
        <w:t>Third element</w:t>
      </w:r>
    </w:p>
    <w:p>
      <w:pPr xmlns:w="http://schemas.openxmlformats.org/wordprocessingml/2006/main">
        <w:pStyle w:val="ListParagraph"/>
        <w:numPr>
          <w:ilvl w:val="1"/>
          <w:numId w:val="2"/>
        </w:numPr>
        <w:spacing w:after="0"/>
        <w:ind w:start="100" w:hanging="240"/>
      </w:pPr>
      <w:r>
        <w:t>First elementttt</w:t>
      </w:r>
    </w:p>
    <w:p>
      <w:pPr xmlns:w="http://schemas.openxmlformats.org/wordprocessingml/2006/main">
        <w:pStyle w:val="ListParagraph"/>
        <w:numPr>
          <w:ilvl w:val="1"/>
          <w:numId w:val="2"/>
        </w:numPr>
        <w:spacing w:after="0"/>
        <w:ind w:start="100" w:hanging="240"/>
      </w:pPr>
      <w:r>
        <w:t>Second Element</w:t>
      </w:r>
    </w:p>
    <w:p>
      <w:pPr xmlns:w="http://schemas.openxmlformats.org/wordprocessingml/2006/main">
        <w:pStyle w:val="ListParagraph"/>
        <w:numPr>
          <w:ilvl w:val="1"/>
          <w:numId w:val="2"/>
        </w:numPr>
        <w:spacing w:after="0"/>
        <w:ind w:start="100" w:hanging="240"/>
      </w:pPr>
      <w:r>
        <w:t>Third Element</w:t>
      </w:r>
    </w:p>
    <w:p>
      <w:r>
        <w:drawing>
          <wp:inline xmlns:wp14="http://schemas.microsoft.com/office/word/2010/wordprocessingDrawing" xmlns:wp="http://schemas.openxmlformats.org/drawingml/2006/wordprocessingDrawing" distT="0" distB="0" distL="0" distR="0" wp14:editId="50D07946">
            <wp:extent cx="990000" cy="792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c8c0f2d932ed453a" cstate="print">
                      <a:extLst>
                        <a:ext uri="{28A0092B-C50C-407E-A947-70E740481C1C}"/>
                      </a:extLst>
                    </a:blip>
                    <a:stretch>
                      <a:fillRect/>
                    </a:stretch>
                  </pic:blipFill>
                  <pic:spPr>
                    <a:xfrm>
                      <a:off x="0" y="0"/>
                      <a:ext cx="990000" cy="792000"/>
                    </a:xfrm>
                    <a:prstGeom prst="rect">
                      <a:avLst/>
                    </a:prstGeom>
                  </pic:spPr>
                </pic:pic>
              </a:graphicData>
            </a:graphic>
          </wp:inline>
        </w:drawing>
      </w:r>
    </w:p>
  </w:body>
</w:document>
</file>

<file path=word/numbering.xml><?xml version="1.0" encoding="utf-8"?>
<w:numbering xmlns:w="http://schemas.openxmlformats.org/wordprocessingml/2006/main">
  <w:abstractNum w:abstractNumId="1">
    <w:lvl w:ilvl="0">
      <w:numFmt w:val="bullet"/>
      <w:lvlText w:val="-"/>
    </w:lvl>
  </w:abstractNum>
  <w:num w:numId="1">
    <w:abstractNumId w:val="1"/>
  </w:num>
</w:numbering>
</file>

<file path=word/styles.xml><?xml version="1.0" encoding="utf-8"?>
<w:styles xmlns:w="http://schemas.openxmlformats.org/wordprocessingml/2006/main">
  <w:style w:styleId="MyHeading1">
    <w:name w:val="style1"/>
    <w:rPr>
      <w:color w:val="#0000FF"/>
      <w:rFonts w:ascii="Verdana"/>
      <w:sz w:val="56"/>
      <w:i/>
      <w:u w:val="single"/>
    </w:rPr>
  </w:style>
  <w:style w:styleId="MyTypeScript">
    <w:name w:val="Macchina da scrivere"/>
    <w:rPr>
      <w:color w:val="#333333"/>
      <w:rFonts w:ascii="Consolas"/>
      <w:sz w:val="20"/>
      <w:b/>
    </w:rPr>
  </w:style>
</w:styles>
</file>

<file path=word/_rels/document.xml.rels>&#65279;<?xml version="1.0" encoding="utf-8"?><Relationships xmlns="http://schemas.openxmlformats.org/package/2006/relationships"><Relationship Type="http://schemas.openxmlformats.org/officeDocument/2006/relationships/styles" Target="/word/styles.xml" Id="R16016a72e1de4e5c" /><Relationship Type="http://schemas.openxmlformats.org/officeDocument/2006/relationships/numbering" Target="/word/numbering.xml" Id="NDPBullet" /><Relationship Type="http://schemas.openxmlformats.org/officeDocument/2006/relationships/image" Target="/media/image.jpg" Id="Rc8c0f2d932ed453a" /></Relationships>
</file>