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F5DC8" w14:textId="77777777" w:rsidR="00ED112D" w:rsidRDefault="00F732E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ISTITUTO TECNICO INDUSTRIALE STATALE "G. VALLAURI"</w:t>
      </w:r>
    </w:p>
    <w:p w14:paraId="44EF5DC9" w14:textId="77777777" w:rsidR="00ED112D" w:rsidRDefault="00F732EB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Via S. Michele, 68 – 12045 Fossano</w:t>
      </w:r>
    </w:p>
    <w:p w14:paraId="44EF5DCA" w14:textId="77777777" w:rsidR="00ED112D" w:rsidRDefault="00ED112D">
      <w:pPr>
        <w:keepNext/>
        <w:pBdr>
          <w:top w:val="nil"/>
          <w:left w:val="nil"/>
          <w:bottom w:val="nil"/>
          <w:right w:val="nil"/>
          <w:between w:val="nil"/>
        </w:pBdr>
        <w:rPr>
          <w:color w:val="000000"/>
          <w:sz w:val="10"/>
          <w:szCs w:val="10"/>
        </w:rPr>
      </w:pPr>
    </w:p>
    <w:p w14:paraId="44EF5DCB" w14:textId="77777777" w:rsidR="00ED112D" w:rsidRDefault="00F732EB">
      <w:pPr>
        <w:pBdr>
          <w:top w:val="nil"/>
          <w:left w:val="nil"/>
          <w:bottom w:val="nil"/>
          <w:right w:val="nil"/>
          <w:between w:val="nil"/>
        </w:pBdr>
        <w:tabs>
          <w:tab w:val="center" w:pos="4819"/>
          <w:tab w:val="right" w:pos="9638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Indirizzo </w:t>
      </w:r>
      <w:r>
        <w:rPr>
          <w:b/>
          <w:color w:val="000000"/>
          <w:sz w:val="24"/>
          <w:szCs w:val="24"/>
          <w:u w:val="single"/>
        </w:rPr>
        <w:t>INFORMATICA</w:t>
      </w:r>
      <w:r>
        <w:rPr>
          <w:color w:val="000000"/>
          <w:sz w:val="24"/>
          <w:szCs w:val="24"/>
        </w:rPr>
        <w:t xml:space="preserve">    –    Classe </w:t>
      </w:r>
      <w:r>
        <w:rPr>
          <w:b/>
          <w:color w:val="000000"/>
          <w:sz w:val="24"/>
          <w:szCs w:val="24"/>
          <w:u w:val="single"/>
        </w:rPr>
        <w:t>IV INF B</w:t>
      </w:r>
      <w:r>
        <w:rPr>
          <w:b/>
          <w:color w:val="000000"/>
          <w:sz w:val="24"/>
          <w:szCs w:val="24"/>
        </w:rPr>
        <w:t xml:space="preserve">  </w:t>
      </w:r>
    </w:p>
    <w:p w14:paraId="44EF5DCC" w14:textId="77777777" w:rsidR="00ED112D" w:rsidRDefault="00ED112D">
      <w:pPr>
        <w:pBdr>
          <w:top w:val="nil"/>
          <w:left w:val="nil"/>
          <w:bottom w:val="nil"/>
          <w:right w:val="nil"/>
          <w:between w:val="nil"/>
        </w:pBdr>
        <w:ind w:left="426" w:hanging="426"/>
        <w:rPr>
          <w:color w:val="000000"/>
          <w:sz w:val="24"/>
          <w:szCs w:val="24"/>
        </w:rPr>
      </w:pPr>
    </w:p>
    <w:p w14:paraId="44EF5DCD" w14:textId="77777777" w:rsidR="00ED112D" w:rsidRDefault="00ED112D">
      <w:pPr>
        <w:pBdr>
          <w:top w:val="nil"/>
          <w:left w:val="nil"/>
          <w:bottom w:val="nil"/>
          <w:right w:val="nil"/>
          <w:between w:val="nil"/>
        </w:pBdr>
        <w:ind w:left="426" w:hanging="426"/>
        <w:rPr>
          <w:color w:val="000000"/>
          <w:sz w:val="22"/>
          <w:szCs w:val="22"/>
        </w:rPr>
      </w:pPr>
    </w:p>
    <w:p w14:paraId="44EF5DCE" w14:textId="77777777" w:rsidR="00ED112D" w:rsidRDefault="00F732EB">
      <w:pPr>
        <w:keepNext/>
        <w:pBdr>
          <w:top w:val="nil"/>
          <w:left w:val="nil"/>
          <w:bottom w:val="nil"/>
          <w:right w:val="nil"/>
          <w:between w:val="nil"/>
        </w:pBdr>
        <w:ind w:left="426" w:hanging="426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Esercitazione XML - JSON</w:t>
      </w:r>
    </w:p>
    <w:p w14:paraId="44EF5DCF" w14:textId="77777777" w:rsidR="00ED112D" w:rsidRDefault="00ED112D">
      <w:pPr>
        <w:pBdr>
          <w:top w:val="nil"/>
          <w:left w:val="nil"/>
          <w:bottom w:val="nil"/>
          <w:right w:val="nil"/>
          <w:between w:val="nil"/>
        </w:pBdr>
        <w:tabs>
          <w:tab w:val="center" w:pos="4819"/>
          <w:tab w:val="right" w:pos="9638"/>
        </w:tabs>
        <w:rPr>
          <w:color w:val="000000"/>
        </w:rPr>
      </w:pPr>
    </w:p>
    <w:p w14:paraId="44EF5DD0" w14:textId="77777777" w:rsidR="00ED112D" w:rsidRDefault="00ED112D">
      <w:pPr>
        <w:pBdr>
          <w:top w:val="nil"/>
          <w:left w:val="nil"/>
          <w:bottom w:val="nil"/>
          <w:right w:val="nil"/>
          <w:between w:val="nil"/>
        </w:pBdr>
        <w:tabs>
          <w:tab w:val="center" w:pos="4819"/>
          <w:tab w:val="right" w:pos="9638"/>
        </w:tabs>
        <w:rPr>
          <w:color w:val="000000"/>
        </w:rPr>
      </w:pPr>
    </w:p>
    <w:p w14:paraId="44EF5DD1" w14:textId="77777777" w:rsidR="00ED112D" w:rsidRDefault="00F732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b/>
          <w:color w:val="000000"/>
          <w:sz w:val="24"/>
          <w:szCs w:val="24"/>
          <w:u w:val="single"/>
        </w:rPr>
        <w:t>Esercizio n. 01</w:t>
      </w:r>
      <w:r>
        <w:rPr>
          <w:color w:val="000000"/>
          <w:sz w:val="24"/>
          <w:szCs w:val="24"/>
        </w:rPr>
        <w:t xml:space="preserve">   </w:t>
      </w:r>
      <w:r>
        <w:rPr>
          <w:color w:val="000000"/>
          <w:sz w:val="22"/>
          <w:szCs w:val="22"/>
        </w:rPr>
        <w:t>Realizzare una pagina index.html contenente i seguenti pulsanti:</w:t>
      </w:r>
    </w:p>
    <w:p w14:paraId="44EF5DD2" w14:textId="77777777" w:rsidR="00ED112D" w:rsidRDefault="00ED11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14:paraId="44EF5DD3" w14:textId="77777777" w:rsidR="00ED112D" w:rsidRDefault="00F732EB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55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Crea Bookstore</w:t>
      </w:r>
      <w:r>
        <w:rPr>
          <w:color w:val="000000"/>
          <w:sz w:val="22"/>
          <w:szCs w:val="22"/>
        </w:rPr>
        <w:tab/>
        <w:t>Crea il bookstore come stringa xml e la salva nel localStorage</w:t>
      </w:r>
    </w:p>
    <w:p w14:paraId="44EF5DD4" w14:textId="77777777" w:rsidR="00ED112D" w:rsidRDefault="00F732EB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552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Leggi e Visualizza File</w:t>
      </w:r>
      <w:r>
        <w:rPr>
          <w:color w:val="000000"/>
          <w:sz w:val="22"/>
          <w:szCs w:val="22"/>
        </w:rPr>
        <w:tab/>
        <w:t>Legge il bookstore dal localStorage e lo carica all’interno di un oggetto xmlDoc</w:t>
      </w:r>
    </w:p>
    <w:p w14:paraId="44EF5DD5" w14:textId="77777777" w:rsidR="00ED112D" w:rsidRDefault="00F732EB">
      <w:pPr>
        <w:pBdr>
          <w:top w:val="nil"/>
          <w:left w:val="nil"/>
          <w:bottom w:val="nil"/>
          <w:right w:val="nil"/>
          <w:between w:val="nil"/>
        </w:pBdr>
        <w:ind w:left="2127" w:hanging="198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Quin</w:t>
      </w:r>
      <w:r>
        <w:rPr>
          <w:color w:val="000000"/>
          <w:sz w:val="22"/>
          <w:szCs w:val="22"/>
        </w:rPr>
        <w:t>di scorre l’albero XML caricando dinamicamente ogni singolo record all’interno di una nuova riga in tabella a 6 campi (categoria, titolo, linguaggio, autori, anno, prezzo)</w:t>
      </w:r>
    </w:p>
    <w:p w14:paraId="44EF5DD6" w14:textId="77777777" w:rsidR="00ED112D" w:rsidRDefault="00ED112D">
      <w:pPr>
        <w:pBdr>
          <w:top w:val="nil"/>
          <w:left w:val="nil"/>
          <w:bottom w:val="nil"/>
          <w:right w:val="nil"/>
          <w:between w:val="nil"/>
        </w:pBdr>
        <w:tabs>
          <w:tab w:val="center" w:pos="4819"/>
          <w:tab w:val="right" w:pos="9638"/>
        </w:tabs>
        <w:rPr>
          <w:color w:val="000000"/>
          <w:sz w:val="22"/>
          <w:szCs w:val="22"/>
        </w:rPr>
      </w:pPr>
    </w:p>
    <w:p w14:paraId="44EF5DD7" w14:textId="77777777" w:rsidR="00ED112D" w:rsidRDefault="00ED11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44EF5DD8" w14:textId="77777777" w:rsidR="00ED112D" w:rsidRDefault="00F732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b/>
          <w:color w:val="000000"/>
          <w:sz w:val="24"/>
          <w:szCs w:val="24"/>
          <w:u w:val="single"/>
        </w:rPr>
        <w:t>Esercizio n. 02</w:t>
      </w:r>
      <w:r>
        <w:rPr>
          <w:color w:val="000000"/>
          <w:sz w:val="22"/>
          <w:szCs w:val="22"/>
        </w:rPr>
        <w:t xml:space="preserve">   prove su vettori associativi ed oggetti</w:t>
      </w:r>
    </w:p>
    <w:p w14:paraId="44EF5DD9" w14:textId="77777777" w:rsidR="00ED112D" w:rsidRDefault="00ED11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44EF5DDA" w14:textId="77777777" w:rsidR="00ED112D" w:rsidRDefault="00ED11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44EF5DDB" w14:textId="77777777" w:rsidR="00ED112D" w:rsidRDefault="00F732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b/>
          <w:color w:val="000000"/>
          <w:sz w:val="24"/>
          <w:szCs w:val="24"/>
          <w:u w:val="single"/>
        </w:rPr>
        <w:t>Esercizio n. 03</w:t>
      </w:r>
      <w:r>
        <w:rPr>
          <w:color w:val="000000"/>
          <w:sz w:val="24"/>
          <w:szCs w:val="24"/>
        </w:rPr>
        <w:t xml:space="preserve">   </w:t>
      </w:r>
      <w:r>
        <w:rPr>
          <w:color w:val="000000"/>
          <w:sz w:val="22"/>
          <w:szCs w:val="22"/>
        </w:rPr>
        <w:t>Conversione XML -&gt; JSON</w:t>
      </w:r>
    </w:p>
    <w:p w14:paraId="44EF5DDC" w14:textId="77777777" w:rsidR="00ED112D" w:rsidRDefault="00ED11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8"/>
          <w:szCs w:val="8"/>
        </w:rPr>
      </w:pPr>
    </w:p>
    <w:p w14:paraId="44EF5DDD" w14:textId="77777777" w:rsidR="00ED112D" w:rsidRDefault="00F732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Realizzare una applicazione web che legga il file 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bookstore_xml</w:t>
      </w:r>
      <w:r>
        <w:rPr>
          <w:color w:val="000000"/>
          <w:sz w:val="22"/>
          <w:szCs w:val="22"/>
        </w:rPr>
        <w:t xml:space="preserve"> memorizzato all’interno della localStorage, e lo converta in un vettore enumerativo di jSon contenente per ogni record i 6 campi dell’esercizio 1 (categoria, titolo, linguaggio, autori, anno, prezzo). </w:t>
      </w:r>
    </w:p>
    <w:p w14:paraId="44EF5DDE" w14:textId="77777777" w:rsidR="00ED112D" w:rsidRDefault="00F732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autori </w:t>
      </w:r>
      <w:r>
        <w:rPr>
          <w:color w:val="000000"/>
          <w:sz w:val="22"/>
          <w:szCs w:val="22"/>
        </w:rPr>
        <w:t>sarà un vettore enumerativo contenente una ent</w:t>
      </w:r>
      <w:r>
        <w:rPr>
          <w:color w:val="000000"/>
          <w:sz w:val="22"/>
          <w:szCs w:val="22"/>
        </w:rPr>
        <w:t>ry per ogni autore presente nell’XML.</w:t>
      </w:r>
    </w:p>
    <w:p w14:paraId="44EF5DDF" w14:textId="77777777" w:rsidR="00ED112D" w:rsidRDefault="00ED11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4EF5DE0" w14:textId="77777777" w:rsidR="00ED112D" w:rsidRDefault="00F732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L’intero vettore principale dovrà quindi essere serializzato e salvato all’interno della localStorage come 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backstore_json</w:t>
      </w:r>
      <w:r>
        <w:rPr>
          <w:b/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 xml:space="preserve">Contemplare sia i </w:t>
      </w:r>
      <w:r>
        <w:rPr>
          <w:b/>
          <w:color w:val="000000"/>
          <w:sz w:val="22"/>
          <w:szCs w:val="22"/>
        </w:rPr>
        <w:t>TAG</w:t>
      </w:r>
      <w:r>
        <w:rPr>
          <w:color w:val="000000"/>
          <w:sz w:val="22"/>
          <w:szCs w:val="22"/>
        </w:rPr>
        <w:t xml:space="preserve"> sia gli </w:t>
      </w:r>
      <w:r>
        <w:rPr>
          <w:b/>
          <w:color w:val="000000"/>
          <w:sz w:val="22"/>
          <w:szCs w:val="22"/>
        </w:rPr>
        <w:t>ATTRIBUTI</w:t>
      </w:r>
      <w:r>
        <w:rPr>
          <w:color w:val="000000"/>
          <w:sz w:val="22"/>
          <w:szCs w:val="22"/>
        </w:rPr>
        <w:t xml:space="preserve"> di ogni libro.</w:t>
      </w:r>
    </w:p>
    <w:p w14:paraId="44EF5DE1" w14:textId="77777777" w:rsidR="00ED112D" w:rsidRDefault="00ED11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44EF5DE2" w14:textId="77777777" w:rsidR="00ED112D" w:rsidRDefault="00ED11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44EF5DE3" w14:textId="77777777" w:rsidR="00ED112D" w:rsidRDefault="00F732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b/>
          <w:color w:val="000000"/>
          <w:sz w:val="24"/>
          <w:szCs w:val="24"/>
          <w:u w:val="single"/>
        </w:rPr>
        <w:t>Esercizio n. 04</w:t>
      </w:r>
      <w:r>
        <w:rPr>
          <w:color w:val="000000"/>
          <w:sz w:val="24"/>
          <w:szCs w:val="24"/>
        </w:rPr>
        <w:t xml:space="preserve"> </w:t>
      </w:r>
    </w:p>
    <w:p w14:paraId="44EF5DE4" w14:textId="77777777" w:rsidR="00ED112D" w:rsidRDefault="00ED11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8"/>
          <w:szCs w:val="8"/>
        </w:rPr>
      </w:pPr>
    </w:p>
    <w:p w14:paraId="44EF5DE5" w14:textId="77777777" w:rsidR="00ED112D" w:rsidRDefault="00F732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Realizzare una applicazione web che, partendo dal file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bookstore_json</w:t>
      </w:r>
      <w:r>
        <w:rPr>
          <w:color w:val="000000"/>
          <w:sz w:val="22"/>
          <w:szCs w:val="22"/>
        </w:rPr>
        <w:t xml:space="preserve"> memorizzato all’interno della localStorage, fornisca le seguenti funzionalità :</w:t>
      </w:r>
    </w:p>
    <w:p w14:paraId="44EF5DE6" w14:textId="77777777" w:rsidR="00ED112D" w:rsidRDefault="00ED11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14:paraId="44EF5DE7" w14:textId="77777777" w:rsidR="00ED112D" w:rsidRDefault="00F732EB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hanging="28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</w:t>
      </w:r>
      <w:r>
        <w:rPr>
          <w:color w:val="000000"/>
          <w:sz w:val="22"/>
          <w:szCs w:val="22"/>
        </w:rPr>
        <w:tab/>
        <w:t>All’avvio visualizzi in una tabella tutti i libri memorizzati. La tabella deve essere costruita dinamic</w:t>
      </w:r>
      <w:r>
        <w:rPr>
          <w:color w:val="000000"/>
          <w:sz w:val="22"/>
          <w:szCs w:val="22"/>
        </w:rPr>
        <w:t>amente e deve contenere le seguenti 4 colonne :  Titolo, Categoria, Prezzo, Autori (con tutti i coautori in un unico campo)</w:t>
      </w:r>
    </w:p>
    <w:p w14:paraId="44EF5DE8" w14:textId="77777777" w:rsidR="00ED112D" w:rsidRDefault="00ED112D">
      <w:pPr>
        <w:pBdr>
          <w:top w:val="nil"/>
          <w:left w:val="nil"/>
          <w:bottom w:val="nil"/>
          <w:right w:val="nil"/>
          <w:between w:val="nil"/>
        </w:pBdr>
        <w:ind w:left="567"/>
        <w:rPr>
          <w:color w:val="000000"/>
          <w:sz w:val="12"/>
          <w:szCs w:val="12"/>
        </w:rPr>
      </w:pPr>
    </w:p>
    <w:p w14:paraId="44EF5DE9" w14:textId="25BBC027" w:rsidR="00ED112D" w:rsidRDefault="00F732EB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hanging="28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  <w:u w:val="single"/>
        </w:rPr>
        <w:t>Tutti i dati</w:t>
      </w:r>
      <w:r>
        <w:rPr>
          <w:color w:val="000000"/>
          <w:sz w:val="22"/>
          <w:szCs w:val="22"/>
        </w:rPr>
        <w:t xml:space="preserve"> relativi al primo libro vengono caricati anche all’interno di un tag DIV avente dimensione 300 x 120 e bordo nero con spessore un pixel. Al di sotto del tag DIV sono posizionati i quattro tipici pulsanti di navigazione:  Primo,  Indietro, </w:t>
      </w:r>
      <w:r>
        <w:rPr>
          <w:color w:val="000000"/>
          <w:sz w:val="22"/>
          <w:szCs w:val="22"/>
        </w:rPr>
        <w:t>Avanti,  Ultimo</w:t>
      </w:r>
      <w:r>
        <w:rPr>
          <w:color w:val="000000"/>
          <w:sz w:val="22"/>
          <w:szCs w:val="22"/>
        </w:rPr>
        <w:t xml:space="preserve"> (</w:t>
      </w:r>
      <w:r>
        <w:rPr>
          <w:b/>
          <w:color w:val="000000"/>
          <w:sz w:val="22"/>
          <w:szCs w:val="22"/>
          <w:highlight w:val="yellow"/>
        </w:rPr>
        <w:t>come da immagine a pagina successiva</w:t>
      </w:r>
      <w:r>
        <w:rPr>
          <w:color w:val="000000"/>
          <w:sz w:val="22"/>
          <w:szCs w:val="22"/>
        </w:rPr>
        <w:t>)</w:t>
      </w:r>
    </w:p>
    <w:p w14:paraId="44EF5DEA" w14:textId="77777777" w:rsidR="00ED112D" w:rsidRDefault="00ED112D">
      <w:pPr>
        <w:pBdr>
          <w:top w:val="nil"/>
          <w:left w:val="nil"/>
          <w:bottom w:val="nil"/>
          <w:right w:val="nil"/>
          <w:between w:val="nil"/>
        </w:pBdr>
        <w:ind w:left="567"/>
        <w:rPr>
          <w:color w:val="000000"/>
          <w:sz w:val="12"/>
          <w:szCs w:val="12"/>
        </w:rPr>
      </w:pPr>
    </w:p>
    <w:p w14:paraId="44EF5DEB" w14:textId="77777777" w:rsidR="00ED112D" w:rsidRDefault="00F732EB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hanging="28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</w:t>
      </w:r>
      <w:r>
        <w:rPr>
          <w:color w:val="000000"/>
          <w:sz w:val="22"/>
          <w:szCs w:val="22"/>
        </w:rPr>
        <w:tab/>
        <w:t xml:space="preserve">Un pulsante </w:t>
      </w:r>
      <w:r>
        <w:rPr>
          <w:b/>
          <w:color w:val="000000"/>
          <w:sz w:val="22"/>
          <w:szCs w:val="22"/>
          <w:u w:val="single"/>
        </w:rPr>
        <w:t>Aggiungi</w:t>
      </w:r>
      <w:r>
        <w:rPr>
          <w:color w:val="000000"/>
          <w:sz w:val="22"/>
          <w:szCs w:val="22"/>
        </w:rPr>
        <w:t xml:space="preserve"> apre una nuova pagina [</w:t>
      </w:r>
      <w:r>
        <w:rPr>
          <w:rFonts w:ascii="Courier New" w:eastAsia="Courier New" w:hAnsi="Courier New" w:cs="Courier New"/>
          <w:b/>
          <w:color w:val="000000"/>
          <w:sz w:val="22"/>
          <w:szCs w:val="22"/>
        </w:rPr>
        <w:t>window.location.href="pagina2.html"</w:t>
      </w:r>
      <w:r>
        <w:rPr>
          <w:color w:val="000000"/>
          <w:sz w:val="22"/>
          <w:szCs w:val="22"/>
        </w:rPr>
        <w:t>] ;in cui l’utente potrà inserire, tramite appositi TextBox, tutte le informazioni relative ad un nuovo libro (compresi gli autori mul</w:t>
      </w:r>
      <w:r>
        <w:rPr>
          <w:color w:val="000000"/>
          <w:sz w:val="22"/>
          <w:szCs w:val="22"/>
        </w:rPr>
        <w:t xml:space="preserve">tipli separati dalla sequenza SPAZIO TRATTINO SPAZIO). </w:t>
      </w:r>
    </w:p>
    <w:p w14:paraId="44EF5DEC" w14:textId="77777777" w:rsidR="00ED112D" w:rsidRDefault="00F732EB">
      <w:pPr>
        <w:pBdr>
          <w:top w:val="nil"/>
          <w:left w:val="nil"/>
          <w:bottom w:val="nil"/>
          <w:right w:val="nil"/>
          <w:between w:val="nil"/>
        </w:pBdr>
        <w:ind w:left="56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 pagina presenta due pulsanti SALVA (che provvede a serializzare l’albero JSON e a salvarlo all’interno del localStorage) ed ANNULLA: In entrambi i casi, viene ricaricata la pagina iniziale</w:t>
      </w:r>
    </w:p>
    <w:p w14:paraId="44EF5DED" w14:textId="77777777" w:rsidR="00ED112D" w:rsidRDefault="00ED112D">
      <w:pPr>
        <w:pBdr>
          <w:top w:val="nil"/>
          <w:left w:val="nil"/>
          <w:bottom w:val="nil"/>
          <w:right w:val="nil"/>
          <w:between w:val="nil"/>
        </w:pBdr>
        <w:ind w:left="567"/>
        <w:rPr>
          <w:color w:val="000000"/>
          <w:sz w:val="12"/>
          <w:szCs w:val="12"/>
        </w:rPr>
      </w:pPr>
    </w:p>
    <w:p w14:paraId="44EF5DEE" w14:textId="77777777" w:rsidR="00ED112D" w:rsidRDefault="00F732EB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hanging="28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4</w:t>
      </w:r>
      <w:r>
        <w:rPr>
          <w:color w:val="000000"/>
          <w:sz w:val="22"/>
          <w:szCs w:val="22"/>
        </w:rPr>
        <w:tab/>
        <w:t>Aggiu</w:t>
      </w:r>
      <w:r>
        <w:rPr>
          <w:color w:val="000000"/>
          <w:sz w:val="22"/>
          <w:szCs w:val="22"/>
        </w:rPr>
        <w:t xml:space="preserve">ngere in coda ad ogni riga della tabella una nuova cella con un pulsante </w:t>
      </w:r>
      <w:r>
        <w:rPr>
          <w:b/>
          <w:color w:val="000000"/>
          <w:sz w:val="22"/>
          <w:szCs w:val="22"/>
          <w:u w:val="single"/>
        </w:rPr>
        <w:t>Elimina</w:t>
      </w:r>
      <w:r>
        <w:rPr>
          <w:color w:val="000000"/>
          <w:sz w:val="22"/>
          <w:szCs w:val="22"/>
        </w:rPr>
        <w:t xml:space="preserve"> che consenta di eliminare il record visualizzato in quella riga. Al termine la procedura salva i dati in localStorage e richiama una procedura di aggiornamento della grafica.</w:t>
      </w:r>
    </w:p>
    <w:p w14:paraId="44EF5DEF" w14:textId="77777777" w:rsidR="00ED112D" w:rsidRDefault="00ED112D">
      <w:pPr>
        <w:pBdr>
          <w:top w:val="nil"/>
          <w:left w:val="nil"/>
          <w:bottom w:val="nil"/>
          <w:right w:val="nil"/>
          <w:between w:val="nil"/>
        </w:pBdr>
        <w:ind w:left="567"/>
        <w:rPr>
          <w:color w:val="000000"/>
          <w:sz w:val="12"/>
          <w:szCs w:val="12"/>
        </w:rPr>
      </w:pPr>
    </w:p>
    <w:p w14:paraId="44EF5DF0" w14:textId="77777777" w:rsidR="00ED112D" w:rsidRDefault="00F732EB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hanging="283"/>
        <w:rPr>
          <w:color w:val="000000"/>
          <w:sz w:val="16"/>
          <w:szCs w:val="16"/>
        </w:rPr>
      </w:pPr>
      <w:r>
        <w:rPr>
          <w:color w:val="000000"/>
          <w:sz w:val="22"/>
          <w:szCs w:val="22"/>
        </w:rPr>
        <w:t>5</w:t>
      </w:r>
      <w:r>
        <w:rPr>
          <w:color w:val="000000"/>
          <w:sz w:val="22"/>
          <w:szCs w:val="22"/>
        </w:rPr>
        <w:tab/>
        <w:t xml:space="preserve">Un pulsante </w:t>
      </w:r>
      <w:r>
        <w:rPr>
          <w:b/>
          <w:color w:val="000000"/>
          <w:sz w:val="22"/>
          <w:szCs w:val="22"/>
          <w:u w:val="single"/>
        </w:rPr>
        <w:t>Elimina x Categoria</w:t>
      </w:r>
      <w:r>
        <w:rPr>
          <w:color w:val="000000"/>
          <w:sz w:val="22"/>
          <w:szCs w:val="22"/>
        </w:rPr>
        <w:t xml:space="preserve"> richiede all’utente di inserire tramite </w:t>
      </w:r>
      <w:r>
        <w:rPr>
          <w:rFonts w:ascii="Courier New" w:eastAsia="Courier New" w:hAnsi="Courier New" w:cs="Courier New"/>
          <w:b/>
          <w:i/>
          <w:color w:val="000000"/>
          <w:sz w:val="22"/>
          <w:szCs w:val="22"/>
        </w:rPr>
        <w:t>prompt</w:t>
      </w:r>
      <w:r>
        <w:rPr>
          <w:color w:val="000000"/>
          <w:sz w:val="22"/>
          <w:szCs w:val="22"/>
        </w:rPr>
        <w:t xml:space="preserve"> il nome di una categoria. In corrispondenza dell’OK vengono rimossi tutti i libri appartenenti alla categoria indicata, segnalando all’utente il numero di record rimossi. Al termine la procedura salva i dati in localStorage e richiama una procedura di agg</w:t>
      </w:r>
      <w:r>
        <w:rPr>
          <w:color w:val="000000"/>
          <w:sz w:val="22"/>
          <w:szCs w:val="22"/>
        </w:rPr>
        <w:t>iornamento della grafica</w:t>
      </w:r>
    </w:p>
    <w:p w14:paraId="44EF5DF1" w14:textId="77777777" w:rsidR="00ED112D" w:rsidRDefault="00ED11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44EF5DF2" w14:textId="77777777" w:rsidR="00ED112D" w:rsidRDefault="00F732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br w:type="page"/>
      </w:r>
    </w:p>
    <w:p w14:paraId="44EF5DF3" w14:textId="77777777" w:rsidR="00ED112D" w:rsidRDefault="00F732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114300" distR="114300" wp14:anchorId="44EF5DF5" wp14:editId="44EF5DF6">
            <wp:extent cx="6348730" cy="38601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8730" cy="3860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EF5DF4" w14:textId="77777777" w:rsidR="00ED112D" w:rsidRDefault="00ED11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sectPr w:rsidR="00ED112D">
      <w:pgSz w:w="11906" w:h="16838"/>
      <w:pgMar w:top="851" w:right="1134" w:bottom="669" w:left="1134" w:header="720" w:footer="284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12D"/>
    <w:rsid w:val="00E04D01"/>
    <w:rsid w:val="00ED112D"/>
    <w:rsid w:val="00F7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F5DC8"/>
  <w15:docId w15:val="{A14A3843-3540-4B35-8A79-08B1403B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 Pelissero</cp:lastModifiedBy>
  <cp:revision>3</cp:revision>
  <dcterms:created xsi:type="dcterms:W3CDTF">2020-09-28T17:10:00Z</dcterms:created>
  <dcterms:modified xsi:type="dcterms:W3CDTF">2020-09-28T17:19:00Z</dcterms:modified>
</cp:coreProperties>
</file>