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09" w:rsidRPr="00946E09" w:rsidRDefault="00946E09" w:rsidP="00946E09">
      <w:pPr>
        <w:spacing w:before="100" w:beforeAutospacing="1" w:after="100" w:afterAutospacing="1" w:line="240" w:lineRule="auto"/>
        <w:outlineLvl w:val="0"/>
        <w:rPr>
          <w:rFonts w:ascii="Arial" w:eastAsia="Times New Roman" w:hAnsi="Arial" w:cs="Arial"/>
          <w:b/>
          <w:bCs/>
          <w:kern w:val="36"/>
          <w:sz w:val="18"/>
          <w:szCs w:val="18"/>
        </w:rPr>
      </w:pPr>
      <w:r w:rsidRPr="00946E09">
        <w:rPr>
          <w:rFonts w:ascii="Arial" w:eastAsia="Times New Roman" w:hAnsi="Arial" w:cs="Arial"/>
          <w:b/>
          <w:bCs/>
          <w:kern w:val="36"/>
          <w:sz w:val="18"/>
          <w:szCs w:val="18"/>
        </w:rPr>
        <w:t>J2EE questions and answers</w:t>
      </w:r>
    </w:p>
    <w:p w:rsidR="00946E09" w:rsidRPr="00946E09" w:rsidRDefault="00946E09" w:rsidP="00946E09">
      <w:pPr>
        <w:numPr>
          <w:ilvl w:val="0"/>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 xml:space="preserve">What makes J2EE suitable for distributed </w:t>
      </w:r>
      <w:proofErr w:type="spellStart"/>
      <w:r w:rsidRPr="00946E09">
        <w:rPr>
          <w:rFonts w:ascii="Arial" w:eastAsia="Times New Roman" w:hAnsi="Arial" w:cs="Arial"/>
          <w:b/>
          <w:bCs/>
          <w:sz w:val="18"/>
          <w:szCs w:val="18"/>
        </w:rPr>
        <w:t>multitiered</w:t>
      </w:r>
      <w:proofErr w:type="spellEnd"/>
      <w:r w:rsidRPr="00946E09">
        <w:rPr>
          <w:rFonts w:ascii="Arial" w:eastAsia="Times New Roman" w:hAnsi="Arial" w:cs="Arial"/>
          <w:b/>
          <w:bCs/>
          <w:sz w:val="18"/>
          <w:szCs w:val="18"/>
        </w:rPr>
        <w:t xml:space="preserve"> Applications?</w:t>
      </w:r>
      <w:r w:rsidRPr="00946E09">
        <w:rPr>
          <w:rFonts w:ascii="Arial" w:eastAsia="Times New Roman" w:hAnsi="Arial" w:cs="Arial"/>
          <w:sz w:val="18"/>
          <w:szCs w:val="18"/>
        </w:rPr>
        <w:br/>
        <w:t xml:space="preserve">- The J2EE platform uses a </w:t>
      </w:r>
      <w:proofErr w:type="spellStart"/>
      <w:r w:rsidRPr="00946E09">
        <w:rPr>
          <w:rFonts w:ascii="Arial" w:eastAsia="Times New Roman" w:hAnsi="Arial" w:cs="Arial"/>
          <w:sz w:val="18"/>
          <w:szCs w:val="18"/>
        </w:rPr>
        <w:t>multitiered</w:t>
      </w:r>
      <w:proofErr w:type="spellEnd"/>
      <w:r w:rsidRPr="00946E09">
        <w:rPr>
          <w:rFonts w:ascii="Arial" w:eastAsia="Times New Roman" w:hAnsi="Arial" w:cs="Arial"/>
          <w:sz w:val="18"/>
          <w:szCs w:val="18"/>
        </w:rPr>
        <w:t xml:space="preserve"> distributed application model. Application logic is divided into components according to function, and the various application components that make up a J2EE application are installed on different machines depending on the tier in the </w:t>
      </w:r>
      <w:proofErr w:type="spellStart"/>
      <w:r w:rsidRPr="00946E09">
        <w:rPr>
          <w:rFonts w:ascii="Arial" w:eastAsia="Times New Roman" w:hAnsi="Arial" w:cs="Arial"/>
          <w:sz w:val="18"/>
          <w:szCs w:val="18"/>
        </w:rPr>
        <w:t>multitiered</w:t>
      </w:r>
      <w:proofErr w:type="spellEnd"/>
      <w:r w:rsidRPr="00946E09">
        <w:rPr>
          <w:rFonts w:ascii="Arial" w:eastAsia="Times New Roman" w:hAnsi="Arial" w:cs="Arial"/>
          <w:sz w:val="18"/>
          <w:szCs w:val="18"/>
        </w:rPr>
        <w:t xml:space="preserve"> J2EE environment to which the application component belongs. The J2EE application parts are:</w:t>
      </w:r>
    </w:p>
    <w:p w:rsidR="00946E09" w:rsidRPr="00946E09" w:rsidRDefault="00946E09" w:rsidP="00946E09">
      <w:pPr>
        <w:numPr>
          <w:ilvl w:val="1"/>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Client-tier components run on the client machine.</w:t>
      </w:r>
    </w:p>
    <w:p w:rsidR="00946E09" w:rsidRPr="00946E09" w:rsidRDefault="00946E09" w:rsidP="00946E09">
      <w:pPr>
        <w:numPr>
          <w:ilvl w:val="1"/>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Web-tier components run on the J2EE server.</w:t>
      </w:r>
    </w:p>
    <w:p w:rsidR="00946E09" w:rsidRPr="00946E09" w:rsidRDefault="00946E09" w:rsidP="00946E09">
      <w:pPr>
        <w:numPr>
          <w:ilvl w:val="1"/>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Business-tier components run on the J2EE server.</w:t>
      </w:r>
    </w:p>
    <w:p w:rsidR="00946E09" w:rsidRPr="00946E09" w:rsidRDefault="00946E09" w:rsidP="00946E09">
      <w:pPr>
        <w:numPr>
          <w:ilvl w:val="1"/>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Enterprise information system (EIS)-tier software runs on the EIS server.</w:t>
      </w:r>
    </w:p>
    <w:p w:rsidR="00946E09" w:rsidRPr="00946E09" w:rsidRDefault="00946E09" w:rsidP="00946E09">
      <w:pPr>
        <w:numPr>
          <w:ilvl w:val="0"/>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J2EE?</w:t>
      </w:r>
      <w:r w:rsidRPr="00946E09">
        <w:rPr>
          <w:rFonts w:ascii="Arial" w:eastAsia="Times New Roman" w:hAnsi="Arial" w:cs="Arial"/>
          <w:sz w:val="18"/>
          <w:szCs w:val="18"/>
        </w:rPr>
        <w:t xml:space="preserve"> - J2EE is an environment for developing and deploying enterprise applications. The J2EE platform consists of a set of services, application programming interfaces (APIs), and protocols that provide the functionality for developing </w:t>
      </w:r>
      <w:proofErr w:type="spellStart"/>
      <w:r w:rsidRPr="00946E09">
        <w:rPr>
          <w:rFonts w:ascii="Arial" w:eastAsia="Times New Roman" w:hAnsi="Arial" w:cs="Arial"/>
          <w:sz w:val="18"/>
          <w:szCs w:val="18"/>
        </w:rPr>
        <w:t>multitiered</w:t>
      </w:r>
      <w:proofErr w:type="spellEnd"/>
      <w:r w:rsidRPr="00946E09">
        <w:rPr>
          <w:rFonts w:ascii="Arial" w:eastAsia="Times New Roman" w:hAnsi="Arial" w:cs="Arial"/>
          <w:sz w:val="18"/>
          <w:szCs w:val="18"/>
        </w:rPr>
        <w:t>, web-based applications.</w:t>
      </w:r>
    </w:p>
    <w:p w:rsidR="00946E09" w:rsidRPr="00946E09" w:rsidRDefault="00946E09" w:rsidP="00946E09">
      <w:pPr>
        <w:numPr>
          <w:ilvl w:val="0"/>
          <w:numId w:val="1"/>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are the components of J2EE application?</w:t>
      </w:r>
      <w:r w:rsidRPr="00946E09">
        <w:rPr>
          <w:rFonts w:ascii="Arial" w:eastAsia="Times New Roman" w:hAnsi="Arial" w:cs="Arial"/>
          <w:sz w:val="18"/>
          <w:szCs w:val="18"/>
        </w:rPr>
        <w:br/>
        <w:t>- A J2EE component is a self-contained functional software unit that is assembled into a J2EE application with its related classes and files and communicates with other components. The J2EE specification defines the following J2EE components:</w:t>
      </w:r>
    </w:p>
    <w:p w:rsidR="00946E09" w:rsidRPr="00946E09" w:rsidRDefault="00946E09" w:rsidP="00946E09">
      <w:pPr>
        <w:numPr>
          <w:ilvl w:val="1"/>
          <w:numId w:val="2"/>
        </w:numPr>
        <w:spacing w:before="100" w:beforeAutospacing="1" w:after="100" w:afterAutospacing="1" w:line="240" w:lineRule="auto"/>
        <w:ind w:left="1440" w:hanging="360"/>
        <w:rPr>
          <w:rFonts w:ascii="Arial" w:eastAsia="Times New Roman" w:hAnsi="Arial" w:cs="Arial"/>
          <w:sz w:val="18"/>
          <w:szCs w:val="18"/>
        </w:rPr>
      </w:pPr>
      <w:r w:rsidRPr="00946E09">
        <w:rPr>
          <w:rFonts w:ascii="Arial" w:eastAsia="Times New Roman" w:hAnsi="Arial" w:cs="Arial"/>
          <w:b/>
          <w:sz w:val="18"/>
          <w:szCs w:val="18"/>
        </w:rPr>
        <w:t>Application clients</w:t>
      </w:r>
      <w:r w:rsidRPr="00946E09">
        <w:rPr>
          <w:rFonts w:ascii="Arial" w:eastAsia="Times New Roman" w:hAnsi="Arial" w:cs="Arial"/>
          <w:sz w:val="18"/>
          <w:szCs w:val="18"/>
        </w:rPr>
        <w:t xml:space="preserve"> and </w:t>
      </w:r>
      <w:r w:rsidRPr="00946E09">
        <w:rPr>
          <w:rFonts w:ascii="Arial" w:eastAsia="Times New Roman" w:hAnsi="Arial" w:cs="Arial"/>
          <w:b/>
          <w:sz w:val="18"/>
          <w:szCs w:val="18"/>
        </w:rPr>
        <w:t xml:space="preserve">applets </w:t>
      </w:r>
      <w:r w:rsidRPr="00946E09">
        <w:rPr>
          <w:rFonts w:ascii="Arial" w:eastAsia="Times New Roman" w:hAnsi="Arial" w:cs="Arial"/>
          <w:sz w:val="18"/>
          <w:szCs w:val="18"/>
        </w:rPr>
        <w:t>are client components.</w:t>
      </w:r>
    </w:p>
    <w:p w:rsidR="00946E09" w:rsidRPr="00946E09" w:rsidRDefault="00946E09" w:rsidP="00946E09">
      <w:pPr>
        <w:numPr>
          <w:ilvl w:val="1"/>
          <w:numId w:val="2"/>
        </w:numPr>
        <w:spacing w:before="100" w:beforeAutospacing="1" w:after="100" w:afterAutospacing="1" w:line="240" w:lineRule="auto"/>
        <w:ind w:left="1440" w:hanging="360"/>
        <w:rPr>
          <w:rFonts w:ascii="Arial" w:eastAsia="Times New Roman" w:hAnsi="Arial" w:cs="Arial"/>
          <w:sz w:val="18"/>
          <w:szCs w:val="18"/>
        </w:rPr>
      </w:pPr>
      <w:r w:rsidRPr="00946E09">
        <w:rPr>
          <w:rFonts w:ascii="Arial" w:eastAsia="Times New Roman" w:hAnsi="Arial" w:cs="Arial"/>
          <w:b/>
          <w:sz w:val="18"/>
          <w:szCs w:val="18"/>
        </w:rPr>
        <w:t xml:space="preserve">Java </w:t>
      </w:r>
      <w:proofErr w:type="spellStart"/>
      <w:r w:rsidRPr="00946E09">
        <w:rPr>
          <w:rFonts w:ascii="Arial" w:eastAsia="Times New Roman" w:hAnsi="Arial" w:cs="Arial"/>
          <w:b/>
          <w:sz w:val="18"/>
          <w:szCs w:val="18"/>
        </w:rPr>
        <w:t>Servlet</w:t>
      </w:r>
      <w:proofErr w:type="spellEnd"/>
      <w:r w:rsidRPr="00946E09">
        <w:rPr>
          <w:rFonts w:ascii="Arial" w:eastAsia="Times New Roman" w:hAnsi="Arial" w:cs="Arial"/>
          <w:sz w:val="18"/>
          <w:szCs w:val="18"/>
        </w:rPr>
        <w:t xml:space="preserve"> and </w:t>
      </w:r>
      <w:proofErr w:type="spellStart"/>
      <w:r w:rsidRPr="00946E09">
        <w:rPr>
          <w:rFonts w:ascii="Arial" w:eastAsia="Times New Roman" w:hAnsi="Arial" w:cs="Arial"/>
          <w:b/>
          <w:sz w:val="18"/>
          <w:szCs w:val="18"/>
        </w:rPr>
        <w:t>JavaServer</w:t>
      </w:r>
      <w:proofErr w:type="spellEnd"/>
      <w:r w:rsidRPr="00946E09">
        <w:rPr>
          <w:rFonts w:ascii="Arial" w:eastAsia="Times New Roman" w:hAnsi="Arial" w:cs="Arial"/>
          <w:b/>
          <w:sz w:val="18"/>
          <w:szCs w:val="18"/>
        </w:rPr>
        <w:t xml:space="preserve"> Pages</w:t>
      </w:r>
      <w:r w:rsidRPr="00946E09">
        <w:rPr>
          <w:rFonts w:ascii="Arial" w:eastAsia="Times New Roman" w:hAnsi="Arial" w:cs="Arial"/>
          <w:sz w:val="18"/>
          <w:szCs w:val="18"/>
        </w:rPr>
        <w:t xml:space="preserve"> technology components are web components.</w:t>
      </w:r>
    </w:p>
    <w:p w:rsidR="00946E09" w:rsidRPr="00946E09" w:rsidRDefault="00946E09" w:rsidP="00946E09">
      <w:pPr>
        <w:numPr>
          <w:ilvl w:val="1"/>
          <w:numId w:val="2"/>
        </w:numPr>
        <w:spacing w:before="100" w:beforeAutospacing="1" w:after="100" w:afterAutospacing="1" w:line="240" w:lineRule="auto"/>
        <w:ind w:left="1440" w:hanging="360"/>
        <w:rPr>
          <w:rFonts w:ascii="Arial" w:eastAsia="Times New Roman" w:hAnsi="Arial" w:cs="Arial"/>
          <w:sz w:val="18"/>
          <w:szCs w:val="18"/>
        </w:rPr>
      </w:pPr>
      <w:r w:rsidRPr="00946E09">
        <w:rPr>
          <w:rFonts w:ascii="Arial" w:eastAsia="Times New Roman" w:hAnsi="Arial" w:cs="Arial"/>
          <w:b/>
          <w:sz w:val="18"/>
          <w:szCs w:val="18"/>
        </w:rPr>
        <w:t>Enterprise JavaBeans components</w:t>
      </w:r>
      <w:r w:rsidRPr="00946E09">
        <w:rPr>
          <w:rFonts w:ascii="Arial" w:eastAsia="Times New Roman" w:hAnsi="Arial" w:cs="Arial"/>
          <w:sz w:val="18"/>
          <w:szCs w:val="18"/>
        </w:rPr>
        <w:t xml:space="preserve"> (enterprise beans) are business components.</w:t>
      </w:r>
    </w:p>
    <w:p w:rsidR="00946E09" w:rsidRPr="00946E09" w:rsidRDefault="00946E09" w:rsidP="00946E09">
      <w:pPr>
        <w:numPr>
          <w:ilvl w:val="1"/>
          <w:numId w:val="2"/>
        </w:numPr>
        <w:spacing w:before="100" w:beforeAutospacing="1" w:after="100" w:afterAutospacing="1" w:line="240" w:lineRule="auto"/>
        <w:ind w:left="1440" w:hanging="360"/>
        <w:rPr>
          <w:rFonts w:ascii="Arial" w:eastAsia="Times New Roman" w:hAnsi="Arial" w:cs="Arial"/>
          <w:sz w:val="18"/>
          <w:szCs w:val="18"/>
        </w:rPr>
      </w:pPr>
      <w:r w:rsidRPr="00946E09">
        <w:rPr>
          <w:rFonts w:ascii="Arial" w:eastAsia="Times New Roman" w:hAnsi="Arial" w:cs="Arial"/>
          <w:b/>
          <w:sz w:val="18"/>
          <w:szCs w:val="18"/>
        </w:rPr>
        <w:t>Resource adapter components</w:t>
      </w:r>
      <w:r w:rsidRPr="00946E09">
        <w:rPr>
          <w:rFonts w:ascii="Arial" w:eastAsia="Times New Roman" w:hAnsi="Arial" w:cs="Arial"/>
          <w:sz w:val="18"/>
          <w:szCs w:val="18"/>
        </w:rPr>
        <w:t xml:space="preserve"> provided by EIS and tool vendors. </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do Enterprise JavaBeans components contain?</w:t>
      </w:r>
      <w:r w:rsidRPr="00946E09">
        <w:rPr>
          <w:rFonts w:ascii="Arial" w:eastAsia="Times New Roman" w:hAnsi="Arial" w:cs="Arial"/>
          <w:sz w:val="18"/>
          <w:szCs w:val="18"/>
        </w:rPr>
        <w:t xml:space="preserve"> - Enterprise JavaBeans components contains Business code, which is logic</w:t>
      </w:r>
      <w:r w:rsidRPr="00946E09">
        <w:rPr>
          <w:rFonts w:ascii="Arial" w:eastAsia="Times New Roman" w:hAnsi="Arial" w:cs="Arial"/>
          <w:sz w:val="18"/>
          <w:szCs w:val="18"/>
        </w:rPr>
        <w:br/>
        <w:t>that solves or meets the needs of a particular business domain such as banking, retail, or finance, is handled by enterprise beans running in the business tier. All the business code is contained inside an Enterprise Bean which receives data from client programs, processes it (if necessary), and sends it to the enterprise information system tier for storage. An enterprise bean also retrieves data from storage, processes it (if necessary), and sends it back to the client program.</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Is J2EE application only a web-based?</w:t>
      </w:r>
      <w:r w:rsidRPr="00946E09">
        <w:rPr>
          <w:rFonts w:ascii="Arial" w:eastAsia="Times New Roman" w:hAnsi="Arial" w:cs="Arial"/>
          <w:sz w:val="18"/>
          <w:szCs w:val="18"/>
        </w:rPr>
        <w:t xml:space="preserve"> - No, It depends on type of application that client wants. A J2EE application can be web-based or non-web-based. </w:t>
      </w:r>
      <w:proofErr w:type="gramStart"/>
      <w:r w:rsidRPr="00946E09">
        <w:rPr>
          <w:rFonts w:ascii="Arial" w:eastAsia="Times New Roman" w:hAnsi="Arial" w:cs="Arial"/>
          <w:sz w:val="18"/>
          <w:szCs w:val="18"/>
        </w:rPr>
        <w:t>if</w:t>
      </w:r>
      <w:proofErr w:type="gramEnd"/>
      <w:r w:rsidRPr="00946E09">
        <w:rPr>
          <w:rFonts w:ascii="Arial" w:eastAsia="Times New Roman" w:hAnsi="Arial" w:cs="Arial"/>
          <w:sz w:val="18"/>
          <w:szCs w:val="18"/>
        </w:rPr>
        <w:t xml:space="preserve"> an application client executes on the client machine, it is a non-web-based J2EE application. The J2EE application can provide a way for users to handle tasks such as J2EE system or application administration. It typically has a graphical user interface created from Swing or AWT APIs, or a command-line interface. When user request, it can open an HTTP connection to establish communication with a </w:t>
      </w:r>
      <w:proofErr w:type="spellStart"/>
      <w:r w:rsidRPr="00946E09">
        <w:rPr>
          <w:rFonts w:ascii="Arial" w:eastAsia="Times New Roman" w:hAnsi="Arial" w:cs="Arial"/>
          <w:sz w:val="18"/>
          <w:szCs w:val="18"/>
        </w:rPr>
        <w:t>servlet</w:t>
      </w:r>
      <w:proofErr w:type="spellEnd"/>
      <w:r w:rsidRPr="00946E09">
        <w:rPr>
          <w:rFonts w:ascii="Arial" w:eastAsia="Times New Roman" w:hAnsi="Arial" w:cs="Arial"/>
          <w:sz w:val="18"/>
          <w:szCs w:val="18"/>
        </w:rPr>
        <w:t xml:space="preserve"> running in the web tier.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Are JavaBeans J2EE components?</w:t>
      </w:r>
      <w:r w:rsidRPr="00946E09">
        <w:rPr>
          <w:rFonts w:ascii="Arial" w:eastAsia="Times New Roman" w:hAnsi="Arial" w:cs="Arial"/>
          <w:sz w:val="18"/>
          <w:szCs w:val="18"/>
        </w:rPr>
        <w:t xml:space="preserve"> - No. JavaBeans components are not considered J2EE components by the J2EE specification. They are written to manage the data flow between an application client or applet and components running on the J2EE server or between server components and a database. JavaBeans components written for the J2EE platform have instance variables and get and set methods for accessing the data in the instance variables. JavaBeans components used in this way are typically simple in design and implementation, but should conform to the naming and design conventions outlined in the JavaBeans component architecture.</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Is HTML page a web component?</w:t>
      </w:r>
      <w:r w:rsidRPr="00946E09">
        <w:rPr>
          <w:rFonts w:ascii="Arial" w:eastAsia="Times New Roman" w:hAnsi="Arial" w:cs="Arial"/>
          <w:sz w:val="18"/>
          <w:szCs w:val="18"/>
        </w:rPr>
        <w:t xml:space="preserve"> - No. Static HTML pages and applets are bundled with web components during application assembly, but are not considered web components by the J2EE specification. Even the server-side utility classes are not considered web components, either.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can be considered as a web component?</w:t>
      </w:r>
      <w:r w:rsidRPr="00946E09">
        <w:rPr>
          <w:rFonts w:ascii="Arial" w:eastAsia="Times New Roman" w:hAnsi="Arial" w:cs="Arial"/>
          <w:sz w:val="18"/>
          <w:szCs w:val="18"/>
        </w:rPr>
        <w:t xml:space="preserve"> - J2EE Web components can be either </w:t>
      </w:r>
      <w:proofErr w:type="spellStart"/>
      <w:r w:rsidRPr="00946E09">
        <w:rPr>
          <w:rFonts w:ascii="Arial" w:eastAsia="Times New Roman" w:hAnsi="Arial" w:cs="Arial"/>
          <w:sz w:val="18"/>
          <w:szCs w:val="18"/>
        </w:rPr>
        <w:t>servlets</w:t>
      </w:r>
      <w:proofErr w:type="spellEnd"/>
      <w:r w:rsidRPr="00946E09">
        <w:rPr>
          <w:rFonts w:ascii="Arial" w:eastAsia="Times New Roman" w:hAnsi="Arial" w:cs="Arial"/>
          <w:sz w:val="18"/>
          <w:szCs w:val="18"/>
        </w:rPr>
        <w:t xml:space="preserve"> or JSP pages. Servlets are Java programming language classes that dynamically process requests and construct responses. JSP pages are text-based documents that execute as </w:t>
      </w:r>
      <w:proofErr w:type="spellStart"/>
      <w:r w:rsidRPr="00946E09">
        <w:rPr>
          <w:rFonts w:ascii="Arial" w:eastAsia="Times New Roman" w:hAnsi="Arial" w:cs="Arial"/>
          <w:sz w:val="18"/>
          <w:szCs w:val="18"/>
        </w:rPr>
        <w:t>servlets</w:t>
      </w:r>
      <w:proofErr w:type="spellEnd"/>
      <w:r w:rsidRPr="00946E09">
        <w:rPr>
          <w:rFonts w:ascii="Arial" w:eastAsia="Times New Roman" w:hAnsi="Arial" w:cs="Arial"/>
          <w:sz w:val="18"/>
          <w:szCs w:val="18"/>
        </w:rPr>
        <w:t xml:space="preserve"> but allow a more natural approach to creating static content.</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the container?</w:t>
      </w:r>
      <w:r w:rsidRPr="00946E09">
        <w:rPr>
          <w:rFonts w:ascii="Arial" w:eastAsia="Times New Roman" w:hAnsi="Arial" w:cs="Arial"/>
          <w:sz w:val="18"/>
          <w:szCs w:val="18"/>
        </w:rPr>
        <w:t xml:space="preserve"> - Containers are the interface between a component and the low-level platform specific functionality that supports the component. Before a Web, enterprise bean, or application client component can be executed, it must be assembled into a J2EE application and deployed into its container.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are container services?</w:t>
      </w:r>
      <w:r w:rsidRPr="00946E09">
        <w:rPr>
          <w:rFonts w:ascii="Arial" w:eastAsia="Times New Roman" w:hAnsi="Arial" w:cs="Arial"/>
          <w:sz w:val="18"/>
          <w:szCs w:val="18"/>
        </w:rPr>
        <w:t xml:space="preserve"> - A container is a runtime support of a system-level entity. Containers provide components with services such as lifecycle management, security, deployment, and threading.</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the web container?</w:t>
      </w:r>
      <w:r w:rsidRPr="00946E09">
        <w:rPr>
          <w:rFonts w:ascii="Arial" w:eastAsia="Times New Roman" w:hAnsi="Arial" w:cs="Arial"/>
          <w:sz w:val="18"/>
          <w:szCs w:val="18"/>
        </w:rPr>
        <w:t xml:space="preserve"> - </w:t>
      </w:r>
      <w:proofErr w:type="spellStart"/>
      <w:r w:rsidRPr="00946E09">
        <w:rPr>
          <w:rFonts w:ascii="Arial" w:eastAsia="Times New Roman" w:hAnsi="Arial" w:cs="Arial"/>
          <w:sz w:val="18"/>
          <w:szCs w:val="18"/>
        </w:rPr>
        <w:t>Servlet</w:t>
      </w:r>
      <w:proofErr w:type="spellEnd"/>
      <w:r w:rsidRPr="00946E09">
        <w:rPr>
          <w:rFonts w:ascii="Arial" w:eastAsia="Times New Roman" w:hAnsi="Arial" w:cs="Arial"/>
          <w:sz w:val="18"/>
          <w:szCs w:val="18"/>
        </w:rPr>
        <w:t xml:space="preserve"> and JSP containers are collectively referred to as Web containers. It manages the execution of JSP page and </w:t>
      </w:r>
      <w:proofErr w:type="spellStart"/>
      <w:r w:rsidRPr="00946E09">
        <w:rPr>
          <w:rFonts w:ascii="Arial" w:eastAsia="Times New Roman" w:hAnsi="Arial" w:cs="Arial"/>
          <w:sz w:val="18"/>
          <w:szCs w:val="18"/>
        </w:rPr>
        <w:t>servlet</w:t>
      </w:r>
      <w:proofErr w:type="spellEnd"/>
      <w:r w:rsidRPr="00946E09">
        <w:rPr>
          <w:rFonts w:ascii="Arial" w:eastAsia="Times New Roman" w:hAnsi="Arial" w:cs="Arial"/>
          <w:sz w:val="18"/>
          <w:szCs w:val="18"/>
        </w:rPr>
        <w:t xml:space="preserve"> components for J2EE applications. Web components and their container run on the J2EE server.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Enterprise JavaBeans (EJB) container?</w:t>
      </w:r>
      <w:r w:rsidRPr="00946E09">
        <w:rPr>
          <w:rFonts w:ascii="Arial" w:eastAsia="Times New Roman" w:hAnsi="Arial" w:cs="Arial"/>
          <w:sz w:val="18"/>
          <w:szCs w:val="18"/>
        </w:rPr>
        <w:t xml:space="preserve"> - It manages the execution of enterprise beans for J2EE applications.</w:t>
      </w:r>
      <w:r w:rsidRPr="00946E09">
        <w:rPr>
          <w:rFonts w:ascii="Arial" w:eastAsia="Times New Roman" w:hAnsi="Arial" w:cs="Arial"/>
          <w:sz w:val="18"/>
          <w:szCs w:val="18"/>
        </w:rPr>
        <w:br/>
        <w:t>Enterprise beans and their container run on the J2EE server.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Applet container?</w:t>
      </w:r>
      <w:r w:rsidRPr="00946E09">
        <w:rPr>
          <w:rFonts w:ascii="Arial" w:eastAsia="Times New Roman" w:hAnsi="Arial" w:cs="Arial"/>
          <w:sz w:val="18"/>
          <w:szCs w:val="18"/>
        </w:rPr>
        <w:t xml:space="preserve"> - Manages the execution of applets. Consists of a Web browser and Java </w:t>
      </w:r>
      <w:proofErr w:type="spellStart"/>
      <w:r w:rsidRPr="00946E09">
        <w:rPr>
          <w:rFonts w:ascii="Arial" w:eastAsia="Times New Roman" w:hAnsi="Arial" w:cs="Arial"/>
          <w:sz w:val="18"/>
          <w:szCs w:val="18"/>
        </w:rPr>
        <w:t>Plugin</w:t>
      </w:r>
      <w:proofErr w:type="spellEnd"/>
      <w:r w:rsidRPr="00946E09">
        <w:rPr>
          <w:rFonts w:ascii="Arial" w:eastAsia="Times New Roman" w:hAnsi="Arial" w:cs="Arial"/>
          <w:sz w:val="18"/>
          <w:szCs w:val="18"/>
        </w:rPr>
        <w:t xml:space="preserve"> running on the client together.</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lastRenderedPageBreak/>
        <w:t>How do we package J2EE components?</w:t>
      </w:r>
      <w:r w:rsidRPr="00946E09">
        <w:rPr>
          <w:rFonts w:ascii="Arial" w:eastAsia="Times New Roman" w:hAnsi="Arial" w:cs="Arial"/>
          <w:sz w:val="18"/>
          <w:szCs w:val="18"/>
        </w:rPr>
        <w:t xml:space="preserve"> - J2EE components are packaged separately and bundled into a J2EE application for deployment. Each component, its related files such as GIF and HTML files or server-side utility classes, and a deployment descriptor are assembled into a module and added to the J2EE application. A J2EE application is composed of one or more enterprise </w:t>
      </w:r>
      <w:proofErr w:type="spellStart"/>
      <w:r w:rsidRPr="00946E09">
        <w:rPr>
          <w:rFonts w:ascii="Arial" w:eastAsia="Times New Roman" w:hAnsi="Arial" w:cs="Arial"/>
          <w:sz w:val="18"/>
          <w:szCs w:val="18"/>
        </w:rPr>
        <w:t>bean</w:t>
      </w:r>
      <w:proofErr w:type="gramStart"/>
      <w:r w:rsidRPr="00946E09">
        <w:rPr>
          <w:rFonts w:ascii="Arial" w:eastAsia="Times New Roman" w:hAnsi="Arial" w:cs="Arial"/>
          <w:sz w:val="18"/>
          <w:szCs w:val="18"/>
        </w:rPr>
        <w:t>,Web</w:t>
      </w:r>
      <w:proofErr w:type="spellEnd"/>
      <w:proofErr w:type="gramEnd"/>
      <w:r w:rsidRPr="00946E09">
        <w:rPr>
          <w:rFonts w:ascii="Arial" w:eastAsia="Times New Roman" w:hAnsi="Arial" w:cs="Arial"/>
          <w:sz w:val="18"/>
          <w:szCs w:val="18"/>
        </w:rPr>
        <w:t>, or application client component modules. The final enterprise solution can use one J2EE application or be made up of two or more J2EE applications, depending on design requirements. A J2EE application and each of its modules has its own deployment descriptor. A deployment descriptor is an XML document with an .xml extension that describes a component’s deployment settings.</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a thin client?</w:t>
      </w:r>
      <w:r w:rsidRPr="00946E09">
        <w:rPr>
          <w:rFonts w:ascii="Arial" w:eastAsia="Times New Roman" w:hAnsi="Arial" w:cs="Arial"/>
          <w:sz w:val="18"/>
          <w:szCs w:val="18"/>
        </w:rPr>
        <w:t xml:space="preserve"> - A thin client is a lightweight interface to the application that does not have such operations like query databases, execute complex business rules, or connect to legacy applications.</w:t>
      </w:r>
    </w:p>
    <w:p w:rsidR="00946E09" w:rsidRPr="00946E09" w:rsidRDefault="00946E09" w:rsidP="00946E09">
      <w:pPr>
        <w:numPr>
          <w:ilvl w:val="0"/>
          <w:numId w:val="2"/>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are types of J2EE clients?</w:t>
      </w:r>
      <w:r w:rsidRPr="00946E09">
        <w:rPr>
          <w:rFonts w:ascii="Arial" w:eastAsia="Times New Roman" w:hAnsi="Arial" w:cs="Arial"/>
          <w:sz w:val="18"/>
          <w:szCs w:val="18"/>
        </w:rPr>
        <w:t xml:space="preserve"> - Following are the types of J2EE clients: </w:t>
      </w:r>
    </w:p>
    <w:p w:rsidR="00946E09" w:rsidRPr="00946E09" w:rsidRDefault="00946E09" w:rsidP="00946E09">
      <w:pPr>
        <w:numPr>
          <w:ilvl w:val="1"/>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Applets</w:t>
      </w:r>
    </w:p>
    <w:p w:rsidR="00946E09" w:rsidRPr="00946E09" w:rsidRDefault="00946E09" w:rsidP="00946E09">
      <w:pPr>
        <w:numPr>
          <w:ilvl w:val="1"/>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Application clients</w:t>
      </w:r>
    </w:p>
    <w:p w:rsidR="00946E09" w:rsidRPr="00946E09" w:rsidRDefault="00946E09" w:rsidP="00946E09">
      <w:pPr>
        <w:numPr>
          <w:ilvl w:val="1"/>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Java Web Start-enabled rich clients, powered by Java Web Start technology.</w:t>
      </w:r>
    </w:p>
    <w:p w:rsidR="00946E09" w:rsidRPr="00946E09" w:rsidRDefault="00946E09" w:rsidP="00946E09">
      <w:pPr>
        <w:numPr>
          <w:ilvl w:val="1"/>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sz w:val="18"/>
          <w:szCs w:val="18"/>
        </w:rPr>
        <w:t xml:space="preserve">Wireless clients, based on Mobile Information Device Profile (MIDP) technology. </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deployment descriptor?</w:t>
      </w:r>
      <w:r w:rsidRPr="00946E09">
        <w:rPr>
          <w:rFonts w:ascii="Arial" w:eastAsia="Times New Roman" w:hAnsi="Arial" w:cs="Arial"/>
          <w:sz w:val="18"/>
          <w:szCs w:val="18"/>
        </w:rPr>
        <w:t xml:space="preserve"> - A deployment descriptor is an Extensible Markup Language (XML) text-based file with an .xml extension that describes a component’s deployment settings. A J2EE application and each of its modules has its own deployment descriptor. For example, an enterprise bean module deployment descriptor declares transaction attributes and security authorizations</w:t>
      </w:r>
      <w:r w:rsidRPr="00946E09">
        <w:rPr>
          <w:rFonts w:ascii="Arial" w:eastAsia="Times New Roman" w:hAnsi="Arial" w:cs="Arial"/>
          <w:sz w:val="18"/>
          <w:szCs w:val="18"/>
        </w:rPr>
        <w:br/>
        <w:t>for an enterprise bean. Because deployment descriptor information is declarative, it can be changed without modifying the bean source code. At run time, the J2EE server reads the deployment descriptor and acts upon the component accordingly.</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the EAR file?</w:t>
      </w:r>
      <w:r w:rsidRPr="00946E09">
        <w:rPr>
          <w:rFonts w:ascii="Arial" w:eastAsia="Times New Roman" w:hAnsi="Arial" w:cs="Arial"/>
          <w:sz w:val="18"/>
          <w:szCs w:val="18"/>
        </w:rPr>
        <w:t xml:space="preserve"> - An EAR file is a standard JAR file with an .ear extension, named from Enterprise </w:t>
      </w:r>
      <w:proofErr w:type="spellStart"/>
      <w:r w:rsidRPr="00946E09">
        <w:rPr>
          <w:rFonts w:ascii="Arial" w:eastAsia="Times New Roman" w:hAnsi="Arial" w:cs="Arial"/>
          <w:sz w:val="18"/>
          <w:szCs w:val="18"/>
        </w:rPr>
        <w:t>ARchive</w:t>
      </w:r>
      <w:proofErr w:type="spellEnd"/>
      <w:r w:rsidRPr="00946E09">
        <w:rPr>
          <w:rFonts w:ascii="Arial" w:eastAsia="Times New Roman" w:hAnsi="Arial" w:cs="Arial"/>
          <w:sz w:val="18"/>
          <w:szCs w:val="18"/>
        </w:rPr>
        <w:t xml:space="preserve"> file. A J2EE application with all of its modules is delivered in EAR file.</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 xml:space="preserve">What </w:t>
      </w:r>
      <w:proofErr w:type="gramStart"/>
      <w:r w:rsidRPr="00946E09">
        <w:rPr>
          <w:rFonts w:ascii="Arial" w:eastAsia="Times New Roman" w:hAnsi="Arial" w:cs="Arial"/>
          <w:b/>
          <w:bCs/>
          <w:sz w:val="18"/>
          <w:szCs w:val="18"/>
        </w:rPr>
        <w:t>is</w:t>
      </w:r>
      <w:proofErr w:type="gramEnd"/>
      <w:r w:rsidRPr="00946E09">
        <w:rPr>
          <w:rFonts w:ascii="Arial" w:eastAsia="Times New Roman" w:hAnsi="Arial" w:cs="Arial"/>
          <w:b/>
          <w:bCs/>
          <w:sz w:val="18"/>
          <w:szCs w:val="18"/>
        </w:rPr>
        <w:t xml:space="preserve"> JTA and JTS?</w:t>
      </w:r>
      <w:r w:rsidRPr="00946E09">
        <w:rPr>
          <w:rFonts w:ascii="Arial" w:eastAsia="Times New Roman" w:hAnsi="Arial" w:cs="Arial"/>
          <w:sz w:val="18"/>
          <w:szCs w:val="18"/>
        </w:rPr>
        <w:t xml:space="preserve"> - JTA is the abbreviation for the Java Transaction API. JTS is the abbreviation for the </w:t>
      </w:r>
      <w:proofErr w:type="spellStart"/>
      <w:r w:rsidRPr="00946E09">
        <w:rPr>
          <w:rFonts w:ascii="Arial" w:eastAsia="Times New Roman" w:hAnsi="Arial" w:cs="Arial"/>
          <w:sz w:val="18"/>
          <w:szCs w:val="18"/>
        </w:rPr>
        <w:t>Jave</w:t>
      </w:r>
      <w:proofErr w:type="spellEnd"/>
      <w:r w:rsidRPr="00946E09">
        <w:rPr>
          <w:rFonts w:ascii="Arial" w:eastAsia="Times New Roman" w:hAnsi="Arial" w:cs="Arial"/>
          <w:sz w:val="18"/>
          <w:szCs w:val="18"/>
        </w:rPr>
        <w:t xml:space="preserve"> Transaction Service. JTA provides a standard interface and allows you to demarcate transactions in a manner that is independent of the transaction manager implementation. The J2EE SDK implements the transaction manager with JTS. But your code doesn’t call the JTS methods directly. Instead, it invokes the JTA methods, which then call the lower-level JTS routines. Therefore, JTA is a high level transaction interface that your application uses to control transaction. </w:t>
      </w:r>
      <w:proofErr w:type="gramStart"/>
      <w:r w:rsidRPr="00946E09">
        <w:rPr>
          <w:rFonts w:ascii="Arial" w:eastAsia="Times New Roman" w:hAnsi="Arial" w:cs="Arial"/>
          <w:sz w:val="18"/>
          <w:szCs w:val="18"/>
        </w:rPr>
        <w:t>and</w:t>
      </w:r>
      <w:proofErr w:type="gramEnd"/>
      <w:r w:rsidRPr="00946E09">
        <w:rPr>
          <w:rFonts w:ascii="Arial" w:eastAsia="Times New Roman" w:hAnsi="Arial" w:cs="Arial"/>
          <w:sz w:val="18"/>
          <w:szCs w:val="18"/>
        </w:rPr>
        <w:t xml:space="preserve"> JTS is a low level transaction interface and </w:t>
      </w:r>
      <w:proofErr w:type="spellStart"/>
      <w:r w:rsidRPr="00946E09">
        <w:rPr>
          <w:rFonts w:ascii="Arial" w:eastAsia="Times New Roman" w:hAnsi="Arial" w:cs="Arial"/>
          <w:sz w:val="18"/>
          <w:szCs w:val="18"/>
        </w:rPr>
        <w:t>ejb</w:t>
      </w:r>
      <w:proofErr w:type="spellEnd"/>
      <w:r w:rsidRPr="00946E09">
        <w:rPr>
          <w:rFonts w:ascii="Arial" w:eastAsia="Times New Roman" w:hAnsi="Arial" w:cs="Arial"/>
          <w:sz w:val="18"/>
          <w:szCs w:val="18"/>
        </w:rPr>
        <w:t xml:space="preserve"> uses behind the scenes (client code doesn’t directly interact with JTS. It is based on object transaction </w:t>
      </w:r>
      <w:proofErr w:type="gramStart"/>
      <w:r w:rsidRPr="00946E09">
        <w:rPr>
          <w:rFonts w:ascii="Arial" w:eastAsia="Times New Roman" w:hAnsi="Arial" w:cs="Arial"/>
          <w:sz w:val="18"/>
          <w:szCs w:val="18"/>
        </w:rPr>
        <w:t>service(</w:t>
      </w:r>
      <w:proofErr w:type="gramEnd"/>
      <w:r w:rsidRPr="00946E09">
        <w:rPr>
          <w:rFonts w:ascii="Arial" w:eastAsia="Times New Roman" w:hAnsi="Arial" w:cs="Arial"/>
          <w:sz w:val="18"/>
          <w:szCs w:val="18"/>
        </w:rPr>
        <w:t>OTS) which is part of CORBA.</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JAXP?</w:t>
      </w:r>
      <w:r w:rsidRPr="00946E09">
        <w:rPr>
          <w:rFonts w:ascii="Arial" w:eastAsia="Times New Roman" w:hAnsi="Arial" w:cs="Arial"/>
          <w:sz w:val="18"/>
          <w:szCs w:val="18"/>
        </w:rPr>
        <w:t xml:space="preserve"> - JAXP stands for Java API for XML. XML is a language for representing and describing text-based data which can be read and handled by any program or tool that uses XML APIs. It provides standard services to determine the type of an arbitrary piece of data, encapsulate access to it, discover the operations available on it, and create the appropriate JavaBeans component to perform those operations.</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J2EE Connector?</w:t>
      </w:r>
      <w:r w:rsidRPr="00946E09">
        <w:rPr>
          <w:rFonts w:ascii="Arial" w:eastAsia="Times New Roman" w:hAnsi="Arial" w:cs="Arial"/>
          <w:sz w:val="18"/>
          <w:szCs w:val="18"/>
        </w:rPr>
        <w:t xml:space="preserve"> - The J2EE Connector API is used by J2EE tools vendors and system integrators to create resource adapters that support access to enterprise information systems that can be plugged into any J2EE product. Each type of database or EIS has a different resource adapter. Note: A resource adapter is a software component that allows J2EE application components to access and interact with the underlying resource manager. Because a resource adapter is specific to its resource manager, there is typically a different resource adapter for each type of database or enterprise information system.</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JAAP?</w:t>
      </w:r>
      <w:r w:rsidRPr="00946E09">
        <w:rPr>
          <w:rFonts w:ascii="Arial" w:eastAsia="Times New Roman" w:hAnsi="Arial" w:cs="Arial"/>
          <w:sz w:val="18"/>
          <w:szCs w:val="18"/>
        </w:rPr>
        <w:t xml:space="preserve"> - The Java Authentication and Authorization Service (JAAS) </w:t>
      </w:r>
      <w:proofErr w:type="gramStart"/>
      <w:r w:rsidRPr="00946E09">
        <w:rPr>
          <w:rFonts w:ascii="Arial" w:eastAsia="Times New Roman" w:hAnsi="Arial" w:cs="Arial"/>
          <w:sz w:val="18"/>
          <w:szCs w:val="18"/>
        </w:rPr>
        <w:t>provides</w:t>
      </w:r>
      <w:proofErr w:type="gramEnd"/>
      <w:r w:rsidRPr="00946E09">
        <w:rPr>
          <w:rFonts w:ascii="Arial" w:eastAsia="Times New Roman" w:hAnsi="Arial" w:cs="Arial"/>
          <w:sz w:val="18"/>
          <w:szCs w:val="18"/>
        </w:rPr>
        <w:t xml:space="preserve"> a way for a J2EE application to authenticate and authorize a specific user or group of users to run it. It is a standard Pluggable Authentication Module (PAM) framework that extends the Java 2 platform security architecture to support user-based authorization.</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Java Naming and Directory Service?</w:t>
      </w:r>
      <w:r w:rsidRPr="00946E09">
        <w:rPr>
          <w:rFonts w:ascii="Arial" w:eastAsia="Times New Roman" w:hAnsi="Arial" w:cs="Arial"/>
          <w:sz w:val="18"/>
          <w:szCs w:val="18"/>
        </w:rPr>
        <w:t xml:space="preserve"> - The JNDI provides naming and directory functionality. It provides applications with methods for performing standard directory operations, such as associating attributes with objects and searching for objects using their attributes. Using JNDI, a J2EE application can store and retrieve any type of named Java object. Because JNDI is independent of any specific implementations, applications can use JNDI to access multiple naming and directory services, including existing naming and</w:t>
      </w:r>
      <w:r w:rsidRPr="00946E09">
        <w:rPr>
          <w:rFonts w:ascii="Arial" w:eastAsia="Times New Roman" w:hAnsi="Arial" w:cs="Arial"/>
          <w:sz w:val="18"/>
          <w:szCs w:val="18"/>
        </w:rPr>
        <w:br/>
        <w:t>directory services such as LDAP, NDS, DNS, and NIS.</w:t>
      </w:r>
    </w:p>
    <w:p w:rsidR="00946E09" w:rsidRPr="00946E09"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What is Struts?</w:t>
      </w:r>
      <w:r w:rsidRPr="00946E09">
        <w:rPr>
          <w:rFonts w:ascii="Arial" w:eastAsia="Times New Roman" w:hAnsi="Arial" w:cs="Arial"/>
          <w:sz w:val="18"/>
          <w:szCs w:val="18"/>
        </w:rPr>
        <w:t xml:space="preserve"> - A Web page development framework. </w:t>
      </w:r>
      <w:proofErr w:type="gramStart"/>
      <w:r w:rsidRPr="00946E09">
        <w:rPr>
          <w:rFonts w:ascii="Arial" w:eastAsia="Times New Roman" w:hAnsi="Arial" w:cs="Arial"/>
          <w:sz w:val="18"/>
          <w:szCs w:val="18"/>
        </w:rPr>
        <w:t>Struts combines</w:t>
      </w:r>
      <w:proofErr w:type="gramEnd"/>
      <w:r w:rsidRPr="00946E09">
        <w:rPr>
          <w:rFonts w:ascii="Arial" w:eastAsia="Times New Roman" w:hAnsi="Arial" w:cs="Arial"/>
          <w:sz w:val="18"/>
          <w:szCs w:val="18"/>
        </w:rPr>
        <w:t xml:space="preserve"> Java Servlets, Java Server Pages, custom tags, and message resources into a unified framework. It is a cooperative, synergistic platform, suitable for development teams, independent developers, and everyone between.</w:t>
      </w:r>
    </w:p>
    <w:p w:rsidR="00946E09" w:rsidRPr="00AB51BA" w:rsidRDefault="00946E09" w:rsidP="00946E09">
      <w:pPr>
        <w:numPr>
          <w:ilvl w:val="0"/>
          <w:numId w:val="3"/>
        </w:numPr>
        <w:spacing w:before="100" w:beforeAutospacing="1" w:after="100" w:afterAutospacing="1" w:line="240" w:lineRule="auto"/>
        <w:rPr>
          <w:rFonts w:ascii="Arial" w:eastAsia="Times New Roman" w:hAnsi="Arial" w:cs="Arial"/>
          <w:sz w:val="18"/>
          <w:szCs w:val="18"/>
        </w:rPr>
      </w:pPr>
      <w:r w:rsidRPr="00946E09">
        <w:rPr>
          <w:rFonts w:ascii="Arial" w:eastAsia="Times New Roman" w:hAnsi="Arial" w:cs="Arial"/>
          <w:b/>
          <w:bCs/>
          <w:sz w:val="18"/>
          <w:szCs w:val="18"/>
        </w:rPr>
        <w:t>How is the MVC design pattern used in Struts framework?</w:t>
      </w:r>
      <w:r w:rsidRPr="00946E09">
        <w:rPr>
          <w:rFonts w:ascii="Arial" w:eastAsia="Times New Roman" w:hAnsi="Arial" w:cs="Arial"/>
          <w:sz w:val="18"/>
          <w:szCs w:val="18"/>
        </w:rPr>
        <w:t xml:space="preserve"> - In the MVC design pattern, application flow is mediated by a central Controller. The Controller delegates requests to an appropriate handler. The handlers are tied to a Model, and each handler acts as an adapter between the request and the Model. The Model represents, or encapsulates, an application’s business logic or state. Control is usually then forwarded back through the Controller to the appropriate View. The forwarding can be determined by consulting a set of mappings, usually loaded from a database or configuration file. This provides a loose </w:t>
      </w:r>
      <w:r w:rsidRPr="00946E09">
        <w:rPr>
          <w:rFonts w:ascii="Arial" w:eastAsia="Times New Roman" w:hAnsi="Arial" w:cs="Arial"/>
          <w:sz w:val="18"/>
          <w:szCs w:val="18"/>
        </w:rPr>
        <w:lastRenderedPageBreak/>
        <w:t xml:space="preserve">coupling between the View and Model, which can make an application significantly easier to create and maintain. Controller: </w:t>
      </w:r>
      <w:proofErr w:type="spellStart"/>
      <w:r w:rsidRPr="00946E09">
        <w:rPr>
          <w:rFonts w:ascii="Arial" w:eastAsia="Times New Roman" w:hAnsi="Arial" w:cs="Arial"/>
          <w:sz w:val="18"/>
          <w:szCs w:val="18"/>
        </w:rPr>
        <w:t>Servlet</w:t>
      </w:r>
      <w:proofErr w:type="spellEnd"/>
      <w:r w:rsidRPr="00946E09">
        <w:rPr>
          <w:rFonts w:ascii="Arial" w:eastAsia="Times New Roman" w:hAnsi="Arial" w:cs="Arial"/>
          <w:sz w:val="18"/>
          <w:szCs w:val="18"/>
        </w:rPr>
        <w:t xml:space="preserve"> controller which supplied by Struts itself; View: what you can see on the screen, a JSP page and presentation components; Model: System state and a business logic JavaBeans.</w:t>
      </w:r>
    </w:p>
    <w:p w:rsidR="005C4172" w:rsidRPr="00AB51BA" w:rsidRDefault="001B745A" w:rsidP="001B745A">
      <w:pPr>
        <w:numPr>
          <w:ilvl w:val="0"/>
          <w:numId w:val="3"/>
        </w:numPr>
        <w:spacing w:before="100" w:beforeAutospacing="1" w:after="100" w:afterAutospacing="1" w:line="240" w:lineRule="auto"/>
        <w:rPr>
          <w:rFonts w:ascii="Arial" w:eastAsia="Times New Roman" w:hAnsi="Arial" w:cs="Arial"/>
          <w:bCs/>
          <w:sz w:val="18"/>
          <w:szCs w:val="18"/>
        </w:rPr>
      </w:pPr>
      <w:r w:rsidRPr="00AB51BA">
        <w:rPr>
          <w:rFonts w:ascii="Arial" w:eastAsia="Times New Roman" w:hAnsi="Arial" w:cs="Arial"/>
          <w:sz w:val="18"/>
          <w:szCs w:val="18"/>
        </w:rPr>
        <w:t xml:space="preserve"> </w:t>
      </w:r>
      <w:r w:rsidRPr="00AB51BA">
        <w:rPr>
          <w:rFonts w:ascii="Arial" w:eastAsia="Times New Roman" w:hAnsi="Arial" w:cs="Arial"/>
          <w:b/>
          <w:bCs/>
          <w:sz w:val="18"/>
          <w:szCs w:val="18"/>
        </w:rPr>
        <w:t>Differentiate between .ear,</w:t>
      </w:r>
      <w:proofErr w:type="gramStart"/>
      <w:r w:rsidRPr="00AB51BA">
        <w:rPr>
          <w:rFonts w:ascii="Arial" w:eastAsia="Times New Roman" w:hAnsi="Arial" w:cs="Arial"/>
          <w:b/>
          <w:bCs/>
          <w:sz w:val="18"/>
          <w:szCs w:val="18"/>
        </w:rPr>
        <w:t>  .</w:t>
      </w:r>
      <w:proofErr w:type="gramEnd"/>
      <w:r w:rsidRPr="00AB51BA">
        <w:rPr>
          <w:rFonts w:ascii="Arial" w:eastAsia="Times New Roman" w:hAnsi="Arial" w:cs="Arial"/>
          <w:b/>
          <w:bCs/>
          <w:sz w:val="18"/>
          <w:szCs w:val="18"/>
        </w:rPr>
        <w:t xml:space="preserve">jar and .war files?- Answer: </w:t>
      </w:r>
      <w:r w:rsidRPr="00AB51BA">
        <w:rPr>
          <w:rFonts w:ascii="Arial" w:eastAsia="Times New Roman" w:hAnsi="Arial" w:cs="Arial"/>
          <w:bCs/>
          <w:sz w:val="18"/>
          <w:szCs w:val="18"/>
        </w:rPr>
        <w:t>These files are simply zipped file using java jar tool. These files are created for different purposes. Here is the description of these files</w:t>
      </w:r>
      <w:proofErr w:type="gramStart"/>
      <w:r w:rsidRPr="00AB51BA">
        <w:rPr>
          <w:rFonts w:ascii="Arial" w:eastAsia="Times New Roman" w:hAnsi="Arial" w:cs="Arial"/>
          <w:bCs/>
          <w:sz w:val="18"/>
          <w:szCs w:val="18"/>
        </w:rPr>
        <w:t>:</w:t>
      </w:r>
      <w:proofErr w:type="gramEnd"/>
      <w:r w:rsidRPr="00AB51BA">
        <w:rPr>
          <w:rFonts w:ascii="Arial" w:eastAsia="Times New Roman" w:hAnsi="Arial" w:cs="Arial"/>
          <w:bCs/>
          <w:sz w:val="18"/>
          <w:szCs w:val="18"/>
        </w:rPr>
        <w:br/>
      </w:r>
      <w:r w:rsidRPr="00AB51BA">
        <w:rPr>
          <w:rFonts w:ascii="Arial" w:eastAsia="Times New Roman" w:hAnsi="Arial" w:cs="Arial"/>
          <w:b/>
          <w:bCs/>
          <w:sz w:val="18"/>
          <w:szCs w:val="18"/>
        </w:rPr>
        <w:t>.jar files:</w:t>
      </w:r>
      <w:r w:rsidRPr="00AB51BA">
        <w:rPr>
          <w:rFonts w:ascii="Arial" w:eastAsia="Times New Roman" w:hAnsi="Arial" w:cs="Arial"/>
          <w:bCs/>
          <w:sz w:val="18"/>
          <w:szCs w:val="18"/>
        </w:rPr>
        <w:t xml:space="preserve"> These files are with the .jar </w:t>
      </w:r>
      <w:proofErr w:type="spellStart"/>
      <w:r w:rsidRPr="00AB51BA">
        <w:rPr>
          <w:rFonts w:ascii="Arial" w:eastAsia="Times New Roman" w:hAnsi="Arial" w:cs="Arial"/>
          <w:bCs/>
          <w:sz w:val="18"/>
          <w:szCs w:val="18"/>
        </w:rPr>
        <w:t>extenstion</w:t>
      </w:r>
      <w:proofErr w:type="spellEnd"/>
      <w:r w:rsidRPr="00AB51BA">
        <w:rPr>
          <w:rFonts w:ascii="Arial" w:eastAsia="Times New Roman" w:hAnsi="Arial" w:cs="Arial"/>
          <w:bCs/>
          <w:sz w:val="18"/>
          <w:szCs w:val="18"/>
        </w:rPr>
        <w:t xml:space="preserve">. The .jar </w:t>
      </w:r>
      <w:proofErr w:type="gramStart"/>
      <w:r w:rsidRPr="00AB51BA">
        <w:rPr>
          <w:rFonts w:ascii="Arial" w:eastAsia="Times New Roman" w:hAnsi="Arial" w:cs="Arial"/>
          <w:bCs/>
          <w:sz w:val="18"/>
          <w:szCs w:val="18"/>
        </w:rPr>
        <w:t>files contains</w:t>
      </w:r>
      <w:proofErr w:type="gramEnd"/>
      <w:r w:rsidRPr="00AB51BA">
        <w:rPr>
          <w:rFonts w:ascii="Arial" w:eastAsia="Times New Roman" w:hAnsi="Arial" w:cs="Arial"/>
          <w:bCs/>
          <w:sz w:val="18"/>
          <w:szCs w:val="18"/>
        </w:rPr>
        <w:t xml:space="preserve"> the libraries, resources and accessories files like property files.</w:t>
      </w:r>
      <w:r w:rsidRPr="00AB51BA">
        <w:rPr>
          <w:rFonts w:ascii="Arial" w:eastAsia="Times New Roman" w:hAnsi="Arial" w:cs="Arial"/>
          <w:bCs/>
          <w:sz w:val="18"/>
          <w:szCs w:val="18"/>
        </w:rPr>
        <w:br/>
      </w:r>
      <w:r w:rsidRPr="00AB51BA">
        <w:rPr>
          <w:rFonts w:ascii="Arial" w:eastAsia="Times New Roman" w:hAnsi="Arial" w:cs="Arial"/>
          <w:b/>
          <w:bCs/>
          <w:sz w:val="18"/>
          <w:szCs w:val="18"/>
        </w:rPr>
        <w:t>.</w:t>
      </w:r>
      <w:proofErr w:type="gramStart"/>
      <w:r w:rsidRPr="00AB51BA">
        <w:rPr>
          <w:rFonts w:ascii="Arial" w:eastAsia="Times New Roman" w:hAnsi="Arial" w:cs="Arial"/>
          <w:b/>
          <w:bCs/>
          <w:sz w:val="18"/>
          <w:szCs w:val="18"/>
        </w:rPr>
        <w:t>war</w:t>
      </w:r>
      <w:proofErr w:type="gramEnd"/>
      <w:r w:rsidRPr="00AB51BA">
        <w:rPr>
          <w:rFonts w:ascii="Arial" w:eastAsia="Times New Roman" w:hAnsi="Arial" w:cs="Arial"/>
          <w:b/>
          <w:bCs/>
          <w:sz w:val="18"/>
          <w:szCs w:val="18"/>
        </w:rPr>
        <w:t xml:space="preserve"> files:</w:t>
      </w:r>
      <w:r w:rsidRPr="00AB51BA">
        <w:rPr>
          <w:rFonts w:ascii="Arial" w:eastAsia="Times New Roman" w:hAnsi="Arial" w:cs="Arial"/>
          <w:bCs/>
          <w:sz w:val="18"/>
          <w:szCs w:val="18"/>
        </w:rPr>
        <w:t xml:space="preserve"> These files are with the .war extension. The war file contains the web application that can be deployed on the any </w:t>
      </w:r>
      <w:proofErr w:type="spellStart"/>
      <w:r w:rsidRPr="00AB51BA">
        <w:rPr>
          <w:rFonts w:ascii="Arial" w:eastAsia="Times New Roman" w:hAnsi="Arial" w:cs="Arial"/>
          <w:bCs/>
          <w:sz w:val="18"/>
          <w:szCs w:val="18"/>
        </w:rPr>
        <w:t>servlet</w:t>
      </w:r>
      <w:proofErr w:type="spellEnd"/>
      <w:r w:rsidRPr="00AB51BA">
        <w:rPr>
          <w:rFonts w:ascii="Arial" w:eastAsia="Times New Roman" w:hAnsi="Arial" w:cs="Arial"/>
          <w:bCs/>
          <w:sz w:val="18"/>
          <w:szCs w:val="18"/>
        </w:rPr>
        <w:t>/</w:t>
      </w:r>
      <w:proofErr w:type="spellStart"/>
      <w:r w:rsidRPr="00AB51BA">
        <w:rPr>
          <w:rFonts w:ascii="Arial" w:eastAsia="Times New Roman" w:hAnsi="Arial" w:cs="Arial"/>
          <w:bCs/>
          <w:sz w:val="18"/>
          <w:szCs w:val="18"/>
        </w:rPr>
        <w:t>jsp</w:t>
      </w:r>
      <w:proofErr w:type="spellEnd"/>
      <w:r w:rsidRPr="00AB51BA">
        <w:rPr>
          <w:rFonts w:ascii="Arial" w:eastAsia="Times New Roman" w:hAnsi="Arial" w:cs="Arial"/>
          <w:bCs/>
          <w:sz w:val="18"/>
          <w:szCs w:val="18"/>
        </w:rPr>
        <w:t xml:space="preserve"> container. The .war file contains </w:t>
      </w:r>
      <w:proofErr w:type="spellStart"/>
      <w:r w:rsidRPr="00AB51BA">
        <w:rPr>
          <w:rFonts w:ascii="Arial" w:eastAsia="Times New Roman" w:hAnsi="Arial" w:cs="Arial"/>
          <w:bCs/>
          <w:sz w:val="18"/>
          <w:szCs w:val="18"/>
        </w:rPr>
        <w:t>jsp</w:t>
      </w:r>
      <w:proofErr w:type="spellEnd"/>
      <w:r w:rsidRPr="00AB51BA">
        <w:rPr>
          <w:rFonts w:ascii="Arial" w:eastAsia="Times New Roman" w:hAnsi="Arial" w:cs="Arial"/>
          <w:bCs/>
          <w:sz w:val="18"/>
          <w:szCs w:val="18"/>
        </w:rPr>
        <w:t xml:space="preserve">, html, </w:t>
      </w:r>
      <w:proofErr w:type="spellStart"/>
      <w:r w:rsidRPr="00AB51BA">
        <w:rPr>
          <w:rFonts w:ascii="Arial" w:eastAsia="Times New Roman" w:hAnsi="Arial" w:cs="Arial"/>
          <w:bCs/>
          <w:sz w:val="18"/>
          <w:szCs w:val="18"/>
        </w:rPr>
        <w:t>javascript</w:t>
      </w:r>
      <w:proofErr w:type="spellEnd"/>
      <w:r w:rsidRPr="00AB51BA">
        <w:rPr>
          <w:rFonts w:ascii="Arial" w:eastAsia="Times New Roman" w:hAnsi="Arial" w:cs="Arial"/>
          <w:bCs/>
          <w:sz w:val="18"/>
          <w:szCs w:val="18"/>
        </w:rPr>
        <w:t xml:space="preserve"> and other files for necessary for the development of web applications. </w:t>
      </w:r>
      <w:r w:rsidRPr="00AB51BA">
        <w:rPr>
          <w:rFonts w:ascii="Arial" w:eastAsia="Times New Roman" w:hAnsi="Arial" w:cs="Arial"/>
          <w:bCs/>
          <w:sz w:val="18"/>
          <w:szCs w:val="18"/>
        </w:rPr>
        <w:br/>
      </w:r>
      <w:r w:rsidRPr="00AB51BA">
        <w:rPr>
          <w:rFonts w:ascii="Arial" w:eastAsia="Times New Roman" w:hAnsi="Arial" w:cs="Arial"/>
          <w:b/>
          <w:bCs/>
          <w:sz w:val="18"/>
          <w:szCs w:val="18"/>
        </w:rPr>
        <w:t xml:space="preserve">.ear files: </w:t>
      </w:r>
      <w:r w:rsidRPr="00AB51BA">
        <w:rPr>
          <w:rFonts w:ascii="Arial" w:eastAsia="Times New Roman" w:hAnsi="Arial" w:cs="Arial"/>
          <w:bCs/>
          <w:sz w:val="18"/>
          <w:szCs w:val="18"/>
        </w:rPr>
        <w:t>The .ear file contains the EJB modules of the application.</w:t>
      </w:r>
    </w:p>
    <w:p w:rsidR="007E3630" w:rsidRPr="00AB51BA" w:rsidRDefault="007E3630" w:rsidP="001B745A">
      <w:pPr>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is the difference between Session Bean and Entity Bean?</w:t>
      </w:r>
      <w:r w:rsidRPr="00AB51BA">
        <w:rPr>
          <w:rFonts w:ascii="Arial" w:eastAsia="Times New Roman" w:hAnsi="Arial" w:cs="Arial"/>
          <w:sz w:val="18"/>
          <w:szCs w:val="18"/>
        </w:rPr>
        <w:t xml:space="preserve"> </w:t>
      </w:r>
      <w:r w:rsidRPr="00AB51BA">
        <w:rPr>
          <w:rFonts w:ascii="Arial" w:eastAsia="Times New Roman" w:hAnsi="Arial" w:cs="Arial"/>
          <w:b/>
          <w:sz w:val="18"/>
          <w:szCs w:val="18"/>
        </w:rPr>
        <w:t>Answer:</w:t>
      </w:r>
      <w:r w:rsidRPr="00AB51BA">
        <w:rPr>
          <w:rFonts w:ascii="Arial" w:eastAsia="Times New Roman" w:hAnsi="Arial" w:cs="Arial"/>
          <w:sz w:val="18"/>
          <w:szCs w:val="18"/>
        </w:rPr>
        <w:t xml:space="preserve"> - </w:t>
      </w:r>
      <w:r w:rsidRPr="00AB51BA">
        <w:rPr>
          <w:rFonts w:ascii="Arial" w:eastAsia="Times New Roman" w:hAnsi="Arial" w:cs="Arial"/>
          <w:b/>
          <w:sz w:val="18"/>
          <w:szCs w:val="18"/>
        </w:rPr>
        <w:t>Session Bean</w:t>
      </w:r>
      <w:r w:rsidRPr="00AB51BA">
        <w:rPr>
          <w:rFonts w:ascii="Arial" w:eastAsia="Times New Roman" w:hAnsi="Arial" w:cs="Arial"/>
          <w:sz w:val="18"/>
          <w:szCs w:val="18"/>
        </w:rPr>
        <w:t xml:space="preserve">: Session is one of the EJBs and it represents a single client inside the Application Server. Stateless session is easy to develop and </w:t>
      </w:r>
      <w:proofErr w:type="gramStart"/>
      <w:r w:rsidRPr="00AB51BA">
        <w:rPr>
          <w:rFonts w:ascii="Arial" w:eastAsia="Times New Roman" w:hAnsi="Arial" w:cs="Arial"/>
          <w:sz w:val="18"/>
          <w:szCs w:val="18"/>
        </w:rPr>
        <w:t>its</w:t>
      </w:r>
      <w:proofErr w:type="gramEnd"/>
      <w:r w:rsidRPr="00AB51BA">
        <w:rPr>
          <w:rFonts w:ascii="Arial" w:eastAsia="Times New Roman" w:hAnsi="Arial" w:cs="Arial"/>
          <w:sz w:val="18"/>
          <w:szCs w:val="18"/>
        </w:rPr>
        <w:t xml:space="preserve"> efficient. As compare to entity beans session beans require few server resources. A session bean is similar to an interactive session and is not shared; it can have only one client, in the same way that an interactive session can have only one user. A session bean is not persistent and it is destroyed once the session terminates.   </w:t>
      </w:r>
      <w:r w:rsidRPr="00AB51BA">
        <w:rPr>
          <w:rFonts w:ascii="Arial" w:eastAsia="Times New Roman" w:hAnsi="Arial" w:cs="Arial"/>
          <w:sz w:val="18"/>
          <w:szCs w:val="18"/>
        </w:rPr>
        <w:br/>
      </w:r>
      <w:r w:rsidRPr="00AB51BA">
        <w:rPr>
          <w:rFonts w:ascii="Arial" w:eastAsia="Times New Roman" w:hAnsi="Arial" w:cs="Arial"/>
          <w:b/>
          <w:sz w:val="18"/>
          <w:szCs w:val="18"/>
        </w:rPr>
        <w:t>Entity Bean:</w:t>
      </w:r>
      <w:r w:rsidRPr="00AB51BA">
        <w:rPr>
          <w:rFonts w:ascii="Arial" w:eastAsia="Times New Roman" w:hAnsi="Arial" w:cs="Arial"/>
          <w:sz w:val="18"/>
          <w:szCs w:val="18"/>
        </w:rPr>
        <w:t xml:space="preserve"> An entity bean represents persistent global data from the database. Entity beans data are stored into database.</w:t>
      </w:r>
    </w:p>
    <w:p w:rsidR="007E3630" w:rsidRPr="00AB51BA" w:rsidRDefault="007E3630" w:rsidP="001B745A">
      <w:pPr>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are the services provided by a container?</w:t>
      </w:r>
      <w:r w:rsidRPr="00AB51BA">
        <w:rPr>
          <w:rFonts w:ascii="Arial" w:eastAsia="Times New Roman" w:hAnsi="Arial" w:cs="Arial"/>
          <w:sz w:val="18"/>
          <w:szCs w:val="18"/>
        </w:rPr>
        <w:t xml:space="preserve"> </w:t>
      </w:r>
      <w:r w:rsidRPr="00AB51BA">
        <w:rPr>
          <w:rFonts w:ascii="Arial" w:eastAsia="Times New Roman" w:hAnsi="Arial" w:cs="Arial"/>
          <w:b/>
          <w:sz w:val="18"/>
          <w:szCs w:val="18"/>
        </w:rPr>
        <w:t>Answer:-</w:t>
      </w:r>
      <w:r w:rsidRPr="00AB51BA">
        <w:rPr>
          <w:rFonts w:ascii="Arial" w:eastAsia="Times New Roman" w:hAnsi="Arial" w:cs="Arial"/>
          <w:sz w:val="18"/>
          <w:szCs w:val="18"/>
        </w:rPr>
        <w:t xml:space="preserve"> The services provided by container are as follows:</w:t>
      </w:r>
      <w:r w:rsidRPr="00AB51BA">
        <w:rPr>
          <w:rFonts w:ascii="Arial" w:eastAsia="Times New Roman" w:hAnsi="Arial" w:cs="Arial"/>
          <w:sz w:val="18"/>
          <w:szCs w:val="18"/>
        </w:rPr>
        <w:br/>
        <w:t>a) Transaction management for the bean</w:t>
      </w:r>
      <w:r w:rsidRPr="00AB51BA">
        <w:rPr>
          <w:rFonts w:ascii="Arial" w:eastAsia="Times New Roman" w:hAnsi="Arial" w:cs="Arial"/>
          <w:sz w:val="18"/>
          <w:szCs w:val="18"/>
        </w:rPr>
        <w:br/>
        <w:t>b) Security for the bean</w:t>
      </w:r>
      <w:r w:rsidRPr="00AB51BA">
        <w:rPr>
          <w:rFonts w:ascii="Arial" w:eastAsia="Times New Roman" w:hAnsi="Arial" w:cs="Arial"/>
          <w:sz w:val="18"/>
          <w:szCs w:val="18"/>
        </w:rPr>
        <w:br/>
        <w:t>c) Persistence of the bean</w:t>
      </w:r>
      <w:r w:rsidRPr="00AB51BA">
        <w:rPr>
          <w:rFonts w:ascii="Arial" w:eastAsia="Times New Roman" w:hAnsi="Arial" w:cs="Arial"/>
          <w:sz w:val="18"/>
          <w:szCs w:val="18"/>
        </w:rPr>
        <w:br/>
        <w:t>d) Remote access to the bean</w:t>
      </w:r>
      <w:r w:rsidRPr="00AB51BA">
        <w:rPr>
          <w:rFonts w:ascii="Arial" w:eastAsia="Times New Roman" w:hAnsi="Arial" w:cs="Arial"/>
          <w:sz w:val="18"/>
          <w:szCs w:val="18"/>
        </w:rPr>
        <w:br/>
        <w:t>e) Lifecycle management of the bean</w:t>
      </w:r>
      <w:r w:rsidRPr="00AB51BA">
        <w:rPr>
          <w:rFonts w:ascii="Arial" w:eastAsia="Times New Roman" w:hAnsi="Arial" w:cs="Arial"/>
          <w:sz w:val="18"/>
          <w:szCs w:val="18"/>
        </w:rPr>
        <w:br/>
        <w:t>f) Database-connection pooling</w:t>
      </w:r>
      <w:r w:rsidRPr="00AB51BA">
        <w:rPr>
          <w:rFonts w:ascii="Arial" w:eastAsia="Times New Roman" w:hAnsi="Arial" w:cs="Arial"/>
          <w:sz w:val="18"/>
          <w:szCs w:val="18"/>
        </w:rPr>
        <w:br/>
        <w:t>g) Instance pooling for the bean </w:t>
      </w:r>
    </w:p>
    <w:p w:rsidR="007E3630" w:rsidRPr="00AB51BA" w:rsidRDefault="007E3630" w:rsidP="001B745A">
      <w:pPr>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is difference between Java Bean and Enterprise Java Bean?</w:t>
      </w:r>
      <w:r w:rsidR="00D84DEF" w:rsidRPr="00AB51BA">
        <w:rPr>
          <w:rFonts w:ascii="Arial" w:eastAsia="Times New Roman" w:hAnsi="Arial" w:cs="Arial"/>
          <w:sz w:val="18"/>
          <w:szCs w:val="18"/>
        </w:rPr>
        <w:t xml:space="preserve"> </w:t>
      </w:r>
      <w:r w:rsidRPr="00AB51BA">
        <w:rPr>
          <w:rFonts w:ascii="Arial" w:eastAsia="Times New Roman" w:hAnsi="Arial" w:cs="Arial"/>
          <w:b/>
          <w:sz w:val="18"/>
          <w:szCs w:val="18"/>
        </w:rPr>
        <w:t>Answer:</w:t>
      </w:r>
      <w:r w:rsidR="00D84DEF" w:rsidRPr="00AB51BA">
        <w:rPr>
          <w:rFonts w:ascii="Arial" w:eastAsia="Times New Roman" w:hAnsi="Arial" w:cs="Arial"/>
          <w:b/>
          <w:sz w:val="18"/>
          <w:szCs w:val="18"/>
        </w:rPr>
        <w:t xml:space="preserve"> -</w:t>
      </w:r>
      <w:r w:rsidRPr="00AB51BA">
        <w:rPr>
          <w:rFonts w:ascii="Arial" w:eastAsia="Times New Roman" w:hAnsi="Arial" w:cs="Arial"/>
          <w:sz w:val="18"/>
          <w:szCs w:val="18"/>
        </w:rPr>
        <w:t xml:space="preserve"> Java Bean as is a plain java class with member variables and getter setter methods. Java Beans are defined under JavaBeans specification as Java-Based software component model which includes the features like introspection, customization,</w:t>
      </w:r>
      <w:proofErr w:type="gramStart"/>
      <w:r w:rsidRPr="00AB51BA">
        <w:rPr>
          <w:rFonts w:ascii="Arial" w:eastAsia="Times New Roman" w:hAnsi="Arial" w:cs="Arial"/>
          <w:sz w:val="18"/>
          <w:szCs w:val="18"/>
        </w:rPr>
        <w:t>  events</w:t>
      </w:r>
      <w:proofErr w:type="gramEnd"/>
      <w:r w:rsidRPr="00AB51BA">
        <w:rPr>
          <w:rFonts w:ascii="Arial" w:eastAsia="Times New Roman" w:hAnsi="Arial" w:cs="Arial"/>
          <w:sz w:val="18"/>
          <w:szCs w:val="18"/>
        </w:rPr>
        <w:t>,  properties and  persistence. </w:t>
      </w:r>
      <w:r w:rsidRPr="00AB51BA">
        <w:rPr>
          <w:rFonts w:ascii="Arial" w:eastAsia="Times New Roman" w:hAnsi="Arial" w:cs="Arial"/>
          <w:sz w:val="18"/>
          <w:szCs w:val="18"/>
        </w:rPr>
        <w:br/>
        <w:t>Enterprise JavaBeans or EJBs for short are Java-based software components that comply with Java's</w:t>
      </w:r>
      <w:proofErr w:type="gramStart"/>
      <w:r w:rsidRPr="00AB51BA">
        <w:rPr>
          <w:rFonts w:ascii="Arial" w:eastAsia="Times New Roman" w:hAnsi="Arial" w:cs="Arial"/>
          <w:sz w:val="18"/>
          <w:szCs w:val="18"/>
        </w:rPr>
        <w:t>  EJB</w:t>
      </w:r>
      <w:proofErr w:type="gramEnd"/>
      <w:r w:rsidRPr="00AB51BA">
        <w:rPr>
          <w:rFonts w:ascii="Arial" w:eastAsia="Times New Roman" w:hAnsi="Arial" w:cs="Arial"/>
          <w:sz w:val="18"/>
          <w:szCs w:val="18"/>
        </w:rPr>
        <w:t xml:space="preserve"> specification. EJBs are </w:t>
      </w:r>
      <w:proofErr w:type="spellStart"/>
      <w:r w:rsidRPr="00AB51BA">
        <w:rPr>
          <w:rFonts w:ascii="Arial" w:eastAsia="Times New Roman" w:hAnsi="Arial" w:cs="Arial"/>
          <w:sz w:val="18"/>
          <w:szCs w:val="18"/>
        </w:rPr>
        <w:t>delpoyed</w:t>
      </w:r>
      <w:proofErr w:type="spellEnd"/>
      <w:r w:rsidRPr="00AB51BA">
        <w:rPr>
          <w:rFonts w:ascii="Arial" w:eastAsia="Times New Roman" w:hAnsi="Arial" w:cs="Arial"/>
          <w:sz w:val="18"/>
          <w:szCs w:val="18"/>
        </w:rPr>
        <w:t xml:space="preserve"> on the EJB container and executes in the EJB container. EJB is not that simple,</w:t>
      </w:r>
      <w:proofErr w:type="gramStart"/>
      <w:r w:rsidRPr="00AB51BA">
        <w:rPr>
          <w:rFonts w:ascii="Arial" w:eastAsia="Times New Roman" w:hAnsi="Arial" w:cs="Arial"/>
          <w:sz w:val="18"/>
          <w:szCs w:val="18"/>
        </w:rPr>
        <w:t>  it</w:t>
      </w:r>
      <w:proofErr w:type="gramEnd"/>
      <w:r w:rsidRPr="00AB51BA">
        <w:rPr>
          <w:rFonts w:ascii="Arial" w:eastAsia="Times New Roman" w:hAnsi="Arial" w:cs="Arial"/>
          <w:sz w:val="18"/>
          <w:szCs w:val="18"/>
        </w:rPr>
        <w:t xml:space="preserve"> is used for building distributed applications. Examples of EJB are Session Bean, Entity Bean and Message Driven Bean. EJB is used for server side programming whereas java bean is a client side. Bean is only development but the EJB is developed and then deploy on EJB Container.</w:t>
      </w:r>
    </w:p>
    <w:p w:rsidR="00E37408" w:rsidRPr="00AB51BA" w:rsidRDefault="007E3630" w:rsidP="007E3630">
      <w:pPr>
        <w:pStyle w:val="ListParagraph"/>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is the difference between JTS and JTA?</w:t>
      </w:r>
      <w:r w:rsidR="00E37408" w:rsidRPr="00AB51BA">
        <w:rPr>
          <w:rFonts w:ascii="Arial" w:eastAsia="Times New Roman" w:hAnsi="Arial" w:cs="Arial"/>
          <w:b/>
          <w:sz w:val="18"/>
          <w:szCs w:val="18"/>
        </w:rPr>
        <w:t xml:space="preserve"> </w:t>
      </w:r>
      <w:r w:rsidRPr="00AB51BA">
        <w:rPr>
          <w:rFonts w:ascii="Arial" w:eastAsia="Times New Roman" w:hAnsi="Arial" w:cs="Arial"/>
          <w:b/>
          <w:sz w:val="18"/>
          <w:szCs w:val="18"/>
        </w:rPr>
        <w:t xml:space="preserve">Answer: </w:t>
      </w:r>
      <w:r w:rsidRPr="00AB51BA">
        <w:rPr>
          <w:rFonts w:ascii="Arial" w:eastAsia="Times New Roman" w:hAnsi="Arial" w:cs="Arial"/>
          <w:sz w:val="18"/>
          <w:szCs w:val="18"/>
        </w:rPr>
        <w:t xml:space="preserve">In any J2EE application transaction management is one of the most crucial requirements of the application. Given the complexity of today's business requirements, transaction processing occupies one of the most complex segments of enterprise level distributed applications to build, deploy and maintain.  JTS specifies the implementation of a Java transaction manager. JTS specifies the implementation of a Transaction Manager which supports the Java Transaction API (JTA) 1.0 </w:t>
      </w:r>
      <w:proofErr w:type="gramStart"/>
      <w:r w:rsidRPr="00AB51BA">
        <w:rPr>
          <w:rFonts w:ascii="Arial" w:eastAsia="Times New Roman" w:hAnsi="Arial" w:cs="Arial"/>
          <w:sz w:val="18"/>
          <w:szCs w:val="18"/>
        </w:rPr>
        <w:t>This</w:t>
      </w:r>
      <w:proofErr w:type="gramEnd"/>
      <w:r w:rsidRPr="00AB51BA">
        <w:rPr>
          <w:rFonts w:ascii="Arial" w:eastAsia="Times New Roman" w:hAnsi="Arial" w:cs="Arial"/>
          <w:sz w:val="18"/>
          <w:szCs w:val="18"/>
        </w:rPr>
        <w:t xml:space="preserve"> transaction manager supports the JTA, using which application servers can be built to support transactional Java applications. Internally the JTS implements the Java mapping of the OMG OTS 1.1 specifications. The Java mapping is specified in two packages: </w:t>
      </w:r>
      <w:proofErr w:type="spellStart"/>
      <w:r w:rsidRPr="00AB51BA">
        <w:rPr>
          <w:rFonts w:ascii="Arial" w:eastAsia="Times New Roman" w:hAnsi="Arial" w:cs="Arial"/>
          <w:sz w:val="18"/>
          <w:szCs w:val="18"/>
        </w:rPr>
        <w:t>org.omg.CosTransactions</w:t>
      </w:r>
      <w:proofErr w:type="spellEnd"/>
      <w:r w:rsidRPr="00AB51BA">
        <w:rPr>
          <w:rFonts w:ascii="Arial" w:eastAsia="Times New Roman" w:hAnsi="Arial" w:cs="Arial"/>
          <w:sz w:val="18"/>
          <w:szCs w:val="18"/>
        </w:rPr>
        <w:t xml:space="preserve"> and </w:t>
      </w:r>
      <w:proofErr w:type="spellStart"/>
      <w:r w:rsidRPr="00AB51BA">
        <w:rPr>
          <w:rFonts w:ascii="Arial" w:eastAsia="Times New Roman" w:hAnsi="Arial" w:cs="Arial"/>
          <w:sz w:val="18"/>
          <w:szCs w:val="18"/>
        </w:rPr>
        <w:t>org.omg.CosTSPortability</w:t>
      </w:r>
      <w:proofErr w:type="spellEnd"/>
      <w:r w:rsidRPr="00AB51BA">
        <w:rPr>
          <w:rFonts w:ascii="Arial" w:eastAsia="Times New Roman" w:hAnsi="Arial" w:cs="Arial"/>
          <w:sz w:val="18"/>
          <w:szCs w:val="18"/>
        </w:rPr>
        <w:t>. The JTS thus provides a new architecture for transactional application servers and applications, while complying to the OMG OTS 1.1 interfaces internally. This allows the JTA compliant applications to interoperate with other OTS 1.1 complaint applications through the standard IIOP. Java-based applications and Java-based application servers access transaction management functionality via the JTA interfaces. The JTA interacts with a transaction management implementation via JTS. Similarly, the JTS can access resources via the JTA XA interfaces or can access OTS-enabled non-XA resources. JTS implementations can interoperate via CORBA OTS interfaces.</w:t>
      </w:r>
      <w:r w:rsidRPr="00AB51BA">
        <w:rPr>
          <w:rFonts w:ascii="Arial" w:eastAsia="Times New Roman" w:hAnsi="Arial" w:cs="Arial"/>
          <w:sz w:val="18"/>
          <w:szCs w:val="18"/>
        </w:rPr>
        <w:br/>
        <w:t xml:space="preserve">The JTA specifies </w:t>
      </w:r>
      <w:proofErr w:type="gramStart"/>
      <w:r w:rsidRPr="00AB51BA">
        <w:rPr>
          <w:rFonts w:ascii="Arial" w:eastAsia="Times New Roman" w:hAnsi="Arial" w:cs="Arial"/>
          <w:sz w:val="18"/>
          <w:szCs w:val="18"/>
        </w:rPr>
        <w:t>an architecture</w:t>
      </w:r>
      <w:proofErr w:type="gramEnd"/>
      <w:r w:rsidRPr="00AB51BA">
        <w:rPr>
          <w:rFonts w:ascii="Arial" w:eastAsia="Times New Roman" w:hAnsi="Arial" w:cs="Arial"/>
          <w:sz w:val="18"/>
          <w:szCs w:val="18"/>
        </w:rPr>
        <w:t xml:space="preserve"> for building transactional application servers and defines a set of interfaces for various components of this architecture. The components are: the application, resource managers, and the application server. The JTA specifies standard interfaces for Java-based applications and application servers to interact with transactions, transaction managers, and resource managers JTA transaction management provides a set of interfaces utilized by an application server to manage the beginning and completion of transactions. Transaction synchronization and propagation services are also provided under the domain of transaction management.</w:t>
      </w:r>
      <w:r w:rsidRPr="00AB51BA">
        <w:rPr>
          <w:rFonts w:ascii="Arial" w:eastAsia="Times New Roman" w:hAnsi="Arial" w:cs="Arial"/>
          <w:sz w:val="18"/>
          <w:szCs w:val="18"/>
        </w:rPr>
        <w:br/>
        <w:t xml:space="preserve">In the Java transaction model, the Java application components can conduct transactional operations on JTA compliant resources via the JTS. The JTS acts as a layer over the OTS. The applications can therefore </w:t>
      </w:r>
      <w:r w:rsidRPr="00AB51BA">
        <w:rPr>
          <w:rFonts w:ascii="Arial" w:eastAsia="Times New Roman" w:hAnsi="Arial" w:cs="Arial"/>
          <w:sz w:val="18"/>
          <w:szCs w:val="18"/>
        </w:rPr>
        <w:lastRenderedPageBreak/>
        <w:t>initiate global transactions to include other OTS transaction managers, or participate in global transactions initiated by other OTS compliant transaction managers.</w:t>
      </w:r>
    </w:p>
    <w:p w:rsidR="007E3630" w:rsidRPr="00AB51BA" w:rsidRDefault="007E3630" w:rsidP="007E3630">
      <w:pPr>
        <w:pStyle w:val="ListParagraph"/>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 xml:space="preserve">Can Entity Beans have no </w:t>
      </w:r>
      <w:proofErr w:type="gramStart"/>
      <w:r w:rsidRPr="00AB51BA">
        <w:rPr>
          <w:rFonts w:ascii="Arial" w:eastAsia="Times New Roman" w:hAnsi="Arial" w:cs="Arial"/>
          <w:b/>
          <w:sz w:val="18"/>
          <w:szCs w:val="18"/>
        </w:rPr>
        <w:t>create(</w:t>
      </w:r>
      <w:proofErr w:type="gramEnd"/>
      <w:r w:rsidRPr="00AB51BA">
        <w:rPr>
          <w:rFonts w:ascii="Arial" w:eastAsia="Times New Roman" w:hAnsi="Arial" w:cs="Arial"/>
          <w:b/>
          <w:sz w:val="18"/>
          <w:szCs w:val="18"/>
        </w:rPr>
        <w:t>) methods?</w:t>
      </w:r>
      <w:r w:rsidR="00E37408" w:rsidRPr="00AB51BA">
        <w:rPr>
          <w:rFonts w:ascii="Arial" w:eastAsia="Times New Roman" w:hAnsi="Arial" w:cs="Arial"/>
          <w:sz w:val="18"/>
          <w:szCs w:val="18"/>
        </w:rPr>
        <w:t xml:space="preserve"> </w:t>
      </w:r>
      <w:r w:rsidRPr="00AB51BA">
        <w:rPr>
          <w:rFonts w:ascii="Arial" w:eastAsia="Times New Roman" w:hAnsi="Arial" w:cs="Arial"/>
          <w:b/>
          <w:sz w:val="18"/>
          <w:szCs w:val="18"/>
        </w:rPr>
        <w:t>Answer:</w:t>
      </w:r>
      <w:r w:rsidRPr="00AB51BA">
        <w:rPr>
          <w:rFonts w:ascii="Arial" w:eastAsia="Times New Roman" w:hAnsi="Arial" w:cs="Arial"/>
          <w:sz w:val="18"/>
          <w:szCs w:val="18"/>
        </w:rPr>
        <w:t xml:space="preserve"> Entity Beans can have no </w:t>
      </w:r>
      <w:proofErr w:type="gramStart"/>
      <w:r w:rsidRPr="00AB51BA">
        <w:rPr>
          <w:rFonts w:ascii="Arial" w:eastAsia="Times New Roman" w:hAnsi="Arial" w:cs="Arial"/>
          <w:sz w:val="18"/>
          <w:szCs w:val="18"/>
        </w:rPr>
        <w:t>create(</w:t>
      </w:r>
      <w:proofErr w:type="gramEnd"/>
      <w:r w:rsidRPr="00AB51BA">
        <w:rPr>
          <w:rFonts w:ascii="Arial" w:eastAsia="Times New Roman" w:hAnsi="Arial" w:cs="Arial"/>
          <w:sz w:val="18"/>
          <w:szCs w:val="18"/>
        </w:rPr>
        <w:t xml:space="preserve">) methods. Entity Beans have no </w:t>
      </w:r>
      <w:proofErr w:type="gramStart"/>
      <w:r w:rsidRPr="00AB51BA">
        <w:rPr>
          <w:rFonts w:ascii="Arial" w:eastAsia="Times New Roman" w:hAnsi="Arial" w:cs="Arial"/>
          <w:sz w:val="18"/>
          <w:szCs w:val="18"/>
        </w:rPr>
        <w:t>create(</w:t>
      </w:r>
      <w:proofErr w:type="gramEnd"/>
      <w:r w:rsidRPr="00AB51BA">
        <w:rPr>
          <w:rFonts w:ascii="Arial" w:eastAsia="Times New Roman" w:hAnsi="Arial" w:cs="Arial"/>
          <w:sz w:val="18"/>
          <w:szCs w:val="18"/>
        </w:rPr>
        <w:t xml:space="preserve">) method, when entity bean is not used to store the data in the database. In this case entity bean is used to retrieve the data from database.   </w:t>
      </w:r>
    </w:p>
    <w:p w:rsidR="007E3630" w:rsidRPr="00AB51BA" w:rsidRDefault="007E3630" w:rsidP="007E3630">
      <w:pPr>
        <w:pStyle w:val="ListParagraph"/>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are the call back methods in Session bean?</w:t>
      </w:r>
      <w:r w:rsidR="00E37408" w:rsidRPr="00AB51BA">
        <w:rPr>
          <w:rFonts w:ascii="Arial" w:eastAsia="Times New Roman" w:hAnsi="Arial" w:cs="Arial"/>
          <w:b/>
          <w:sz w:val="18"/>
          <w:szCs w:val="18"/>
        </w:rPr>
        <w:t xml:space="preserve"> </w:t>
      </w:r>
      <w:r w:rsidRPr="00AB51BA">
        <w:rPr>
          <w:rFonts w:ascii="Arial" w:eastAsia="Times New Roman" w:hAnsi="Arial" w:cs="Arial"/>
          <w:b/>
          <w:sz w:val="18"/>
          <w:szCs w:val="18"/>
        </w:rPr>
        <w:t>Answer:</w:t>
      </w:r>
      <w:r w:rsidR="00E37408" w:rsidRPr="00AB51BA">
        <w:rPr>
          <w:rFonts w:ascii="Arial" w:eastAsia="Times New Roman" w:hAnsi="Arial" w:cs="Arial"/>
          <w:sz w:val="18"/>
          <w:szCs w:val="18"/>
        </w:rPr>
        <w:t xml:space="preserve"> -</w:t>
      </w:r>
      <w:r w:rsidRPr="00AB51BA">
        <w:rPr>
          <w:rFonts w:ascii="Arial" w:eastAsia="Times New Roman" w:hAnsi="Arial" w:cs="Arial"/>
          <w:sz w:val="18"/>
          <w:szCs w:val="18"/>
        </w:rPr>
        <w:t xml:space="preserve"> Callback methods are called by the container to notify the important events to the beans in its life cycle.  The callback methods are defined in the </w:t>
      </w:r>
      <w:proofErr w:type="spellStart"/>
      <w:r w:rsidRPr="00AB51BA">
        <w:rPr>
          <w:rFonts w:ascii="Arial" w:eastAsia="Times New Roman" w:hAnsi="Arial" w:cs="Arial"/>
          <w:sz w:val="18"/>
          <w:szCs w:val="18"/>
        </w:rPr>
        <w:t>javax.ejb.EntityBean</w:t>
      </w:r>
      <w:proofErr w:type="spellEnd"/>
      <w:r w:rsidRPr="00AB51BA">
        <w:rPr>
          <w:rFonts w:ascii="Arial" w:eastAsia="Times New Roman" w:hAnsi="Arial" w:cs="Arial"/>
          <w:sz w:val="18"/>
          <w:szCs w:val="18"/>
        </w:rPr>
        <w:t xml:space="preserve"> </w:t>
      </w:r>
      <w:proofErr w:type="spellStart"/>
      <w:r w:rsidRPr="00AB51BA">
        <w:rPr>
          <w:rFonts w:ascii="Arial" w:eastAsia="Times New Roman" w:hAnsi="Arial" w:cs="Arial"/>
          <w:sz w:val="18"/>
          <w:szCs w:val="18"/>
        </w:rPr>
        <w:t>interface.The</w:t>
      </w:r>
      <w:proofErr w:type="spellEnd"/>
      <w:r w:rsidRPr="00AB51BA">
        <w:rPr>
          <w:rFonts w:ascii="Arial" w:eastAsia="Times New Roman" w:hAnsi="Arial" w:cs="Arial"/>
          <w:sz w:val="18"/>
          <w:szCs w:val="18"/>
        </w:rPr>
        <w:t xml:space="preserve"> callback methods example are </w:t>
      </w:r>
      <w:proofErr w:type="spellStart"/>
      <w:proofErr w:type="gramStart"/>
      <w:r w:rsidRPr="00AB51BA">
        <w:rPr>
          <w:rFonts w:ascii="Arial" w:eastAsia="Times New Roman" w:hAnsi="Arial" w:cs="Arial"/>
          <w:sz w:val="18"/>
          <w:szCs w:val="18"/>
        </w:rPr>
        <w:t>ejbCreate</w:t>
      </w:r>
      <w:proofErr w:type="spellEnd"/>
      <w:r w:rsidRPr="00AB51BA">
        <w:rPr>
          <w:rFonts w:ascii="Arial" w:eastAsia="Times New Roman" w:hAnsi="Arial" w:cs="Arial"/>
          <w:sz w:val="18"/>
          <w:szCs w:val="18"/>
        </w:rPr>
        <w:t>(</w:t>
      </w:r>
      <w:proofErr w:type="gramEnd"/>
      <w:r w:rsidRPr="00AB51BA">
        <w:rPr>
          <w:rFonts w:ascii="Arial" w:eastAsia="Times New Roman" w:hAnsi="Arial" w:cs="Arial"/>
          <w:sz w:val="18"/>
          <w:szCs w:val="18"/>
        </w:rPr>
        <w:t xml:space="preserve">), </w:t>
      </w:r>
      <w:proofErr w:type="spellStart"/>
      <w:r w:rsidRPr="00AB51BA">
        <w:rPr>
          <w:rFonts w:ascii="Arial" w:eastAsia="Times New Roman" w:hAnsi="Arial" w:cs="Arial"/>
          <w:sz w:val="18"/>
          <w:szCs w:val="18"/>
        </w:rPr>
        <w:t>ejbPassivate</w:t>
      </w:r>
      <w:proofErr w:type="spellEnd"/>
      <w:r w:rsidRPr="00AB51BA">
        <w:rPr>
          <w:rFonts w:ascii="Arial" w:eastAsia="Times New Roman" w:hAnsi="Arial" w:cs="Arial"/>
          <w:sz w:val="18"/>
          <w:szCs w:val="18"/>
        </w:rPr>
        <w:t xml:space="preserve">(), and </w:t>
      </w:r>
      <w:proofErr w:type="spellStart"/>
      <w:r w:rsidRPr="00AB51BA">
        <w:rPr>
          <w:rFonts w:ascii="Arial" w:eastAsia="Times New Roman" w:hAnsi="Arial" w:cs="Arial"/>
          <w:sz w:val="18"/>
          <w:szCs w:val="18"/>
        </w:rPr>
        <w:t>ejbActivate</w:t>
      </w:r>
      <w:proofErr w:type="spellEnd"/>
      <w:r w:rsidRPr="00AB51BA">
        <w:rPr>
          <w:rFonts w:ascii="Arial" w:eastAsia="Times New Roman" w:hAnsi="Arial" w:cs="Arial"/>
          <w:sz w:val="18"/>
          <w:szCs w:val="18"/>
        </w:rPr>
        <w:t xml:space="preserve">().   </w:t>
      </w:r>
    </w:p>
    <w:p w:rsidR="007E3630" w:rsidRPr="00AB51BA" w:rsidRDefault="007E3630" w:rsidP="007E3630">
      <w:pPr>
        <w:pStyle w:val="ListParagraph"/>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is bean managed transaction?</w:t>
      </w:r>
      <w:r w:rsidR="00E37408" w:rsidRPr="00AB51BA">
        <w:rPr>
          <w:rFonts w:ascii="Arial" w:eastAsia="Times New Roman" w:hAnsi="Arial" w:cs="Arial"/>
          <w:b/>
          <w:sz w:val="18"/>
          <w:szCs w:val="18"/>
        </w:rPr>
        <w:t xml:space="preserve"> </w:t>
      </w:r>
      <w:r w:rsidRPr="00AB51BA">
        <w:rPr>
          <w:rFonts w:ascii="Arial" w:eastAsia="Times New Roman" w:hAnsi="Arial" w:cs="Arial"/>
          <w:b/>
          <w:sz w:val="18"/>
          <w:szCs w:val="18"/>
        </w:rPr>
        <w:t>Answer:</w:t>
      </w:r>
      <w:r w:rsidRPr="00AB51BA">
        <w:rPr>
          <w:rFonts w:ascii="Arial" w:eastAsia="Times New Roman" w:hAnsi="Arial" w:cs="Arial"/>
          <w:sz w:val="18"/>
          <w:szCs w:val="18"/>
        </w:rPr>
        <w:t xml:space="preserve"> In EJB transactions can be maintained by the container or developer can write own code to maintain the transaction. If a developer </w:t>
      </w:r>
      <w:proofErr w:type="spellStart"/>
      <w:r w:rsidRPr="00AB51BA">
        <w:rPr>
          <w:rFonts w:ascii="Arial" w:eastAsia="Times New Roman" w:hAnsi="Arial" w:cs="Arial"/>
          <w:sz w:val="18"/>
          <w:szCs w:val="18"/>
        </w:rPr>
        <w:t>doesn</w:t>
      </w:r>
      <w:proofErr w:type="gramStart"/>
      <w:r w:rsidRPr="00AB51BA">
        <w:rPr>
          <w:rFonts w:ascii="Arial" w:eastAsia="Times New Roman" w:hAnsi="Arial" w:cs="Arial"/>
          <w:sz w:val="18"/>
          <w:szCs w:val="18"/>
        </w:rPr>
        <w:t>?t</w:t>
      </w:r>
      <w:proofErr w:type="spellEnd"/>
      <w:proofErr w:type="gramEnd"/>
      <w:r w:rsidRPr="00AB51BA">
        <w:rPr>
          <w:rFonts w:ascii="Arial" w:eastAsia="Times New Roman" w:hAnsi="Arial" w:cs="Arial"/>
          <w:sz w:val="18"/>
          <w:szCs w:val="18"/>
        </w:rPr>
        <w:t xml:space="preserve"> want a Container to manage transactions, developer can write own code to maintain the database transaction.  </w:t>
      </w:r>
    </w:p>
    <w:p w:rsidR="007E3630" w:rsidRPr="00AB51BA" w:rsidRDefault="007E3630" w:rsidP="007E3630">
      <w:pPr>
        <w:pStyle w:val="ListParagraph"/>
        <w:numPr>
          <w:ilvl w:val="0"/>
          <w:numId w:val="3"/>
        </w:num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b/>
          <w:sz w:val="18"/>
          <w:szCs w:val="18"/>
        </w:rPr>
        <w:t>What are transaction isolation levels in EJB?</w:t>
      </w:r>
      <w:r w:rsidR="00E37408" w:rsidRPr="00AB51BA">
        <w:rPr>
          <w:rFonts w:ascii="Arial" w:eastAsia="Times New Roman" w:hAnsi="Arial" w:cs="Arial"/>
          <w:sz w:val="18"/>
          <w:szCs w:val="18"/>
        </w:rPr>
        <w:t xml:space="preserve"> </w:t>
      </w:r>
      <w:r w:rsidRPr="00AB51BA">
        <w:rPr>
          <w:rFonts w:ascii="Arial" w:eastAsia="Times New Roman" w:hAnsi="Arial" w:cs="Arial"/>
          <w:b/>
          <w:sz w:val="18"/>
          <w:szCs w:val="18"/>
        </w:rPr>
        <w:t>Answer:</w:t>
      </w:r>
      <w:r w:rsidRPr="00AB51BA">
        <w:rPr>
          <w:rFonts w:ascii="Arial" w:eastAsia="Times New Roman" w:hAnsi="Arial" w:cs="Arial"/>
          <w:sz w:val="18"/>
          <w:szCs w:val="18"/>
        </w:rPr>
        <w:t xml:space="preserve"> </w:t>
      </w:r>
      <w:proofErr w:type="spellStart"/>
      <w:r w:rsidRPr="00AB51BA">
        <w:rPr>
          <w:rFonts w:ascii="Arial" w:eastAsia="Times New Roman" w:hAnsi="Arial" w:cs="Arial"/>
          <w:sz w:val="18"/>
          <w:szCs w:val="18"/>
        </w:rPr>
        <w:t>Thre</w:t>
      </w:r>
      <w:proofErr w:type="spellEnd"/>
      <w:r w:rsidRPr="00AB51BA">
        <w:rPr>
          <w:rFonts w:ascii="Arial" w:eastAsia="Times New Roman" w:hAnsi="Arial" w:cs="Arial"/>
          <w:sz w:val="18"/>
          <w:szCs w:val="18"/>
        </w:rPr>
        <w:t xml:space="preserve"> are four levels of transaction isolation are:</w:t>
      </w:r>
      <w:r w:rsidRPr="00AB51BA">
        <w:rPr>
          <w:rFonts w:ascii="Arial" w:eastAsia="Times New Roman" w:hAnsi="Arial" w:cs="Arial"/>
          <w:sz w:val="18"/>
          <w:szCs w:val="18"/>
        </w:rPr>
        <w:br/>
        <w:t>* Uncommitted Read</w:t>
      </w:r>
      <w:r w:rsidRPr="00AB51BA">
        <w:rPr>
          <w:rFonts w:ascii="Arial" w:eastAsia="Times New Roman" w:hAnsi="Arial" w:cs="Arial"/>
          <w:sz w:val="18"/>
          <w:szCs w:val="18"/>
        </w:rPr>
        <w:br/>
        <w:t>* Committed Read</w:t>
      </w:r>
      <w:r w:rsidRPr="00AB51BA">
        <w:rPr>
          <w:rFonts w:ascii="Arial" w:eastAsia="Times New Roman" w:hAnsi="Arial" w:cs="Arial"/>
          <w:sz w:val="18"/>
          <w:szCs w:val="18"/>
        </w:rPr>
        <w:br/>
        <w:t>* Repeatable Read</w:t>
      </w:r>
      <w:r w:rsidRPr="00AB51BA">
        <w:rPr>
          <w:rFonts w:ascii="Arial" w:eastAsia="Times New Roman" w:hAnsi="Arial" w:cs="Arial"/>
          <w:sz w:val="18"/>
          <w:szCs w:val="18"/>
        </w:rPr>
        <w:br/>
        <w:t xml:space="preserve">* </w:t>
      </w:r>
      <w:proofErr w:type="spellStart"/>
      <w:r w:rsidRPr="00AB51BA">
        <w:rPr>
          <w:rFonts w:ascii="Arial" w:eastAsia="Times New Roman" w:hAnsi="Arial" w:cs="Arial"/>
          <w:sz w:val="18"/>
          <w:szCs w:val="18"/>
        </w:rPr>
        <w:t>Serializable</w:t>
      </w:r>
      <w:proofErr w:type="spellEnd"/>
      <w:r w:rsidRPr="00AB51BA">
        <w:rPr>
          <w:rFonts w:ascii="Arial" w:eastAsia="Times New Roman" w:hAnsi="Arial" w:cs="Arial"/>
          <w:sz w:val="18"/>
          <w:szCs w:val="18"/>
        </w:rPr>
        <w:br/>
        <w:t>The four transaction isolation levels and the corresponding behaviors are described below:</w:t>
      </w:r>
    </w:p>
    <w:tbl>
      <w:tblPr>
        <w:tblW w:w="80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47"/>
        <w:gridCol w:w="1345"/>
        <w:gridCol w:w="2736"/>
        <w:gridCol w:w="1727"/>
      </w:tblGrid>
      <w:tr w:rsidR="007E3630" w:rsidRPr="007E3630" w:rsidTr="007E3630">
        <w:trPr>
          <w:tblCellSpacing w:w="0" w:type="dxa"/>
        </w:trPr>
        <w:tc>
          <w:tcPr>
            <w:tcW w:w="220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sz w:val="18"/>
                <w:szCs w:val="18"/>
              </w:rPr>
              <w:t>Isolation Level</w:t>
            </w:r>
          </w:p>
        </w:tc>
        <w:tc>
          <w:tcPr>
            <w:tcW w:w="1320"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sz w:val="18"/>
                <w:szCs w:val="18"/>
              </w:rPr>
              <w:t>Dirty Read</w:t>
            </w:r>
          </w:p>
        </w:tc>
        <w:tc>
          <w:tcPr>
            <w:tcW w:w="268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sz w:val="18"/>
                <w:szCs w:val="18"/>
              </w:rPr>
              <w:t>Non-Repeatable Read</w:t>
            </w:r>
          </w:p>
        </w:tc>
        <w:tc>
          <w:tcPr>
            <w:tcW w:w="169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AB51BA">
              <w:rPr>
                <w:rFonts w:ascii="Arial" w:eastAsia="Times New Roman" w:hAnsi="Arial" w:cs="Arial"/>
                <w:sz w:val="18"/>
                <w:szCs w:val="18"/>
              </w:rPr>
              <w:t>Phantom Read</w:t>
            </w:r>
          </w:p>
        </w:tc>
      </w:tr>
      <w:tr w:rsidR="007E3630" w:rsidRPr="007E3630" w:rsidTr="007E3630">
        <w:trPr>
          <w:tblCellSpacing w:w="0" w:type="dxa"/>
        </w:trPr>
        <w:tc>
          <w:tcPr>
            <w:tcW w:w="220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Read Uncommitted</w:t>
            </w:r>
          </w:p>
        </w:tc>
        <w:tc>
          <w:tcPr>
            <w:tcW w:w="1320"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c>
          <w:tcPr>
            <w:tcW w:w="268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c>
          <w:tcPr>
            <w:tcW w:w="169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r>
      <w:tr w:rsidR="007E3630" w:rsidRPr="007E3630" w:rsidTr="007E3630">
        <w:trPr>
          <w:tblCellSpacing w:w="0" w:type="dxa"/>
        </w:trPr>
        <w:tc>
          <w:tcPr>
            <w:tcW w:w="220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Read Committed</w:t>
            </w:r>
          </w:p>
        </w:tc>
        <w:tc>
          <w:tcPr>
            <w:tcW w:w="1320"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c>
          <w:tcPr>
            <w:tcW w:w="268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c>
          <w:tcPr>
            <w:tcW w:w="169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r>
      <w:tr w:rsidR="007E3630" w:rsidRPr="007E3630" w:rsidTr="007E3630">
        <w:trPr>
          <w:tblCellSpacing w:w="0" w:type="dxa"/>
        </w:trPr>
        <w:tc>
          <w:tcPr>
            <w:tcW w:w="220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Repeatable Read</w:t>
            </w:r>
          </w:p>
        </w:tc>
        <w:tc>
          <w:tcPr>
            <w:tcW w:w="1320"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c>
          <w:tcPr>
            <w:tcW w:w="268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c>
          <w:tcPr>
            <w:tcW w:w="169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Possible</w:t>
            </w:r>
          </w:p>
        </w:tc>
      </w:tr>
      <w:tr w:rsidR="007E3630" w:rsidRPr="007E3630" w:rsidTr="007E3630">
        <w:trPr>
          <w:tblCellSpacing w:w="0" w:type="dxa"/>
        </w:trPr>
        <w:tc>
          <w:tcPr>
            <w:tcW w:w="220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proofErr w:type="spellStart"/>
            <w:r w:rsidRPr="007E3630">
              <w:rPr>
                <w:rFonts w:ascii="Arial" w:eastAsia="Times New Roman" w:hAnsi="Arial" w:cs="Arial"/>
                <w:sz w:val="18"/>
                <w:szCs w:val="18"/>
              </w:rPr>
              <w:t>Serializable</w:t>
            </w:r>
            <w:proofErr w:type="spellEnd"/>
          </w:p>
        </w:tc>
        <w:tc>
          <w:tcPr>
            <w:tcW w:w="1320"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c>
          <w:tcPr>
            <w:tcW w:w="268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c>
          <w:tcPr>
            <w:tcW w:w="1695" w:type="dxa"/>
            <w:tcBorders>
              <w:top w:val="outset" w:sz="6" w:space="0" w:color="auto"/>
              <w:left w:val="outset" w:sz="6" w:space="0" w:color="auto"/>
              <w:bottom w:val="outset" w:sz="6" w:space="0" w:color="auto"/>
              <w:right w:val="outset" w:sz="6" w:space="0" w:color="auto"/>
            </w:tcBorders>
            <w:hideMark/>
          </w:tcPr>
          <w:p w:rsidR="007E3630" w:rsidRPr="007E3630" w:rsidRDefault="007E3630" w:rsidP="007E3630">
            <w:pPr>
              <w:spacing w:before="100" w:beforeAutospacing="1" w:after="100" w:afterAutospacing="1" w:line="240" w:lineRule="auto"/>
              <w:rPr>
                <w:rFonts w:ascii="Arial" w:eastAsia="Times New Roman" w:hAnsi="Arial" w:cs="Arial"/>
                <w:sz w:val="18"/>
                <w:szCs w:val="18"/>
              </w:rPr>
            </w:pPr>
            <w:r w:rsidRPr="007E3630">
              <w:rPr>
                <w:rFonts w:ascii="Arial" w:eastAsia="Times New Roman" w:hAnsi="Arial" w:cs="Arial"/>
                <w:sz w:val="18"/>
                <w:szCs w:val="18"/>
              </w:rPr>
              <w:t>Not possible</w:t>
            </w:r>
          </w:p>
        </w:tc>
      </w:tr>
    </w:tbl>
    <w:p w:rsidR="007E3630" w:rsidRPr="00AB51BA" w:rsidRDefault="007E3630" w:rsidP="001B745A">
      <w:pPr>
        <w:numPr>
          <w:ilvl w:val="0"/>
          <w:numId w:val="3"/>
        </w:numPr>
        <w:spacing w:before="100" w:beforeAutospacing="1" w:after="100" w:afterAutospacing="1" w:line="240" w:lineRule="auto"/>
        <w:rPr>
          <w:rFonts w:ascii="Arial" w:eastAsia="Times New Roman" w:hAnsi="Arial" w:cs="Arial"/>
          <w:sz w:val="18"/>
          <w:szCs w:val="18"/>
        </w:rPr>
      </w:pPr>
    </w:p>
    <w:sectPr w:rsidR="007E3630" w:rsidRPr="00AB51BA" w:rsidSect="005C417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116" w:rsidRDefault="00544116" w:rsidP="00946E09">
      <w:pPr>
        <w:spacing w:after="0" w:line="240" w:lineRule="auto"/>
      </w:pPr>
      <w:r>
        <w:separator/>
      </w:r>
    </w:p>
  </w:endnote>
  <w:endnote w:type="continuationSeparator" w:id="0">
    <w:p w:rsidR="00544116" w:rsidRDefault="00544116" w:rsidP="00946E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92797"/>
      <w:docPartObj>
        <w:docPartGallery w:val="Page Numbers (Bottom of Page)"/>
        <w:docPartUnique/>
      </w:docPartObj>
    </w:sdtPr>
    <w:sdtContent>
      <w:sdt>
        <w:sdtPr>
          <w:id w:val="565050523"/>
          <w:docPartObj>
            <w:docPartGallery w:val="Page Numbers (Top of Page)"/>
            <w:docPartUnique/>
          </w:docPartObj>
        </w:sdtPr>
        <w:sdtContent>
          <w:p w:rsidR="00946E09" w:rsidRDefault="00946E0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B293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B2930">
              <w:rPr>
                <w:b/>
                <w:noProof/>
              </w:rPr>
              <w:t>4</w:t>
            </w:r>
            <w:r>
              <w:rPr>
                <w:b/>
                <w:sz w:val="24"/>
                <w:szCs w:val="24"/>
              </w:rPr>
              <w:fldChar w:fldCharType="end"/>
            </w:r>
          </w:p>
        </w:sdtContent>
      </w:sdt>
    </w:sdtContent>
  </w:sdt>
  <w:p w:rsidR="00946E09" w:rsidRDefault="00946E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116" w:rsidRDefault="00544116" w:rsidP="00946E09">
      <w:pPr>
        <w:spacing w:after="0" w:line="240" w:lineRule="auto"/>
      </w:pPr>
      <w:r>
        <w:separator/>
      </w:r>
    </w:p>
  </w:footnote>
  <w:footnote w:type="continuationSeparator" w:id="0">
    <w:p w:rsidR="00544116" w:rsidRDefault="00544116" w:rsidP="00946E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7461"/>
    <w:multiLevelType w:val="multilevel"/>
    <w:tmpl w:val="688C1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46E09"/>
    <w:rsid w:val="000B106D"/>
    <w:rsid w:val="001B745A"/>
    <w:rsid w:val="00364F54"/>
    <w:rsid w:val="0041693A"/>
    <w:rsid w:val="00446365"/>
    <w:rsid w:val="0049602E"/>
    <w:rsid w:val="004B2930"/>
    <w:rsid w:val="00544116"/>
    <w:rsid w:val="005C4172"/>
    <w:rsid w:val="00643527"/>
    <w:rsid w:val="007E3630"/>
    <w:rsid w:val="00940983"/>
    <w:rsid w:val="00946E09"/>
    <w:rsid w:val="00A13AB2"/>
    <w:rsid w:val="00AB51BA"/>
    <w:rsid w:val="00B96511"/>
    <w:rsid w:val="00C765F4"/>
    <w:rsid w:val="00D30DF3"/>
    <w:rsid w:val="00D84DEF"/>
    <w:rsid w:val="00E37408"/>
    <w:rsid w:val="00E90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72"/>
  </w:style>
  <w:style w:type="paragraph" w:styleId="Heading1">
    <w:name w:val="heading 1"/>
    <w:basedOn w:val="Normal"/>
    <w:link w:val="Heading1Char"/>
    <w:uiPriority w:val="9"/>
    <w:qFormat/>
    <w:rsid w:val="00946E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09"/>
    <w:rPr>
      <w:rFonts w:ascii="Times New Roman" w:eastAsia="Times New Roman" w:hAnsi="Times New Roman" w:cs="Times New Roman"/>
      <w:b/>
      <w:bCs/>
      <w:kern w:val="36"/>
      <w:sz w:val="48"/>
      <w:szCs w:val="48"/>
    </w:rPr>
  </w:style>
  <w:style w:type="character" w:customStyle="1" w:styleId="author">
    <w:name w:val="author"/>
    <w:basedOn w:val="DefaultParagraphFont"/>
    <w:rsid w:val="00946E09"/>
  </w:style>
  <w:style w:type="character" w:styleId="Hyperlink">
    <w:name w:val="Hyperlink"/>
    <w:basedOn w:val="DefaultParagraphFont"/>
    <w:uiPriority w:val="99"/>
    <w:semiHidden/>
    <w:unhideWhenUsed/>
    <w:rsid w:val="00946E09"/>
    <w:rPr>
      <w:color w:val="0000FF"/>
      <w:u w:val="single"/>
    </w:rPr>
  </w:style>
  <w:style w:type="character" w:customStyle="1" w:styleId="meta-sep">
    <w:name w:val="meta-sep"/>
    <w:basedOn w:val="DefaultParagraphFont"/>
    <w:rsid w:val="00946E09"/>
  </w:style>
  <w:style w:type="character" w:customStyle="1" w:styleId="entry-date">
    <w:name w:val="entry-date"/>
    <w:basedOn w:val="DefaultParagraphFont"/>
    <w:rsid w:val="00946E09"/>
  </w:style>
  <w:style w:type="paragraph" w:styleId="NormalWeb">
    <w:name w:val="Normal (Web)"/>
    <w:basedOn w:val="Normal"/>
    <w:uiPriority w:val="99"/>
    <w:semiHidden/>
    <w:unhideWhenUsed/>
    <w:rsid w:val="00946E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46E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6E09"/>
  </w:style>
  <w:style w:type="paragraph" w:styleId="Footer">
    <w:name w:val="footer"/>
    <w:basedOn w:val="Normal"/>
    <w:link w:val="FooterChar"/>
    <w:uiPriority w:val="99"/>
    <w:unhideWhenUsed/>
    <w:rsid w:val="0094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09"/>
  </w:style>
  <w:style w:type="paragraph" w:customStyle="1" w:styleId="body">
    <w:name w:val="body"/>
    <w:basedOn w:val="Normal"/>
    <w:rsid w:val="007E3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
    <w:name w:val="gui"/>
    <w:basedOn w:val="DefaultParagraphFont"/>
    <w:rsid w:val="007E3630"/>
  </w:style>
  <w:style w:type="paragraph" w:styleId="ListParagraph">
    <w:name w:val="List Paragraph"/>
    <w:basedOn w:val="Normal"/>
    <w:uiPriority w:val="34"/>
    <w:qFormat/>
    <w:rsid w:val="007E3630"/>
    <w:pPr>
      <w:ind w:left="720"/>
      <w:contextualSpacing/>
    </w:pPr>
  </w:style>
</w:styles>
</file>

<file path=word/webSettings.xml><?xml version="1.0" encoding="utf-8"?>
<w:webSettings xmlns:r="http://schemas.openxmlformats.org/officeDocument/2006/relationships" xmlns:w="http://schemas.openxmlformats.org/wordprocessingml/2006/main">
  <w:divs>
    <w:div w:id="558321132">
      <w:bodyDiv w:val="1"/>
      <w:marLeft w:val="0"/>
      <w:marRight w:val="0"/>
      <w:marTop w:val="0"/>
      <w:marBottom w:val="0"/>
      <w:divBdr>
        <w:top w:val="none" w:sz="0" w:space="0" w:color="auto"/>
        <w:left w:val="none" w:sz="0" w:space="0" w:color="auto"/>
        <w:bottom w:val="none" w:sz="0" w:space="0" w:color="auto"/>
        <w:right w:val="none" w:sz="0" w:space="0" w:color="auto"/>
      </w:divBdr>
      <w:divsChild>
        <w:div w:id="1583643270">
          <w:marLeft w:val="0"/>
          <w:marRight w:val="0"/>
          <w:marTop w:val="0"/>
          <w:marBottom w:val="0"/>
          <w:divBdr>
            <w:top w:val="none" w:sz="0" w:space="0" w:color="auto"/>
            <w:left w:val="none" w:sz="0" w:space="0" w:color="auto"/>
            <w:bottom w:val="none" w:sz="0" w:space="0" w:color="auto"/>
            <w:right w:val="none" w:sz="0" w:space="0" w:color="auto"/>
          </w:divBdr>
        </w:div>
        <w:div w:id="1882208077">
          <w:marLeft w:val="0"/>
          <w:marRight w:val="0"/>
          <w:marTop w:val="0"/>
          <w:marBottom w:val="0"/>
          <w:divBdr>
            <w:top w:val="none" w:sz="0" w:space="0" w:color="auto"/>
            <w:left w:val="none" w:sz="0" w:space="0" w:color="auto"/>
            <w:bottom w:val="none" w:sz="0" w:space="0" w:color="auto"/>
            <w:right w:val="none" w:sz="0" w:space="0" w:color="auto"/>
          </w:divBdr>
        </w:div>
      </w:divsChild>
    </w:div>
    <w:div w:id="18383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Pages>
  <Words>2611</Words>
  <Characters>14883</Characters>
  <Application>Microsoft Office Word</Application>
  <DocSecurity>0</DocSecurity>
  <Lines>124</Lines>
  <Paragraphs>34</Paragraphs>
  <ScaleCrop>false</ScaleCrop>
  <Company>c&amp;k</Company>
  <LinksUpToDate>false</LinksUpToDate>
  <CharactersWithSpaces>17460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dipak.mali</dc:creator>
  <cp:keywords/>
  <dc:description/>
  <cp:lastModifiedBy>dipak.mali</cp:lastModifiedBy>
  <cp:revision>19</cp:revision>
  <dcterms:created xsi:type="dcterms:W3CDTF">2012-06-20T07:31:00Z</dcterms:created>
  <dcterms:modified xsi:type="dcterms:W3CDTF">2012-06-20T09:07:00Z</dcterms:modified>
</cp:coreProperties>
</file>