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7A65" w:rsidRPr="004E06EA" w:rsidRDefault="009E7A65" w:rsidP="009E7A65">
      <w:pPr>
        <w:rPr>
          <w:rFonts w:ascii="Times New Roman" w:hAnsi="Times New Roman" w:cs="Times New Roman"/>
        </w:rPr>
      </w:pPr>
    </w:p>
    <w:p w:rsidR="009E7A65" w:rsidRPr="004E06EA" w:rsidRDefault="009E7A65" w:rsidP="009E7A65">
      <w:pPr>
        <w:jc w:val="center"/>
        <w:rPr>
          <w:rFonts w:ascii="Times New Roman" w:hAnsi="Times New Roman" w:cs="Times New Roman"/>
          <w:sz w:val="32"/>
          <w:szCs w:val="32"/>
        </w:rPr>
      </w:pPr>
      <w:r w:rsidRPr="004E06EA">
        <w:rPr>
          <w:rFonts w:ascii="Times New Roman" w:hAnsi="Times New Roman" w:cs="Times New Roman"/>
          <w:sz w:val="32"/>
          <w:szCs w:val="32"/>
        </w:rPr>
        <w:t>Computer Graphic Assignment 3</w:t>
      </w:r>
    </w:p>
    <w:p w:rsidR="009E7A65" w:rsidRPr="004E06EA" w:rsidRDefault="009E7A65" w:rsidP="009E7A65">
      <w:pPr>
        <w:jc w:val="center"/>
        <w:rPr>
          <w:rFonts w:ascii="Times New Roman" w:hAnsi="Times New Roman" w:cs="Times New Roman"/>
        </w:rPr>
      </w:pPr>
    </w:p>
    <w:p w:rsidR="009E7A65" w:rsidRPr="004E06EA" w:rsidRDefault="009E7A65" w:rsidP="009E7A65">
      <w:pPr>
        <w:rPr>
          <w:rFonts w:ascii="Times New Roman" w:hAnsi="Times New Roman" w:cs="Times New Roman"/>
        </w:rPr>
      </w:pPr>
    </w:p>
    <w:p w:rsidR="009E7A65" w:rsidRPr="004E06EA" w:rsidRDefault="009E7A65" w:rsidP="009E7A65">
      <w:pPr>
        <w:jc w:val="center"/>
        <w:rPr>
          <w:rFonts w:ascii="Times New Roman" w:hAnsi="Times New Roman" w:cs="Times New Roman"/>
        </w:rPr>
      </w:pPr>
      <w:r w:rsidRPr="004E06EA">
        <w:rPr>
          <w:rFonts w:ascii="Times New Roman" w:hAnsi="Times New Roman" w:cs="Times New Roman"/>
        </w:rPr>
        <w:t>Xiang Zhang</w:t>
      </w:r>
      <w:r w:rsidRPr="004E06EA">
        <w:rPr>
          <w:rFonts w:ascii="Times New Roman" w:hAnsi="Times New Roman" w:cs="Times New Roman"/>
        </w:rPr>
        <w:tab/>
      </w:r>
      <w:r w:rsidRPr="004E06EA">
        <w:rPr>
          <w:rFonts w:ascii="Times New Roman" w:hAnsi="Times New Roman" w:cs="Times New Roman"/>
        </w:rPr>
        <w:tab/>
        <w:t>CS560</w:t>
      </w:r>
    </w:p>
    <w:p w:rsidR="009E7A65" w:rsidRPr="004E06EA" w:rsidRDefault="009E7A65" w:rsidP="009E7A65">
      <w:pPr>
        <w:jc w:val="center"/>
        <w:rPr>
          <w:rFonts w:ascii="Times New Roman" w:hAnsi="Times New Roman" w:cs="Times New Roman"/>
        </w:rPr>
      </w:pPr>
    </w:p>
    <w:p w:rsidR="009E7A65" w:rsidRPr="004E06EA" w:rsidRDefault="009E7A65" w:rsidP="004E06EA">
      <w:pPr>
        <w:rPr>
          <w:rFonts w:ascii="Times New Roman" w:hAnsi="Times New Roman" w:cs="Times New Roman"/>
          <w:sz w:val="28"/>
          <w:szCs w:val="28"/>
        </w:rPr>
      </w:pPr>
    </w:p>
    <w:p w:rsidR="009E7A65" w:rsidRPr="004E06EA" w:rsidRDefault="009E7A65" w:rsidP="009E7A65">
      <w:pPr>
        <w:rPr>
          <w:rFonts w:ascii="Times New Roman" w:hAnsi="Times New Roman" w:cs="Times New Roman"/>
        </w:rPr>
      </w:pPr>
      <w:r w:rsidRPr="004E06EA">
        <w:rPr>
          <w:rFonts w:ascii="Times New Roman" w:hAnsi="Times New Roman" w:cs="Times New Roman"/>
        </w:rPr>
        <w:t xml:space="preserve">The goal of this assignment is to enhance the concept of 3D viewing, and create the special effects using the basic geometric transformations.  The realization of 3D viewing environment through your implementation will make you better understand some of the most important features of the graphics applications in 3D scenes display and rendering. </w:t>
      </w:r>
      <w:r w:rsidRPr="004E06EA">
        <w:rPr>
          <w:rFonts w:ascii="Times New Roman" w:hAnsi="Times New Roman" w:cs="Times New Roman"/>
        </w:rPr>
        <w:t>By using</w:t>
      </w:r>
      <w:r w:rsidRPr="004E06EA">
        <w:rPr>
          <w:rFonts w:ascii="Times New Roman" w:hAnsi="Times New Roman" w:cs="Times New Roman"/>
        </w:rPr>
        <w:t xml:space="preserve"> </w:t>
      </w:r>
      <w:r w:rsidRPr="004E06EA">
        <w:rPr>
          <w:rFonts w:ascii="Times New Roman" w:hAnsi="Times New Roman" w:cs="Times New Roman"/>
        </w:rPr>
        <w:t>the</w:t>
      </w:r>
      <w:r w:rsidRPr="004E06EA">
        <w:rPr>
          <w:rFonts w:ascii="Times New Roman" w:hAnsi="Times New Roman" w:cs="Times New Roman"/>
        </w:rPr>
        <w:t xml:space="preserve"> OpenGL </w:t>
      </w:r>
      <w:r w:rsidRPr="004E06EA">
        <w:rPr>
          <w:rFonts w:ascii="Times New Roman" w:hAnsi="Times New Roman" w:cs="Times New Roman"/>
        </w:rPr>
        <w:t>API can achieve this</w:t>
      </w:r>
      <w:r w:rsidRPr="004E06EA">
        <w:rPr>
          <w:rFonts w:ascii="Times New Roman" w:hAnsi="Times New Roman" w:cs="Times New Roman"/>
        </w:rPr>
        <w:t xml:space="preserve"> task. </w:t>
      </w:r>
    </w:p>
    <w:p w:rsidR="009E7A65" w:rsidRPr="004E06EA" w:rsidRDefault="009E7A65" w:rsidP="009E7A65">
      <w:pPr>
        <w:rPr>
          <w:rFonts w:ascii="Times New Roman" w:hAnsi="Times New Roman" w:cs="Times New Roman"/>
        </w:rPr>
      </w:pPr>
    </w:p>
    <w:p w:rsidR="004E06EA" w:rsidRPr="004E06EA" w:rsidRDefault="004E06EA" w:rsidP="004E06EA">
      <w:pPr>
        <w:widowControl/>
        <w:jc w:val="left"/>
        <w:rPr>
          <w:rFonts w:ascii="Times New Roman" w:eastAsia="宋体" w:hAnsi="Times New Roman" w:cs="Times New Roman"/>
          <w:color w:val="000000" w:themeColor="text1"/>
          <w:kern w:val="0"/>
          <w:shd w:val="clear" w:color="auto" w:fill="FFFFFF"/>
        </w:rPr>
      </w:pPr>
      <w:r w:rsidRPr="004E06EA">
        <w:rPr>
          <w:rFonts w:ascii="Times New Roman" w:hAnsi="Times New Roman" w:cs="Times New Roman"/>
          <w:color w:val="000000" w:themeColor="text1"/>
        </w:rPr>
        <w:t xml:space="preserve">To run the code: </w:t>
      </w:r>
    </w:p>
    <w:p w:rsidR="004E06EA" w:rsidRPr="004E06EA" w:rsidRDefault="004E06EA" w:rsidP="004E06EA">
      <w:pPr>
        <w:widowControl/>
        <w:jc w:val="left"/>
        <w:rPr>
          <w:rFonts w:ascii="Times New Roman" w:hAnsi="Times New Roman" w:cs="Times New Roman"/>
          <w:color w:val="ED7D31" w:themeColor="accent2"/>
        </w:rPr>
      </w:pPr>
      <w:r w:rsidRPr="004E06EA">
        <w:rPr>
          <w:rFonts w:ascii="Times New Roman" w:hAnsi="Times New Roman" w:cs="Times New Roman"/>
          <w:color w:val="ED7D31" w:themeColor="accent2"/>
        </w:rPr>
        <w:t>make</w:t>
      </w:r>
    </w:p>
    <w:p w:rsidR="004E06EA" w:rsidRPr="004E06EA" w:rsidRDefault="004E06EA" w:rsidP="004E06EA">
      <w:pPr>
        <w:widowControl/>
        <w:jc w:val="left"/>
        <w:rPr>
          <w:rFonts w:ascii="Times New Roman" w:hAnsi="Times New Roman" w:cs="Times New Roman"/>
          <w:color w:val="ED7D31" w:themeColor="accent2"/>
        </w:rPr>
      </w:pPr>
      <w:proofErr w:type="gramStart"/>
      <w:r w:rsidRPr="004E06EA">
        <w:rPr>
          <w:rFonts w:ascii="Times New Roman" w:hAnsi="Times New Roman" w:cs="Times New Roman"/>
          <w:color w:val="ED7D31" w:themeColor="accent2"/>
        </w:rPr>
        <w:t>./</w:t>
      </w:r>
      <w:proofErr w:type="gramEnd"/>
      <w:r w:rsidRPr="004E06EA">
        <w:rPr>
          <w:rFonts w:ascii="Times New Roman" w:hAnsi="Times New Roman" w:cs="Times New Roman"/>
          <w:color w:val="ED7D31" w:themeColor="accent2"/>
        </w:rPr>
        <w:t>project</w:t>
      </w:r>
    </w:p>
    <w:p w:rsidR="004E06EA" w:rsidRPr="004E06EA" w:rsidRDefault="004E06EA" w:rsidP="009E7A65">
      <w:pPr>
        <w:rPr>
          <w:rFonts w:ascii="Times New Roman" w:hAnsi="Times New Roman" w:cs="Times New Roman"/>
          <w:sz w:val="28"/>
          <w:szCs w:val="28"/>
        </w:rPr>
      </w:pPr>
    </w:p>
    <w:p w:rsidR="009E7A65" w:rsidRPr="004E06EA" w:rsidRDefault="009E7A65" w:rsidP="009E7A65">
      <w:pPr>
        <w:pStyle w:val="a3"/>
        <w:numPr>
          <w:ilvl w:val="0"/>
          <w:numId w:val="1"/>
        </w:numPr>
        <w:ind w:firstLineChars="0"/>
        <w:rPr>
          <w:rFonts w:ascii="Times New Roman" w:hAnsi="Times New Roman" w:cs="Times New Roman"/>
          <w:sz w:val="28"/>
          <w:szCs w:val="28"/>
        </w:rPr>
      </w:pPr>
      <w:proofErr w:type="spellStart"/>
      <w:r w:rsidRPr="004E06EA">
        <w:rPr>
          <w:rFonts w:ascii="Times New Roman" w:hAnsi="Times New Roman" w:cs="Times New Roman"/>
          <w:color w:val="FF0000"/>
          <w:sz w:val="28"/>
          <w:szCs w:val="28"/>
        </w:rPr>
        <w:t>Display.c</w:t>
      </w:r>
      <w:proofErr w:type="spellEnd"/>
      <w:r w:rsidRPr="004E06EA">
        <w:rPr>
          <w:rFonts w:ascii="Times New Roman" w:hAnsi="Times New Roman" w:cs="Times New Roman"/>
          <w:sz w:val="28"/>
          <w:szCs w:val="28"/>
        </w:rPr>
        <w:t xml:space="preserve"> contains the key parts of code for this assignment.</w:t>
      </w:r>
    </w:p>
    <w:p w:rsidR="009E7A65" w:rsidRPr="004E06EA" w:rsidRDefault="009E7A65" w:rsidP="009E7A65">
      <w:pPr>
        <w:tabs>
          <w:tab w:val="left" w:pos="692"/>
        </w:tabs>
        <w:autoSpaceDE w:val="0"/>
        <w:autoSpaceDN w:val="0"/>
        <w:adjustRightInd w:val="0"/>
        <w:jc w:val="left"/>
        <w:rPr>
          <w:rFonts w:ascii="Times New Roman" w:hAnsi="Times New Roman" w:cs="Times New Roman"/>
          <w:color w:val="000000"/>
          <w:kern w:val="0"/>
        </w:rPr>
      </w:pPr>
      <w:r w:rsidRPr="004E06EA">
        <w:rPr>
          <w:rFonts w:ascii="Times New Roman" w:hAnsi="Times New Roman" w:cs="Times New Roman"/>
          <w:color w:val="294277"/>
          <w:kern w:val="0"/>
        </w:rPr>
        <w:t>void</w:t>
      </w:r>
      <w:r w:rsidRPr="004E06EA">
        <w:rPr>
          <w:rFonts w:ascii="Times New Roman" w:hAnsi="Times New Roman" w:cs="Times New Roman"/>
          <w:color w:val="000000"/>
          <w:kern w:val="0"/>
        </w:rPr>
        <w:t xml:space="preserve"> </w:t>
      </w:r>
      <w:proofErr w:type="spellStart"/>
      <w:proofErr w:type="gramStart"/>
      <w:r w:rsidRPr="004E06EA">
        <w:rPr>
          <w:rFonts w:ascii="Times New Roman" w:hAnsi="Times New Roman" w:cs="Times New Roman"/>
          <w:color w:val="000000"/>
          <w:kern w:val="0"/>
        </w:rPr>
        <w:t>RenderGLScene</w:t>
      </w:r>
      <w:proofErr w:type="spellEnd"/>
      <w:r w:rsidRPr="004E06EA">
        <w:rPr>
          <w:rFonts w:ascii="Times New Roman" w:hAnsi="Times New Roman" w:cs="Times New Roman"/>
          <w:color w:val="000000"/>
          <w:kern w:val="0"/>
        </w:rPr>
        <w:t>(</w:t>
      </w:r>
      <w:proofErr w:type="spellStart"/>
      <w:proofErr w:type="gramEnd"/>
      <w:r w:rsidRPr="004E06EA">
        <w:rPr>
          <w:rFonts w:ascii="Times New Roman" w:hAnsi="Times New Roman" w:cs="Times New Roman"/>
          <w:color w:val="294277"/>
          <w:kern w:val="0"/>
        </w:rPr>
        <w:t>int</w:t>
      </w:r>
      <w:proofErr w:type="spellEnd"/>
      <w:r w:rsidRPr="004E06EA">
        <w:rPr>
          <w:rFonts w:ascii="Times New Roman" w:hAnsi="Times New Roman" w:cs="Times New Roman"/>
          <w:color w:val="000000"/>
          <w:kern w:val="0"/>
        </w:rPr>
        <w:t xml:space="preserve"> </w:t>
      </w:r>
      <w:proofErr w:type="spellStart"/>
      <w:r w:rsidRPr="004E06EA">
        <w:rPr>
          <w:rFonts w:ascii="Times New Roman" w:hAnsi="Times New Roman" w:cs="Times New Roman"/>
          <w:color w:val="000000"/>
          <w:kern w:val="0"/>
        </w:rPr>
        <w:t>base_radius</w:t>
      </w:r>
      <w:proofErr w:type="spellEnd"/>
      <w:r w:rsidRPr="004E06EA">
        <w:rPr>
          <w:rFonts w:ascii="Times New Roman" w:hAnsi="Times New Roman" w:cs="Times New Roman"/>
          <w:color w:val="000000"/>
          <w:kern w:val="0"/>
        </w:rPr>
        <w:t xml:space="preserve">, </w:t>
      </w:r>
      <w:proofErr w:type="spellStart"/>
      <w:r w:rsidRPr="004E06EA">
        <w:rPr>
          <w:rFonts w:ascii="Times New Roman" w:hAnsi="Times New Roman" w:cs="Times New Roman"/>
          <w:color w:val="294277"/>
          <w:kern w:val="0"/>
        </w:rPr>
        <w:t>int</w:t>
      </w:r>
      <w:proofErr w:type="spellEnd"/>
      <w:r w:rsidRPr="004E06EA">
        <w:rPr>
          <w:rFonts w:ascii="Times New Roman" w:hAnsi="Times New Roman" w:cs="Times New Roman"/>
          <w:color w:val="000000"/>
          <w:kern w:val="0"/>
        </w:rPr>
        <w:t xml:space="preserve"> </w:t>
      </w:r>
      <w:proofErr w:type="spellStart"/>
      <w:r w:rsidRPr="004E06EA">
        <w:rPr>
          <w:rFonts w:ascii="Times New Roman" w:hAnsi="Times New Roman" w:cs="Times New Roman"/>
          <w:color w:val="000000"/>
          <w:kern w:val="0"/>
        </w:rPr>
        <w:t>top_radius</w:t>
      </w:r>
      <w:proofErr w:type="spellEnd"/>
      <w:r w:rsidRPr="004E06EA">
        <w:rPr>
          <w:rFonts w:ascii="Times New Roman" w:hAnsi="Times New Roman" w:cs="Times New Roman"/>
          <w:color w:val="000000"/>
          <w:kern w:val="0"/>
        </w:rPr>
        <w:t xml:space="preserve">, </w:t>
      </w:r>
      <w:proofErr w:type="spellStart"/>
      <w:r w:rsidRPr="004E06EA">
        <w:rPr>
          <w:rFonts w:ascii="Times New Roman" w:hAnsi="Times New Roman" w:cs="Times New Roman"/>
          <w:color w:val="294277"/>
          <w:kern w:val="0"/>
        </w:rPr>
        <w:t>int</w:t>
      </w:r>
      <w:proofErr w:type="spellEnd"/>
      <w:r w:rsidRPr="004E06EA">
        <w:rPr>
          <w:rFonts w:ascii="Times New Roman" w:hAnsi="Times New Roman" w:cs="Times New Roman"/>
          <w:color w:val="000000"/>
          <w:kern w:val="0"/>
        </w:rPr>
        <w:t xml:space="preserve"> height)</w:t>
      </w:r>
    </w:p>
    <w:p w:rsidR="009E7A65" w:rsidRPr="004E06EA" w:rsidRDefault="009E7A65" w:rsidP="00D3285C">
      <w:pPr>
        <w:tabs>
          <w:tab w:val="left" w:pos="692"/>
        </w:tabs>
        <w:autoSpaceDE w:val="0"/>
        <w:autoSpaceDN w:val="0"/>
        <w:adjustRightInd w:val="0"/>
        <w:jc w:val="left"/>
        <w:rPr>
          <w:rFonts w:ascii="Times New Roman" w:hAnsi="Times New Roman" w:cs="Times New Roman"/>
          <w:kern w:val="0"/>
        </w:rPr>
      </w:pPr>
      <w:r w:rsidRPr="004E06EA">
        <w:rPr>
          <w:rFonts w:ascii="Times New Roman" w:hAnsi="Times New Roman" w:cs="Times New Roman"/>
          <w:color w:val="000000"/>
          <w:kern w:val="0"/>
        </w:rPr>
        <w:t xml:space="preserve">This is the function </w:t>
      </w:r>
      <w:r w:rsidR="00D3285C" w:rsidRPr="004E06EA">
        <w:rPr>
          <w:rFonts w:ascii="Times New Roman" w:hAnsi="Times New Roman" w:cs="Times New Roman"/>
          <w:color w:val="000000"/>
          <w:kern w:val="0"/>
        </w:rPr>
        <w:t xml:space="preserve">of drawing v1. I draw a cylinder By using </w:t>
      </w:r>
      <w:r w:rsidR="00D3285C" w:rsidRPr="004E06EA">
        <w:rPr>
          <w:rFonts w:ascii="Times New Roman" w:hAnsi="Times New Roman" w:cs="Times New Roman"/>
          <w:kern w:val="0"/>
        </w:rPr>
        <w:t xml:space="preserve">functions in OpenGL, like </w:t>
      </w:r>
      <w:proofErr w:type="spellStart"/>
      <w:r w:rsidR="00D3285C" w:rsidRPr="004E06EA">
        <w:rPr>
          <w:rFonts w:ascii="Times New Roman" w:hAnsi="Times New Roman" w:cs="Times New Roman"/>
          <w:color w:val="476A97"/>
          <w:kern w:val="0"/>
          <w:sz w:val="28"/>
          <w:szCs w:val="28"/>
        </w:rPr>
        <w:t>gluNewQuadric</w:t>
      </w:r>
      <w:proofErr w:type="spellEnd"/>
      <w:r w:rsidR="00D3285C" w:rsidRPr="004E06EA">
        <w:rPr>
          <w:rFonts w:ascii="Times New Roman" w:hAnsi="Times New Roman" w:cs="Times New Roman"/>
          <w:color w:val="476A97"/>
          <w:kern w:val="0"/>
          <w:sz w:val="28"/>
          <w:szCs w:val="28"/>
        </w:rPr>
        <w:t xml:space="preserve">, </w:t>
      </w:r>
      <w:proofErr w:type="spellStart"/>
      <w:proofErr w:type="gramStart"/>
      <w:r w:rsidR="00D3285C" w:rsidRPr="004E06EA">
        <w:rPr>
          <w:rFonts w:ascii="Times New Roman" w:hAnsi="Times New Roman" w:cs="Times New Roman"/>
          <w:color w:val="476A97"/>
          <w:kern w:val="0"/>
          <w:sz w:val="28"/>
          <w:szCs w:val="28"/>
        </w:rPr>
        <w:t>gluCylinder</w:t>
      </w:r>
      <w:r w:rsidR="00D3285C" w:rsidRPr="004E06EA">
        <w:rPr>
          <w:rFonts w:ascii="Times New Roman" w:hAnsi="Times New Roman" w:cs="Times New Roman"/>
          <w:color w:val="476A97"/>
          <w:kern w:val="0"/>
          <w:sz w:val="28"/>
          <w:szCs w:val="28"/>
        </w:rPr>
        <w:t>,</w:t>
      </w:r>
      <w:r w:rsidR="00D3285C" w:rsidRPr="004E06EA">
        <w:rPr>
          <w:rFonts w:ascii="Times New Roman" w:hAnsi="Times New Roman" w:cs="Times New Roman"/>
          <w:color w:val="476A97"/>
          <w:kern w:val="0"/>
          <w:sz w:val="28"/>
          <w:szCs w:val="28"/>
        </w:rPr>
        <w:t>gluCylinder</w:t>
      </w:r>
      <w:proofErr w:type="spellEnd"/>
      <w:proofErr w:type="gramEnd"/>
      <w:r w:rsidR="00D3285C" w:rsidRPr="004E06EA">
        <w:rPr>
          <w:rFonts w:ascii="Times New Roman" w:hAnsi="Times New Roman" w:cs="Times New Roman"/>
          <w:kern w:val="0"/>
        </w:rPr>
        <w:t xml:space="preserve"> </w:t>
      </w:r>
    </w:p>
    <w:p w:rsidR="00D3285C" w:rsidRPr="004E06EA" w:rsidRDefault="00D3285C" w:rsidP="00D3285C">
      <w:pPr>
        <w:tabs>
          <w:tab w:val="left" w:pos="692"/>
        </w:tabs>
        <w:autoSpaceDE w:val="0"/>
        <w:autoSpaceDN w:val="0"/>
        <w:adjustRightInd w:val="0"/>
        <w:jc w:val="left"/>
        <w:rPr>
          <w:rFonts w:ascii="Times New Roman" w:hAnsi="Times New Roman" w:cs="Times New Roman"/>
          <w:kern w:val="0"/>
        </w:rPr>
      </w:pPr>
      <w:r w:rsidRPr="004E06EA">
        <w:rPr>
          <w:rFonts w:ascii="Times New Roman" w:hAnsi="Times New Roman" w:cs="Times New Roman"/>
          <w:kern w:val="0"/>
        </w:rPr>
        <w:t xml:space="preserve">The functions: </w:t>
      </w:r>
      <w:proofErr w:type="spellStart"/>
      <w:proofErr w:type="gramStart"/>
      <w:r w:rsidRPr="004E06EA">
        <w:rPr>
          <w:rFonts w:ascii="Times New Roman" w:hAnsi="Times New Roman" w:cs="Times New Roman"/>
          <w:kern w:val="0"/>
        </w:rPr>
        <w:t>Rollup,RollDown</w:t>
      </w:r>
      <w:proofErr w:type="gramEnd"/>
      <w:r w:rsidRPr="004E06EA">
        <w:rPr>
          <w:rFonts w:ascii="Times New Roman" w:hAnsi="Times New Roman" w:cs="Times New Roman"/>
          <w:kern w:val="0"/>
        </w:rPr>
        <w:t>,PitchUp,PitchDown</w:t>
      </w:r>
      <w:proofErr w:type="spellEnd"/>
      <w:r w:rsidRPr="004E06EA">
        <w:rPr>
          <w:rFonts w:ascii="Times New Roman" w:hAnsi="Times New Roman" w:cs="Times New Roman"/>
          <w:kern w:val="0"/>
        </w:rPr>
        <w:t xml:space="preserve">, </w:t>
      </w:r>
      <w:proofErr w:type="spellStart"/>
      <w:r w:rsidRPr="004E06EA">
        <w:rPr>
          <w:rFonts w:ascii="Times New Roman" w:hAnsi="Times New Roman" w:cs="Times New Roman"/>
          <w:kern w:val="0"/>
        </w:rPr>
        <w:t>YawUp</w:t>
      </w:r>
      <w:proofErr w:type="spellEnd"/>
      <w:r w:rsidRPr="004E06EA">
        <w:rPr>
          <w:rFonts w:ascii="Times New Roman" w:hAnsi="Times New Roman" w:cs="Times New Roman"/>
          <w:kern w:val="0"/>
        </w:rPr>
        <w:t xml:space="preserve"> </w:t>
      </w:r>
      <w:proofErr w:type="spellStart"/>
      <w:r w:rsidRPr="004E06EA">
        <w:rPr>
          <w:rFonts w:ascii="Times New Roman" w:hAnsi="Times New Roman" w:cs="Times New Roman"/>
          <w:kern w:val="0"/>
        </w:rPr>
        <w:t>YawDown</w:t>
      </w:r>
      <w:proofErr w:type="spellEnd"/>
      <w:r w:rsidRPr="004E06EA">
        <w:rPr>
          <w:rFonts w:ascii="Times New Roman" w:hAnsi="Times New Roman" w:cs="Times New Roman"/>
          <w:kern w:val="0"/>
        </w:rPr>
        <w:t xml:space="preserve"> </w:t>
      </w:r>
      <w:proofErr w:type="spellStart"/>
      <w:r w:rsidRPr="004E06EA">
        <w:rPr>
          <w:rFonts w:ascii="Times New Roman" w:hAnsi="Times New Roman" w:cs="Times New Roman"/>
          <w:kern w:val="0"/>
        </w:rPr>
        <w:t>SlideUp</w:t>
      </w:r>
      <w:proofErr w:type="spellEnd"/>
      <w:r w:rsidRPr="004E06EA">
        <w:rPr>
          <w:rFonts w:ascii="Times New Roman" w:hAnsi="Times New Roman" w:cs="Times New Roman"/>
          <w:kern w:val="0"/>
        </w:rPr>
        <w:t xml:space="preserve"> </w:t>
      </w:r>
      <w:proofErr w:type="spellStart"/>
      <w:r w:rsidRPr="004E06EA">
        <w:rPr>
          <w:rFonts w:ascii="Times New Roman" w:hAnsi="Times New Roman" w:cs="Times New Roman"/>
          <w:kern w:val="0"/>
        </w:rPr>
        <w:t>SlideDown</w:t>
      </w:r>
      <w:proofErr w:type="spellEnd"/>
      <w:r w:rsidRPr="004E06EA">
        <w:rPr>
          <w:rFonts w:ascii="Times New Roman" w:hAnsi="Times New Roman" w:cs="Times New Roman"/>
          <w:kern w:val="0"/>
        </w:rPr>
        <w:t xml:space="preserve"> implement the camera changing effect.</w:t>
      </w:r>
    </w:p>
    <w:p w:rsidR="007B6719" w:rsidRPr="004E06EA" w:rsidRDefault="007B6719" w:rsidP="00D3285C">
      <w:pPr>
        <w:tabs>
          <w:tab w:val="left" w:pos="692"/>
        </w:tabs>
        <w:autoSpaceDE w:val="0"/>
        <w:autoSpaceDN w:val="0"/>
        <w:adjustRightInd w:val="0"/>
        <w:jc w:val="left"/>
        <w:rPr>
          <w:rFonts w:ascii="Times New Roman" w:hAnsi="Times New Roman" w:cs="Times New Roman"/>
          <w:kern w:val="0"/>
        </w:rPr>
      </w:pPr>
    </w:p>
    <w:p w:rsidR="007B6719" w:rsidRPr="004E06EA" w:rsidRDefault="007B6719" w:rsidP="00D3285C">
      <w:pPr>
        <w:tabs>
          <w:tab w:val="left" w:pos="692"/>
        </w:tabs>
        <w:autoSpaceDE w:val="0"/>
        <w:autoSpaceDN w:val="0"/>
        <w:adjustRightInd w:val="0"/>
        <w:jc w:val="left"/>
        <w:rPr>
          <w:rFonts w:ascii="Times New Roman" w:hAnsi="Times New Roman" w:cs="Times New Roman"/>
          <w:kern w:val="0"/>
        </w:rPr>
      </w:pPr>
    </w:p>
    <w:p w:rsidR="007B6719" w:rsidRPr="004E06EA" w:rsidRDefault="007B6719" w:rsidP="007B6719">
      <w:pPr>
        <w:tabs>
          <w:tab w:val="left" w:pos="692"/>
        </w:tabs>
        <w:autoSpaceDE w:val="0"/>
        <w:autoSpaceDN w:val="0"/>
        <w:adjustRightInd w:val="0"/>
        <w:jc w:val="left"/>
        <w:rPr>
          <w:rFonts w:ascii="Times New Roman" w:hAnsi="Times New Roman" w:cs="Times New Roman"/>
          <w:color w:val="000000"/>
          <w:kern w:val="0"/>
        </w:rPr>
      </w:pPr>
      <w:r w:rsidRPr="004E06EA">
        <w:rPr>
          <w:rFonts w:ascii="Times New Roman" w:hAnsi="Times New Roman" w:cs="Times New Roman"/>
          <w:kern w:val="0"/>
        </w:rPr>
        <w:t xml:space="preserve">I implement v2-v4 within </w:t>
      </w:r>
      <w:r w:rsidRPr="004E06EA">
        <w:rPr>
          <w:rFonts w:ascii="Times New Roman" w:hAnsi="Times New Roman" w:cs="Times New Roman"/>
          <w:color w:val="294277"/>
          <w:kern w:val="0"/>
        </w:rPr>
        <w:t>void</w:t>
      </w:r>
      <w:r w:rsidRPr="004E06EA">
        <w:rPr>
          <w:rFonts w:ascii="Times New Roman" w:hAnsi="Times New Roman" w:cs="Times New Roman"/>
          <w:color w:val="000000"/>
          <w:kern w:val="0"/>
        </w:rPr>
        <w:t xml:space="preserve"> </w:t>
      </w:r>
      <w:proofErr w:type="spellStart"/>
      <w:proofErr w:type="gramStart"/>
      <w:r w:rsidRPr="004E06EA">
        <w:rPr>
          <w:rFonts w:ascii="Times New Roman" w:hAnsi="Times New Roman" w:cs="Times New Roman"/>
          <w:color w:val="ED7D31" w:themeColor="accent2"/>
          <w:kern w:val="0"/>
        </w:rPr>
        <w:t>RenderHierarchicalGLScene</w:t>
      </w:r>
      <w:proofErr w:type="spellEnd"/>
      <w:r w:rsidRPr="004E06EA">
        <w:rPr>
          <w:rFonts w:ascii="Times New Roman" w:hAnsi="Times New Roman" w:cs="Times New Roman"/>
          <w:color w:val="ED7D31" w:themeColor="accent2"/>
          <w:kern w:val="0"/>
        </w:rPr>
        <w:t>(</w:t>
      </w:r>
      <w:proofErr w:type="gramEnd"/>
      <w:r w:rsidRPr="004E06EA">
        <w:rPr>
          <w:rFonts w:ascii="Times New Roman" w:hAnsi="Times New Roman" w:cs="Times New Roman"/>
          <w:color w:val="ED7D31" w:themeColor="accent2"/>
          <w:kern w:val="0"/>
        </w:rPr>
        <w:t>)</w:t>
      </w:r>
      <w:r w:rsidRPr="004E06EA">
        <w:rPr>
          <w:rFonts w:ascii="Times New Roman" w:hAnsi="Times New Roman" w:cs="Times New Roman"/>
          <w:color w:val="ED7D31" w:themeColor="accent2"/>
          <w:kern w:val="0"/>
        </w:rPr>
        <w:t xml:space="preserve"> </w:t>
      </w:r>
      <w:r w:rsidRPr="004E06EA">
        <w:rPr>
          <w:rFonts w:ascii="Times New Roman" w:hAnsi="Times New Roman" w:cs="Times New Roman"/>
          <w:color w:val="000000"/>
          <w:kern w:val="0"/>
        </w:rPr>
        <w:t xml:space="preserve">function, where I use </w:t>
      </w:r>
      <w:proofErr w:type="spellStart"/>
      <w:r w:rsidRPr="004E06EA">
        <w:rPr>
          <w:rFonts w:ascii="Times New Roman" w:hAnsi="Times New Roman" w:cs="Times New Roman"/>
          <w:color w:val="ED7D31" w:themeColor="accent2"/>
          <w:kern w:val="0"/>
        </w:rPr>
        <w:t>glrotated</w:t>
      </w:r>
      <w:proofErr w:type="spellEnd"/>
      <w:r w:rsidRPr="004E06EA">
        <w:rPr>
          <w:rFonts w:ascii="Times New Roman" w:hAnsi="Times New Roman" w:cs="Times New Roman"/>
          <w:color w:val="ED7D31" w:themeColor="accent2"/>
          <w:kern w:val="0"/>
        </w:rPr>
        <w:t>()</w:t>
      </w:r>
      <w:r w:rsidRPr="004E06EA">
        <w:rPr>
          <w:rFonts w:ascii="Times New Roman" w:hAnsi="Times New Roman" w:cs="Times New Roman"/>
          <w:color w:val="000000"/>
          <w:kern w:val="0"/>
        </w:rPr>
        <w:t xml:space="preserve"> to rotate the </w:t>
      </w:r>
      <w:proofErr w:type="spellStart"/>
      <w:r w:rsidRPr="004E06EA">
        <w:rPr>
          <w:rFonts w:ascii="Times New Roman" w:hAnsi="Times New Roman" w:cs="Times New Roman"/>
          <w:color w:val="000000"/>
          <w:kern w:val="0"/>
        </w:rPr>
        <w:t>x,y,z</w:t>
      </w:r>
      <w:proofErr w:type="spellEnd"/>
      <w:r w:rsidRPr="004E06EA">
        <w:rPr>
          <w:rFonts w:ascii="Times New Roman" w:hAnsi="Times New Roman" w:cs="Times New Roman"/>
          <w:color w:val="000000"/>
          <w:kern w:val="0"/>
        </w:rPr>
        <w:t xml:space="preserve"> vector and </w:t>
      </w:r>
      <w:proofErr w:type="spellStart"/>
      <w:r w:rsidRPr="004E06EA">
        <w:rPr>
          <w:rFonts w:ascii="Times New Roman" w:hAnsi="Times New Roman" w:cs="Times New Roman"/>
          <w:color w:val="ED7D31" w:themeColor="accent2"/>
          <w:kern w:val="0"/>
        </w:rPr>
        <w:t>gltranslatef</w:t>
      </w:r>
      <w:proofErr w:type="spellEnd"/>
      <w:r w:rsidRPr="004E06EA">
        <w:rPr>
          <w:rFonts w:ascii="Times New Roman" w:hAnsi="Times New Roman" w:cs="Times New Roman"/>
          <w:color w:val="ED7D31" w:themeColor="accent2"/>
          <w:kern w:val="0"/>
        </w:rPr>
        <w:t>()</w:t>
      </w:r>
      <w:r w:rsidRPr="004E06EA">
        <w:rPr>
          <w:rFonts w:ascii="Times New Roman" w:hAnsi="Times New Roman" w:cs="Times New Roman"/>
          <w:color w:val="000000"/>
          <w:kern w:val="0"/>
        </w:rPr>
        <w:t xml:space="preserve"> for shifting.</w:t>
      </w:r>
    </w:p>
    <w:p w:rsidR="007B6719" w:rsidRPr="004E06EA" w:rsidRDefault="007B6719" w:rsidP="007B6719">
      <w:pPr>
        <w:tabs>
          <w:tab w:val="left" w:pos="692"/>
        </w:tabs>
        <w:autoSpaceDE w:val="0"/>
        <w:autoSpaceDN w:val="0"/>
        <w:adjustRightInd w:val="0"/>
        <w:jc w:val="left"/>
        <w:rPr>
          <w:rFonts w:ascii="Times New Roman" w:hAnsi="Times New Roman" w:cs="Times New Roman"/>
          <w:color w:val="000000"/>
          <w:kern w:val="0"/>
        </w:rPr>
      </w:pPr>
    </w:p>
    <w:p w:rsidR="007B6719" w:rsidRPr="004E06EA" w:rsidRDefault="007B6719" w:rsidP="007B6719">
      <w:pPr>
        <w:tabs>
          <w:tab w:val="left" w:pos="692"/>
        </w:tabs>
        <w:autoSpaceDE w:val="0"/>
        <w:autoSpaceDN w:val="0"/>
        <w:adjustRightInd w:val="0"/>
        <w:jc w:val="left"/>
        <w:rPr>
          <w:rFonts w:ascii="Times New Roman" w:hAnsi="Times New Roman" w:cs="Times New Roman"/>
          <w:kern w:val="0"/>
        </w:rPr>
      </w:pPr>
      <w:r w:rsidRPr="004E06EA">
        <w:rPr>
          <w:rFonts w:ascii="Times New Roman" w:hAnsi="Times New Roman" w:cs="Times New Roman"/>
          <w:color w:val="000000"/>
          <w:kern w:val="0"/>
        </w:rPr>
        <w:t xml:space="preserve">By adding </w:t>
      </w:r>
      <w:proofErr w:type="spellStart"/>
      <w:r w:rsidRPr="004E06EA">
        <w:rPr>
          <w:rFonts w:ascii="Times New Roman" w:hAnsi="Times New Roman" w:cs="Times New Roman"/>
          <w:color w:val="000000"/>
          <w:kern w:val="0"/>
          <w:sz w:val="28"/>
          <w:szCs w:val="28"/>
        </w:rPr>
        <w:t>mouseDrag</w:t>
      </w:r>
      <w:proofErr w:type="spellEnd"/>
      <w:r w:rsidRPr="004E06EA">
        <w:rPr>
          <w:rFonts w:ascii="Times New Roman" w:hAnsi="Times New Roman" w:cs="Times New Roman"/>
          <w:color w:val="000000"/>
          <w:kern w:val="0"/>
        </w:rPr>
        <w:t xml:space="preserve"> and </w:t>
      </w:r>
      <w:proofErr w:type="spellStart"/>
      <w:r w:rsidRPr="004E06EA">
        <w:rPr>
          <w:rFonts w:ascii="Times New Roman" w:hAnsi="Times New Roman" w:cs="Times New Roman"/>
          <w:color w:val="000000"/>
          <w:kern w:val="0"/>
          <w:sz w:val="28"/>
          <w:szCs w:val="28"/>
        </w:rPr>
        <w:t>mouseClick</w:t>
      </w:r>
      <w:proofErr w:type="spellEnd"/>
      <w:r w:rsidRPr="004E06EA">
        <w:rPr>
          <w:rFonts w:ascii="Times New Roman" w:hAnsi="Times New Roman" w:cs="Times New Roman"/>
          <w:color w:val="000000"/>
          <w:kern w:val="0"/>
        </w:rPr>
        <w:t xml:space="preserve"> methods for mouse observation, I implement the function of moving camera in an arbitrary direction.</w:t>
      </w:r>
    </w:p>
    <w:p w:rsidR="007B6719" w:rsidRPr="004E06EA" w:rsidRDefault="007B6719" w:rsidP="00D3285C">
      <w:pPr>
        <w:tabs>
          <w:tab w:val="left" w:pos="692"/>
        </w:tabs>
        <w:autoSpaceDE w:val="0"/>
        <w:autoSpaceDN w:val="0"/>
        <w:adjustRightInd w:val="0"/>
        <w:jc w:val="left"/>
        <w:rPr>
          <w:rFonts w:ascii="Times New Roman" w:hAnsi="Times New Roman" w:cs="Times New Roman"/>
          <w:kern w:val="0"/>
        </w:rPr>
      </w:pPr>
    </w:p>
    <w:p w:rsidR="00D3285C" w:rsidRPr="004E06EA" w:rsidRDefault="00D3285C" w:rsidP="00D3285C">
      <w:pPr>
        <w:tabs>
          <w:tab w:val="left" w:pos="692"/>
        </w:tabs>
        <w:autoSpaceDE w:val="0"/>
        <w:autoSpaceDN w:val="0"/>
        <w:adjustRightInd w:val="0"/>
        <w:jc w:val="left"/>
        <w:rPr>
          <w:rFonts w:ascii="Times New Roman" w:hAnsi="Times New Roman" w:cs="Times New Roman"/>
          <w:kern w:val="0"/>
        </w:rPr>
      </w:pPr>
    </w:p>
    <w:p w:rsidR="004E06EA" w:rsidRPr="004E06EA" w:rsidRDefault="004E06EA" w:rsidP="004E06EA">
      <w:pPr>
        <w:pStyle w:val="a3"/>
        <w:tabs>
          <w:tab w:val="left" w:pos="692"/>
        </w:tabs>
        <w:autoSpaceDE w:val="0"/>
        <w:autoSpaceDN w:val="0"/>
        <w:adjustRightInd w:val="0"/>
        <w:ind w:left="360" w:firstLineChars="0" w:firstLine="0"/>
        <w:jc w:val="left"/>
        <w:rPr>
          <w:rFonts w:ascii="Times New Roman" w:hAnsi="Times New Roman" w:cs="Times New Roman"/>
          <w:kern w:val="0"/>
        </w:rPr>
      </w:pPr>
    </w:p>
    <w:p w:rsidR="00D3285C" w:rsidRPr="004E06EA" w:rsidRDefault="007B6719" w:rsidP="007B6719">
      <w:pPr>
        <w:pStyle w:val="a3"/>
        <w:numPr>
          <w:ilvl w:val="0"/>
          <w:numId w:val="1"/>
        </w:numPr>
        <w:tabs>
          <w:tab w:val="left" w:pos="692"/>
        </w:tabs>
        <w:autoSpaceDE w:val="0"/>
        <w:autoSpaceDN w:val="0"/>
        <w:adjustRightInd w:val="0"/>
        <w:ind w:firstLineChars="0"/>
        <w:jc w:val="left"/>
        <w:rPr>
          <w:rFonts w:ascii="Times New Roman" w:hAnsi="Times New Roman" w:cs="Times New Roman"/>
          <w:kern w:val="0"/>
        </w:rPr>
      </w:pPr>
      <w:r w:rsidRPr="004E06EA">
        <w:rPr>
          <w:rFonts w:ascii="Times New Roman" w:hAnsi="Times New Roman" w:cs="Times New Roman"/>
          <w:kern w:val="0"/>
        </w:rPr>
        <w:t xml:space="preserve">How to </w:t>
      </w:r>
      <w:r w:rsidR="00F47AEC" w:rsidRPr="004E06EA">
        <w:rPr>
          <w:rFonts w:ascii="Times New Roman" w:hAnsi="Times New Roman" w:cs="Times New Roman"/>
          <w:kern w:val="0"/>
        </w:rPr>
        <w:t>operate</w:t>
      </w:r>
      <w:r w:rsidRPr="004E06EA">
        <w:rPr>
          <w:rFonts w:ascii="Times New Roman" w:hAnsi="Times New Roman" w:cs="Times New Roman"/>
          <w:kern w:val="0"/>
        </w:rPr>
        <w:t>:</w:t>
      </w:r>
    </w:p>
    <w:p w:rsidR="00F47AEC" w:rsidRPr="004E06EA" w:rsidRDefault="00F47AEC" w:rsidP="00F47AEC">
      <w:pPr>
        <w:pStyle w:val="a3"/>
        <w:tabs>
          <w:tab w:val="left" w:pos="692"/>
        </w:tabs>
        <w:autoSpaceDE w:val="0"/>
        <w:autoSpaceDN w:val="0"/>
        <w:adjustRightInd w:val="0"/>
        <w:ind w:left="360" w:firstLineChars="0" w:firstLine="0"/>
        <w:jc w:val="left"/>
        <w:rPr>
          <w:rFonts w:ascii="Times New Roman" w:hAnsi="Times New Roman" w:cs="Times New Roman"/>
          <w:kern w:val="0"/>
        </w:rPr>
      </w:pPr>
    </w:p>
    <w:p w:rsidR="007B6719" w:rsidRPr="004E06EA" w:rsidRDefault="00F47AEC" w:rsidP="007B6719">
      <w:pPr>
        <w:pStyle w:val="a3"/>
        <w:tabs>
          <w:tab w:val="left" w:pos="692"/>
        </w:tabs>
        <w:autoSpaceDE w:val="0"/>
        <w:autoSpaceDN w:val="0"/>
        <w:adjustRightInd w:val="0"/>
        <w:ind w:left="360" w:firstLineChars="0" w:firstLine="0"/>
        <w:jc w:val="left"/>
        <w:rPr>
          <w:rFonts w:ascii="Times New Roman" w:hAnsi="Times New Roman" w:cs="Times New Roman"/>
          <w:kern w:val="0"/>
        </w:rPr>
      </w:pPr>
      <w:r w:rsidRPr="004E06EA">
        <w:rPr>
          <w:rFonts w:ascii="Times New Roman" w:hAnsi="Times New Roman" w:cs="Times New Roman"/>
          <w:kern w:val="0"/>
        </w:rPr>
        <w:t xml:space="preserve">By click the left mouse and drag, you can see the cylinder’s rotating movement. Otherwise, you could make it by using the menu, which could </w:t>
      </w:r>
      <w:proofErr w:type="gramStart"/>
      <w:r w:rsidRPr="004E06EA">
        <w:rPr>
          <w:rFonts w:ascii="Times New Roman" w:hAnsi="Times New Roman" w:cs="Times New Roman"/>
          <w:kern w:val="0"/>
        </w:rPr>
        <w:t>shows</w:t>
      </w:r>
      <w:proofErr w:type="gramEnd"/>
      <w:r w:rsidRPr="004E06EA">
        <w:rPr>
          <w:rFonts w:ascii="Times New Roman" w:hAnsi="Times New Roman" w:cs="Times New Roman"/>
          <w:kern w:val="0"/>
        </w:rPr>
        <w:t xml:space="preserve"> up by right clicking the mouse.</w:t>
      </w:r>
    </w:p>
    <w:p w:rsidR="00F47AEC" w:rsidRPr="004E06EA" w:rsidRDefault="00F47AEC" w:rsidP="007B6719">
      <w:pPr>
        <w:pStyle w:val="a3"/>
        <w:tabs>
          <w:tab w:val="left" w:pos="692"/>
        </w:tabs>
        <w:autoSpaceDE w:val="0"/>
        <w:autoSpaceDN w:val="0"/>
        <w:adjustRightInd w:val="0"/>
        <w:ind w:left="360" w:firstLineChars="0" w:firstLine="0"/>
        <w:jc w:val="left"/>
        <w:rPr>
          <w:rFonts w:ascii="Times New Roman" w:hAnsi="Times New Roman" w:cs="Times New Roman"/>
          <w:kern w:val="0"/>
        </w:rPr>
      </w:pPr>
      <w:r w:rsidRPr="004E06EA">
        <w:rPr>
          <w:rFonts w:ascii="Times New Roman" w:hAnsi="Times New Roman" w:cs="Times New Roman"/>
          <w:kern w:val="0"/>
        </w:rPr>
        <w:lastRenderedPageBreak/>
        <w:drawing>
          <wp:inline distT="0" distB="0" distL="0" distR="0" wp14:anchorId="7E08326E" wp14:editId="10882C34">
            <wp:extent cx="5270500" cy="5255260"/>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0500" cy="5255260"/>
                    </a:xfrm>
                    <a:prstGeom prst="rect">
                      <a:avLst/>
                    </a:prstGeom>
                  </pic:spPr>
                </pic:pic>
              </a:graphicData>
            </a:graphic>
          </wp:inline>
        </w:drawing>
      </w:r>
    </w:p>
    <w:p w:rsidR="00F47AEC" w:rsidRPr="004E06EA" w:rsidRDefault="00F47AEC" w:rsidP="007B6719">
      <w:pPr>
        <w:pStyle w:val="a3"/>
        <w:tabs>
          <w:tab w:val="left" w:pos="692"/>
        </w:tabs>
        <w:autoSpaceDE w:val="0"/>
        <w:autoSpaceDN w:val="0"/>
        <w:adjustRightInd w:val="0"/>
        <w:ind w:left="360" w:firstLineChars="0" w:firstLine="0"/>
        <w:jc w:val="left"/>
        <w:rPr>
          <w:rFonts w:ascii="Times New Roman" w:hAnsi="Times New Roman" w:cs="Times New Roman"/>
          <w:kern w:val="0"/>
        </w:rPr>
      </w:pPr>
    </w:p>
    <w:p w:rsidR="004E06EA" w:rsidRDefault="004E06EA" w:rsidP="007B6719">
      <w:pPr>
        <w:pStyle w:val="a3"/>
        <w:tabs>
          <w:tab w:val="left" w:pos="692"/>
        </w:tabs>
        <w:autoSpaceDE w:val="0"/>
        <w:autoSpaceDN w:val="0"/>
        <w:adjustRightInd w:val="0"/>
        <w:ind w:left="360" w:firstLineChars="0" w:firstLine="0"/>
        <w:jc w:val="left"/>
        <w:rPr>
          <w:rFonts w:ascii="Times New Roman" w:hAnsi="Times New Roman" w:cs="Times New Roman"/>
          <w:kern w:val="0"/>
        </w:rPr>
      </w:pPr>
    </w:p>
    <w:p w:rsidR="004E06EA" w:rsidRPr="004E06EA" w:rsidRDefault="004E06EA" w:rsidP="007B6719">
      <w:pPr>
        <w:pStyle w:val="a3"/>
        <w:tabs>
          <w:tab w:val="left" w:pos="692"/>
        </w:tabs>
        <w:autoSpaceDE w:val="0"/>
        <w:autoSpaceDN w:val="0"/>
        <w:adjustRightInd w:val="0"/>
        <w:ind w:left="360" w:firstLineChars="0" w:firstLine="0"/>
        <w:jc w:val="left"/>
        <w:rPr>
          <w:rFonts w:ascii="Times New Roman" w:hAnsi="Times New Roman" w:cs="Times New Roman"/>
          <w:kern w:val="0"/>
        </w:rPr>
      </w:pPr>
      <w:r w:rsidRPr="004E06EA">
        <w:rPr>
          <w:rFonts w:ascii="Times New Roman" w:hAnsi="Times New Roman" w:cs="Times New Roman"/>
          <w:kern w:val="0"/>
        </w:rPr>
        <w:t>By the way, typing the ‘w’ and ‘s’ keys on your keyboard will show you the side- and side+ effect.</w:t>
      </w:r>
    </w:p>
    <w:p w:rsidR="004E06EA" w:rsidRPr="004E06EA" w:rsidRDefault="004E06EA" w:rsidP="007B6719">
      <w:pPr>
        <w:pStyle w:val="a3"/>
        <w:tabs>
          <w:tab w:val="left" w:pos="692"/>
        </w:tabs>
        <w:autoSpaceDE w:val="0"/>
        <w:autoSpaceDN w:val="0"/>
        <w:adjustRightInd w:val="0"/>
        <w:ind w:left="360" w:firstLineChars="0" w:firstLine="0"/>
        <w:jc w:val="left"/>
        <w:rPr>
          <w:rFonts w:ascii="Times New Roman" w:hAnsi="Times New Roman" w:cs="Times New Roman"/>
          <w:kern w:val="0"/>
        </w:rPr>
      </w:pPr>
    </w:p>
    <w:p w:rsidR="004E06EA" w:rsidRPr="004E06EA" w:rsidRDefault="004E06EA" w:rsidP="007B6719">
      <w:pPr>
        <w:pStyle w:val="a3"/>
        <w:tabs>
          <w:tab w:val="left" w:pos="692"/>
        </w:tabs>
        <w:autoSpaceDE w:val="0"/>
        <w:autoSpaceDN w:val="0"/>
        <w:adjustRightInd w:val="0"/>
        <w:ind w:left="360" w:firstLineChars="0" w:firstLine="0"/>
        <w:jc w:val="left"/>
        <w:rPr>
          <w:rFonts w:ascii="Times New Roman" w:hAnsi="Times New Roman" w:cs="Times New Roman"/>
          <w:kern w:val="0"/>
        </w:rPr>
      </w:pPr>
    </w:p>
    <w:p w:rsidR="00F47AEC" w:rsidRPr="004E06EA" w:rsidRDefault="00F47AEC" w:rsidP="007B6719">
      <w:pPr>
        <w:pStyle w:val="a3"/>
        <w:tabs>
          <w:tab w:val="left" w:pos="692"/>
        </w:tabs>
        <w:autoSpaceDE w:val="0"/>
        <w:autoSpaceDN w:val="0"/>
        <w:adjustRightInd w:val="0"/>
        <w:ind w:left="360" w:firstLineChars="0" w:firstLine="0"/>
        <w:jc w:val="left"/>
        <w:rPr>
          <w:rFonts w:ascii="Times New Roman" w:hAnsi="Times New Roman" w:cs="Times New Roman"/>
          <w:kern w:val="0"/>
        </w:rPr>
      </w:pPr>
      <w:r w:rsidRPr="004E06EA">
        <w:rPr>
          <w:rFonts w:ascii="Times New Roman" w:hAnsi="Times New Roman" w:cs="Times New Roman"/>
          <w:kern w:val="0"/>
        </w:rPr>
        <w:t>When you click the ‘Levers rotation’, the cylinders in v2-v4 will purchase one step motion.</w:t>
      </w:r>
    </w:p>
    <w:p w:rsidR="00F47AEC" w:rsidRPr="004E06EA" w:rsidRDefault="00F47AEC" w:rsidP="007B6719">
      <w:pPr>
        <w:pStyle w:val="a3"/>
        <w:tabs>
          <w:tab w:val="left" w:pos="692"/>
        </w:tabs>
        <w:autoSpaceDE w:val="0"/>
        <w:autoSpaceDN w:val="0"/>
        <w:adjustRightInd w:val="0"/>
        <w:ind w:left="360" w:firstLineChars="0" w:firstLine="0"/>
        <w:jc w:val="left"/>
        <w:rPr>
          <w:rFonts w:ascii="Times New Roman" w:hAnsi="Times New Roman" w:cs="Times New Roman"/>
          <w:kern w:val="0"/>
        </w:rPr>
      </w:pPr>
      <w:r w:rsidRPr="004E06EA">
        <w:rPr>
          <w:rFonts w:ascii="Times New Roman" w:hAnsi="Times New Roman" w:cs="Times New Roman"/>
          <w:kern w:val="0"/>
        </w:rPr>
        <w:lastRenderedPageBreak/>
        <w:drawing>
          <wp:inline distT="0" distB="0" distL="0" distR="0" wp14:anchorId="272F79DA" wp14:editId="6E3CF9BC">
            <wp:extent cx="5270500" cy="510794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0500" cy="5107940"/>
                    </a:xfrm>
                    <a:prstGeom prst="rect">
                      <a:avLst/>
                    </a:prstGeom>
                  </pic:spPr>
                </pic:pic>
              </a:graphicData>
            </a:graphic>
          </wp:inline>
        </w:drawing>
      </w:r>
    </w:p>
    <w:p w:rsidR="00F47AEC" w:rsidRPr="004E06EA" w:rsidRDefault="00F47AEC" w:rsidP="007B6719">
      <w:pPr>
        <w:pStyle w:val="a3"/>
        <w:tabs>
          <w:tab w:val="left" w:pos="692"/>
        </w:tabs>
        <w:autoSpaceDE w:val="0"/>
        <w:autoSpaceDN w:val="0"/>
        <w:adjustRightInd w:val="0"/>
        <w:ind w:left="360" w:firstLineChars="0" w:firstLine="0"/>
        <w:jc w:val="left"/>
        <w:rPr>
          <w:rFonts w:ascii="Times New Roman" w:hAnsi="Times New Roman" w:cs="Times New Roman"/>
          <w:kern w:val="0"/>
        </w:rPr>
      </w:pPr>
    </w:p>
    <w:p w:rsidR="004E06EA" w:rsidRPr="004E06EA" w:rsidRDefault="004E06EA" w:rsidP="007B6719">
      <w:pPr>
        <w:pStyle w:val="a3"/>
        <w:tabs>
          <w:tab w:val="left" w:pos="692"/>
        </w:tabs>
        <w:autoSpaceDE w:val="0"/>
        <w:autoSpaceDN w:val="0"/>
        <w:adjustRightInd w:val="0"/>
        <w:ind w:left="360" w:firstLineChars="0" w:firstLine="0"/>
        <w:jc w:val="left"/>
        <w:rPr>
          <w:rFonts w:ascii="Times New Roman" w:hAnsi="Times New Roman" w:cs="Times New Roman"/>
          <w:kern w:val="0"/>
        </w:rPr>
      </w:pPr>
    </w:p>
    <w:p w:rsidR="00F47AEC" w:rsidRPr="004E06EA" w:rsidRDefault="00F47AEC" w:rsidP="007B6719">
      <w:pPr>
        <w:pStyle w:val="a3"/>
        <w:tabs>
          <w:tab w:val="left" w:pos="692"/>
        </w:tabs>
        <w:autoSpaceDE w:val="0"/>
        <w:autoSpaceDN w:val="0"/>
        <w:adjustRightInd w:val="0"/>
        <w:ind w:left="360" w:firstLineChars="0" w:firstLine="0"/>
        <w:jc w:val="left"/>
        <w:rPr>
          <w:rFonts w:ascii="Times New Roman" w:hAnsi="Times New Roman" w:cs="Times New Roman"/>
          <w:kern w:val="0"/>
        </w:rPr>
      </w:pPr>
      <w:r w:rsidRPr="004E06EA">
        <w:rPr>
          <w:rFonts w:ascii="Times New Roman" w:hAnsi="Times New Roman" w:cs="Times New Roman"/>
          <w:kern w:val="0"/>
        </w:rPr>
        <w:t xml:space="preserve">Furthermore, I implement the moving animation </w:t>
      </w:r>
      <w:r w:rsidR="004E06EA" w:rsidRPr="004E06EA">
        <w:rPr>
          <w:rFonts w:ascii="Times New Roman" w:hAnsi="Times New Roman" w:cs="Times New Roman"/>
          <w:kern w:val="0"/>
        </w:rPr>
        <w:t>by clicking the Rotation Animation in the menu bar. The cylinder would keep moving until you select the menu next time.</w:t>
      </w:r>
    </w:p>
    <w:p w:rsidR="004E06EA" w:rsidRPr="004E06EA" w:rsidRDefault="004E06EA" w:rsidP="007B6719">
      <w:pPr>
        <w:pStyle w:val="a3"/>
        <w:tabs>
          <w:tab w:val="left" w:pos="692"/>
        </w:tabs>
        <w:autoSpaceDE w:val="0"/>
        <w:autoSpaceDN w:val="0"/>
        <w:adjustRightInd w:val="0"/>
        <w:ind w:left="360" w:firstLineChars="0" w:firstLine="0"/>
        <w:jc w:val="left"/>
        <w:rPr>
          <w:rFonts w:ascii="Times New Roman" w:hAnsi="Times New Roman" w:cs="Times New Roman"/>
          <w:kern w:val="0"/>
        </w:rPr>
      </w:pPr>
    </w:p>
    <w:p w:rsidR="004E06EA" w:rsidRPr="004E06EA" w:rsidRDefault="004E06EA" w:rsidP="007B6719">
      <w:pPr>
        <w:pStyle w:val="a3"/>
        <w:tabs>
          <w:tab w:val="left" w:pos="692"/>
        </w:tabs>
        <w:autoSpaceDE w:val="0"/>
        <w:autoSpaceDN w:val="0"/>
        <w:adjustRightInd w:val="0"/>
        <w:ind w:left="360" w:firstLineChars="0" w:firstLine="0"/>
        <w:jc w:val="left"/>
        <w:rPr>
          <w:rFonts w:ascii="Times New Roman" w:hAnsi="Times New Roman" w:cs="Times New Roman"/>
          <w:kern w:val="0"/>
        </w:rPr>
      </w:pPr>
    </w:p>
    <w:p w:rsidR="004E06EA" w:rsidRPr="004E06EA" w:rsidRDefault="004E06EA" w:rsidP="004E06EA">
      <w:pPr>
        <w:tabs>
          <w:tab w:val="left" w:pos="692"/>
        </w:tabs>
        <w:autoSpaceDE w:val="0"/>
        <w:autoSpaceDN w:val="0"/>
        <w:adjustRightInd w:val="0"/>
        <w:jc w:val="left"/>
        <w:rPr>
          <w:rFonts w:ascii="Times New Roman" w:hAnsi="Times New Roman" w:cs="Times New Roman"/>
          <w:color w:val="294277"/>
          <w:kern w:val="0"/>
          <w:sz w:val="28"/>
          <w:szCs w:val="28"/>
        </w:rPr>
      </w:pPr>
      <w:r w:rsidRPr="004E06EA">
        <w:rPr>
          <w:rFonts w:ascii="Times New Roman" w:hAnsi="Times New Roman" w:cs="Times New Roman"/>
          <w:kern w:val="0"/>
        </w:rPr>
        <w:t xml:space="preserve">All this rotation </w:t>
      </w:r>
      <w:proofErr w:type="gramStart"/>
      <w:r w:rsidRPr="004E06EA">
        <w:rPr>
          <w:rFonts w:ascii="Times New Roman" w:hAnsi="Times New Roman" w:cs="Times New Roman"/>
          <w:kern w:val="0"/>
        </w:rPr>
        <w:t>are</w:t>
      </w:r>
      <w:proofErr w:type="gramEnd"/>
      <w:r w:rsidRPr="004E06EA">
        <w:rPr>
          <w:rFonts w:ascii="Times New Roman" w:hAnsi="Times New Roman" w:cs="Times New Roman"/>
          <w:kern w:val="0"/>
        </w:rPr>
        <w:t xml:space="preserve"> implemented by these global variables:</w:t>
      </w:r>
      <w:r w:rsidRPr="004E06EA">
        <w:rPr>
          <w:rFonts w:ascii="Times New Roman" w:hAnsi="Times New Roman" w:cs="Times New Roman"/>
          <w:color w:val="294277"/>
          <w:kern w:val="0"/>
          <w:sz w:val="28"/>
          <w:szCs w:val="28"/>
        </w:rPr>
        <w:t xml:space="preserve"> </w:t>
      </w:r>
    </w:p>
    <w:p w:rsidR="004E06EA" w:rsidRPr="004E06EA" w:rsidRDefault="004E06EA" w:rsidP="004E06EA">
      <w:pPr>
        <w:tabs>
          <w:tab w:val="left" w:pos="692"/>
        </w:tabs>
        <w:autoSpaceDE w:val="0"/>
        <w:autoSpaceDN w:val="0"/>
        <w:adjustRightInd w:val="0"/>
        <w:jc w:val="left"/>
        <w:rPr>
          <w:rFonts w:ascii="Times New Roman" w:hAnsi="Times New Roman" w:cs="Times New Roman"/>
          <w:kern w:val="0"/>
          <w:sz w:val="18"/>
          <w:szCs w:val="18"/>
        </w:rPr>
      </w:pPr>
      <w:r w:rsidRPr="004E06EA">
        <w:rPr>
          <w:rFonts w:ascii="Times New Roman" w:hAnsi="Times New Roman" w:cs="Times New Roman"/>
          <w:color w:val="294277"/>
          <w:kern w:val="0"/>
          <w:sz w:val="18"/>
          <w:szCs w:val="18"/>
        </w:rPr>
        <w:t>double</w:t>
      </w:r>
      <w:r w:rsidRPr="004E06EA">
        <w:rPr>
          <w:rFonts w:ascii="Times New Roman" w:hAnsi="Times New Roman" w:cs="Times New Roman"/>
          <w:color w:val="000000"/>
          <w:kern w:val="0"/>
          <w:sz w:val="18"/>
          <w:szCs w:val="18"/>
        </w:rPr>
        <w:t xml:space="preserve"> </w:t>
      </w:r>
      <w:proofErr w:type="spellStart"/>
      <w:r w:rsidRPr="004E06EA">
        <w:rPr>
          <w:rFonts w:ascii="Times New Roman" w:hAnsi="Times New Roman" w:cs="Times New Roman"/>
          <w:color w:val="000000"/>
          <w:kern w:val="0"/>
          <w:sz w:val="18"/>
          <w:szCs w:val="18"/>
        </w:rPr>
        <w:t>m_xtheta</w:t>
      </w:r>
      <w:proofErr w:type="spellEnd"/>
      <w:r w:rsidRPr="004E06EA">
        <w:rPr>
          <w:rFonts w:ascii="Times New Roman" w:hAnsi="Times New Roman" w:cs="Times New Roman"/>
          <w:color w:val="000000"/>
          <w:kern w:val="0"/>
          <w:sz w:val="18"/>
          <w:szCs w:val="18"/>
        </w:rPr>
        <w:t>=</w:t>
      </w:r>
      <w:r w:rsidRPr="004E06EA">
        <w:rPr>
          <w:rFonts w:ascii="Times New Roman" w:hAnsi="Times New Roman" w:cs="Times New Roman"/>
          <w:color w:val="294277"/>
          <w:kern w:val="0"/>
          <w:sz w:val="18"/>
          <w:szCs w:val="18"/>
        </w:rPr>
        <w:t>0</w:t>
      </w:r>
      <w:r w:rsidRPr="004E06EA">
        <w:rPr>
          <w:rFonts w:ascii="Times New Roman" w:hAnsi="Times New Roman" w:cs="Times New Roman"/>
          <w:color w:val="000000"/>
          <w:kern w:val="0"/>
          <w:sz w:val="18"/>
          <w:szCs w:val="18"/>
        </w:rPr>
        <w:t>;</w:t>
      </w:r>
    </w:p>
    <w:p w:rsidR="004E06EA" w:rsidRPr="004E06EA" w:rsidRDefault="004E06EA" w:rsidP="004E06EA">
      <w:pPr>
        <w:tabs>
          <w:tab w:val="left" w:pos="692"/>
        </w:tabs>
        <w:autoSpaceDE w:val="0"/>
        <w:autoSpaceDN w:val="0"/>
        <w:adjustRightInd w:val="0"/>
        <w:jc w:val="left"/>
        <w:rPr>
          <w:rFonts w:ascii="Times New Roman" w:hAnsi="Times New Roman" w:cs="Times New Roman"/>
          <w:kern w:val="0"/>
          <w:sz w:val="18"/>
          <w:szCs w:val="18"/>
        </w:rPr>
      </w:pPr>
      <w:r w:rsidRPr="004E06EA">
        <w:rPr>
          <w:rFonts w:ascii="Times New Roman" w:hAnsi="Times New Roman" w:cs="Times New Roman"/>
          <w:color w:val="294277"/>
          <w:kern w:val="0"/>
          <w:sz w:val="18"/>
          <w:szCs w:val="18"/>
        </w:rPr>
        <w:t>double</w:t>
      </w:r>
      <w:r w:rsidRPr="004E06EA">
        <w:rPr>
          <w:rFonts w:ascii="Times New Roman" w:hAnsi="Times New Roman" w:cs="Times New Roman"/>
          <w:color w:val="000000"/>
          <w:kern w:val="0"/>
          <w:sz w:val="18"/>
          <w:szCs w:val="18"/>
        </w:rPr>
        <w:t xml:space="preserve"> </w:t>
      </w:r>
      <w:proofErr w:type="spellStart"/>
      <w:r w:rsidRPr="004E06EA">
        <w:rPr>
          <w:rFonts w:ascii="Times New Roman" w:hAnsi="Times New Roman" w:cs="Times New Roman"/>
          <w:color w:val="000000"/>
          <w:kern w:val="0"/>
          <w:sz w:val="18"/>
          <w:szCs w:val="18"/>
        </w:rPr>
        <w:t>m_ytheta</w:t>
      </w:r>
      <w:proofErr w:type="spellEnd"/>
      <w:r w:rsidRPr="004E06EA">
        <w:rPr>
          <w:rFonts w:ascii="Times New Roman" w:hAnsi="Times New Roman" w:cs="Times New Roman"/>
          <w:color w:val="000000"/>
          <w:kern w:val="0"/>
          <w:sz w:val="18"/>
          <w:szCs w:val="18"/>
        </w:rPr>
        <w:t>=</w:t>
      </w:r>
      <w:r w:rsidRPr="004E06EA">
        <w:rPr>
          <w:rFonts w:ascii="Times New Roman" w:hAnsi="Times New Roman" w:cs="Times New Roman"/>
          <w:color w:val="294277"/>
          <w:kern w:val="0"/>
          <w:sz w:val="18"/>
          <w:szCs w:val="18"/>
        </w:rPr>
        <w:t>0</w:t>
      </w:r>
      <w:r w:rsidRPr="004E06EA">
        <w:rPr>
          <w:rFonts w:ascii="Times New Roman" w:hAnsi="Times New Roman" w:cs="Times New Roman"/>
          <w:color w:val="000000"/>
          <w:kern w:val="0"/>
          <w:sz w:val="18"/>
          <w:szCs w:val="18"/>
        </w:rPr>
        <w:t>;</w:t>
      </w:r>
    </w:p>
    <w:p w:rsidR="004E06EA" w:rsidRPr="004E06EA" w:rsidRDefault="004E06EA" w:rsidP="004E06EA">
      <w:pPr>
        <w:tabs>
          <w:tab w:val="left" w:pos="692"/>
        </w:tabs>
        <w:autoSpaceDE w:val="0"/>
        <w:autoSpaceDN w:val="0"/>
        <w:adjustRightInd w:val="0"/>
        <w:jc w:val="left"/>
        <w:rPr>
          <w:rFonts w:ascii="Times New Roman" w:hAnsi="Times New Roman" w:cs="Times New Roman"/>
          <w:kern w:val="0"/>
          <w:sz w:val="18"/>
          <w:szCs w:val="18"/>
        </w:rPr>
      </w:pPr>
      <w:r w:rsidRPr="004E06EA">
        <w:rPr>
          <w:rFonts w:ascii="Times New Roman" w:hAnsi="Times New Roman" w:cs="Times New Roman"/>
          <w:color w:val="294277"/>
          <w:kern w:val="0"/>
          <w:sz w:val="18"/>
          <w:szCs w:val="18"/>
        </w:rPr>
        <w:t>double</w:t>
      </w:r>
      <w:r w:rsidRPr="004E06EA">
        <w:rPr>
          <w:rFonts w:ascii="Times New Roman" w:hAnsi="Times New Roman" w:cs="Times New Roman"/>
          <w:color w:val="000000"/>
          <w:kern w:val="0"/>
          <w:sz w:val="18"/>
          <w:szCs w:val="18"/>
        </w:rPr>
        <w:t xml:space="preserve"> </w:t>
      </w:r>
      <w:proofErr w:type="spellStart"/>
      <w:r w:rsidRPr="004E06EA">
        <w:rPr>
          <w:rFonts w:ascii="Times New Roman" w:hAnsi="Times New Roman" w:cs="Times New Roman"/>
          <w:color w:val="000000"/>
          <w:kern w:val="0"/>
          <w:sz w:val="18"/>
          <w:szCs w:val="18"/>
        </w:rPr>
        <w:t>m_ztheta</w:t>
      </w:r>
      <w:proofErr w:type="spellEnd"/>
      <w:r w:rsidRPr="004E06EA">
        <w:rPr>
          <w:rFonts w:ascii="Times New Roman" w:hAnsi="Times New Roman" w:cs="Times New Roman"/>
          <w:color w:val="000000"/>
          <w:kern w:val="0"/>
          <w:sz w:val="18"/>
          <w:szCs w:val="18"/>
        </w:rPr>
        <w:t>=</w:t>
      </w:r>
      <w:r w:rsidRPr="004E06EA">
        <w:rPr>
          <w:rFonts w:ascii="Times New Roman" w:hAnsi="Times New Roman" w:cs="Times New Roman"/>
          <w:color w:val="294277"/>
          <w:kern w:val="0"/>
          <w:sz w:val="18"/>
          <w:szCs w:val="18"/>
        </w:rPr>
        <w:t>0</w:t>
      </w:r>
      <w:r w:rsidRPr="004E06EA">
        <w:rPr>
          <w:rFonts w:ascii="Times New Roman" w:hAnsi="Times New Roman" w:cs="Times New Roman"/>
          <w:color w:val="000000"/>
          <w:kern w:val="0"/>
          <w:sz w:val="18"/>
          <w:szCs w:val="18"/>
        </w:rPr>
        <w:t>;</w:t>
      </w:r>
    </w:p>
    <w:p w:rsidR="004E06EA" w:rsidRPr="004E06EA" w:rsidRDefault="004E06EA" w:rsidP="004E06EA">
      <w:pPr>
        <w:tabs>
          <w:tab w:val="left" w:pos="692"/>
        </w:tabs>
        <w:autoSpaceDE w:val="0"/>
        <w:autoSpaceDN w:val="0"/>
        <w:adjustRightInd w:val="0"/>
        <w:jc w:val="left"/>
        <w:rPr>
          <w:rFonts w:ascii="Times New Roman" w:hAnsi="Times New Roman" w:cs="Times New Roman"/>
          <w:kern w:val="0"/>
          <w:sz w:val="18"/>
          <w:szCs w:val="18"/>
        </w:rPr>
      </w:pPr>
      <w:r w:rsidRPr="004E06EA">
        <w:rPr>
          <w:rFonts w:ascii="Times New Roman" w:hAnsi="Times New Roman" w:cs="Times New Roman"/>
          <w:color w:val="294277"/>
          <w:kern w:val="0"/>
          <w:sz w:val="18"/>
          <w:szCs w:val="18"/>
        </w:rPr>
        <w:t>double</w:t>
      </w:r>
      <w:r w:rsidRPr="004E06EA">
        <w:rPr>
          <w:rFonts w:ascii="Times New Roman" w:hAnsi="Times New Roman" w:cs="Times New Roman"/>
          <w:color w:val="000000"/>
          <w:kern w:val="0"/>
          <w:sz w:val="18"/>
          <w:szCs w:val="18"/>
        </w:rPr>
        <w:t xml:space="preserve"> </w:t>
      </w:r>
      <w:proofErr w:type="spellStart"/>
      <w:r w:rsidRPr="004E06EA">
        <w:rPr>
          <w:rFonts w:ascii="Times New Roman" w:hAnsi="Times New Roman" w:cs="Times New Roman"/>
          <w:color w:val="000000"/>
          <w:kern w:val="0"/>
          <w:sz w:val="18"/>
          <w:szCs w:val="18"/>
        </w:rPr>
        <w:t>m_slide</w:t>
      </w:r>
      <w:proofErr w:type="spellEnd"/>
      <w:r w:rsidRPr="004E06EA">
        <w:rPr>
          <w:rFonts w:ascii="Times New Roman" w:hAnsi="Times New Roman" w:cs="Times New Roman"/>
          <w:color w:val="000000"/>
          <w:kern w:val="0"/>
          <w:sz w:val="18"/>
          <w:szCs w:val="18"/>
        </w:rPr>
        <w:t>=</w:t>
      </w:r>
      <w:r w:rsidRPr="004E06EA">
        <w:rPr>
          <w:rFonts w:ascii="Times New Roman" w:hAnsi="Times New Roman" w:cs="Times New Roman"/>
          <w:color w:val="294277"/>
          <w:kern w:val="0"/>
          <w:sz w:val="18"/>
          <w:szCs w:val="18"/>
        </w:rPr>
        <w:t>40</w:t>
      </w:r>
      <w:r w:rsidRPr="004E06EA">
        <w:rPr>
          <w:rFonts w:ascii="Times New Roman" w:hAnsi="Times New Roman" w:cs="Times New Roman"/>
          <w:color w:val="000000"/>
          <w:kern w:val="0"/>
          <w:sz w:val="18"/>
          <w:szCs w:val="18"/>
        </w:rPr>
        <w:t>;</w:t>
      </w:r>
    </w:p>
    <w:p w:rsidR="004E06EA" w:rsidRPr="004E06EA" w:rsidRDefault="004E06EA" w:rsidP="004E06EA">
      <w:pPr>
        <w:tabs>
          <w:tab w:val="left" w:pos="692"/>
        </w:tabs>
        <w:autoSpaceDE w:val="0"/>
        <w:autoSpaceDN w:val="0"/>
        <w:adjustRightInd w:val="0"/>
        <w:jc w:val="left"/>
        <w:rPr>
          <w:rFonts w:ascii="Times New Roman" w:hAnsi="Times New Roman" w:cs="Times New Roman"/>
          <w:kern w:val="0"/>
          <w:sz w:val="18"/>
          <w:szCs w:val="18"/>
        </w:rPr>
      </w:pPr>
      <w:bookmarkStart w:id="0" w:name="_GoBack"/>
      <w:bookmarkEnd w:id="0"/>
    </w:p>
    <w:p w:rsidR="004E06EA" w:rsidRPr="004E06EA" w:rsidRDefault="004E06EA" w:rsidP="004E06EA">
      <w:pPr>
        <w:tabs>
          <w:tab w:val="left" w:pos="692"/>
        </w:tabs>
        <w:autoSpaceDE w:val="0"/>
        <w:autoSpaceDN w:val="0"/>
        <w:adjustRightInd w:val="0"/>
        <w:jc w:val="left"/>
        <w:rPr>
          <w:rFonts w:ascii="Times New Roman" w:hAnsi="Times New Roman" w:cs="Times New Roman"/>
          <w:kern w:val="0"/>
          <w:sz w:val="18"/>
          <w:szCs w:val="18"/>
        </w:rPr>
      </w:pPr>
      <w:r w:rsidRPr="004E06EA">
        <w:rPr>
          <w:rFonts w:ascii="Times New Roman" w:hAnsi="Times New Roman" w:cs="Times New Roman"/>
          <w:color w:val="294277"/>
          <w:kern w:val="0"/>
          <w:sz w:val="18"/>
          <w:szCs w:val="18"/>
        </w:rPr>
        <w:t>double</w:t>
      </w:r>
      <w:r w:rsidRPr="004E06EA">
        <w:rPr>
          <w:rFonts w:ascii="Times New Roman" w:hAnsi="Times New Roman" w:cs="Times New Roman"/>
          <w:color w:val="000000"/>
          <w:kern w:val="0"/>
          <w:sz w:val="18"/>
          <w:szCs w:val="18"/>
        </w:rPr>
        <w:t xml:space="preserve"> </w:t>
      </w:r>
      <w:proofErr w:type="spellStart"/>
      <w:r w:rsidRPr="004E06EA">
        <w:rPr>
          <w:rFonts w:ascii="Times New Roman" w:hAnsi="Times New Roman" w:cs="Times New Roman"/>
          <w:color w:val="000000"/>
          <w:kern w:val="0"/>
          <w:sz w:val="18"/>
          <w:szCs w:val="18"/>
        </w:rPr>
        <w:t>lr_ythetha</w:t>
      </w:r>
      <w:proofErr w:type="spellEnd"/>
      <w:r w:rsidRPr="004E06EA">
        <w:rPr>
          <w:rFonts w:ascii="Times New Roman" w:hAnsi="Times New Roman" w:cs="Times New Roman"/>
          <w:color w:val="000000"/>
          <w:kern w:val="0"/>
          <w:sz w:val="18"/>
          <w:szCs w:val="18"/>
        </w:rPr>
        <w:t xml:space="preserve"> = </w:t>
      </w:r>
      <w:r w:rsidRPr="004E06EA">
        <w:rPr>
          <w:rFonts w:ascii="Times New Roman" w:hAnsi="Times New Roman" w:cs="Times New Roman"/>
          <w:color w:val="294277"/>
          <w:kern w:val="0"/>
          <w:sz w:val="18"/>
          <w:szCs w:val="18"/>
        </w:rPr>
        <w:t>0</w:t>
      </w:r>
      <w:r w:rsidRPr="004E06EA">
        <w:rPr>
          <w:rFonts w:ascii="Times New Roman" w:hAnsi="Times New Roman" w:cs="Times New Roman"/>
          <w:color w:val="000000"/>
          <w:kern w:val="0"/>
          <w:sz w:val="18"/>
          <w:szCs w:val="18"/>
        </w:rPr>
        <w:t>;</w:t>
      </w:r>
    </w:p>
    <w:p w:rsidR="004E06EA" w:rsidRPr="004E06EA" w:rsidRDefault="004E06EA" w:rsidP="004E06EA">
      <w:pPr>
        <w:tabs>
          <w:tab w:val="left" w:pos="692"/>
        </w:tabs>
        <w:autoSpaceDE w:val="0"/>
        <w:autoSpaceDN w:val="0"/>
        <w:adjustRightInd w:val="0"/>
        <w:jc w:val="left"/>
        <w:rPr>
          <w:rFonts w:ascii="Times New Roman" w:hAnsi="Times New Roman" w:cs="Times New Roman"/>
          <w:kern w:val="0"/>
          <w:sz w:val="18"/>
          <w:szCs w:val="18"/>
        </w:rPr>
      </w:pPr>
      <w:r w:rsidRPr="004E06EA">
        <w:rPr>
          <w:rFonts w:ascii="Times New Roman" w:hAnsi="Times New Roman" w:cs="Times New Roman"/>
          <w:color w:val="294277"/>
          <w:kern w:val="0"/>
          <w:sz w:val="18"/>
          <w:szCs w:val="18"/>
        </w:rPr>
        <w:t>double</w:t>
      </w:r>
      <w:r w:rsidRPr="004E06EA">
        <w:rPr>
          <w:rFonts w:ascii="Times New Roman" w:hAnsi="Times New Roman" w:cs="Times New Roman"/>
          <w:color w:val="000000"/>
          <w:kern w:val="0"/>
          <w:sz w:val="18"/>
          <w:szCs w:val="18"/>
        </w:rPr>
        <w:t xml:space="preserve"> </w:t>
      </w:r>
      <w:proofErr w:type="spellStart"/>
      <w:r w:rsidRPr="004E06EA">
        <w:rPr>
          <w:rFonts w:ascii="Times New Roman" w:hAnsi="Times New Roman" w:cs="Times New Roman"/>
          <w:color w:val="000000"/>
          <w:kern w:val="0"/>
          <w:sz w:val="18"/>
          <w:szCs w:val="18"/>
        </w:rPr>
        <w:t>lr_zthetha</w:t>
      </w:r>
      <w:proofErr w:type="spellEnd"/>
      <w:r w:rsidRPr="004E06EA">
        <w:rPr>
          <w:rFonts w:ascii="Times New Roman" w:hAnsi="Times New Roman" w:cs="Times New Roman"/>
          <w:color w:val="000000"/>
          <w:kern w:val="0"/>
          <w:sz w:val="18"/>
          <w:szCs w:val="18"/>
        </w:rPr>
        <w:t xml:space="preserve"> = </w:t>
      </w:r>
      <w:r w:rsidRPr="004E06EA">
        <w:rPr>
          <w:rFonts w:ascii="Times New Roman" w:hAnsi="Times New Roman" w:cs="Times New Roman"/>
          <w:color w:val="294277"/>
          <w:kern w:val="0"/>
          <w:sz w:val="18"/>
          <w:szCs w:val="18"/>
        </w:rPr>
        <w:t>0</w:t>
      </w:r>
      <w:r w:rsidRPr="004E06EA">
        <w:rPr>
          <w:rFonts w:ascii="Times New Roman" w:hAnsi="Times New Roman" w:cs="Times New Roman"/>
          <w:color w:val="000000"/>
          <w:kern w:val="0"/>
          <w:sz w:val="18"/>
          <w:szCs w:val="18"/>
        </w:rPr>
        <w:t>;</w:t>
      </w:r>
    </w:p>
    <w:p w:rsidR="004E06EA" w:rsidRPr="004E06EA" w:rsidRDefault="004E06EA" w:rsidP="004E06EA">
      <w:pPr>
        <w:tabs>
          <w:tab w:val="left" w:pos="692"/>
        </w:tabs>
        <w:autoSpaceDE w:val="0"/>
        <w:autoSpaceDN w:val="0"/>
        <w:adjustRightInd w:val="0"/>
        <w:jc w:val="left"/>
        <w:rPr>
          <w:rFonts w:ascii="Times New Roman" w:hAnsi="Times New Roman" w:cs="Times New Roman"/>
          <w:kern w:val="0"/>
        </w:rPr>
      </w:pPr>
    </w:p>
    <w:p w:rsidR="00F47AEC" w:rsidRPr="004E06EA" w:rsidRDefault="00F47AEC" w:rsidP="007B6719">
      <w:pPr>
        <w:pStyle w:val="a3"/>
        <w:tabs>
          <w:tab w:val="left" w:pos="692"/>
        </w:tabs>
        <w:autoSpaceDE w:val="0"/>
        <w:autoSpaceDN w:val="0"/>
        <w:adjustRightInd w:val="0"/>
        <w:ind w:left="360" w:firstLineChars="0" w:firstLine="0"/>
        <w:jc w:val="left"/>
        <w:rPr>
          <w:rFonts w:ascii="Times New Roman" w:hAnsi="Times New Roman" w:cs="Times New Roman"/>
          <w:kern w:val="0"/>
        </w:rPr>
      </w:pPr>
    </w:p>
    <w:p w:rsidR="009E7A65" w:rsidRPr="004E06EA" w:rsidRDefault="009E7A65" w:rsidP="009E7A65">
      <w:pPr>
        <w:rPr>
          <w:rFonts w:ascii="Times New Roman" w:hAnsi="Times New Roman" w:cs="Times New Roman"/>
          <w:sz w:val="28"/>
          <w:szCs w:val="28"/>
        </w:rPr>
      </w:pPr>
    </w:p>
    <w:p w:rsidR="009E7A65" w:rsidRPr="004E06EA" w:rsidRDefault="009E7A65" w:rsidP="009E7A65">
      <w:pPr>
        <w:rPr>
          <w:rFonts w:ascii="Times New Roman" w:hAnsi="Times New Roman" w:cs="Times New Roman"/>
          <w:sz w:val="28"/>
          <w:szCs w:val="28"/>
        </w:rPr>
      </w:pPr>
    </w:p>
    <w:p w:rsidR="00D20287" w:rsidRPr="004E06EA" w:rsidRDefault="009B4857">
      <w:pPr>
        <w:rPr>
          <w:rFonts w:ascii="Times New Roman" w:hAnsi="Times New Roman" w:cs="Times New Roman"/>
        </w:rPr>
      </w:pPr>
    </w:p>
    <w:sectPr w:rsidR="00D20287" w:rsidRPr="004E06EA" w:rsidSect="00FA41E2">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B5318"/>
    <w:multiLevelType w:val="hybridMultilevel"/>
    <w:tmpl w:val="199A9F8E"/>
    <w:lvl w:ilvl="0" w:tplc="8BAE16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A65"/>
    <w:rsid w:val="0032208D"/>
    <w:rsid w:val="004E06EA"/>
    <w:rsid w:val="007B6719"/>
    <w:rsid w:val="009B4857"/>
    <w:rsid w:val="009D454A"/>
    <w:rsid w:val="009E7A65"/>
    <w:rsid w:val="00D3285C"/>
    <w:rsid w:val="00DB2126"/>
    <w:rsid w:val="00F47AEC"/>
    <w:rsid w:val="00FA41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56DAC"/>
  <w15:chartTrackingRefBased/>
  <w15:docId w15:val="{2ADF2B2E-5442-FF4D-8AE2-10737A5E6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9E7A6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E7A6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284</Words>
  <Characters>1622</Characters>
  <Application>Microsoft Office Word</Application>
  <DocSecurity>0</DocSecurity>
  <Lines>13</Lines>
  <Paragraphs>3</Paragraphs>
  <ScaleCrop>false</ScaleCrop>
  <Company/>
  <LinksUpToDate>false</LinksUpToDate>
  <CharactersWithSpaces>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ZhangXiang</dc:creator>
  <cp:keywords/>
  <dc:description/>
  <cp:lastModifiedBy>ZhangXiang</cp:lastModifiedBy>
  <cp:revision>1</cp:revision>
  <dcterms:created xsi:type="dcterms:W3CDTF">2018-03-20T01:41:00Z</dcterms:created>
  <dcterms:modified xsi:type="dcterms:W3CDTF">2018-03-20T02:37:00Z</dcterms:modified>
</cp:coreProperties>
</file>