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E1996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Project Design Phase-II</w:t>
      </w:r>
    </w:p>
    <w:p w14:paraId="10784AFD">
      <w:pPr>
        <w:spacing w:after="0"/>
        <w:jc w:val="center"/>
        <w:rPr>
          <w:rFonts w:ascii="Arial" w:hAnsi="Arial" w:eastAsia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hAnsi="Arial" w:eastAsia="Arial" w:cs="Arial"/>
          <w:b/>
          <w:sz w:val="24"/>
          <w:szCs w:val="24"/>
        </w:rPr>
        <w:t>Data Flow Diagram &amp; User Stories</w:t>
      </w:r>
    </w:p>
    <w:p w14:paraId="71E187ED">
      <w:pPr>
        <w:spacing w:after="0"/>
        <w:jc w:val="center"/>
        <w:rPr>
          <w:rFonts w:ascii="Arial" w:hAnsi="Arial" w:eastAsia="Arial" w:cs="Arial"/>
          <w:b/>
        </w:rPr>
      </w:pPr>
    </w:p>
    <w:tbl>
      <w:tblPr>
        <w:tblStyle w:val="58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5AEC7B9">
        <w:trPr>
          <w:jc w:val="center"/>
        </w:trPr>
        <w:tc>
          <w:tcPr>
            <w:tcW w:w="4508" w:type="dxa"/>
          </w:tcPr>
          <w:p w14:paraId="74287BE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</w:t>
            </w:r>
          </w:p>
        </w:tc>
        <w:tc>
          <w:tcPr>
            <w:tcW w:w="4843" w:type="dxa"/>
          </w:tcPr>
          <w:p w14:paraId="5025D024">
            <w:pPr>
              <w:spacing w:after="0" w:line="240" w:lineRule="auto"/>
              <w:rPr>
                <w:rFonts w:hint="default" w:ascii="Arial" w:hAnsi="Arial" w:eastAsia="Arial" w:cs="Arial"/>
                <w:lang w:val="en-US"/>
              </w:rPr>
            </w:pPr>
            <w:r>
              <w:rPr>
                <w:rFonts w:hint="default" w:ascii="Arial" w:hAnsi="Arial" w:eastAsia="Arial" w:cs="Arial"/>
                <w:lang w:val="en-US"/>
              </w:rPr>
              <w:t>16</w:t>
            </w:r>
            <w:r>
              <w:rPr>
                <w:rFonts w:ascii="Arial" w:hAnsi="Arial" w:eastAsia="Arial" w:cs="Arial"/>
              </w:rPr>
              <w:t>-0</w:t>
            </w:r>
            <w:r>
              <w:rPr>
                <w:rFonts w:hint="default" w:ascii="Arial" w:hAnsi="Arial" w:eastAsia="Arial" w:cs="Arial"/>
                <w:lang w:val="en-US"/>
              </w:rPr>
              <w:t>2</w:t>
            </w:r>
            <w:r>
              <w:rPr>
                <w:rFonts w:ascii="Arial" w:hAnsi="Arial" w:eastAsia="Arial" w:cs="Arial"/>
              </w:rPr>
              <w:t>-202</w:t>
            </w:r>
            <w:r>
              <w:rPr>
                <w:rFonts w:hint="default" w:ascii="Arial" w:hAnsi="Arial" w:eastAsia="Arial" w:cs="Arial"/>
                <w:lang w:val="en-US"/>
              </w:rPr>
              <w:t>6</w:t>
            </w:r>
          </w:p>
        </w:tc>
      </w:tr>
      <w:tr w14:paraId="6751CAB9">
        <w:trPr>
          <w:trHeight w:val="254" w:hRule="atLeast"/>
          <w:jc w:val="center"/>
        </w:trPr>
        <w:tc>
          <w:tcPr>
            <w:tcW w:w="4508" w:type="dxa"/>
          </w:tcPr>
          <w:p w14:paraId="2D30EB7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Team ID</w:t>
            </w:r>
          </w:p>
        </w:tc>
        <w:tc>
          <w:tcPr>
            <w:tcW w:w="4843" w:type="dxa"/>
          </w:tcPr>
          <w:p w14:paraId="48C5CC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Arial" w:cs="Arial" w:asciiTheme="majorAscii" w:hAnsiTheme="majorAscii"/>
                <w:sz w:val="16"/>
                <w:szCs w:val="16"/>
              </w:rPr>
            </w:pPr>
            <w:r>
              <w:rPr>
                <w:rFonts w:hint="default" w:eastAsia="SimSun" w:cs="verdana" w:asciiTheme="majorAscii" w:hAnsiTheme="majorAscii"/>
                <w:i w:val="0"/>
                <w:iCs w:val="0"/>
                <w:caps w:val="0"/>
                <w:color w:val="222222"/>
                <w:spacing w:val="0"/>
                <w:kern w:val="0"/>
                <w:sz w:val="22"/>
                <w:szCs w:val="22"/>
                <w:shd w:val="clear" w:fill="FFFFFF"/>
                <w:lang w:val="en-US" w:eastAsia="zh-CN" w:bidi="ar"/>
              </w:rPr>
              <w:t>LTVIP2026TMIDS24425</w:t>
            </w:r>
          </w:p>
        </w:tc>
      </w:tr>
      <w:tr w14:paraId="2E531E5E">
        <w:trPr>
          <w:jc w:val="center"/>
        </w:trPr>
        <w:tc>
          <w:tcPr>
            <w:tcW w:w="4508" w:type="dxa"/>
          </w:tcPr>
          <w:p w14:paraId="47DB0621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Project Name</w:t>
            </w:r>
          </w:p>
        </w:tc>
        <w:tc>
          <w:tcPr>
            <w:tcW w:w="4843" w:type="dxa"/>
          </w:tcPr>
          <w:p w14:paraId="3887018C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House Hunt</w:t>
            </w:r>
          </w:p>
        </w:tc>
      </w:tr>
      <w:tr w14:paraId="444137C8">
        <w:trPr>
          <w:jc w:val="center"/>
        </w:trPr>
        <w:tc>
          <w:tcPr>
            <w:tcW w:w="4508" w:type="dxa"/>
          </w:tcPr>
          <w:p w14:paraId="45C0D311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Maximum Marks</w:t>
            </w:r>
          </w:p>
        </w:tc>
        <w:tc>
          <w:tcPr>
            <w:tcW w:w="4843" w:type="dxa"/>
          </w:tcPr>
          <w:p w14:paraId="116E01A1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4 Marks</w:t>
            </w:r>
          </w:p>
        </w:tc>
      </w:tr>
    </w:tbl>
    <w:p w14:paraId="1505D9A3">
      <w:pPr>
        <w:rPr>
          <w:rFonts w:ascii="Arial" w:hAnsi="Arial" w:eastAsia="Arial" w:cs="Arial"/>
          <w:b/>
        </w:rPr>
      </w:pPr>
    </w:p>
    <w:p w14:paraId="4AC39CD2">
      <w:pPr>
        <w:rPr>
          <w:rFonts w:ascii="Times New Roman" w:hAnsi="Times New Roman" w:eastAsia="Arial" w:cs="Times New Roman"/>
          <w:bCs/>
        </w:rPr>
      </w:pPr>
    </w:p>
    <w:p w14:paraId="4D63F117">
      <w:pPr>
        <w:rPr>
          <w:rFonts w:ascii="Times New Roman" w:hAnsi="Times New Roman" w:eastAsia="Arial" w:cs="Times New Roman"/>
          <w:b/>
          <w:bCs/>
        </w:rPr>
      </w:pPr>
      <w:r>
        <w:rPr>
          <w:rFonts w:ascii="Times New Roman" w:hAnsi="Times New Roman" w:eastAsia="Arial" w:cs="Times New Roman"/>
          <w:b/>
          <w:bCs/>
        </w:rPr>
        <w:t>Data Flow Diagram (DFD) Overview – House Hunt</w:t>
      </w:r>
    </w:p>
    <w:p w14:paraId="0E24E02B">
      <w:p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t>A Data Flow Diagram (DFD) illustrates how data moves through the House Hunt application. It captures the interaction between users (Renters, Owners, Admins) and the system’s core functionalities.</w:t>
      </w:r>
    </w:p>
    <w:p w14:paraId="37B878CF">
      <w:pPr>
        <w:rPr>
          <w:rFonts w:ascii="Times New Roman" w:hAnsi="Times New Roman" w:eastAsia="Arial" w:cs="Times New Roman"/>
          <w:bCs/>
        </w:rPr>
      </w:pPr>
    </w:p>
    <w:p w14:paraId="3AFF76F7">
      <w:pPr>
        <w:rPr>
          <w:rFonts w:ascii="Times New Roman" w:hAnsi="Times New Roman" w:eastAsia="Arial" w:cs="Times New Roman"/>
          <w:b/>
          <w:bCs/>
        </w:rPr>
      </w:pPr>
      <w:r>
        <w:rPr>
          <w:rFonts w:ascii="Times New Roman" w:hAnsi="Times New Roman" w:eastAsia="Arial" w:cs="Times New Roman"/>
          <w:b/>
          <w:bCs/>
        </w:rPr>
        <w:t>Level 0 – Context Diagram</w:t>
      </w:r>
    </w:p>
    <w:p w14:paraId="7583AC6E">
      <w:p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t>This high-level diagram shows external users interacting with the system:</w:t>
      </w:r>
    </w:p>
    <w:p w14:paraId="577AFBD5">
      <w:pPr>
        <w:numPr>
          <w:ilvl w:val="0"/>
          <w:numId w:val="1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/>
          <w:bCs/>
        </w:rPr>
        <w:t>Renters</w:t>
      </w:r>
      <w:r>
        <w:rPr>
          <w:rFonts w:ascii="Times New Roman" w:hAnsi="Times New Roman" w:eastAsia="Arial" w:cs="Times New Roman"/>
          <w:bCs/>
        </w:rPr>
        <w:t>: Register, log in, browse properties, and book visits.</w:t>
      </w:r>
    </w:p>
    <w:p w14:paraId="241C0E98">
      <w:pPr>
        <w:numPr>
          <w:ilvl w:val="0"/>
          <w:numId w:val="1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/>
          <w:bCs/>
        </w:rPr>
        <w:t>Owners</w:t>
      </w:r>
      <w:r>
        <w:rPr>
          <w:rFonts w:ascii="Times New Roman" w:hAnsi="Times New Roman" w:eastAsia="Arial" w:cs="Times New Roman"/>
          <w:bCs/>
        </w:rPr>
        <w:t>: Register, get admin approval, list properties, and manage bookings.</w:t>
      </w:r>
    </w:p>
    <w:p w14:paraId="6368AC7E">
      <w:pPr>
        <w:numPr>
          <w:ilvl w:val="0"/>
          <w:numId w:val="1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/>
          <w:bCs/>
        </w:rPr>
        <w:t>Admins</w:t>
      </w:r>
      <w:r>
        <w:rPr>
          <w:rFonts w:ascii="Times New Roman" w:hAnsi="Times New Roman" w:eastAsia="Arial" w:cs="Times New Roman"/>
          <w:bCs/>
        </w:rPr>
        <w:t>: Approve owners, manage users and listings.</w:t>
      </w:r>
    </w:p>
    <w:p w14:paraId="41AE3E5B">
      <w:pPr>
        <w:numPr>
          <w:ilvl w:val="0"/>
          <w:numId w:val="1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t xml:space="preserve">The system communicates with a central </w:t>
      </w:r>
      <w:r>
        <w:rPr>
          <w:rFonts w:ascii="Times New Roman" w:hAnsi="Times New Roman" w:eastAsia="Arial" w:cs="Times New Roman"/>
          <w:b/>
          <w:bCs/>
        </w:rPr>
        <w:t>MongoDB</w:t>
      </w:r>
      <w:r>
        <w:rPr>
          <w:rFonts w:ascii="Times New Roman" w:hAnsi="Times New Roman" w:eastAsia="Arial" w:cs="Times New Roman"/>
          <w:bCs/>
        </w:rPr>
        <w:t xml:space="preserve"> database to store user, property, and booking data.</w:t>
      </w:r>
    </w:p>
    <w:p w14:paraId="549B0811">
      <w:p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915A4D">
      <w:pPr>
        <w:rPr>
          <w:rFonts w:ascii="Times New Roman" w:hAnsi="Times New Roman" w:eastAsia="Arial" w:cs="Times New Roman"/>
          <w:b/>
          <w:bCs/>
        </w:rPr>
      </w:pPr>
      <w:r>
        <w:rPr>
          <w:rFonts w:ascii="Times New Roman" w:hAnsi="Times New Roman" w:eastAsia="Arial" w:cs="Times New Roman"/>
          <w:b/>
          <w:bCs/>
        </w:rPr>
        <w:t>Level 1 – Process Breakdown</w:t>
      </w:r>
    </w:p>
    <w:p w14:paraId="15422BEB">
      <w:p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t>Breaks down the core system into modules:</w:t>
      </w:r>
    </w:p>
    <w:p w14:paraId="269B9816">
      <w:pPr>
        <w:numPr>
          <w:ilvl w:val="0"/>
          <w:numId w:val="2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/>
          <w:bCs/>
        </w:rPr>
        <w:t>User Authentication</w:t>
      </w:r>
      <w:r>
        <w:rPr>
          <w:rFonts w:ascii="Times New Roman" w:hAnsi="Times New Roman" w:eastAsia="Arial" w:cs="Times New Roman"/>
          <w:bCs/>
        </w:rPr>
        <w:t>: Handles login/signup, JWT generation, and secure storage.</w:t>
      </w:r>
    </w:p>
    <w:p w14:paraId="3A2642EF">
      <w:pPr>
        <w:numPr>
          <w:ilvl w:val="0"/>
          <w:numId w:val="2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/>
          <w:bCs/>
        </w:rPr>
        <w:t>Property Management</w:t>
      </w:r>
      <w:r>
        <w:rPr>
          <w:rFonts w:ascii="Times New Roman" w:hAnsi="Times New Roman" w:eastAsia="Arial" w:cs="Times New Roman"/>
          <w:bCs/>
        </w:rPr>
        <w:t>: Enables property listing updates, image uploads, and saves data.</w:t>
      </w:r>
    </w:p>
    <w:p w14:paraId="68E2947A">
      <w:pPr>
        <w:numPr>
          <w:ilvl w:val="0"/>
          <w:numId w:val="2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/>
          <w:bCs/>
        </w:rPr>
        <w:t>Browsing &amp; Filtering</w:t>
      </w:r>
      <w:r>
        <w:rPr>
          <w:rFonts w:ascii="Times New Roman" w:hAnsi="Times New Roman" w:eastAsia="Arial" w:cs="Times New Roman"/>
          <w:bCs/>
        </w:rPr>
        <w:t>: Provides search filters and displays matching listings in real time.</w:t>
      </w:r>
    </w:p>
    <w:p w14:paraId="5766FB5D">
      <w:pPr>
        <w:numPr>
          <w:ilvl w:val="0"/>
          <w:numId w:val="2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/>
          <w:bCs/>
        </w:rPr>
        <w:t>Booking Management</w:t>
      </w:r>
      <w:r>
        <w:rPr>
          <w:rFonts w:ascii="Times New Roman" w:hAnsi="Times New Roman" w:eastAsia="Arial" w:cs="Times New Roman"/>
          <w:bCs/>
        </w:rPr>
        <w:t>: Allows booking requests, owner approval, and status updates.</w:t>
      </w:r>
    </w:p>
    <w:p w14:paraId="24C5FFF8">
      <w:pPr>
        <w:numPr>
          <w:ilvl w:val="0"/>
          <w:numId w:val="2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/>
          <w:bCs/>
        </w:rPr>
        <w:t>Admin Controls</w:t>
      </w:r>
      <w:r>
        <w:rPr>
          <w:rFonts w:ascii="Times New Roman" w:hAnsi="Times New Roman" w:eastAsia="Arial" w:cs="Times New Roman"/>
          <w:bCs/>
        </w:rPr>
        <w:t>: Admin can manage users, approve owners, and moderate listings.</w:t>
      </w:r>
    </w:p>
    <w:p w14:paraId="5AF9971F">
      <w:pPr>
        <w:numPr>
          <w:ilvl w:val="0"/>
          <w:numId w:val="2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/>
          <w:bCs/>
        </w:rPr>
        <w:t>Notifications</w:t>
      </w:r>
      <w:r>
        <w:rPr>
          <w:rFonts w:ascii="Times New Roman" w:hAnsi="Times New Roman" w:eastAsia="Arial" w:cs="Times New Roman"/>
          <w:bCs/>
        </w:rPr>
        <w:t>: Sends updates and shows real-time booking statuses.</w:t>
      </w:r>
    </w:p>
    <w:p w14:paraId="34276BC9">
      <w:p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ECA98">
      <w:pPr>
        <w:rPr>
          <w:rFonts w:ascii="Times New Roman" w:hAnsi="Times New Roman" w:eastAsia="Arial" w:cs="Times New Roman"/>
          <w:b/>
          <w:bCs/>
        </w:rPr>
      </w:pPr>
      <w:r>
        <w:rPr>
          <w:rFonts w:ascii="Times New Roman" w:hAnsi="Times New Roman" w:eastAsia="Arial" w:cs="Times New Roman"/>
          <w:b/>
          <w:bCs/>
        </w:rPr>
        <w:t>Data Stores</w:t>
      </w:r>
    </w:p>
    <w:p w14:paraId="3A8F1B7C">
      <w:pPr>
        <w:numPr>
          <w:ilvl w:val="0"/>
          <w:numId w:val="3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/>
          <w:bCs/>
        </w:rPr>
        <w:t>Users</w:t>
      </w:r>
      <w:r>
        <w:rPr>
          <w:rFonts w:ascii="Times New Roman" w:hAnsi="Times New Roman" w:eastAsia="Arial" w:cs="Times New Roman"/>
          <w:bCs/>
        </w:rPr>
        <w:t>: Renters, Owners, Admins</w:t>
      </w:r>
    </w:p>
    <w:p w14:paraId="1F1E3DF7">
      <w:pPr>
        <w:numPr>
          <w:ilvl w:val="0"/>
          <w:numId w:val="3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/>
          <w:bCs/>
        </w:rPr>
        <w:t>Properties</w:t>
      </w:r>
      <w:r>
        <w:rPr>
          <w:rFonts w:ascii="Times New Roman" w:hAnsi="Times New Roman" w:eastAsia="Arial" w:cs="Times New Roman"/>
          <w:bCs/>
        </w:rPr>
        <w:t>: Listings and metadata</w:t>
      </w:r>
    </w:p>
    <w:p w14:paraId="663BDF01">
      <w:pPr>
        <w:numPr>
          <w:ilvl w:val="0"/>
          <w:numId w:val="3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/>
          <w:bCs/>
        </w:rPr>
        <w:t>Bookings</w:t>
      </w:r>
      <w:r>
        <w:rPr>
          <w:rFonts w:ascii="Times New Roman" w:hAnsi="Times New Roman" w:eastAsia="Arial" w:cs="Times New Roman"/>
          <w:bCs/>
        </w:rPr>
        <w:t>: Requests and status history</w:t>
      </w:r>
      <w:r>
        <w:rPr>
          <w:rFonts w:ascii="Times New Roman" w:hAnsi="Times New Roman" w:eastAsia="Arial" w:cs="Times New Roman"/>
          <w:bCs/>
        </w:rPr>
        <w:br w:type="textWrapping"/>
      </w:r>
      <w:r>
        <w:rPr>
          <w:rFonts w:ascii="Times New Roman" w:hAnsi="Times New Roman" w:eastAsia="Arial" w:cs="Times New Roman"/>
          <w:bCs/>
        </w:rPr>
        <w:t xml:space="preserve">All data is managed using </w:t>
      </w:r>
      <w:r>
        <w:rPr>
          <w:rFonts w:ascii="Times New Roman" w:hAnsi="Times New Roman" w:eastAsia="Arial" w:cs="Times New Roman"/>
          <w:b/>
          <w:bCs/>
        </w:rPr>
        <w:t>MongoDB + Mongoose</w:t>
      </w:r>
      <w:r>
        <w:rPr>
          <w:rFonts w:ascii="Times New Roman" w:hAnsi="Times New Roman" w:eastAsia="Arial" w:cs="Times New Roman"/>
          <w:bCs/>
        </w:rPr>
        <w:t xml:space="preserve"> for structure and validation.</w:t>
      </w:r>
    </w:p>
    <w:p w14:paraId="21E724FF">
      <w:p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83193D">
      <w:pPr>
        <w:rPr>
          <w:rFonts w:ascii="Times New Roman" w:hAnsi="Times New Roman" w:eastAsia="Arial" w:cs="Times New Roman"/>
          <w:b/>
          <w:bCs/>
        </w:rPr>
      </w:pPr>
      <w:r>
        <w:rPr>
          <w:rFonts w:ascii="Times New Roman" w:hAnsi="Times New Roman" w:eastAsia="Arial" w:cs="Times New Roman"/>
          <w:b/>
          <w:bCs/>
        </w:rPr>
        <w:t>External Entities</w:t>
      </w:r>
    </w:p>
    <w:p w14:paraId="2F6C0164">
      <w:pPr>
        <w:numPr>
          <w:ilvl w:val="0"/>
          <w:numId w:val="4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/>
          <w:bCs/>
        </w:rPr>
        <w:t>Renter</w:t>
      </w:r>
      <w:r>
        <w:rPr>
          <w:rFonts w:ascii="Times New Roman" w:hAnsi="Times New Roman" w:eastAsia="Arial" w:cs="Times New Roman"/>
          <w:bCs/>
        </w:rPr>
        <w:t>: Browses and books properties</w:t>
      </w:r>
    </w:p>
    <w:p w14:paraId="5D7E3710">
      <w:pPr>
        <w:numPr>
          <w:ilvl w:val="0"/>
          <w:numId w:val="4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/>
          <w:bCs/>
        </w:rPr>
        <w:t>Owner</w:t>
      </w:r>
      <w:r>
        <w:rPr>
          <w:rFonts w:ascii="Times New Roman" w:hAnsi="Times New Roman" w:eastAsia="Arial" w:cs="Times New Roman"/>
          <w:bCs/>
        </w:rPr>
        <w:t>: Manages listings and booking responses</w:t>
      </w:r>
    </w:p>
    <w:p w14:paraId="4E134391">
      <w:pPr>
        <w:numPr>
          <w:ilvl w:val="0"/>
          <w:numId w:val="4"/>
        </w:num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/>
          <w:bCs/>
        </w:rPr>
        <w:t>Admin</w:t>
      </w:r>
      <w:r>
        <w:rPr>
          <w:rFonts w:ascii="Times New Roman" w:hAnsi="Times New Roman" w:eastAsia="Arial" w:cs="Times New Roman"/>
          <w:bCs/>
        </w:rPr>
        <w:t>: Oversees platform activities</w:t>
      </w:r>
      <w:r>
        <w:rPr>
          <w:rFonts w:ascii="Times New Roman" w:hAnsi="Times New Roman" w:eastAsia="Arial" w:cs="Times New Roman"/>
          <w:bCs/>
        </w:rPr>
        <w:br w:type="textWrapping"/>
      </w:r>
      <w:r>
        <w:rPr>
          <w:rFonts w:ascii="Times New Roman" w:hAnsi="Times New Roman" w:eastAsia="Arial" w:cs="Times New Roman"/>
          <w:bCs/>
        </w:rPr>
        <w:t xml:space="preserve">Communication occurs via </w:t>
      </w:r>
      <w:r>
        <w:rPr>
          <w:rFonts w:ascii="Times New Roman" w:hAnsi="Times New Roman" w:eastAsia="Arial" w:cs="Times New Roman"/>
          <w:b/>
          <w:bCs/>
        </w:rPr>
        <w:t>Express.js REST APIs</w:t>
      </w:r>
      <w:r>
        <w:rPr>
          <w:rFonts w:ascii="Times New Roman" w:hAnsi="Times New Roman" w:eastAsia="Arial" w:cs="Times New Roman"/>
          <w:bCs/>
        </w:rPr>
        <w:t>.</w:t>
      </w:r>
    </w:p>
    <w:p w14:paraId="5413FAF3">
      <w:p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F1DFC">
      <w:pPr>
        <w:rPr>
          <w:rFonts w:ascii="Times New Roman" w:hAnsi="Times New Roman" w:eastAsia="Arial" w:cs="Times New Roman"/>
          <w:bCs/>
        </w:rPr>
      </w:pPr>
      <w:r>
        <w:rPr>
          <w:rFonts w:ascii="Times New Roman" w:hAnsi="Times New Roman" w:eastAsia="Arial" w:cs="Times New Roman"/>
          <w:bCs/>
        </w:rPr>
        <w:t>Let me know if you want this added to a Word or PDF document.</w:t>
      </w:r>
    </w:p>
    <w:p w14:paraId="31CD37EE">
      <w:pPr>
        <w:rPr>
          <w:rFonts w:ascii="Times New Roman" w:hAnsi="Times New Roman" w:eastAsia="Arial" w:cs="Times New Roman"/>
          <w:bCs/>
        </w:rPr>
      </w:pPr>
    </w:p>
    <w:p w14:paraId="52ACCE6C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drawing>
          <wp:inline distT="114300" distB="114300" distL="114300" distR="114300">
            <wp:extent cx="9239250" cy="5909945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9250" cy="591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E2AB">
      <w:pPr>
        <w:rPr>
          <w:rFonts w:ascii="Arial" w:hAnsi="Arial" w:eastAsia="Arial" w:cs="Arial"/>
          <w:b/>
        </w:rPr>
      </w:pPr>
    </w:p>
    <w:p w14:paraId="743FA75D">
      <w:pPr>
        <w:rPr>
          <w:rFonts w:ascii="Arial" w:hAnsi="Arial" w:eastAsia="Arial" w:cs="Arial"/>
          <w:b/>
        </w:rPr>
      </w:pPr>
    </w:p>
    <w:p w14:paraId="4904948B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User Stories</w:t>
      </w:r>
    </w:p>
    <w:p w14:paraId="4FC378C7">
      <w:pPr>
        <w:rPr>
          <w:rFonts w:ascii="Arial" w:hAnsi="Arial" w:eastAsia="Arial" w:cs="Arial"/>
        </w:rPr>
      </w:pPr>
    </w:p>
    <w:p w14:paraId="18FD53CB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t>User Story Table – DocSpot</w:t>
      </w:r>
    </w:p>
    <w:tbl>
      <w:tblPr>
        <w:tblStyle w:val="59"/>
        <w:tblW w:w="13260" w:type="dxa"/>
        <w:tblInd w:w="-1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2130"/>
        <w:gridCol w:w="5205"/>
        <w:gridCol w:w="2070"/>
        <w:gridCol w:w="1080"/>
        <w:gridCol w:w="1050"/>
      </w:tblGrid>
      <w:tr w14:paraId="5CD5BF53">
        <w:tc>
          <w:tcPr>
            <w:tcW w:w="1725" w:type="dxa"/>
          </w:tcPr>
          <w:p w14:paraId="498462FE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Type</w:t>
            </w:r>
          </w:p>
        </w:tc>
        <w:tc>
          <w:tcPr>
            <w:tcW w:w="2130" w:type="dxa"/>
          </w:tcPr>
          <w:p w14:paraId="76D698B7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Functional Requirement (Epic)</w:t>
            </w:r>
          </w:p>
        </w:tc>
        <w:tc>
          <w:tcPr>
            <w:tcW w:w="5205" w:type="dxa"/>
          </w:tcPr>
          <w:p w14:paraId="21AD9AA5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 Story / Task</w:t>
            </w:r>
          </w:p>
        </w:tc>
        <w:tc>
          <w:tcPr>
            <w:tcW w:w="2070" w:type="dxa"/>
          </w:tcPr>
          <w:p w14:paraId="1C1270A7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Acceptance Criteria</w:t>
            </w:r>
          </w:p>
        </w:tc>
        <w:tc>
          <w:tcPr>
            <w:tcW w:w="1080" w:type="dxa"/>
          </w:tcPr>
          <w:p w14:paraId="0A787FCD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Priority</w:t>
            </w:r>
          </w:p>
        </w:tc>
        <w:tc>
          <w:tcPr>
            <w:tcW w:w="1050" w:type="dxa"/>
          </w:tcPr>
          <w:p w14:paraId="4BCB99BD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Release</w:t>
            </w:r>
          </w:p>
        </w:tc>
      </w:tr>
      <w:tr w14:paraId="3F820D63">
        <w:tc>
          <w:tcPr>
            <w:tcW w:w="1725" w:type="dxa"/>
          </w:tcPr>
          <w:p w14:paraId="0F19C0ED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</w:p>
          <w:tbl>
            <w:tblPr>
              <w:tblStyle w:val="60"/>
              <w:tblW w:w="129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290"/>
            </w:tblGrid>
            <w:tr w14:paraId="4260ED38">
              <w:trPr>
                <w:trHeight w:val="500" w:hRule="atLeast"/>
              </w:trPr>
              <w:tc>
                <w:tcPr>
                  <w:tcW w:w="129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A0AFB8B">
                  <w:pPr>
                    <w:rPr>
                      <w:rFonts w:ascii="Arial" w:hAnsi="Arial" w:eastAsia="Arial" w:cs="Arial"/>
                      <w:b/>
                    </w:rPr>
                  </w:pPr>
                  <w:r>
                    <w:rPr>
                      <w:rFonts w:ascii="Arial" w:hAnsi="Arial" w:eastAsia="Arial" w:cs="Arial"/>
                      <w:b/>
                    </w:rPr>
                    <w:t>Tenant</w:t>
                  </w:r>
                </w:p>
              </w:tc>
            </w:tr>
          </w:tbl>
          <w:p w14:paraId="1B796280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</w:p>
          <w:tbl>
            <w:tblPr>
              <w:tblStyle w:val="61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00112945"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C48438">
                  <w:pPr>
                    <w:rPr>
                      <w:rFonts w:ascii="Arial" w:hAnsi="Arial" w:eastAsia="Arial" w:cs="Arial"/>
                      <w:b/>
                    </w:rPr>
                  </w:pPr>
                </w:p>
              </w:tc>
            </w:tr>
          </w:tbl>
          <w:p w14:paraId="2D68F623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</w:p>
        </w:tc>
        <w:tc>
          <w:tcPr>
            <w:tcW w:w="2130" w:type="dxa"/>
          </w:tcPr>
          <w:p w14:paraId="2EB76DCA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62"/>
              <w:tblW w:w="165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650"/>
            </w:tblGrid>
            <w:tr w14:paraId="4C363B9F">
              <w:trPr>
                <w:trHeight w:val="515" w:hRule="atLeast"/>
              </w:trPr>
              <w:tc>
                <w:tcPr>
                  <w:tcW w:w="16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FBB406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Property Discovery &amp; Booking</w:t>
                  </w:r>
                </w:p>
              </w:tc>
            </w:tr>
          </w:tbl>
          <w:p w14:paraId="579A1CC0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5205" w:type="dxa"/>
          </w:tcPr>
          <w:p w14:paraId="4E4DD15C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tenant, I can search for rental properties by location, budget, and features.</w:t>
            </w:r>
          </w:p>
        </w:tc>
        <w:tc>
          <w:tcPr>
            <w:tcW w:w="2070" w:type="dxa"/>
          </w:tcPr>
          <w:p w14:paraId="1A658792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Listings returned based on filters and relevance..</w:t>
            </w:r>
          </w:p>
        </w:tc>
        <w:tc>
          <w:tcPr>
            <w:tcW w:w="1080" w:type="dxa"/>
          </w:tcPr>
          <w:p w14:paraId="440EBB03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14:paraId="04294D2B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  <w:tr w14:paraId="0DBF2119">
        <w:tc>
          <w:tcPr>
            <w:tcW w:w="1725" w:type="dxa"/>
          </w:tcPr>
          <w:p w14:paraId="7B487397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2130" w:type="dxa"/>
          </w:tcPr>
          <w:p w14:paraId="258765E3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Booking Visits</w:t>
            </w:r>
          </w:p>
        </w:tc>
        <w:tc>
          <w:tcPr>
            <w:tcW w:w="5205" w:type="dxa"/>
          </w:tcPr>
          <w:p w14:paraId="565C7D05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tenant, I can book, reschedule, or cancel property visits.</w:t>
            </w:r>
          </w:p>
          <w:p w14:paraId="35351490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p w14:paraId="5062B9CB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p w14:paraId="767E86A5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p w14:paraId="6F006957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2070" w:type="dxa"/>
          </w:tcPr>
          <w:p w14:paraId="7DD6231E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63"/>
              <w:tblW w:w="41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4130"/>
            </w:tblGrid>
            <w:tr w14:paraId="19F54B3A">
              <w:trPr>
                <w:trHeight w:val="1359" w:hRule="atLeast"/>
              </w:trPr>
              <w:tc>
                <w:tcPr>
                  <w:tcW w:w="41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0E2120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Visit status updates in</w:t>
                  </w:r>
                </w:p>
                <w:p w14:paraId="08197968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 xml:space="preserve"> dashboard</w:t>
                  </w:r>
                </w:p>
                <w:p w14:paraId="545347C6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.</w:t>
                  </w:r>
                </w:p>
              </w:tc>
            </w:tr>
          </w:tbl>
          <w:p w14:paraId="7253B0CE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1080" w:type="dxa"/>
          </w:tcPr>
          <w:p w14:paraId="0FB2CCA5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050" w:type="dxa"/>
          </w:tcPr>
          <w:p w14:paraId="59618884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Sprint-2</w:t>
            </w:r>
          </w:p>
        </w:tc>
      </w:tr>
      <w:tr w14:paraId="539F0B10">
        <w:trPr>
          <w:trHeight w:val="2461" w:hRule="atLeast"/>
        </w:trPr>
        <w:tc>
          <w:tcPr>
            <w:tcW w:w="1725" w:type="dxa"/>
          </w:tcPr>
          <w:p w14:paraId="78657A32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64"/>
              <w:tblW w:w="215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150"/>
            </w:tblGrid>
            <w:tr w14:paraId="7295739F">
              <w:trPr>
                <w:trHeight w:val="500" w:hRule="atLeast"/>
              </w:trPr>
              <w:tc>
                <w:tcPr>
                  <w:tcW w:w="21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0DC041">
                  <w:pPr>
                    <w:rPr>
                      <w:rFonts w:ascii="Arial" w:hAnsi="Arial" w:eastAsia="Arial" w:cs="Arial"/>
                      <w:b/>
                    </w:rPr>
                  </w:pPr>
                  <w:r>
                    <w:rPr>
                      <w:rFonts w:ascii="Arial" w:hAnsi="Arial" w:eastAsia="Arial" w:cs="Arial"/>
                      <w:b/>
                    </w:rPr>
                    <w:t>Landlord</w:t>
                  </w:r>
                </w:p>
              </w:tc>
            </w:tr>
          </w:tbl>
          <w:p w14:paraId="6A819E2F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65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1C221CDA"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99E61FF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63B986EC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2130" w:type="dxa"/>
          </w:tcPr>
          <w:p w14:paraId="5F7A009F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66"/>
              <w:tblW w:w="242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420"/>
            </w:tblGrid>
            <w:tr w14:paraId="31AFA8AC">
              <w:trPr>
                <w:trHeight w:val="500" w:hRule="atLeast"/>
              </w:trPr>
              <w:tc>
                <w:tcPr>
                  <w:tcW w:w="2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76BB63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 xml:space="preserve">Listing </w:t>
                  </w:r>
                </w:p>
                <w:p w14:paraId="73FFA6D1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Management</w:t>
                  </w:r>
                </w:p>
              </w:tc>
            </w:tr>
          </w:tbl>
          <w:p w14:paraId="3AE694FE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5205" w:type="dxa"/>
          </w:tcPr>
          <w:p w14:paraId="3AEEAB31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67"/>
              <w:tblW w:w="411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4110"/>
            </w:tblGrid>
            <w:tr w14:paraId="2BEA0FBA">
              <w:trPr>
                <w:trHeight w:val="1170" w:hRule="atLeast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12A453F">
                  <w:pPr>
                    <w:rPr>
                      <w:rFonts w:ascii="Arial" w:hAnsi="Arial" w:eastAsia="Arial" w:cs="Arial"/>
                    </w:rPr>
                  </w:pPr>
                </w:p>
                <w:tbl>
                  <w:tblPr>
                    <w:tblStyle w:val="68"/>
                    <w:tblW w:w="5345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>
                  <w:tblGrid>
                    <w:gridCol w:w="5345"/>
                  </w:tblGrid>
                  <w:tr w14:paraId="3DE1F427">
                    <w:trPr>
                      <w:trHeight w:val="500" w:hRule="atLeast"/>
                    </w:trPr>
                    <w:tc>
                      <w:tcPr>
                        <w:tcW w:w="534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7DAF88E7">
                        <w:pPr>
                          <w:rPr>
                            <w:rFonts w:ascii="Arial" w:hAnsi="Arial" w:eastAsia="Arial" w:cs="Arial"/>
                          </w:rPr>
                        </w:pPr>
                        <w:r>
                          <w:rPr>
                            <w:rFonts w:ascii="Arial" w:hAnsi="Arial" w:eastAsia="Arial" w:cs="Arial"/>
                          </w:rPr>
                          <w:t xml:space="preserve">As a landlord, I can create and update </w:t>
                        </w:r>
                      </w:p>
                      <w:p w14:paraId="52241268">
                        <w:pPr>
                          <w:rPr>
                            <w:rFonts w:ascii="Arial" w:hAnsi="Arial" w:eastAsia="Arial" w:cs="Arial"/>
                          </w:rPr>
                        </w:pPr>
                        <w:r>
                          <w:rPr>
                            <w:rFonts w:ascii="Arial" w:hAnsi="Arial" w:eastAsia="Arial" w:cs="Arial"/>
                          </w:rPr>
                          <w:t>property listings with images and</w:t>
                        </w:r>
                      </w:p>
                      <w:p w14:paraId="4CE30FCC">
                        <w:pPr>
                          <w:rPr>
                            <w:rFonts w:ascii="Arial" w:hAnsi="Arial" w:eastAsia="Arial" w:cs="Arial"/>
                          </w:rPr>
                        </w:pPr>
                        <w:r>
                          <w:rPr>
                            <w:rFonts w:ascii="Arial" w:hAnsi="Arial" w:eastAsia="Arial" w:cs="Arial"/>
                          </w:rPr>
                          <w:t xml:space="preserve"> availability.</w:t>
                        </w:r>
                      </w:p>
                    </w:tc>
                  </w:tr>
                </w:tbl>
                <w:p w14:paraId="20605D5A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4D6A17BB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2070" w:type="dxa"/>
          </w:tcPr>
          <w:p w14:paraId="7A1D2D82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69"/>
              <w:tblW w:w="282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820"/>
            </w:tblGrid>
            <w:tr w14:paraId="4436A9C3">
              <w:trPr>
                <w:trHeight w:val="500" w:hRule="atLeast"/>
              </w:trPr>
              <w:tc>
                <w:tcPr>
                  <w:tcW w:w="28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C67C67E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Changes reflect immediately in patient booking system.</w:t>
                  </w:r>
                </w:p>
              </w:tc>
            </w:tr>
          </w:tbl>
          <w:p w14:paraId="001B7D74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70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0EC0D414"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A875ED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1694B000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1080" w:type="dxa"/>
          </w:tcPr>
          <w:p w14:paraId="6130B455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14:paraId="248313E5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  <w:tr w14:paraId="5727B56B">
        <w:tc>
          <w:tcPr>
            <w:tcW w:w="1725" w:type="dxa"/>
          </w:tcPr>
          <w:p w14:paraId="17783A9C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</w:t>
            </w:r>
          </w:p>
        </w:tc>
        <w:tc>
          <w:tcPr>
            <w:tcW w:w="2130" w:type="dxa"/>
          </w:tcPr>
          <w:p w14:paraId="7A6D2552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Messaging</w:t>
            </w:r>
          </w:p>
        </w:tc>
        <w:tc>
          <w:tcPr>
            <w:tcW w:w="5205" w:type="dxa"/>
          </w:tcPr>
          <w:p w14:paraId="483DB2E6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can chat with the other party in real-time</w:t>
            </w:r>
          </w:p>
        </w:tc>
        <w:tc>
          <w:tcPr>
            <w:tcW w:w="2070" w:type="dxa"/>
          </w:tcPr>
          <w:p w14:paraId="020501FE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Messages appear instantly.</w:t>
            </w:r>
          </w:p>
        </w:tc>
        <w:tc>
          <w:tcPr>
            <w:tcW w:w="1080" w:type="dxa"/>
          </w:tcPr>
          <w:p w14:paraId="152A17FC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050" w:type="dxa"/>
          </w:tcPr>
          <w:p w14:paraId="0AE6E68F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Sprint-2</w:t>
            </w:r>
          </w:p>
        </w:tc>
      </w:tr>
      <w:tr w14:paraId="5FBA3E32">
        <w:tc>
          <w:tcPr>
            <w:tcW w:w="1725" w:type="dxa"/>
          </w:tcPr>
          <w:p w14:paraId="2967AFED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Admin</w:t>
            </w:r>
          </w:p>
        </w:tc>
        <w:tc>
          <w:tcPr>
            <w:tcW w:w="2130" w:type="dxa"/>
          </w:tcPr>
          <w:p w14:paraId="09D4D9B6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Profile Management</w:t>
            </w:r>
          </w:p>
        </w:tc>
        <w:tc>
          <w:tcPr>
            <w:tcW w:w="5205" w:type="dxa"/>
          </w:tcPr>
          <w:p w14:paraId="45B0E0F3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Admin, I can update my profile.</w:t>
            </w:r>
          </w:p>
        </w:tc>
        <w:tc>
          <w:tcPr>
            <w:tcW w:w="2070" w:type="dxa"/>
          </w:tcPr>
          <w:p w14:paraId="2DB2AF35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Changes are saved successfully.</w:t>
            </w:r>
          </w:p>
        </w:tc>
        <w:tc>
          <w:tcPr>
            <w:tcW w:w="1080" w:type="dxa"/>
          </w:tcPr>
          <w:p w14:paraId="3AF8516E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14:paraId="6358C63F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Sprint-2</w:t>
            </w:r>
          </w:p>
        </w:tc>
      </w:tr>
      <w:tr w14:paraId="3A3369EC">
        <w:tc>
          <w:tcPr>
            <w:tcW w:w="1725" w:type="dxa"/>
          </w:tcPr>
          <w:p w14:paraId="06F0DFCE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61C69AEE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Payment Processing</w:t>
            </w:r>
          </w:p>
        </w:tc>
        <w:tc>
          <w:tcPr>
            <w:tcW w:w="5205" w:type="dxa"/>
          </w:tcPr>
          <w:p w14:paraId="1B32860A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client, I can make secure payments after job completion.</w:t>
            </w:r>
          </w:p>
        </w:tc>
        <w:tc>
          <w:tcPr>
            <w:tcW w:w="2070" w:type="dxa"/>
          </w:tcPr>
          <w:p w14:paraId="7C4CDE7C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Payment recorded and shown in transaction history.</w:t>
            </w:r>
          </w:p>
        </w:tc>
        <w:tc>
          <w:tcPr>
            <w:tcW w:w="1080" w:type="dxa"/>
          </w:tcPr>
          <w:p w14:paraId="2C00255F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14:paraId="1CA67DC3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Sprint-2</w:t>
            </w:r>
          </w:p>
        </w:tc>
      </w:tr>
      <w:tr w14:paraId="1212A051">
        <w:tc>
          <w:tcPr>
            <w:tcW w:w="1725" w:type="dxa"/>
          </w:tcPr>
          <w:p w14:paraId="61735288">
            <w:pPr>
              <w:spacing w:after="160" w:line="259" w:lineRule="auto"/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user</w:t>
            </w:r>
          </w:p>
        </w:tc>
        <w:tc>
          <w:tcPr>
            <w:tcW w:w="2130" w:type="dxa"/>
          </w:tcPr>
          <w:p w14:paraId="20321668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71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54F7E74D"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9255F2">
                  <w:pPr>
                    <w:rPr>
                      <w:rFonts w:ascii="Arial" w:hAnsi="Arial" w:eastAsia="Arial" w:cs="Arial"/>
                    </w:rPr>
                  </w:pPr>
                </w:p>
              </w:tc>
            </w:tr>
          </w:tbl>
          <w:p w14:paraId="45714C44">
            <w:pPr>
              <w:spacing w:after="160" w:line="259" w:lineRule="auto"/>
              <w:rPr>
                <w:rFonts w:ascii="Arial" w:hAnsi="Arial" w:eastAsia="Arial" w:cs="Arial"/>
              </w:rPr>
            </w:pPr>
          </w:p>
          <w:tbl>
            <w:tblPr>
              <w:tblStyle w:val="72"/>
              <w:tblW w:w="17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730"/>
            </w:tblGrid>
            <w:tr w14:paraId="3AD0EDE8">
              <w:trPr>
                <w:trHeight w:val="515" w:hRule="atLeast"/>
              </w:trPr>
              <w:tc>
                <w:tcPr>
                  <w:tcW w:w="17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68797A2">
                  <w:pPr>
                    <w:rPr>
                      <w:rFonts w:ascii="Arial" w:hAnsi="Arial" w:eastAsia="Arial" w:cs="Arial"/>
                    </w:rPr>
                  </w:pPr>
                  <w:r>
                    <w:rPr>
                      <w:rFonts w:ascii="Arial" w:hAnsi="Arial" w:eastAsia="Arial" w:cs="Arial"/>
                    </w:rPr>
                    <w:t>Review System</w:t>
                  </w:r>
                </w:p>
              </w:tc>
            </w:tr>
          </w:tbl>
          <w:p w14:paraId="7C439EC4">
            <w:pPr>
              <w:spacing w:after="160" w:line="259" w:lineRule="auto"/>
              <w:rPr>
                <w:rFonts w:ascii="Arial" w:hAnsi="Arial" w:eastAsia="Arial" w:cs="Arial"/>
              </w:rPr>
            </w:pPr>
          </w:p>
        </w:tc>
        <w:tc>
          <w:tcPr>
            <w:tcW w:w="5205" w:type="dxa"/>
          </w:tcPr>
          <w:p w14:paraId="492EBBF7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 user, I can leave a review after project closure.</w:t>
            </w:r>
          </w:p>
        </w:tc>
        <w:tc>
          <w:tcPr>
            <w:tcW w:w="2070" w:type="dxa"/>
          </w:tcPr>
          <w:p w14:paraId="20EDC8D3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Review appears on profile.</w:t>
            </w:r>
          </w:p>
        </w:tc>
        <w:tc>
          <w:tcPr>
            <w:tcW w:w="1080" w:type="dxa"/>
          </w:tcPr>
          <w:p w14:paraId="5D3E152D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Medium</w:t>
            </w:r>
          </w:p>
        </w:tc>
        <w:tc>
          <w:tcPr>
            <w:tcW w:w="1050" w:type="dxa"/>
          </w:tcPr>
          <w:p w14:paraId="31BF46FA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Sprint-2</w:t>
            </w:r>
          </w:p>
        </w:tc>
      </w:tr>
      <w:tr w14:paraId="4755765B">
        <w:tc>
          <w:tcPr>
            <w:tcW w:w="1725" w:type="dxa"/>
          </w:tcPr>
          <w:p w14:paraId="6F9CFF71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b/>
              </w:rPr>
              <w:t>Admin</w:t>
            </w:r>
          </w:p>
        </w:tc>
        <w:tc>
          <w:tcPr>
            <w:tcW w:w="2130" w:type="dxa"/>
          </w:tcPr>
          <w:p w14:paraId="75007ED8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User Moderation</w:t>
            </w:r>
          </w:p>
        </w:tc>
        <w:tc>
          <w:tcPr>
            <w:tcW w:w="5205" w:type="dxa"/>
          </w:tcPr>
          <w:p w14:paraId="2F0F1AC8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As an admin, I can review reported users and take action.</w:t>
            </w:r>
          </w:p>
        </w:tc>
        <w:tc>
          <w:tcPr>
            <w:tcW w:w="2070" w:type="dxa"/>
          </w:tcPr>
          <w:p w14:paraId="71833D4D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Reports and actions logged.</w:t>
            </w:r>
          </w:p>
        </w:tc>
        <w:tc>
          <w:tcPr>
            <w:tcW w:w="1080" w:type="dxa"/>
          </w:tcPr>
          <w:p w14:paraId="52D39A39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High</w:t>
            </w:r>
          </w:p>
        </w:tc>
        <w:tc>
          <w:tcPr>
            <w:tcW w:w="1050" w:type="dxa"/>
          </w:tcPr>
          <w:p w14:paraId="1AD0623D">
            <w:pPr>
              <w:spacing w:after="160" w:line="259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Sprint-1</w:t>
            </w:r>
          </w:p>
        </w:tc>
      </w:tr>
    </w:tbl>
    <w:p w14:paraId="34AA63BD">
      <w:pPr>
        <w:rPr>
          <w:rFonts w:ascii="Arial" w:hAnsi="Arial" w:eastAsia="Arial" w:cs="Arial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verdana">
    <w:panose1 w:val="020B0804030504040204"/>
    <w:charset w:val="00"/>
    <w:family w:val="auto"/>
    <w:pitch w:val="default"/>
    <w:sig w:usb0="A10006FF" w:usb1="4000205B" w:usb2="00000010" w:usb3="00000000" w:csb0="2000019F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367B8F"/>
    <w:multiLevelType w:val="multilevel"/>
    <w:tmpl w:val="18367B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3235296"/>
    <w:multiLevelType w:val="multilevel"/>
    <w:tmpl w:val="432352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7A27C7F"/>
    <w:multiLevelType w:val="multilevel"/>
    <w:tmpl w:val="67A27C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9313101"/>
    <w:multiLevelType w:val="multilevel"/>
    <w:tmpl w:val="793131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8E3"/>
    <w:rsid w:val="004028E3"/>
    <w:rsid w:val="00E04D08"/>
    <w:rsid w:val="00EA5E64"/>
    <w:rsid w:val="7FD88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uiPriority w:val="0"/>
    <w:pPr>
      <w:spacing w:after="0" w:line="240" w:lineRule="auto"/>
    </w:pPr>
  </w:style>
  <w:style w:type="table" w:customStyle="1" w:styleId="17">
    <w:name w:val="_Style 16"/>
    <w:basedOn w:val="9"/>
    <w:uiPriority w:val="0"/>
    <w:pPr>
      <w:spacing w:after="0" w:line="240" w:lineRule="auto"/>
    </w:pPr>
  </w:style>
  <w:style w:type="table" w:customStyle="1" w:styleId="18">
    <w:name w:val="Grid Table Light"/>
    <w:basedOn w:val="9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19">
    <w:name w:val="_Style 18"/>
    <w:basedOn w:val="9"/>
    <w:uiPriority w:val="0"/>
    <w:pPr>
      <w:spacing w:after="0" w:line="240" w:lineRule="auto"/>
    </w:pPr>
  </w:style>
  <w:style w:type="table" w:customStyle="1" w:styleId="20">
    <w:name w:val="_Style 19"/>
    <w:basedOn w:val="9"/>
    <w:uiPriority w:val="0"/>
    <w:pPr>
      <w:spacing w:after="0" w:line="240" w:lineRule="auto"/>
    </w:pPr>
  </w:style>
  <w:style w:type="table" w:customStyle="1" w:styleId="21">
    <w:name w:val="_Style 20"/>
    <w:basedOn w:val="9"/>
    <w:uiPriority w:val="0"/>
    <w:pPr>
      <w:spacing w:after="0" w:line="240" w:lineRule="auto"/>
    </w:pPr>
  </w:style>
  <w:style w:type="table" w:customStyle="1" w:styleId="22">
    <w:name w:val="_Style 21"/>
    <w:basedOn w:val="9"/>
    <w:uiPriority w:val="0"/>
    <w:pPr>
      <w:spacing w:after="0" w:line="240" w:lineRule="auto"/>
    </w:pPr>
  </w:style>
  <w:style w:type="table" w:customStyle="1" w:styleId="23">
    <w:name w:val="_Style 2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30"/>
    <w:basedOn w:val="9"/>
    <w:uiPriority w:val="0"/>
    <w:pPr>
      <w:spacing w:after="0" w:line="240" w:lineRule="auto"/>
    </w:pPr>
  </w:style>
  <w:style w:type="table" w:customStyle="1" w:styleId="32">
    <w:name w:val="_Style 31"/>
    <w:basedOn w:val="9"/>
    <w:uiPriority w:val="0"/>
    <w:pPr>
      <w:spacing w:after="0" w:line="240" w:lineRule="auto"/>
    </w:pPr>
  </w:style>
  <w:style w:type="table" w:customStyle="1" w:styleId="33">
    <w:name w:val="_Style 3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9">
    <w:name w:val="_Style 3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_Style 39"/>
    <w:basedOn w:val="9"/>
    <w:uiPriority w:val="0"/>
    <w:pPr>
      <w:spacing w:after="0" w:line="240" w:lineRule="auto"/>
    </w:pPr>
  </w:style>
  <w:style w:type="table" w:customStyle="1" w:styleId="41">
    <w:name w:val="_Style 40"/>
    <w:basedOn w:val="9"/>
    <w:uiPriority w:val="0"/>
    <w:pPr>
      <w:spacing w:after="0" w:line="240" w:lineRule="auto"/>
    </w:pPr>
  </w:style>
  <w:style w:type="table" w:customStyle="1" w:styleId="42">
    <w:name w:val="_Style 4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3">
    <w:name w:val="_Style 4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4">
    <w:name w:val="_Style 4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5">
    <w:name w:val="_Style 4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6">
    <w:name w:val="_Style 4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7">
    <w:name w:val="_Style 4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8">
    <w:name w:val="_Style 4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9">
    <w:name w:val="_Style 4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_Style 4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1">
    <w:name w:val="_Style 5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_Style 5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3">
    <w:name w:val="_Style 5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4">
    <w:name w:val="_Style 5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5">
    <w:name w:val="_Style 5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6">
    <w:name w:val="_Style 5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7">
    <w:name w:val="_Style 5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8">
    <w:name w:val="_Style 57"/>
    <w:basedOn w:val="9"/>
    <w:uiPriority w:val="0"/>
    <w:pPr>
      <w:spacing w:after="0" w:line="240" w:lineRule="auto"/>
    </w:pPr>
  </w:style>
  <w:style w:type="table" w:customStyle="1" w:styleId="59">
    <w:name w:val="_Style 58"/>
    <w:basedOn w:val="9"/>
    <w:uiPriority w:val="0"/>
    <w:pPr>
      <w:spacing w:after="0" w:line="240" w:lineRule="auto"/>
    </w:pPr>
  </w:style>
  <w:style w:type="table" w:customStyle="1" w:styleId="60">
    <w:name w:val="_Style 5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1">
    <w:name w:val="_Style 6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2">
    <w:name w:val="_Style 6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3">
    <w:name w:val="_Style 6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4">
    <w:name w:val="_Style 6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5">
    <w:name w:val="_Style 6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6">
    <w:name w:val="_Style 65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7">
    <w:name w:val="_Style 6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8">
    <w:name w:val="_Style 6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9">
    <w:name w:val="_Style 68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0">
    <w:name w:val="_Style 6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1">
    <w:name w:val="_Style 7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2">
    <w:name w:val="_Style 7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6KMuqvyg8kXdivfzgmv3pg51jw==">CgMxLjA4AHIhMS1HVVhHVXItcXBlZC1FMkt0Y3laTXZ3UFBhWDdBcExt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461</Words>
  <Characters>2633</Characters>
  <Lines>21</Lines>
  <Paragraphs>6</Paragraphs>
  <TotalTime>9</TotalTime>
  <ScaleCrop>false</ScaleCrop>
  <LinksUpToDate>false</LinksUpToDate>
  <CharactersWithSpaces>3088</CharactersWithSpaces>
  <Application>WPS Office_6.13.0.8707_F1E327BC-269C-435d-A152-05C5408002CA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2025-03-06T13:27:00Z</dcterms:created>
  <dc:creator>Amarender Katkam</dc:creator>
  <cp:lastModifiedBy>geethika navya</cp:lastModifiedBy>
  <dcterms:modified xsi:type="dcterms:W3CDTF">2026-02-22T21:26:19Z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1033-6.13.0.8707</vt:lpwstr>
  </property>
  <property fmtid="{D5CDD505-2E9C-101B-9397-08002B2CF9AE}" pid="3" name="ICV">
    <vt:lpwstr>3903511268976A1323279B69AE3F1BD6_42</vt:lpwstr>
  </property>
</Properties>
</file>