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9AE5" w14:textId="77777777"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14:paraId="41213201" w14:textId="77777777" w:rsidTr="00107381">
        <w:tc>
          <w:tcPr>
            <w:tcW w:w="3261" w:type="dxa"/>
            <w:tcBorders>
              <w:top w:val="nil"/>
              <w:left w:val="nil"/>
              <w:bottom w:val="nil"/>
              <w:right w:val="nil"/>
            </w:tcBorders>
          </w:tcPr>
          <w:p w14:paraId="64FC1B28" w14:textId="77777777" w:rsidR="00100523" w:rsidRDefault="00100523" w:rsidP="00107381">
            <w:pPr>
              <w:spacing w:after="274"/>
              <w:jc w:val="right"/>
            </w:pPr>
            <w:r>
              <w:rPr>
                <w:noProof/>
                <w:lang w:eastAsia="es-ES"/>
              </w:rPr>
              <w:drawing>
                <wp:inline distT="0" distB="0" distL="0" distR="0" wp14:anchorId="77B9BEFD" wp14:editId="2BE0FA9B">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14:paraId="36AAB0D0" w14:textId="77777777" w:rsidR="00100523" w:rsidRPr="00107381" w:rsidRDefault="00100523" w:rsidP="00107381">
            <w:pPr>
              <w:spacing w:after="130"/>
              <w:rPr>
                <w:rFonts w:ascii="Arial" w:eastAsia="Arial" w:hAnsi="Arial" w:cs="Arial"/>
                <w:b/>
                <w:sz w:val="36"/>
                <w:szCs w:val="36"/>
              </w:rPr>
            </w:pPr>
          </w:p>
          <w:p w14:paraId="4D4DE8E3" w14:textId="77777777"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14:paraId="40EC37B0" w14:textId="77777777" w:rsidR="00100523" w:rsidRDefault="00100523" w:rsidP="00107381">
            <w:pPr>
              <w:spacing w:after="274"/>
              <w:ind w:left="-34" w:firstLine="34"/>
            </w:pPr>
            <w:r w:rsidRPr="00107381">
              <w:rPr>
                <w:rFonts w:ascii="Arial" w:eastAsia="Arial" w:hAnsi="Arial" w:cs="Arial"/>
                <w:b/>
                <w:sz w:val="52"/>
                <w:szCs w:val="52"/>
              </w:rPr>
              <w:t>Rey Juan Carlos</w:t>
            </w:r>
          </w:p>
        </w:tc>
      </w:tr>
    </w:tbl>
    <w:p w14:paraId="31882CC0" w14:textId="77777777" w:rsidR="00100523" w:rsidRDefault="00100523" w:rsidP="00107381">
      <w:pPr>
        <w:spacing w:after="274"/>
        <w:jc w:val="center"/>
      </w:pPr>
    </w:p>
    <w:p w14:paraId="50299A2A" w14:textId="77777777" w:rsidR="00AB6870" w:rsidRDefault="00AB6870" w:rsidP="00AB6870">
      <w:pPr>
        <w:spacing w:after="0"/>
        <w:ind w:left="1"/>
      </w:pPr>
      <w:r>
        <w:rPr>
          <w:rFonts w:ascii="Arial" w:eastAsia="Arial" w:hAnsi="Arial" w:cs="Arial"/>
          <w:b/>
          <w:sz w:val="28"/>
        </w:rPr>
        <w:t xml:space="preserve"> </w:t>
      </w:r>
    </w:p>
    <w:p w14:paraId="670C23FC" w14:textId="77777777" w:rsidR="00AB6870" w:rsidRDefault="00AB6870" w:rsidP="00AB6870">
      <w:pPr>
        <w:spacing w:after="272"/>
        <w:ind w:left="1"/>
      </w:pPr>
      <w:r>
        <w:rPr>
          <w:rFonts w:ascii="Calibri" w:eastAsia="Calibri" w:hAnsi="Calibri" w:cs="Calibri"/>
        </w:rPr>
        <w:t xml:space="preserve"> </w:t>
      </w:r>
    </w:p>
    <w:p w14:paraId="57CD5582" w14:textId="77777777" w:rsidR="00AB6870" w:rsidRDefault="00AB6870" w:rsidP="00AB6870">
      <w:pPr>
        <w:spacing w:after="0"/>
        <w:ind w:left="168"/>
      </w:pPr>
      <w:r>
        <w:rPr>
          <w:rFonts w:ascii="Arial" w:eastAsia="Arial" w:hAnsi="Arial" w:cs="Arial"/>
          <w:b/>
          <w:sz w:val="28"/>
        </w:rPr>
        <w:t xml:space="preserve">ESCUELA TÉCNICA SUPERIOR DE INGENIERÍA INFORMÁTICA </w:t>
      </w:r>
    </w:p>
    <w:p w14:paraId="7B5649B2" w14:textId="77777777" w:rsidR="00AB6870" w:rsidRDefault="00AB6870" w:rsidP="00AB6870">
      <w:pPr>
        <w:spacing w:after="0"/>
        <w:ind w:left="1"/>
      </w:pPr>
      <w:r>
        <w:rPr>
          <w:rFonts w:ascii="Arial" w:eastAsia="Arial" w:hAnsi="Arial" w:cs="Arial"/>
          <w:b/>
          <w:sz w:val="28"/>
        </w:rPr>
        <w:t xml:space="preserve"> </w:t>
      </w:r>
    </w:p>
    <w:p w14:paraId="385619F7" w14:textId="77777777" w:rsidR="00AB6870" w:rsidRDefault="00AB6870" w:rsidP="00AB6870">
      <w:pPr>
        <w:spacing w:after="163"/>
        <w:ind w:left="1"/>
      </w:pPr>
      <w:r>
        <w:rPr>
          <w:rFonts w:ascii="Arial" w:eastAsia="Arial" w:hAnsi="Arial" w:cs="Arial"/>
          <w:b/>
          <w:sz w:val="28"/>
        </w:rPr>
        <w:t xml:space="preserve"> </w:t>
      </w:r>
    </w:p>
    <w:p w14:paraId="5A2EEC93" w14:textId="77777777" w:rsidR="00AB6870" w:rsidRDefault="00AB6870" w:rsidP="00AB6870">
      <w:pPr>
        <w:tabs>
          <w:tab w:val="center" w:pos="4365"/>
        </w:tabs>
        <w:spacing w:after="521"/>
        <w:ind w:left="-14"/>
        <w:jc w:val="center"/>
      </w:pPr>
      <w:r>
        <w:rPr>
          <w:rFonts w:ascii="Arial" w:eastAsia="Arial" w:hAnsi="Arial" w:cs="Arial"/>
          <w:b/>
          <w:sz w:val="28"/>
        </w:rPr>
        <w:t>GRADO EN INGENIERIA INFORMATICA</w:t>
      </w:r>
    </w:p>
    <w:p w14:paraId="5536A70E" w14:textId="77777777" w:rsidR="00AB6870" w:rsidRDefault="00AB6870" w:rsidP="00AB6870">
      <w:pPr>
        <w:spacing w:after="0"/>
        <w:jc w:val="center"/>
      </w:pPr>
      <w:r>
        <w:rPr>
          <w:rFonts w:ascii="Arial" w:eastAsia="Arial" w:hAnsi="Arial" w:cs="Arial"/>
          <w:b/>
          <w:sz w:val="28"/>
        </w:rPr>
        <w:t xml:space="preserve">Curso Académico 2017/2018 </w:t>
      </w:r>
    </w:p>
    <w:p w14:paraId="2CB3B441" w14:textId="77777777" w:rsidR="00AB6870" w:rsidRDefault="00AB6870" w:rsidP="00AB6870">
      <w:pPr>
        <w:spacing w:after="223"/>
        <w:ind w:left="77"/>
        <w:jc w:val="center"/>
      </w:pPr>
      <w:r>
        <w:rPr>
          <w:rFonts w:ascii="Arial" w:eastAsia="Arial" w:hAnsi="Arial" w:cs="Arial"/>
          <w:sz w:val="28"/>
        </w:rPr>
        <w:t xml:space="preserve"> </w:t>
      </w:r>
    </w:p>
    <w:p w14:paraId="0516F83C" w14:textId="77777777" w:rsidR="00AB6870" w:rsidRDefault="00AB6870" w:rsidP="00AB6870">
      <w:pPr>
        <w:spacing w:after="223"/>
        <w:ind w:right="1"/>
        <w:jc w:val="center"/>
      </w:pPr>
      <w:r>
        <w:rPr>
          <w:rFonts w:ascii="Arial" w:eastAsia="Arial" w:hAnsi="Arial" w:cs="Arial"/>
          <w:b/>
          <w:sz w:val="28"/>
        </w:rPr>
        <w:t xml:space="preserve">Trabajo Fin de Grado </w:t>
      </w:r>
    </w:p>
    <w:p w14:paraId="5D3DC85F" w14:textId="77777777" w:rsidR="00AB6870" w:rsidRDefault="00AB6870" w:rsidP="00AB6870">
      <w:pPr>
        <w:spacing w:after="223"/>
        <w:ind w:left="1"/>
      </w:pPr>
      <w:r>
        <w:rPr>
          <w:rFonts w:ascii="Arial" w:eastAsia="Arial" w:hAnsi="Arial" w:cs="Arial"/>
          <w:b/>
          <w:sz w:val="28"/>
        </w:rPr>
        <w:t xml:space="preserve"> </w:t>
      </w:r>
    </w:p>
    <w:p w14:paraId="263CD5A8" w14:textId="77777777" w:rsidR="00AB6870" w:rsidRDefault="00AB6870" w:rsidP="00107381">
      <w:pPr>
        <w:spacing w:after="223"/>
        <w:ind w:left="1"/>
      </w:pPr>
      <w:r>
        <w:rPr>
          <w:rFonts w:ascii="Arial" w:eastAsia="Arial" w:hAnsi="Arial" w:cs="Arial"/>
          <w:b/>
          <w:sz w:val="28"/>
        </w:rPr>
        <w:t xml:space="preserve">   </w:t>
      </w:r>
    </w:p>
    <w:p w14:paraId="06DD4C27" w14:textId="77777777"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14:paraId="72BF1788" w14:textId="77777777" w:rsidR="00AB6870" w:rsidRDefault="00AB6870" w:rsidP="00AB6870">
      <w:pPr>
        <w:spacing w:after="219"/>
        <w:ind w:left="1"/>
      </w:pPr>
      <w:r>
        <w:rPr>
          <w:rFonts w:ascii="Arial" w:eastAsia="Arial" w:hAnsi="Arial" w:cs="Arial"/>
          <w:b/>
          <w:sz w:val="24"/>
        </w:rPr>
        <w:t xml:space="preserve"> </w:t>
      </w:r>
    </w:p>
    <w:p w14:paraId="27F6B26C" w14:textId="77777777"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14:paraId="3E279002" w14:textId="77777777"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14:paraId="0ECC6E1A" w14:textId="56B31841"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sidRPr="0020148C">
        <w:rPr>
          <w:rFonts w:ascii="Arial" w:eastAsia="Arial" w:hAnsi="Arial" w:cs="Arial"/>
          <w:b/>
          <w:color w:val="000000"/>
          <w:sz w:val="28"/>
          <w:szCs w:val="22"/>
          <w:lang w:eastAsia="es-ES"/>
        </w:rPr>
        <w:t xml:space="preserve">Tutor: </w:t>
      </w:r>
      <w:r w:rsidRPr="00107381">
        <w:rPr>
          <w:rFonts w:ascii="Arial" w:eastAsia="Arial" w:hAnsi="Arial" w:cs="Arial"/>
          <w:color w:val="000000"/>
          <w:sz w:val="28"/>
          <w:szCs w:val="22"/>
          <w:lang w:eastAsia="es-ES"/>
        </w:rPr>
        <w:t>Alberto Herrán González</w:t>
      </w:r>
      <w:bookmarkEnd w:id="1"/>
      <w:r w:rsidRPr="00107381">
        <w:rPr>
          <w:rFonts w:ascii="Arial" w:eastAsia="Arial" w:hAnsi="Arial" w:cs="Arial"/>
          <w:color w:val="000000"/>
          <w:sz w:val="28"/>
          <w:szCs w:val="22"/>
          <w:lang w:eastAsia="es-ES"/>
        </w:rPr>
        <w:t xml:space="preserve"> </w:t>
      </w:r>
    </w:p>
    <w:p w14:paraId="53A898F6" w14:textId="77777777" w:rsidR="00AB6870" w:rsidRDefault="00AB6870" w:rsidP="00AB6870">
      <w:r>
        <w:br w:type="page"/>
      </w:r>
    </w:p>
    <w:bookmarkStart w:id="2" w:name="_Toc518254351"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14:paraId="0600F415" w14:textId="77777777" w:rsidR="003E7F06" w:rsidRPr="00171B09" w:rsidRDefault="008D373D" w:rsidP="00171B09">
          <w:pPr>
            <w:pStyle w:val="TituloTFG"/>
          </w:pPr>
          <w:r w:rsidRPr="00171B09">
            <w:t>Índice</w:t>
          </w:r>
          <w:bookmarkEnd w:id="2"/>
        </w:p>
        <w:p w14:paraId="6DA06D84" w14:textId="77777777" w:rsidR="00283207" w:rsidRPr="00283207" w:rsidRDefault="00283207" w:rsidP="00283207">
          <w:pPr>
            <w:rPr>
              <w:lang w:eastAsia="es-ES"/>
            </w:rPr>
          </w:pPr>
        </w:p>
        <w:p w14:paraId="49760114" w14:textId="35E8D926" w:rsidR="00020F87"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8254351" w:history="1">
            <w:r w:rsidR="00020F87" w:rsidRPr="007A043C">
              <w:rPr>
                <w:rStyle w:val="Hipervnculo"/>
                <w:noProof/>
              </w:rPr>
              <w:t>Índice</w:t>
            </w:r>
            <w:r w:rsidR="00020F87">
              <w:rPr>
                <w:noProof/>
                <w:webHidden/>
              </w:rPr>
              <w:tab/>
            </w:r>
            <w:r w:rsidR="00020F87">
              <w:rPr>
                <w:noProof/>
                <w:webHidden/>
              </w:rPr>
              <w:fldChar w:fldCharType="begin"/>
            </w:r>
            <w:r w:rsidR="00020F87">
              <w:rPr>
                <w:noProof/>
                <w:webHidden/>
              </w:rPr>
              <w:instrText xml:space="preserve"> PAGEREF _Toc518254351 \h </w:instrText>
            </w:r>
            <w:r w:rsidR="00020F87">
              <w:rPr>
                <w:noProof/>
                <w:webHidden/>
              </w:rPr>
            </w:r>
            <w:r w:rsidR="00020F87">
              <w:rPr>
                <w:noProof/>
                <w:webHidden/>
              </w:rPr>
              <w:fldChar w:fldCharType="separate"/>
            </w:r>
            <w:r w:rsidR="00020F87">
              <w:rPr>
                <w:noProof/>
                <w:webHidden/>
              </w:rPr>
              <w:t>2</w:t>
            </w:r>
            <w:r w:rsidR="00020F87">
              <w:rPr>
                <w:noProof/>
                <w:webHidden/>
              </w:rPr>
              <w:fldChar w:fldCharType="end"/>
            </w:r>
          </w:hyperlink>
        </w:p>
        <w:p w14:paraId="4F143C53" w14:textId="7725A3A1"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52" w:history="1">
            <w:r w:rsidRPr="007A043C">
              <w:rPr>
                <w:rStyle w:val="Hipervnculo"/>
                <w:noProof/>
              </w:rPr>
              <w:t>Agradecimientos</w:t>
            </w:r>
            <w:r>
              <w:rPr>
                <w:noProof/>
                <w:webHidden/>
              </w:rPr>
              <w:tab/>
            </w:r>
            <w:r>
              <w:rPr>
                <w:noProof/>
                <w:webHidden/>
              </w:rPr>
              <w:fldChar w:fldCharType="begin"/>
            </w:r>
            <w:r>
              <w:rPr>
                <w:noProof/>
                <w:webHidden/>
              </w:rPr>
              <w:instrText xml:space="preserve"> PAGEREF _Toc518254352 \h </w:instrText>
            </w:r>
            <w:r>
              <w:rPr>
                <w:noProof/>
                <w:webHidden/>
              </w:rPr>
            </w:r>
            <w:r>
              <w:rPr>
                <w:noProof/>
                <w:webHidden/>
              </w:rPr>
              <w:fldChar w:fldCharType="separate"/>
            </w:r>
            <w:r>
              <w:rPr>
                <w:noProof/>
                <w:webHidden/>
              </w:rPr>
              <w:t>3</w:t>
            </w:r>
            <w:r>
              <w:rPr>
                <w:noProof/>
                <w:webHidden/>
              </w:rPr>
              <w:fldChar w:fldCharType="end"/>
            </w:r>
          </w:hyperlink>
        </w:p>
        <w:p w14:paraId="565B10BF" w14:textId="557C4A0D"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53" w:history="1">
            <w:r w:rsidRPr="007A043C">
              <w:rPr>
                <w:rStyle w:val="Hipervnculo"/>
                <w:noProof/>
              </w:rPr>
              <w:t>Resumen</w:t>
            </w:r>
            <w:r>
              <w:rPr>
                <w:noProof/>
                <w:webHidden/>
              </w:rPr>
              <w:tab/>
            </w:r>
            <w:r>
              <w:rPr>
                <w:noProof/>
                <w:webHidden/>
              </w:rPr>
              <w:fldChar w:fldCharType="begin"/>
            </w:r>
            <w:r>
              <w:rPr>
                <w:noProof/>
                <w:webHidden/>
              </w:rPr>
              <w:instrText xml:space="preserve"> PAGEREF _Toc518254353 \h </w:instrText>
            </w:r>
            <w:r>
              <w:rPr>
                <w:noProof/>
                <w:webHidden/>
              </w:rPr>
            </w:r>
            <w:r>
              <w:rPr>
                <w:noProof/>
                <w:webHidden/>
              </w:rPr>
              <w:fldChar w:fldCharType="separate"/>
            </w:r>
            <w:r>
              <w:rPr>
                <w:noProof/>
                <w:webHidden/>
              </w:rPr>
              <w:t>4</w:t>
            </w:r>
            <w:r>
              <w:rPr>
                <w:noProof/>
                <w:webHidden/>
              </w:rPr>
              <w:fldChar w:fldCharType="end"/>
            </w:r>
          </w:hyperlink>
        </w:p>
        <w:p w14:paraId="7E9E4BFF" w14:textId="4B249E9B"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54" w:history="1">
            <w:r w:rsidRPr="007A043C">
              <w:rPr>
                <w:rStyle w:val="Hipervnculo"/>
                <w:noProof/>
              </w:rPr>
              <w:t>Capítulo 1 Introducción</w:t>
            </w:r>
            <w:r>
              <w:rPr>
                <w:noProof/>
                <w:webHidden/>
              </w:rPr>
              <w:tab/>
            </w:r>
            <w:r>
              <w:rPr>
                <w:noProof/>
                <w:webHidden/>
              </w:rPr>
              <w:fldChar w:fldCharType="begin"/>
            </w:r>
            <w:r>
              <w:rPr>
                <w:noProof/>
                <w:webHidden/>
              </w:rPr>
              <w:instrText xml:space="preserve"> PAGEREF _Toc518254354 \h </w:instrText>
            </w:r>
            <w:r>
              <w:rPr>
                <w:noProof/>
                <w:webHidden/>
              </w:rPr>
            </w:r>
            <w:r>
              <w:rPr>
                <w:noProof/>
                <w:webHidden/>
              </w:rPr>
              <w:fldChar w:fldCharType="separate"/>
            </w:r>
            <w:r>
              <w:rPr>
                <w:noProof/>
                <w:webHidden/>
              </w:rPr>
              <w:t>5</w:t>
            </w:r>
            <w:r>
              <w:rPr>
                <w:noProof/>
                <w:webHidden/>
              </w:rPr>
              <w:fldChar w:fldCharType="end"/>
            </w:r>
          </w:hyperlink>
        </w:p>
        <w:p w14:paraId="19D662F6" w14:textId="2B3FAFB1" w:rsidR="00020F87" w:rsidRDefault="00020F87">
          <w:pPr>
            <w:pStyle w:val="TDC2"/>
            <w:tabs>
              <w:tab w:val="right" w:leader="dot" w:pos="9060"/>
            </w:tabs>
            <w:rPr>
              <w:rFonts w:eastAsiaTheme="minorEastAsia"/>
              <w:smallCaps w:val="0"/>
              <w:noProof/>
              <w:sz w:val="22"/>
              <w:szCs w:val="22"/>
              <w:lang w:eastAsia="es-ES"/>
            </w:rPr>
          </w:pPr>
          <w:hyperlink w:anchor="_Toc518254355" w:history="1">
            <w:r w:rsidRPr="007A043C">
              <w:rPr>
                <w:rStyle w:val="Hipervnculo"/>
                <w:noProof/>
              </w:rPr>
              <w:t>1.1. Motivación</w:t>
            </w:r>
            <w:r>
              <w:rPr>
                <w:noProof/>
                <w:webHidden/>
              </w:rPr>
              <w:tab/>
            </w:r>
            <w:r>
              <w:rPr>
                <w:noProof/>
                <w:webHidden/>
              </w:rPr>
              <w:fldChar w:fldCharType="begin"/>
            </w:r>
            <w:r>
              <w:rPr>
                <w:noProof/>
                <w:webHidden/>
              </w:rPr>
              <w:instrText xml:space="preserve"> PAGEREF _Toc518254355 \h </w:instrText>
            </w:r>
            <w:r>
              <w:rPr>
                <w:noProof/>
                <w:webHidden/>
              </w:rPr>
            </w:r>
            <w:r>
              <w:rPr>
                <w:noProof/>
                <w:webHidden/>
              </w:rPr>
              <w:fldChar w:fldCharType="separate"/>
            </w:r>
            <w:r>
              <w:rPr>
                <w:noProof/>
                <w:webHidden/>
              </w:rPr>
              <w:t>5</w:t>
            </w:r>
            <w:r>
              <w:rPr>
                <w:noProof/>
                <w:webHidden/>
              </w:rPr>
              <w:fldChar w:fldCharType="end"/>
            </w:r>
          </w:hyperlink>
        </w:p>
        <w:p w14:paraId="509F2B71" w14:textId="6B123667" w:rsidR="00020F87" w:rsidRDefault="00020F87">
          <w:pPr>
            <w:pStyle w:val="TDC2"/>
            <w:tabs>
              <w:tab w:val="right" w:leader="dot" w:pos="9060"/>
            </w:tabs>
            <w:rPr>
              <w:rFonts w:eastAsiaTheme="minorEastAsia"/>
              <w:smallCaps w:val="0"/>
              <w:noProof/>
              <w:sz w:val="22"/>
              <w:szCs w:val="22"/>
              <w:lang w:eastAsia="es-ES"/>
            </w:rPr>
          </w:pPr>
          <w:hyperlink w:anchor="_Toc518254356" w:history="1">
            <w:r w:rsidRPr="007A043C">
              <w:rPr>
                <w:rStyle w:val="Hipervnculo"/>
                <w:noProof/>
              </w:rPr>
              <w:t>1.2. Objetivos</w:t>
            </w:r>
            <w:r>
              <w:rPr>
                <w:noProof/>
                <w:webHidden/>
              </w:rPr>
              <w:tab/>
            </w:r>
            <w:r>
              <w:rPr>
                <w:noProof/>
                <w:webHidden/>
              </w:rPr>
              <w:fldChar w:fldCharType="begin"/>
            </w:r>
            <w:r>
              <w:rPr>
                <w:noProof/>
                <w:webHidden/>
              </w:rPr>
              <w:instrText xml:space="preserve"> PAGEREF _Toc518254356 \h </w:instrText>
            </w:r>
            <w:r>
              <w:rPr>
                <w:noProof/>
                <w:webHidden/>
              </w:rPr>
            </w:r>
            <w:r>
              <w:rPr>
                <w:noProof/>
                <w:webHidden/>
              </w:rPr>
              <w:fldChar w:fldCharType="separate"/>
            </w:r>
            <w:r>
              <w:rPr>
                <w:noProof/>
                <w:webHidden/>
              </w:rPr>
              <w:t>6</w:t>
            </w:r>
            <w:r>
              <w:rPr>
                <w:noProof/>
                <w:webHidden/>
              </w:rPr>
              <w:fldChar w:fldCharType="end"/>
            </w:r>
          </w:hyperlink>
        </w:p>
        <w:p w14:paraId="0552711C" w14:textId="3A9D638D" w:rsidR="00020F87" w:rsidRDefault="00020F87">
          <w:pPr>
            <w:pStyle w:val="TDC2"/>
            <w:tabs>
              <w:tab w:val="right" w:leader="dot" w:pos="9060"/>
            </w:tabs>
            <w:rPr>
              <w:rFonts w:eastAsiaTheme="minorEastAsia"/>
              <w:smallCaps w:val="0"/>
              <w:noProof/>
              <w:sz w:val="22"/>
              <w:szCs w:val="22"/>
              <w:lang w:eastAsia="es-ES"/>
            </w:rPr>
          </w:pPr>
          <w:hyperlink w:anchor="_Toc518254357" w:history="1">
            <w:r w:rsidRPr="007A043C">
              <w:rPr>
                <w:rStyle w:val="Hipervnculo"/>
                <w:noProof/>
              </w:rPr>
              <w:t>1.3. Estado del arte</w:t>
            </w:r>
            <w:r>
              <w:rPr>
                <w:noProof/>
                <w:webHidden/>
              </w:rPr>
              <w:tab/>
            </w:r>
            <w:r>
              <w:rPr>
                <w:noProof/>
                <w:webHidden/>
              </w:rPr>
              <w:fldChar w:fldCharType="begin"/>
            </w:r>
            <w:r>
              <w:rPr>
                <w:noProof/>
                <w:webHidden/>
              </w:rPr>
              <w:instrText xml:space="preserve"> PAGEREF _Toc518254357 \h </w:instrText>
            </w:r>
            <w:r>
              <w:rPr>
                <w:noProof/>
                <w:webHidden/>
              </w:rPr>
            </w:r>
            <w:r>
              <w:rPr>
                <w:noProof/>
                <w:webHidden/>
              </w:rPr>
              <w:fldChar w:fldCharType="separate"/>
            </w:r>
            <w:r>
              <w:rPr>
                <w:noProof/>
                <w:webHidden/>
              </w:rPr>
              <w:t>6</w:t>
            </w:r>
            <w:r>
              <w:rPr>
                <w:noProof/>
                <w:webHidden/>
              </w:rPr>
              <w:fldChar w:fldCharType="end"/>
            </w:r>
          </w:hyperlink>
        </w:p>
        <w:p w14:paraId="46C9F798" w14:textId="20EF68FD" w:rsidR="00020F87" w:rsidRDefault="00020F87">
          <w:pPr>
            <w:pStyle w:val="TDC2"/>
            <w:tabs>
              <w:tab w:val="right" w:leader="dot" w:pos="9060"/>
            </w:tabs>
            <w:rPr>
              <w:rFonts w:eastAsiaTheme="minorEastAsia"/>
              <w:smallCaps w:val="0"/>
              <w:noProof/>
              <w:sz w:val="22"/>
              <w:szCs w:val="22"/>
              <w:lang w:eastAsia="es-ES"/>
            </w:rPr>
          </w:pPr>
          <w:hyperlink w:anchor="_Toc518254358" w:history="1">
            <w:r w:rsidRPr="007A043C">
              <w:rPr>
                <w:rStyle w:val="Hipervnculo"/>
                <w:noProof/>
              </w:rPr>
              <w:t>1.4. Estructura de la memoria</w:t>
            </w:r>
            <w:r>
              <w:rPr>
                <w:noProof/>
                <w:webHidden/>
              </w:rPr>
              <w:tab/>
            </w:r>
            <w:r>
              <w:rPr>
                <w:noProof/>
                <w:webHidden/>
              </w:rPr>
              <w:fldChar w:fldCharType="begin"/>
            </w:r>
            <w:r>
              <w:rPr>
                <w:noProof/>
                <w:webHidden/>
              </w:rPr>
              <w:instrText xml:space="preserve"> PAGEREF _Toc518254358 \h </w:instrText>
            </w:r>
            <w:r>
              <w:rPr>
                <w:noProof/>
                <w:webHidden/>
              </w:rPr>
            </w:r>
            <w:r>
              <w:rPr>
                <w:noProof/>
                <w:webHidden/>
              </w:rPr>
              <w:fldChar w:fldCharType="separate"/>
            </w:r>
            <w:r>
              <w:rPr>
                <w:noProof/>
                <w:webHidden/>
              </w:rPr>
              <w:t>8</w:t>
            </w:r>
            <w:r>
              <w:rPr>
                <w:noProof/>
                <w:webHidden/>
              </w:rPr>
              <w:fldChar w:fldCharType="end"/>
            </w:r>
          </w:hyperlink>
        </w:p>
        <w:p w14:paraId="4D2C5371" w14:textId="096860E9"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59" w:history="1">
            <w:r w:rsidRPr="007A043C">
              <w:rPr>
                <w:rStyle w:val="Hipervnculo"/>
                <w:noProof/>
              </w:rPr>
              <w:t>Capítulo 2 Descripción del problema</w:t>
            </w:r>
            <w:r>
              <w:rPr>
                <w:noProof/>
                <w:webHidden/>
              </w:rPr>
              <w:tab/>
            </w:r>
            <w:r>
              <w:rPr>
                <w:noProof/>
                <w:webHidden/>
              </w:rPr>
              <w:fldChar w:fldCharType="begin"/>
            </w:r>
            <w:r>
              <w:rPr>
                <w:noProof/>
                <w:webHidden/>
              </w:rPr>
              <w:instrText xml:space="preserve"> PAGEREF _Toc518254359 \h </w:instrText>
            </w:r>
            <w:r>
              <w:rPr>
                <w:noProof/>
                <w:webHidden/>
              </w:rPr>
            </w:r>
            <w:r>
              <w:rPr>
                <w:noProof/>
                <w:webHidden/>
              </w:rPr>
              <w:fldChar w:fldCharType="separate"/>
            </w:r>
            <w:r>
              <w:rPr>
                <w:noProof/>
                <w:webHidden/>
              </w:rPr>
              <w:t>9</w:t>
            </w:r>
            <w:r>
              <w:rPr>
                <w:noProof/>
                <w:webHidden/>
              </w:rPr>
              <w:fldChar w:fldCharType="end"/>
            </w:r>
          </w:hyperlink>
        </w:p>
        <w:p w14:paraId="3889EBFF" w14:textId="0DFB5155" w:rsidR="00020F87" w:rsidRDefault="00020F87">
          <w:pPr>
            <w:pStyle w:val="TDC2"/>
            <w:tabs>
              <w:tab w:val="right" w:leader="dot" w:pos="9060"/>
            </w:tabs>
            <w:rPr>
              <w:rFonts w:eastAsiaTheme="minorEastAsia"/>
              <w:smallCaps w:val="0"/>
              <w:noProof/>
              <w:sz w:val="22"/>
              <w:szCs w:val="22"/>
              <w:lang w:eastAsia="es-ES"/>
            </w:rPr>
          </w:pPr>
          <w:hyperlink w:anchor="_Toc518254360" w:history="1">
            <w:r w:rsidRPr="007A043C">
              <w:rPr>
                <w:rStyle w:val="Hipervnculo"/>
                <w:noProof/>
              </w:rPr>
              <w:t>2.1. Direccionamiento diferencial</w:t>
            </w:r>
            <w:r>
              <w:rPr>
                <w:noProof/>
                <w:webHidden/>
              </w:rPr>
              <w:tab/>
            </w:r>
            <w:r>
              <w:rPr>
                <w:noProof/>
                <w:webHidden/>
              </w:rPr>
              <w:fldChar w:fldCharType="begin"/>
            </w:r>
            <w:r>
              <w:rPr>
                <w:noProof/>
                <w:webHidden/>
              </w:rPr>
              <w:instrText xml:space="preserve"> PAGEREF _Toc518254360 \h </w:instrText>
            </w:r>
            <w:r>
              <w:rPr>
                <w:noProof/>
                <w:webHidden/>
              </w:rPr>
            </w:r>
            <w:r>
              <w:rPr>
                <w:noProof/>
                <w:webHidden/>
              </w:rPr>
              <w:fldChar w:fldCharType="separate"/>
            </w:r>
            <w:r>
              <w:rPr>
                <w:noProof/>
                <w:webHidden/>
              </w:rPr>
              <w:t>9</w:t>
            </w:r>
            <w:r>
              <w:rPr>
                <w:noProof/>
                <w:webHidden/>
              </w:rPr>
              <w:fldChar w:fldCharType="end"/>
            </w:r>
          </w:hyperlink>
        </w:p>
        <w:p w14:paraId="1E2F563A" w14:textId="120C55E0" w:rsidR="00020F87" w:rsidRDefault="00020F87">
          <w:pPr>
            <w:pStyle w:val="TDC2"/>
            <w:tabs>
              <w:tab w:val="right" w:leader="dot" w:pos="9060"/>
            </w:tabs>
            <w:rPr>
              <w:rFonts w:eastAsiaTheme="minorEastAsia"/>
              <w:smallCaps w:val="0"/>
              <w:noProof/>
              <w:sz w:val="22"/>
              <w:szCs w:val="22"/>
              <w:lang w:eastAsia="es-ES"/>
            </w:rPr>
          </w:pPr>
          <w:hyperlink w:anchor="_Toc518254361" w:history="1">
            <w:r w:rsidRPr="007A043C">
              <w:rPr>
                <w:rStyle w:val="Hipervnculo"/>
                <w:noProof/>
              </w:rPr>
              <w:t>2.2. Navegación autónoma</w:t>
            </w:r>
            <w:r>
              <w:rPr>
                <w:noProof/>
                <w:webHidden/>
              </w:rPr>
              <w:tab/>
            </w:r>
            <w:r>
              <w:rPr>
                <w:noProof/>
                <w:webHidden/>
              </w:rPr>
              <w:fldChar w:fldCharType="begin"/>
            </w:r>
            <w:r>
              <w:rPr>
                <w:noProof/>
                <w:webHidden/>
              </w:rPr>
              <w:instrText xml:space="preserve"> PAGEREF _Toc518254361 \h </w:instrText>
            </w:r>
            <w:r>
              <w:rPr>
                <w:noProof/>
                <w:webHidden/>
              </w:rPr>
            </w:r>
            <w:r>
              <w:rPr>
                <w:noProof/>
                <w:webHidden/>
              </w:rPr>
              <w:fldChar w:fldCharType="separate"/>
            </w:r>
            <w:r>
              <w:rPr>
                <w:noProof/>
                <w:webHidden/>
              </w:rPr>
              <w:t>14</w:t>
            </w:r>
            <w:r>
              <w:rPr>
                <w:noProof/>
                <w:webHidden/>
              </w:rPr>
              <w:fldChar w:fldCharType="end"/>
            </w:r>
          </w:hyperlink>
        </w:p>
        <w:p w14:paraId="190BB894" w14:textId="5C44C3C8" w:rsidR="00020F87" w:rsidRDefault="00020F87">
          <w:pPr>
            <w:pStyle w:val="TDC2"/>
            <w:tabs>
              <w:tab w:val="right" w:leader="dot" w:pos="9060"/>
            </w:tabs>
            <w:rPr>
              <w:rFonts w:eastAsiaTheme="minorEastAsia"/>
              <w:smallCaps w:val="0"/>
              <w:noProof/>
              <w:sz w:val="22"/>
              <w:szCs w:val="22"/>
              <w:lang w:eastAsia="es-ES"/>
            </w:rPr>
          </w:pPr>
          <w:hyperlink w:anchor="_Toc518254362" w:history="1">
            <w:r w:rsidRPr="007A043C">
              <w:rPr>
                <w:rStyle w:val="Hipervnculo"/>
                <w:noProof/>
              </w:rPr>
              <w:t>2.3. Formulación matemática (del problema de optimización)</w:t>
            </w:r>
            <w:r>
              <w:rPr>
                <w:noProof/>
                <w:webHidden/>
              </w:rPr>
              <w:tab/>
            </w:r>
            <w:r>
              <w:rPr>
                <w:noProof/>
                <w:webHidden/>
              </w:rPr>
              <w:fldChar w:fldCharType="begin"/>
            </w:r>
            <w:r>
              <w:rPr>
                <w:noProof/>
                <w:webHidden/>
              </w:rPr>
              <w:instrText xml:space="preserve"> PAGEREF _Toc518254362 \h </w:instrText>
            </w:r>
            <w:r>
              <w:rPr>
                <w:noProof/>
                <w:webHidden/>
              </w:rPr>
            </w:r>
            <w:r>
              <w:rPr>
                <w:noProof/>
                <w:webHidden/>
              </w:rPr>
              <w:fldChar w:fldCharType="separate"/>
            </w:r>
            <w:r>
              <w:rPr>
                <w:noProof/>
                <w:webHidden/>
              </w:rPr>
              <w:t>16</w:t>
            </w:r>
            <w:r>
              <w:rPr>
                <w:noProof/>
                <w:webHidden/>
              </w:rPr>
              <w:fldChar w:fldCharType="end"/>
            </w:r>
          </w:hyperlink>
        </w:p>
        <w:p w14:paraId="71B4C082" w14:textId="40550273"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63" w:history="1">
            <w:r w:rsidRPr="007A043C">
              <w:rPr>
                <w:rStyle w:val="Hipervnculo"/>
                <w:noProof/>
              </w:rPr>
              <w:t>Capítulo 3 De</w:t>
            </w:r>
            <w:r w:rsidRPr="007A043C">
              <w:rPr>
                <w:rStyle w:val="Hipervnculo"/>
                <w:noProof/>
              </w:rPr>
              <w:t>s</w:t>
            </w:r>
            <w:r w:rsidRPr="007A043C">
              <w:rPr>
                <w:rStyle w:val="Hipervnculo"/>
                <w:noProof/>
              </w:rPr>
              <w:t>cripción algorítmica</w:t>
            </w:r>
            <w:r>
              <w:rPr>
                <w:noProof/>
                <w:webHidden/>
              </w:rPr>
              <w:tab/>
            </w:r>
            <w:r>
              <w:rPr>
                <w:noProof/>
                <w:webHidden/>
              </w:rPr>
              <w:fldChar w:fldCharType="begin"/>
            </w:r>
            <w:r>
              <w:rPr>
                <w:noProof/>
                <w:webHidden/>
              </w:rPr>
              <w:instrText xml:space="preserve"> PAGEREF _Toc518254363 \h </w:instrText>
            </w:r>
            <w:r>
              <w:rPr>
                <w:noProof/>
                <w:webHidden/>
              </w:rPr>
            </w:r>
            <w:r>
              <w:rPr>
                <w:noProof/>
                <w:webHidden/>
              </w:rPr>
              <w:fldChar w:fldCharType="separate"/>
            </w:r>
            <w:r>
              <w:rPr>
                <w:noProof/>
                <w:webHidden/>
              </w:rPr>
              <w:t>18</w:t>
            </w:r>
            <w:r>
              <w:rPr>
                <w:noProof/>
                <w:webHidden/>
              </w:rPr>
              <w:fldChar w:fldCharType="end"/>
            </w:r>
          </w:hyperlink>
        </w:p>
        <w:p w14:paraId="3E4A24A7" w14:textId="1F73EACA" w:rsidR="00020F87" w:rsidRDefault="00020F87">
          <w:pPr>
            <w:pStyle w:val="TDC2"/>
            <w:tabs>
              <w:tab w:val="right" w:leader="dot" w:pos="9060"/>
            </w:tabs>
            <w:rPr>
              <w:rFonts w:eastAsiaTheme="minorEastAsia"/>
              <w:smallCaps w:val="0"/>
              <w:noProof/>
              <w:sz w:val="22"/>
              <w:szCs w:val="22"/>
              <w:lang w:eastAsia="es-ES"/>
            </w:rPr>
          </w:pPr>
          <w:hyperlink w:anchor="_Toc518254364" w:history="1">
            <w:r w:rsidRPr="007A043C">
              <w:rPr>
                <w:rStyle w:val="Hipervnculo"/>
                <w:noProof/>
              </w:rPr>
              <w:t>3.1. Búsqueda local</w:t>
            </w:r>
            <w:r>
              <w:rPr>
                <w:noProof/>
                <w:webHidden/>
              </w:rPr>
              <w:tab/>
            </w:r>
            <w:r>
              <w:rPr>
                <w:noProof/>
                <w:webHidden/>
              </w:rPr>
              <w:fldChar w:fldCharType="begin"/>
            </w:r>
            <w:r>
              <w:rPr>
                <w:noProof/>
                <w:webHidden/>
              </w:rPr>
              <w:instrText xml:space="preserve"> PAGEREF _Toc518254364 \h </w:instrText>
            </w:r>
            <w:r>
              <w:rPr>
                <w:noProof/>
                <w:webHidden/>
              </w:rPr>
            </w:r>
            <w:r>
              <w:rPr>
                <w:noProof/>
                <w:webHidden/>
              </w:rPr>
              <w:fldChar w:fldCharType="separate"/>
            </w:r>
            <w:r>
              <w:rPr>
                <w:noProof/>
                <w:webHidden/>
              </w:rPr>
              <w:t>18</w:t>
            </w:r>
            <w:r>
              <w:rPr>
                <w:noProof/>
                <w:webHidden/>
              </w:rPr>
              <w:fldChar w:fldCharType="end"/>
            </w:r>
          </w:hyperlink>
        </w:p>
        <w:p w14:paraId="3D6CE406" w14:textId="20F5BD38" w:rsidR="00020F87" w:rsidRDefault="00020F87">
          <w:pPr>
            <w:pStyle w:val="TDC2"/>
            <w:tabs>
              <w:tab w:val="right" w:leader="dot" w:pos="9060"/>
            </w:tabs>
            <w:rPr>
              <w:rFonts w:eastAsiaTheme="minorEastAsia"/>
              <w:smallCaps w:val="0"/>
              <w:noProof/>
              <w:sz w:val="22"/>
              <w:szCs w:val="22"/>
              <w:lang w:eastAsia="es-ES"/>
            </w:rPr>
          </w:pPr>
          <w:hyperlink w:anchor="_Toc518254365" w:history="1">
            <w:r w:rsidRPr="007A043C">
              <w:rPr>
                <w:rStyle w:val="Hipervnculo"/>
                <w:noProof/>
              </w:rPr>
              <w:t>3.2. Métodos constructivos</w:t>
            </w:r>
            <w:r>
              <w:rPr>
                <w:noProof/>
                <w:webHidden/>
              </w:rPr>
              <w:tab/>
            </w:r>
            <w:r>
              <w:rPr>
                <w:noProof/>
                <w:webHidden/>
              </w:rPr>
              <w:fldChar w:fldCharType="begin"/>
            </w:r>
            <w:r>
              <w:rPr>
                <w:noProof/>
                <w:webHidden/>
              </w:rPr>
              <w:instrText xml:space="preserve"> PAGEREF _Toc518254365 \h </w:instrText>
            </w:r>
            <w:r>
              <w:rPr>
                <w:noProof/>
                <w:webHidden/>
              </w:rPr>
            </w:r>
            <w:r>
              <w:rPr>
                <w:noProof/>
                <w:webHidden/>
              </w:rPr>
              <w:fldChar w:fldCharType="separate"/>
            </w:r>
            <w:r>
              <w:rPr>
                <w:noProof/>
                <w:webHidden/>
              </w:rPr>
              <w:t>19</w:t>
            </w:r>
            <w:r>
              <w:rPr>
                <w:noProof/>
                <w:webHidden/>
              </w:rPr>
              <w:fldChar w:fldCharType="end"/>
            </w:r>
          </w:hyperlink>
        </w:p>
        <w:p w14:paraId="15748D5A" w14:textId="5E672D68" w:rsidR="00020F87" w:rsidRDefault="00020F87">
          <w:pPr>
            <w:pStyle w:val="TDC2"/>
            <w:tabs>
              <w:tab w:val="right" w:leader="dot" w:pos="9060"/>
            </w:tabs>
            <w:rPr>
              <w:rFonts w:eastAsiaTheme="minorEastAsia"/>
              <w:smallCaps w:val="0"/>
              <w:noProof/>
              <w:sz w:val="22"/>
              <w:szCs w:val="22"/>
              <w:lang w:eastAsia="es-ES"/>
            </w:rPr>
          </w:pPr>
          <w:hyperlink w:anchor="_Toc518254366" w:history="1">
            <w:r w:rsidRPr="007A043C">
              <w:rPr>
                <w:rStyle w:val="Hipervnculo"/>
                <w:noProof/>
              </w:rPr>
              <w:t>3.3. Generación de vecindarios</w:t>
            </w:r>
            <w:r>
              <w:rPr>
                <w:noProof/>
                <w:webHidden/>
              </w:rPr>
              <w:tab/>
            </w:r>
            <w:r>
              <w:rPr>
                <w:noProof/>
                <w:webHidden/>
              </w:rPr>
              <w:fldChar w:fldCharType="begin"/>
            </w:r>
            <w:r>
              <w:rPr>
                <w:noProof/>
                <w:webHidden/>
              </w:rPr>
              <w:instrText xml:space="preserve"> PAGEREF _Toc518254366 \h </w:instrText>
            </w:r>
            <w:r>
              <w:rPr>
                <w:noProof/>
                <w:webHidden/>
              </w:rPr>
            </w:r>
            <w:r>
              <w:rPr>
                <w:noProof/>
                <w:webHidden/>
              </w:rPr>
              <w:fldChar w:fldCharType="separate"/>
            </w:r>
            <w:r>
              <w:rPr>
                <w:noProof/>
                <w:webHidden/>
              </w:rPr>
              <w:t>20</w:t>
            </w:r>
            <w:r>
              <w:rPr>
                <w:noProof/>
                <w:webHidden/>
              </w:rPr>
              <w:fldChar w:fldCharType="end"/>
            </w:r>
          </w:hyperlink>
        </w:p>
        <w:p w14:paraId="335F8100" w14:textId="2DAC4C25" w:rsidR="00020F87" w:rsidRDefault="00020F87">
          <w:pPr>
            <w:pStyle w:val="TDC2"/>
            <w:tabs>
              <w:tab w:val="right" w:leader="dot" w:pos="9060"/>
            </w:tabs>
            <w:rPr>
              <w:rFonts w:eastAsiaTheme="minorEastAsia"/>
              <w:smallCaps w:val="0"/>
              <w:noProof/>
              <w:sz w:val="22"/>
              <w:szCs w:val="22"/>
              <w:lang w:eastAsia="es-ES"/>
            </w:rPr>
          </w:pPr>
          <w:hyperlink w:anchor="_Toc518254367" w:history="1">
            <w:r w:rsidRPr="007A043C">
              <w:rPr>
                <w:rStyle w:val="Hipervnculo"/>
                <w:noProof/>
              </w:rPr>
              <w:t>3.4. Estrategias de exploración</w:t>
            </w:r>
            <w:r>
              <w:rPr>
                <w:noProof/>
                <w:webHidden/>
              </w:rPr>
              <w:tab/>
            </w:r>
            <w:r>
              <w:rPr>
                <w:noProof/>
                <w:webHidden/>
              </w:rPr>
              <w:fldChar w:fldCharType="begin"/>
            </w:r>
            <w:r>
              <w:rPr>
                <w:noProof/>
                <w:webHidden/>
              </w:rPr>
              <w:instrText xml:space="preserve"> PAGEREF _Toc518254367 \h </w:instrText>
            </w:r>
            <w:r>
              <w:rPr>
                <w:noProof/>
                <w:webHidden/>
              </w:rPr>
            </w:r>
            <w:r>
              <w:rPr>
                <w:noProof/>
                <w:webHidden/>
              </w:rPr>
              <w:fldChar w:fldCharType="separate"/>
            </w:r>
            <w:r>
              <w:rPr>
                <w:noProof/>
                <w:webHidden/>
              </w:rPr>
              <w:t>20</w:t>
            </w:r>
            <w:r>
              <w:rPr>
                <w:noProof/>
                <w:webHidden/>
              </w:rPr>
              <w:fldChar w:fldCharType="end"/>
            </w:r>
          </w:hyperlink>
        </w:p>
        <w:p w14:paraId="71E4A587" w14:textId="2F690438" w:rsidR="00020F87" w:rsidRDefault="00020F87">
          <w:pPr>
            <w:pStyle w:val="TDC2"/>
            <w:tabs>
              <w:tab w:val="right" w:leader="dot" w:pos="9060"/>
            </w:tabs>
            <w:rPr>
              <w:rFonts w:eastAsiaTheme="minorEastAsia"/>
              <w:smallCaps w:val="0"/>
              <w:noProof/>
              <w:sz w:val="22"/>
              <w:szCs w:val="22"/>
              <w:lang w:eastAsia="es-ES"/>
            </w:rPr>
          </w:pPr>
          <w:hyperlink w:anchor="_Toc518254368" w:history="1">
            <w:r w:rsidRPr="007A043C">
              <w:rPr>
                <w:rStyle w:val="Hipervnculo"/>
                <w:noProof/>
              </w:rPr>
              <w:t>3.5. Búsquedas globales</w:t>
            </w:r>
            <w:r>
              <w:rPr>
                <w:noProof/>
                <w:webHidden/>
              </w:rPr>
              <w:tab/>
            </w:r>
            <w:r>
              <w:rPr>
                <w:noProof/>
                <w:webHidden/>
              </w:rPr>
              <w:fldChar w:fldCharType="begin"/>
            </w:r>
            <w:r>
              <w:rPr>
                <w:noProof/>
                <w:webHidden/>
              </w:rPr>
              <w:instrText xml:space="preserve"> PAGEREF _Toc518254368 \h </w:instrText>
            </w:r>
            <w:r>
              <w:rPr>
                <w:noProof/>
                <w:webHidden/>
              </w:rPr>
            </w:r>
            <w:r>
              <w:rPr>
                <w:noProof/>
                <w:webHidden/>
              </w:rPr>
              <w:fldChar w:fldCharType="separate"/>
            </w:r>
            <w:r>
              <w:rPr>
                <w:noProof/>
                <w:webHidden/>
              </w:rPr>
              <w:t>21</w:t>
            </w:r>
            <w:r>
              <w:rPr>
                <w:noProof/>
                <w:webHidden/>
              </w:rPr>
              <w:fldChar w:fldCharType="end"/>
            </w:r>
          </w:hyperlink>
        </w:p>
        <w:p w14:paraId="6BAF25A6" w14:textId="642DD8F2"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69" w:history="1">
            <w:r w:rsidRPr="007A043C">
              <w:rPr>
                <w:rStyle w:val="Hipervnculo"/>
                <w:noProof/>
              </w:rPr>
              <w:t>Capítulo 4 Implementación</w:t>
            </w:r>
            <w:r>
              <w:rPr>
                <w:noProof/>
                <w:webHidden/>
              </w:rPr>
              <w:tab/>
            </w:r>
            <w:r>
              <w:rPr>
                <w:noProof/>
                <w:webHidden/>
              </w:rPr>
              <w:fldChar w:fldCharType="begin"/>
            </w:r>
            <w:r>
              <w:rPr>
                <w:noProof/>
                <w:webHidden/>
              </w:rPr>
              <w:instrText xml:space="preserve"> PAGEREF _Toc518254369 \h </w:instrText>
            </w:r>
            <w:r>
              <w:rPr>
                <w:noProof/>
                <w:webHidden/>
              </w:rPr>
            </w:r>
            <w:r>
              <w:rPr>
                <w:noProof/>
                <w:webHidden/>
              </w:rPr>
              <w:fldChar w:fldCharType="separate"/>
            </w:r>
            <w:r>
              <w:rPr>
                <w:noProof/>
                <w:webHidden/>
              </w:rPr>
              <w:t>26</w:t>
            </w:r>
            <w:r>
              <w:rPr>
                <w:noProof/>
                <w:webHidden/>
              </w:rPr>
              <w:fldChar w:fldCharType="end"/>
            </w:r>
          </w:hyperlink>
        </w:p>
        <w:p w14:paraId="39444A04" w14:textId="7ACE82D7" w:rsidR="00020F87" w:rsidRDefault="00020F87">
          <w:pPr>
            <w:pStyle w:val="TDC2"/>
            <w:tabs>
              <w:tab w:val="right" w:leader="dot" w:pos="9060"/>
            </w:tabs>
            <w:rPr>
              <w:rFonts w:eastAsiaTheme="minorEastAsia"/>
              <w:smallCaps w:val="0"/>
              <w:noProof/>
              <w:sz w:val="22"/>
              <w:szCs w:val="22"/>
              <w:lang w:eastAsia="es-ES"/>
            </w:rPr>
          </w:pPr>
          <w:hyperlink w:anchor="_Toc518254370" w:history="1">
            <w:r w:rsidRPr="007A043C">
              <w:rPr>
                <w:rStyle w:val="Hipervnculo"/>
                <w:noProof/>
              </w:rPr>
              <w:t>4.1. Metodología</w:t>
            </w:r>
            <w:r>
              <w:rPr>
                <w:noProof/>
                <w:webHidden/>
              </w:rPr>
              <w:tab/>
            </w:r>
            <w:r>
              <w:rPr>
                <w:noProof/>
                <w:webHidden/>
              </w:rPr>
              <w:fldChar w:fldCharType="begin"/>
            </w:r>
            <w:r>
              <w:rPr>
                <w:noProof/>
                <w:webHidden/>
              </w:rPr>
              <w:instrText xml:space="preserve"> PAGEREF _Toc518254370 \h </w:instrText>
            </w:r>
            <w:r>
              <w:rPr>
                <w:noProof/>
                <w:webHidden/>
              </w:rPr>
            </w:r>
            <w:r>
              <w:rPr>
                <w:noProof/>
                <w:webHidden/>
              </w:rPr>
              <w:fldChar w:fldCharType="separate"/>
            </w:r>
            <w:r>
              <w:rPr>
                <w:noProof/>
                <w:webHidden/>
              </w:rPr>
              <w:t>26</w:t>
            </w:r>
            <w:r>
              <w:rPr>
                <w:noProof/>
                <w:webHidden/>
              </w:rPr>
              <w:fldChar w:fldCharType="end"/>
            </w:r>
          </w:hyperlink>
        </w:p>
        <w:p w14:paraId="0BD846E9" w14:textId="3FA40AAC" w:rsidR="00020F87" w:rsidRDefault="00020F87">
          <w:pPr>
            <w:pStyle w:val="TDC2"/>
            <w:tabs>
              <w:tab w:val="right" w:leader="dot" w:pos="9060"/>
            </w:tabs>
            <w:rPr>
              <w:rFonts w:eastAsiaTheme="minorEastAsia"/>
              <w:smallCaps w:val="0"/>
              <w:noProof/>
              <w:sz w:val="22"/>
              <w:szCs w:val="22"/>
              <w:lang w:eastAsia="es-ES"/>
            </w:rPr>
          </w:pPr>
          <w:hyperlink w:anchor="_Toc518254371" w:history="1">
            <w:r w:rsidRPr="007A043C">
              <w:rPr>
                <w:rStyle w:val="Hipervnculo"/>
                <w:noProof/>
              </w:rPr>
              <w:t>4.2. Diseño</w:t>
            </w:r>
            <w:r>
              <w:rPr>
                <w:noProof/>
                <w:webHidden/>
              </w:rPr>
              <w:tab/>
            </w:r>
            <w:r>
              <w:rPr>
                <w:noProof/>
                <w:webHidden/>
              </w:rPr>
              <w:fldChar w:fldCharType="begin"/>
            </w:r>
            <w:r>
              <w:rPr>
                <w:noProof/>
                <w:webHidden/>
              </w:rPr>
              <w:instrText xml:space="preserve"> PAGEREF _Toc518254371 \h </w:instrText>
            </w:r>
            <w:r>
              <w:rPr>
                <w:noProof/>
                <w:webHidden/>
              </w:rPr>
            </w:r>
            <w:r>
              <w:rPr>
                <w:noProof/>
                <w:webHidden/>
              </w:rPr>
              <w:fldChar w:fldCharType="separate"/>
            </w:r>
            <w:r>
              <w:rPr>
                <w:noProof/>
                <w:webHidden/>
              </w:rPr>
              <w:t>27</w:t>
            </w:r>
            <w:r>
              <w:rPr>
                <w:noProof/>
                <w:webHidden/>
              </w:rPr>
              <w:fldChar w:fldCharType="end"/>
            </w:r>
          </w:hyperlink>
        </w:p>
        <w:p w14:paraId="032508C1" w14:textId="22A8124C"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72" w:history="1">
            <w:r w:rsidRPr="007A043C">
              <w:rPr>
                <w:rStyle w:val="Hipervnculo"/>
                <w:noProof/>
              </w:rPr>
              <w:t>Capítulo 5 Resultados</w:t>
            </w:r>
            <w:r>
              <w:rPr>
                <w:noProof/>
                <w:webHidden/>
              </w:rPr>
              <w:tab/>
            </w:r>
            <w:r>
              <w:rPr>
                <w:noProof/>
                <w:webHidden/>
              </w:rPr>
              <w:fldChar w:fldCharType="begin"/>
            </w:r>
            <w:r>
              <w:rPr>
                <w:noProof/>
                <w:webHidden/>
              </w:rPr>
              <w:instrText xml:space="preserve"> PAGEREF _Toc518254372 \h </w:instrText>
            </w:r>
            <w:r>
              <w:rPr>
                <w:noProof/>
                <w:webHidden/>
              </w:rPr>
            </w:r>
            <w:r>
              <w:rPr>
                <w:noProof/>
                <w:webHidden/>
              </w:rPr>
              <w:fldChar w:fldCharType="separate"/>
            </w:r>
            <w:r>
              <w:rPr>
                <w:noProof/>
                <w:webHidden/>
              </w:rPr>
              <w:t>30</w:t>
            </w:r>
            <w:r>
              <w:rPr>
                <w:noProof/>
                <w:webHidden/>
              </w:rPr>
              <w:fldChar w:fldCharType="end"/>
            </w:r>
          </w:hyperlink>
        </w:p>
        <w:p w14:paraId="3ECD78C1" w14:textId="45BDD08C" w:rsidR="00020F87" w:rsidRDefault="00020F87">
          <w:pPr>
            <w:pStyle w:val="TDC2"/>
            <w:tabs>
              <w:tab w:val="right" w:leader="dot" w:pos="9060"/>
            </w:tabs>
            <w:rPr>
              <w:rFonts w:eastAsiaTheme="minorEastAsia"/>
              <w:smallCaps w:val="0"/>
              <w:noProof/>
              <w:sz w:val="22"/>
              <w:szCs w:val="22"/>
              <w:lang w:eastAsia="es-ES"/>
            </w:rPr>
          </w:pPr>
          <w:hyperlink w:anchor="_Toc518254373" w:history="1">
            <w:r w:rsidRPr="007A043C">
              <w:rPr>
                <w:rStyle w:val="Hipervnculo"/>
                <w:noProof/>
              </w:rPr>
              <w:t>5.1. Descripción de las instancias</w:t>
            </w:r>
            <w:r>
              <w:rPr>
                <w:noProof/>
                <w:webHidden/>
              </w:rPr>
              <w:tab/>
            </w:r>
            <w:r>
              <w:rPr>
                <w:noProof/>
                <w:webHidden/>
              </w:rPr>
              <w:fldChar w:fldCharType="begin"/>
            </w:r>
            <w:r>
              <w:rPr>
                <w:noProof/>
                <w:webHidden/>
              </w:rPr>
              <w:instrText xml:space="preserve"> PAGEREF _Toc518254373 \h </w:instrText>
            </w:r>
            <w:r>
              <w:rPr>
                <w:noProof/>
                <w:webHidden/>
              </w:rPr>
            </w:r>
            <w:r>
              <w:rPr>
                <w:noProof/>
                <w:webHidden/>
              </w:rPr>
              <w:fldChar w:fldCharType="separate"/>
            </w:r>
            <w:r>
              <w:rPr>
                <w:noProof/>
                <w:webHidden/>
              </w:rPr>
              <w:t>30</w:t>
            </w:r>
            <w:r>
              <w:rPr>
                <w:noProof/>
                <w:webHidden/>
              </w:rPr>
              <w:fldChar w:fldCharType="end"/>
            </w:r>
          </w:hyperlink>
        </w:p>
        <w:p w14:paraId="6B9E5722" w14:textId="3399BEED" w:rsidR="00020F87" w:rsidRDefault="00020F87">
          <w:pPr>
            <w:pStyle w:val="TDC2"/>
            <w:tabs>
              <w:tab w:val="right" w:leader="dot" w:pos="9060"/>
            </w:tabs>
            <w:rPr>
              <w:rFonts w:eastAsiaTheme="minorEastAsia"/>
              <w:smallCaps w:val="0"/>
              <w:noProof/>
              <w:sz w:val="22"/>
              <w:szCs w:val="22"/>
              <w:lang w:eastAsia="es-ES"/>
            </w:rPr>
          </w:pPr>
          <w:hyperlink w:anchor="_Toc518254374" w:history="1">
            <w:r w:rsidRPr="007A043C">
              <w:rPr>
                <w:rStyle w:val="Hipervnculo"/>
                <w:noProof/>
              </w:rPr>
              <w:t>5.2. Métodos Constructivos</w:t>
            </w:r>
            <w:r>
              <w:rPr>
                <w:noProof/>
                <w:webHidden/>
              </w:rPr>
              <w:tab/>
            </w:r>
            <w:r>
              <w:rPr>
                <w:noProof/>
                <w:webHidden/>
              </w:rPr>
              <w:fldChar w:fldCharType="begin"/>
            </w:r>
            <w:r>
              <w:rPr>
                <w:noProof/>
                <w:webHidden/>
              </w:rPr>
              <w:instrText xml:space="preserve"> PAGEREF _Toc518254374 \h </w:instrText>
            </w:r>
            <w:r>
              <w:rPr>
                <w:noProof/>
                <w:webHidden/>
              </w:rPr>
            </w:r>
            <w:r>
              <w:rPr>
                <w:noProof/>
                <w:webHidden/>
              </w:rPr>
              <w:fldChar w:fldCharType="separate"/>
            </w:r>
            <w:r>
              <w:rPr>
                <w:noProof/>
                <w:webHidden/>
              </w:rPr>
              <w:t>32</w:t>
            </w:r>
            <w:r>
              <w:rPr>
                <w:noProof/>
                <w:webHidden/>
              </w:rPr>
              <w:fldChar w:fldCharType="end"/>
            </w:r>
          </w:hyperlink>
        </w:p>
        <w:p w14:paraId="3481AE16" w14:textId="568B1868" w:rsidR="00020F87" w:rsidRDefault="00020F87">
          <w:pPr>
            <w:pStyle w:val="TDC2"/>
            <w:tabs>
              <w:tab w:val="right" w:leader="dot" w:pos="9060"/>
            </w:tabs>
            <w:rPr>
              <w:rFonts w:eastAsiaTheme="minorEastAsia"/>
              <w:smallCaps w:val="0"/>
              <w:noProof/>
              <w:sz w:val="22"/>
              <w:szCs w:val="22"/>
              <w:lang w:eastAsia="es-ES"/>
            </w:rPr>
          </w:pPr>
          <w:hyperlink w:anchor="_Toc518254375" w:history="1">
            <w:r w:rsidRPr="007A043C">
              <w:rPr>
                <w:rStyle w:val="Hipervnculo"/>
                <w:noProof/>
              </w:rPr>
              <w:t>5.3. Búsquedas locales</w:t>
            </w:r>
            <w:r>
              <w:rPr>
                <w:noProof/>
                <w:webHidden/>
              </w:rPr>
              <w:tab/>
            </w:r>
            <w:r>
              <w:rPr>
                <w:noProof/>
                <w:webHidden/>
              </w:rPr>
              <w:fldChar w:fldCharType="begin"/>
            </w:r>
            <w:r>
              <w:rPr>
                <w:noProof/>
                <w:webHidden/>
              </w:rPr>
              <w:instrText xml:space="preserve"> PAGEREF _Toc518254375 \h </w:instrText>
            </w:r>
            <w:r>
              <w:rPr>
                <w:noProof/>
                <w:webHidden/>
              </w:rPr>
            </w:r>
            <w:r>
              <w:rPr>
                <w:noProof/>
                <w:webHidden/>
              </w:rPr>
              <w:fldChar w:fldCharType="separate"/>
            </w:r>
            <w:r>
              <w:rPr>
                <w:noProof/>
                <w:webHidden/>
              </w:rPr>
              <w:t>33</w:t>
            </w:r>
            <w:r>
              <w:rPr>
                <w:noProof/>
                <w:webHidden/>
              </w:rPr>
              <w:fldChar w:fldCharType="end"/>
            </w:r>
          </w:hyperlink>
        </w:p>
        <w:p w14:paraId="6E0049D9" w14:textId="46E3C110" w:rsidR="00020F87" w:rsidRDefault="00020F87">
          <w:pPr>
            <w:pStyle w:val="TDC2"/>
            <w:tabs>
              <w:tab w:val="right" w:leader="dot" w:pos="9060"/>
            </w:tabs>
            <w:rPr>
              <w:rFonts w:eastAsiaTheme="minorEastAsia"/>
              <w:smallCaps w:val="0"/>
              <w:noProof/>
              <w:sz w:val="22"/>
              <w:szCs w:val="22"/>
              <w:lang w:eastAsia="es-ES"/>
            </w:rPr>
          </w:pPr>
          <w:hyperlink w:anchor="_Toc518254376" w:history="1">
            <w:r w:rsidRPr="007A043C">
              <w:rPr>
                <w:rStyle w:val="Hipervnculo"/>
                <w:noProof/>
              </w:rPr>
              <w:t>5.4. Convergencia del algoritmo</w:t>
            </w:r>
            <w:r>
              <w:rPr>
                <w:noProof/>
                <w:webHidden/>
              </w:rPr>
              <w:tab/>
            </w:r>
            <w:r>
              <w:rPr>
                <w:noProof/>
                <w:webHidden/>
              </w:rPr>
              <w:fldChar w:fldCharType="begin"/>
            </w:r>
            <w:r>
              <w:rPr>
                <w:noProof/>
                <w:webHidden/>
              </w:rPr>
              <w:instrText xml:space="preserve"> PAGEREF _Toc518254376 \h </w:instrText>
            </w:r>
            <w:r>
              <w:rPr>
                <w:noProof/>
                <w:webHidden/>
              </w:rPr>
            </w:r>
            <w:r>
              <w:rPr>
                <w:noProof/>
                <w:webHidden/>
              </w:rPr>
              <w:fldChar w:fldCharType="separate"/>
            </w:r>
            <w:r>
              <w:rPr>
                <w:noProof/>
                <w:webHidden/>
              </w:rPr>
              <w:t>35</w:t>
            </w:r>
            <w:r>
              <w:rPr>
                <w:noProof/>
                <w:webHidden/>
              </w:rPr>
              <w:fldChar w:fldCharType="end"/>
            </w:r>
          </w:hyperlink>
        </w:p>
        <w:p w14:paraId="1C1DEB17" w14:textId="6AAAE526" w:rsidR="00020F87" w:rsidRDefault="00020F87">
          <w:pPr>
            <w:pStyle w:val="TDC2"/>
            <w:tabs>
              <w:tab w:val="right" w:leader="dot" w:pos="9060"/>
            </w:tabs>
            <w:rPr>
              <w:rFonts w:eastAsiaTheme="minorEastAsia"/>
              <w:smallCaps w:val="0"/>
              <w:noProof/>
              <w:sz w:val="22"/>
              <w:szCs w:val="22"/>
              <w:lang w:eastAsia="es-ES"/>
            </w:rPr>
          </w:pPr>
          <w:hyperlink w:anchor="_Toc518254377" w:history="1">
            <w:r w:rsidRPr="007A043C">
              <w:rPr>
                <w:rStyle w:val="Hipervnculo"/>
                <w:noProof/>
              </w:rPr>
              <w:t>5.5. Resultados finales</w:t>
            </w:r>
            <w:r>
              <w:rPr>
                <w:noProof/>
                <w:webHidden/>
              </w:rPr>
              <w:tab/>
            </w:r>
            <w:r>
              <w:rPr>
                <w:noProof/>
                <w:webHidden/>
              </w:rPr>
              <w:fldChar w:fldCharType="begin"/>
            </w:r>
            <w:r>
              <w:rPr>
                <w:noProof/>
                <w:webHidden/>
              </w:rPr>
              <w:instrText xml:space="preserve"> PAGEREF _Toc518254377 \h </w:instrText>
            </w:r>
            <w:r>
              <w:rPr>
                <w:noProof/>
                <w:webHidden/>
              </w:rPr>
            </w:r>
            <w:r>
              <w:rPr>
                <w:noProof/>
                <w:webHidden/>
              </w:rPr>
              <w:fldChar w:fldCharType="separate"/>
            </w:r>
            <w:r>
              <w:rPr>
                <w:noProof/>
                <w:webHidden/>
              </w:rPr>
              <w:t>38</w:t>
            </w:r>
            <w:r>
              <w:rPr>
                <w:noProof/>
                <w:webHidden/>
              </w:rPr>
              <w:fldChar w:fldCharType="end"/>
            </w:r>
          </w:hyperlink>
        </w:p>
        <w:p w14:paraId="42D0A281" w14:textId="6EC3E2C8" w:rsidR="00020F87" w:rsidRDefault="00020F87">
          <w:pPr>
            <w:pStyle w:val="TDC1"/>
            <w:tabs>
              <w:tab w:val="right" w:leader="dot" w:pos="9060"/>
            </w:tabs>
            <w:rPr>
              <w:rFonts w:asciiTheme="minorHAnsi" w:eastAsiaTheme="minorEastAsia" w:hAnsiTheme="minorHAnsi"/>
              <w:b w:val="0"/>
              <w:bCs w:val="0"/>
              <w:caps w:val="0"/>
              <w:noProof/>
              <w:sz w:val="22"/>
              <w:szCs w:val="22"/>
              <w:lang w:eastAsia="es-ES"/>
            </w:rPr>
          </w:pPr>
          <w:hyperlink w:anchor="_Toc518254378" w:history="1">
            <w:r w:rsidRPr="007A043C">
              <w:rPr>
                <w:rStyle w:val="Hipervnculo"/>
                <w:noProof/>
              </w:rPr>
              <w:t>Conclusiones</w:t>
            </w:r>
            <w:r>
              <w:rPr>
                <w:noProof/>
                <w:webHidden/>
              </w:rPr>
              <w:tab/>
            </w:r>
            <w:r>
              <w:rPr>
                <w:noProof/>
                <w:webHidden/>
              </w:rPr>
              <w:fldChar w:fldCharType="begin"/>
            </w:r>
            <w:r>
              <w:rPr>
                <w:noProof/>
                <w:webHidden/>
              </w:rPr>
              <w:instrText xml:space="preserve"> PAGEREF _Toc518254378 \h </w:instrText>
            </w:r>
            <w:r>
              <w:rPr>
                <w:noProof/>
                <w:webHidden/>
              </w:rPr>
            </w:r>
            <w:r>
              <w:rPr>
                <w:noProof/>
                <w:webHidden/>
              </w:rPr>
              <w:fldChar w:fldCharType="separate"/>
            </w:r>
            <w:r>
              <w:rPr>
                <w:noProof/>
                <w:webHidden/>
              </w:rPr>
              <w:t>40</w:t>
            </w:r>
            <w:r>
              <w:rPr>
                <w:noProof/>
                <w:webHidden/>
              </w:rPr>
              <w:fldChar w:fldCharType="end"/>
            </w:r>
          </w:hyperlink>
        </w:p>
        <w:p w14:paraId="7FBD8601" w14:textId="5493E99D"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14:paraId="24CAC955" w14:textId="77777777"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14:paraId="129A7AC1" w14:textId="77777777" w:rsidR="00BC3217" w:rsidRDefault="00BC3217" w:rsidP="00BC3217">
      <w:pPr>
        <w:pStyle w:val="TituloTFG"/>
      </w:pPr>
      <w:bookmarkStart w:id="3" w:name="_Toc518254352"/>
      <w:r>
        <w:lastRenderedPageBreak/>
        <w:t>Agradecimientos</w:t>
      </w:r>
      <w:bookmarkEnd w:id="3"/>
    </w:p>
    <w:p w14:paraId="4B63EC6B" w14:textId="77777777" w:rsidR="008E7C45" w:rsidRDefault="008E7C45" w:rsidP="008E7C45">
      <w:pPr>
        <w:pStyle w:val="LetranormalTFG"/>
      </w:pPr>
      <w:r>
        <w:t>Me gustaría agradecer a la universidad por el conocimiento recibido y en especial a mi tutor, Alberto Herrán, por su ayuda y apoyo durante el desarrollo del proyecto.</w:t>
      </w:r>
    </w:p>
    <w:p w14:paraId="5371A873" w14:textId="77777777" w:rsidR="00BC3217" w:rsidRDefault="00BC3217">
      <w:pPr>
        <w:rPr>
          <w:rFonts w:ascii="Arial" w:eastAsiaTheme="majorEastAsia" w:hAnsi="Arial" w:cstheme="majorBidi"/>
          <w:b/>
          <w:sz w:val="40"/>
          <w:szCs w:val="32"/>
        </w:rPr>
      </w:pPr>
      <w:r>
        <w:br w:type="page"/>
      </w:r>
    </w:p>
    <w:p w14:paraId="4A582CFA" w14:textId="77777777" w:rsidR="00BC3217" w:rsidRDefault="00BC3217" w:rsidP="00BC3217">
      <w:pPr>
        <w:pStyle w:val="TituloTFG"/>
      </w:pPr>
      <w:bookmarkStart w:id="4" w:name="_Toc518254353"/>
      <w:r>
        <w:lastRenderedPageBreak/>
        <w:t>Resumen</w:t>
      </w:r>
      <w:bookmarkEnd w:id="4"/>
    </w:p>
    <w:p w14:paraId="33C24D8F" w14:textId="1DCF586C" w:rsidR="006F1B9A" w:rsidRDefault="00C647D4">
      <w:pPr>
        <w:pStyle w:val="LetranormalTFG"/>
      </w:pPr>
      <w:r>
        <w:t xml:space="preserve">En este TFG se ha desarrollado un algoritmo que calcula los parámetros óptimos de un robot con direccionamiento diferencial </w:t>
      </w:r>
      <w:r w:rsidR="004C33DD">
        <w:t>con los que recorrer un circuito en el menor tiempo posible</w:t>
      </w:r>
      <w:r>
        <w:t>.</w:t>
      </w:r>
    </w:p>
    <w:p w14:paraId="40263F84" w14:textId="29479B5D" w:rsidR="00646583" w:rsidRDefault="006F1B9A">
      <w:pPr>
        <w:pStyle w:val="LetranormalTFG"/>
      </w:pPr>
      <w:r>
        <w:t>Se ha comenzado estudiando el funcionamiento del robot sobre el circuito</w:t>
      </w:r>
      <w:r w:rsidR="004C33DD">
        <w:t>, definiendo así</w:t>
      </w:r>
      <w:r>
        <w:t xml:space="preserve"> la función objetivo del algoritmo. A continuación, se pas</w:t>
      </w:r>
      <w:r w:rsidR="009D3168">
        <w:t>a</w:t>
      </w:r>
      <w:r>
        <w:t xml:space="preserve"> al análisis del algoritmo utilizado</w:t>
      </w:r>
      <w:r w:rsidR="004C33DD">
        <w:t xml:space="preserve"> describiendo por separado cada una de sus</w:t>
      </w:r>
      <w:r w:rsidR="00154BD1">
        <w:t xml:space="preserve"> partes</w:t>
      </w:r>
      <w:r w:rsidR="00646583">
        <w:t xml:space="preserve">: métodos constructivos, generación </w:t>
      </w:r>
      <w:r w:rsidR="00154BD1">
        <w:t xml:space="preserve">de vecindarios </w:t>
      </w:r>
      <w:r w:rsidR="00646583">
        <w:t xml:space="preserve">y </w:t>
      </w:r>
      <w:r w:rsidR="00154BD1">
        <w:t>selección de la siguiente solución</w:t>
      </w:r>
      <w:r w:rsidR="00646583">
        <w:t xml:space="preserve">. Inmediatamente después se </w:t>
      </w:r>
      <w:r w:rsidR="004C33DD">
        <w:t>ha llevado a cabo</w:t>
      </w:r>
      <w:r w:rsidR="00646583">
        <w:t xml:space="preserve"> la implementación del algoritmo. Finalmente se </w:t>
      </w:r>
      <w:r w:rsidR="004C33DD">
        <w:t>han generado</w:t>
      </w:r>
      <w:r w:rsidR="00646583">
        <w:t xml:space="preserve"> diferentes tipos de</w:t>
      </w:r>
      <w:r w:rsidR="009D3168">
        <w:t xml:space="preserve"> instancias,</w:t>
      </w:r>
      <w:r w:rsidR="004C33DD">
        <w:t xml:space="preserve"> y se han probado los algoritmos desarrollados sobre las mismas.</w:t>
      </w:r>
    </w:p>
    <w:p w14:paraId="3B2000CC" w14:textId="76B08AAF" w:rsidR="004C33DD" w:rsidRDefault="004C33DD">
      <w:pPr>
        <w:pStyle w:val="LetranormalTFG"/>
      </w:pPr>
      <w:r>
        <w:t>Finalmente, las mejores soluciones obtenidas se han probado sobre el robot mostrando la mejora en el funcionamiento del mismo respecto a la solución base proporcionada.</w:t>
      </w:r>
    </w:p>
    <w:p w14:paraId="165F7942" w14:textId="77777777" w:rsidR="00BC3217" w:rsidRDefault="00BC3217" w:rsidP="00107381">
      <w:pPr>
        <w:pStyle w:val="LetranormalTFG"/>
        <w:rPr>
          <w:rFonts w:ascii="Arial" w:eastAsiaTheme="majorEastAsia" w:hAnsi="Arial" w:cstheme="majorBidi"/>
          <w:b/>
          <w:sz w:val="40"/>
          <w:szCs w:val="32"/>
        </w:rPr>
      </w:pPr>
      <w:r>
        <w:br w:type="page"/>
      </w:r>
    </w:p>
    <w:p w14:paraId="67BB8555" w14:textId="77777777" w:rsidR="00722854" w:rsidRDefault="00BC3217" w:rsidP="00BC3217">
      <w:pPr>
        <w:pStyle w:val="TituloTFG"/>
      </w:pPr>
      <w:bookmarkStart w:id="5" w:name="_Toc518254354"/>
      <w:r>
        <w:lastRenderedPageBreak/>
        <w:t>Capítulo 1 Introducción</w:t>
      </w:r>
      <w:bookmarkEnd w:id="5"/>
    </w:p>
    <w:p w14:paraId="1FF6FC1A" w14:textId="77777777" w:rsidR="00DB54E4" w:rsidRDefault="008A4865" w:rsidP="00722854">
      <w:pPr>
        <w:pStyle w:val="TFGtitulo2"/>
      </w:pPr>
      <w:bookmarkStart w:id="6" w:name="_Toc518254355"/>
      <w:r>
        <w:t>1.</w:t>
      </w:r>
      <w:r w:rsidR="00722854">
        <w:t>1. Motivación</w:t>
      </w:r>
      <w:bookmarkEnd w:id="6"/>
    </w:p>
    <w:p w14:paraId="61322C56" w14:textId="4A4A6575" w:rsidR="00601927" w:rsidRDefault="00601927" w:rsidP="00601927">
      <w:pPr>
        <w:pStyle w:val="LetranormalTFG"/>
      </w:pPr>
      <w:r w:rsidRPr="00601927">
        <w:t>Este t</w:t>
      </w:r>
      <w:r>
        <w:t xml:space="preserve">rabajo nace motivado del problema que resulta </w:t>
      </w:r>
      <w:r w:rsidR="004C33DD">
        <w:t xml:space="preserve">al </w:t>
      </w:r>
      <w:r>
        <w:t xml:space="preserve">tratar de buscar los parámetros óptimos de un robot con direccionamiento diferencial sobre un circuito determinado. </w:t>
      </w:r>
    </w:p>
    <w:p w14:paraId="5CDBD69A" w14:textId="00AA66FA"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w:t>
      </w:r>
      <w:r w:rsidR="004C33DD">
        <w:t>la mostrada</w:t>
      </w:r>
      <w:r w:rsidR="00A545CF">
        <w:t xml:space="preserve"> en la figura </w:t>
      </w:r>
      <w:r w:rsidR="00987EDC">
        <w:t>1</w:t>
      </w:r>
      <w:r w:rsidR="00A545CF">
        <w:t>.</w:t>
      </w:r>
    </w:p>
    <w:p w14:paraId="78C4B958" w14:textId="77777777" w:rsidR="00A545CF" w:rsidRDefault="00EA5BA4" w:rsidP="00EA5BA4">
      <w:pPr>
        <w:pStyle w:val="LetranormalTFG"/>
        <w:jc w:val="center"/>
      </w:pPr>
      <w:r>
        <w:rPr>
          <w:noProof/>
          <w:lang w:eastAsia="es-ES"/>
        </w:rPr>
        <w:drawing>
          <wp:inline distT="0" distB="0" distL="0" distR="0" wp14:anchorId="70FAC82C" wp14:editId="5FDE4535">
            <wp:extent cx="5753100" cy="3800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2E075849" w14:textId="77777777"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14:paraId="6AD2B0F9" w14:textId="77777777" w:rsidR="00601927" w:rsidRDefault="00601927" w:rsidP="00601927">
      <w:pPr>
        <w:pStyle w:val="LetranormalTFG"/>
      </w:pPr>
      <w:r>
        <w:t>Dado que se manejan diferentes parámetros geométricos de forma simultánea, puede llegar a ser complicado intentar tratar de ajustarlos de forma manual.</w:t>
      </w:r>
    </w:p>
    <w:p w14:paraId="2FDC3319" w14:textId="77777777" w:rsidR="00F73110" w:rsidRDefault="00F73110" w:rsidP="00107381">
      <w:pPr>
        <w:pStyle w:val="LetranormalTFG"/>
      </w:pPr>
      <w:r>
        <w:t>Debido a esto se ha decidido desarrollar un algoritmo que realice la búsqueda de los parámetros óptimos de forma automática</w:t>
      </w:r>
      <w:r w:rsidR="009D3168">
        <w:t>.</w:t>
      </w:r>
    </w:p>
    <w:p w14:paraId="2DA11CA0" w14:textId="77777777" w:rsidR="00722854" w:rsidRDefault="008A4865" w:rsidP="00722854">
      <w:pPr>
        <w:pStyle w:val="TFGtitulo2"/>
      </w:pPr>
      <w:bookmarkStart w:id="7" w:name="_Toc518254356"/>
      <w:r>
        <w:lastRenderedPageBreak/>
        <w:t>1.</w:t>
      </w:r>
      <w:r w:rsidR="00722854">
        <w:t>2. Objetivos</w:t>
      </w:r>
      <w:bookmarkEnd w:id="7"/>
    </w:p>
    <w:p w14:paraId="18D3F819" w14:textId="77777777"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14:paraId="16E1A5FC" w14:textId="4F4E9E7B"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r w:rsidR="004C33DD">
        <w:t xml:space="preserve"> sobre un robot real</w:t>
      </w:r>
      <w:r>
        <w:t>.</w:t>
      </w:r>
    </w:p>
    <w:p w14:paraId="69A97249" w14:textId="77777777" w:rsidR="00A63FD8" w:rsidRDefault="00A63FD8" w:rsidP="00A63FD8">
      <w:pPr>
        <w:pStyle w:val="LetranormalTFG"/>
      </w:pPr>
      <w:r>
        <w:t>Por lo tanto, los requisitos que debe tener el algoritmo son:</w:t>
      </w:r>
    </w:p>
    <w:p w14:paraId="24924E23" w14:textId="77777777" w:rsidR="00A63FD8" w:rsidRDefault="00A63FD8" w:rsidP="00107381">
      <w:pPr>
        <w:pStyle w:val="LetranormalTFG"/>
        <w:numPr>
          <w:ilvl w:val="0"/>
          <w:numId w:val="25"/>
        </w:numPr>
      </w:pPr>
      <w:r>
        <w:t>Conseguir los mejores parámetros para un determinado circuito.</w:t>
      </w:r>
    </w:p>
    <w:p w14:paraId="1BCC529C" w14:textId="77777777" w:rsidR="008C155F" w:rsidRDefault="008C155F" w:rsidP="00107381">
      <w:pPr>
        <w:pStyle w:val="LetranormalTFG"/>
        <w:numPr>
          <w:ilvl w:val="0"/>
          <w:numId w:val="25"/>
        </w:numPr>
      </w:pPr>
      <w:r>
        <w:t>Incluir limites reales en los valores geométricos que se pueden obtener.</w:t>
      </w:r>
    </w:p>
    <w:p w14:paraId="0889DF80" w14:textId="77777777" w:rsidR="008C155F" w:rsidRPr="00107381" w:rsidRDefault="008C155F" w:rsidP="00107381">
      <w:pPr>
        <w:pStyle w:val="LetranormalTFG"/>
        <w:numPr>
          <w:ilvl w:val="0"/>
          <w:numId w:val="25"/>
        </w:numPr>
      </w:pPr>
      <w:r>
        <w:t>Posibilidad de utilizarse en distintos circuitos.</w:t>
      </w:r>
    </w:p>
    <w:p w14:paraId="2C4FE726" w14:textId="77777777" w:rsidR="00722854" w:rsidRDefault="008A4865" w:rsidP="00B3333A">
      <w:pPr>
        <w:pStyle w:val="TFGtitulo2"/>
        <w:spacing w:after="100"/>
      </w:pPr>
      <w:bookmarkStart w:id="8" w:name="_Toc518254357"/>
      <w:r>
        <w:t>1.</w:t>
      </w:r>
      <w:r w:rsidR="00722854">
        <w:t>3. Estado del arte</w:t>
      </w:r>
      <w:bookmarkEnd w:id="8"/>
    </w:p>
    <w:p w14:paraId="106378BF" w14:textId="59A05070" w:rsidR="009C6A8D" w:rsidRDefault="00E62BCE" w:rsidP="00107381">
      <w:pPr>
        <w:pStyle w:val="LetranormalTFG"/>
      </w:pPr>
      <w:r>
        <w:t>Para la resolución de problemas de optimización existen diferentes tipos de metaheurísticas</w:t>
      </w:r>
      <w:r w:rsidR="00A817AE">
        <w:t xml:space="preserve"> [3]</w:t>
      </w:r>
      <w:r w:rsidR="00797351">
        <w:t xml:space="preserve">. </w:t>
      </w:r>
      <w:r w:rsidR="004C33DD">
        <w:t>Estos se pueden clasificar en dos categorías,</w:t>
      </w:r>
      <w:r w:rsidR="00797351">
        <w:t xml:space="preserve">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14:paraId="531BE5FE" w14:textId="77777777"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14:paraId="70531A5C" w14:textId="5CF7BC51" w:rsidR="00C40042" w:rsidRDefault="00E62BCE" w:rsidP="004E2185">
      <w:pPr>
        <w:pStyle w:val="LetranormalTFG"/>
        <w:numPr>
          <w:ilvl w:val="0"/>
          <w:numId w:val="25"/>
        </w:numPr>
      </w:pPr>
      <w:r>
        <w:rPr>
          <w:b/>
        </w:rPr>
        <w:t>Búsqueda</w:t>
      </w:r>
      <w:r w:rsidR="004E2185">
        <w:rPr>
          <w:b/>
        </w:rPr>
        <w:t xml:space="preserve"> local</w:t>
      </w:r>
      <w:r w:rsidR="00B15ABB">
        <w:rPr>
          <w:b/>
        </w:rPr>
        <w:t xml:space="preserve"> (LS, de Local </w:t>
      </w:r>
      <w:proofErr w:type="spellStart"/>
      <w:r w:rsidR="00B15ABB">
        <w:rPr>
          <w:b/>
        </w:rPr>
        <w:t>Search</w:t>
      </w:r>
      <w:proofErr w:type="spellEnd"/>
      <w:r w:rsidR="00B15ABB">
        <w:rPr>
          <w:b/>
        </w:rPr>
        <w:t>)</w:t>
      </w:r>
      <w:r>
        <w:rPr>
          <w:b/>
        </w:rPr>
        <w:t xml:space="preserve">: </w:t>
      </w:r>
      <w:r w:rsidR="00691F66">
        <w:t>se</w:t>
      </w:r>
      <w:r>
        <w:t xml:space="preserve"> basa en</w:t>
      </w:r>
      <w:r w:rsidR="00A817AE">
        <w:t>,</w:t>
      </w:r>
      <w:r>
        <w:t xml:space="preserve">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w:t>
      </w:r>
      <w:r w:rsidR="00A817AE">
        <w:t>mejor vecino</w:t>
      </w:r>
      <w:r w:rsidR="00691F66">
        <w:t>, la condición de finalización, etc.</w:t>
      </w:r>
    </w:p>
    <w:p w14:paraId="3F273A80" w14:textId="21F98206" w:rsidR="004E2185" w:rsidRDefault="00C40042" w:rsidP="004E2185">
      <w:pPr>
        <w:pStyle w:val="LetranormalTFG"/>
        <w:numPr>
          <w:ilvl w:val="0"/>
          <w:numId w:val="25"/>
        </w:numPr>
      </w:pPr>
      <w:r>
        <w:rPr>
          <w:b/>
        </w:rPr>
        <w:t xml:space="preserve"> </w:t>
      </w:r>
      <w:r w:rsidR="004E2185">
        <w:rPr>
          <w:b/>
        </w:rPr>
        <w:t>Algoritmos voraces</w:t>
      </w:r>
      <w:r w:rsidR="00B15ABB">
        <w:rPr>
          <w:b/>
        </w:rPr>
        <w:t xml:space="preserve"> (</w:t>
      </w:r>
      <w:proofErr w:type="spellStart"/>
      <w:r w:rsidR="00B15ABB">
        <w:rPr>
          <w:b/>
        </w:rPr>
        <w:t>Greedy</w:t>
      </w:r>
      <w:proofErr w:type="spellEnd"/>
      <w:r w:rsidR="00B15ABB">
        <w:rPr>
          <w:b/>
        </w:rPr>
        <w:t xml:space="preserve"> </w:t>
      </w:r>
      <w:proofErr w:type="spellStart"/>
      <w:r w:rsidR="00B15ABB">
        <w:rPr>
          <w:b/>
        </w:rPr>
        <w:t>algorithm</w:t>
      </w:r>
      <w:proofErr w:type="spellEnd"/>
      <w:r w:rsidR="00B15ABB">
        <w:rPr>
          <w:b/>
        </w:rPr>
        <w:t xml:space="preserve"> en inglés)</w:t>
      </w:r>
      <w:r w:rsidR="00E62BCE">
        <w:rPr>
          <w:b/>
        </w:rPr>
        <w:t>:</w:t>
      </w:r>
      <w:r w:rsidR="00691F66">
        <w:t xml:space="preserve"> se basa en la elección optima en cada paso local, con la intención de conseguir así la solución </w:t>
      </w:r>
      <w:r w:rsidR="00691F66">
        <w:lastRenderedPageBreak/>
        <w:t>general óptima.</w:t>
      </w:r>
      <w:r w:rsidR="001D0B87">
        <w:t xml:space="preserve"> En caso de que la primera elección optima no sea factible, se descarta el elemento.</w:t>
      </w:r>
    </w:p>
    <w:p w14:paraId="5EFC1CBC" w14:textId="7260C67C" w:rsidR="004E2185" w:rsidRDefault="004E2185" w:rsidP="00E62BCE">
      <w:pPr>
        <w:pStyle w:val="LetranormalTFG"/>
        <w:numPr>
          <w:ilvl w:val="0"/>
          <w:numId w:val="25"/>
        </w:numPr>
      </w:pPr>
      <w:r>
        <w:rPr>
          <w:b/>
        </w:rPr>
        <w:t xml:space="preserve">Algoritmo </w:t>
      </w:r>
      <w:r w:rsidR="00B939AB">
        <w:rPr>
          <w:b/>
        </w:rPr>
        <w:t xml:space="preserve">temple </w:t>
      </w:r>
      <w:r w:rsidR="00B15ABB">
        <w:rPr>
          <w:b/>
        </w:rPr>
        <w:t xml:space="preserve">simulado (SA, de </w:t>
      </w:r>
      <w:proofErr w:type="spellStart"/>
      <w:r w:rsidR="00B15ABB">
        <w:rPr>
          <w:b/>
        </w:rPr>
        <w:t>Simulated</w:t>
      </w:r>
      <w:proofErr w:type="spellEnd"/>
      <w:r w:rsidR="00B15ABB">
        <w:rPr>
          <w:b/>
        </w:rPr>
        <w:t xml:space="preserve"> </w:t>
      </w:r>
      <w:proofErr w:type="spellStart"/>
      <w:r w:rsidR="00B15ABB">
        <w:rPr>
          <w:b/>
        </w:rPr>
        <w:t>Annealing</w:t>
      </w:r>
      <w:proofErr w:type="spellEnd"/>
      <w:r w:rsidR="00B15ABB">
        <w:rPr>
          <w:b/>
        </w:rPr>
        <w:t>):</w:t>
      </w:r>
      <w:r w:rsidR="00B939AB">
        <w:t xml:space="preserve"> es un tipo de búsqueda global capaz de escapar de mínimos locales </w:t>
      </w:r>
      <w:r w:rsidR="001A63C1">
        <w:t>admitiendo en ciertas situaciones</w:t>
      </w:r>
      <w:r w:rsidR="00B939AB">
        <w:t xml:space="preserve"> peores soluciones a la actual durante la búsqueda</w:t>
      </w:r>
      <w:r w:rsidR="003066EA">
        <w:t xml:space="preserve"> [</w:t>
      </w:r>
      <w:r w:rsidR="00A817AE">
        <w:t>4</w:t>
      </w:r>
      <w:r w:rsidR="003066EA">
        <w:t>]</w:t>
      </w:r>
      <w:r w:rsidR="00A817AE">
        <w:t>.</w:t>
      </w:r>
    </w:p>
    <w:p w14:paraId="08E74924" w14:textId="685517E5" w:rsidR="00B939AB" w:rsidRDefault="00B939AB">
      <w:pPr>
        <w:pStyle w:val="LetranormalTFG"/>
        <w:numPr>
          <w:ilvl w:val="0"/>
          <w:numId w:val="25"/>
        </w:numPr>
      </w:pPr>
      <w:r>
        <w:rPr>
          <w:b/>
        </w:rPr>
        <w:t>Búsqueda Tabú</w:t>
      </w:r>
      <w:r w:rsidR="00B15ABB">
        <w:rPr>
          <w:b/>
        </w:rPr>
        <w:t xml:space="preserve"> (TS, de </w:t>
      </w:r>
      <w:proofErr w:type="spellStart"/>
      <w:r w:rsidR="00B15ABB">
        <w:rPr>
          <w:b/>
        </w:rPr>
        <w:t>Tabu</w:t>
      </w:r>
      <w:proofErr w:type="spellEnd"/>
      <w:r w:rsidR="00B15ABB">
        <w:rPr>
          <w:b/>
        </w:rPr>
        <w:t xml:space="preserve"> </w:t>
      </w:r>
      <w:proofErr w:type="spellStart"/>
      <w:r w:rsidR="00B15ABB">
        <w:rPr>
          <w:b/>
        </w:rPr>
        <w:t>Search</w:t>
      </w:r>
      <w:proofErr w:type="spellEnd"/>
      <w:r w:rsidR="00B15ABB">
        <w:rPr>
          <w:b/>
        </w:rPr>
        <w:t>)</w:t>
      </w:r>
      <w:r>
        <w:rPr>
          <w:b/>
        </w:rPr>
        <w:t>:</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r w:rsidR="008B342F">
        <w:t xml:space="preserve"> </w:t>
      </w:r>
      <w:r w:rsidR="00A817AE">
        <w:t>Seleccionar otra solución</w:t>
      </w:r>
      <w:r w:rsidR="008B342F">
        <w:t xml:space="preserve"> ocurre siempre después de analizar lo ocurrido</w:t>
      </w:r>
      <w:r w:rsidR="003066EA">
        <w:t xml:space="preserve"> anteriormente [</w:t>
      </w:r>
      <w:r w:rsidR="00A817AE">
        <w:t>5</w:t>
      </w:r>
      <w:r w:rsidR="003066EA">
        <w:t>]</w:t>
      </w:r>
      <w:r w:rsidR="00A817AE">
        <w:t>.</w:t>
      </w:r>
    </w:p>
    <w:p w14:paraId="2BEDB2AF" w14:textId="37C7F0AA" w:rsidR="00480AD6" w:rsidRPr="00480AD6" w:rsidRDefault="00A817AE" w:rsidP="00480AD6">
      <w:pPr>
        <w:pStyle w:val="LetranormalTFG"/>
        <w:numPr>
          <w:ilvl w:val="0"/>
          <w:numId w:val="25"/>
        </w:numPr>
        <w:rPr>
          <w:b/>
        </w:rPr>
      </w:pPr>
      <w:r>
        <w:rPr>
          <w:b/>
        </w:rPr>
        <w:t xml:space="preserve">Búsqueda por entornos variables (VNS, de Variable </w:t>
      </w:r>
      <w:proofErr w:type="spellStart"/>
      <w:r>
        <w:rPr>
          <w:b/>
        </w:rPr>
        <w:t>Neighborhood</w:t>
      </w:r>
      <w:proofErr w:type="spellEnd"/>
      <w:r>
        <w:rPr>
          <w:b/>
        </w:rPr>
        <w:t xml:space="preserve"> </w:t>
      </w:r>
      <w:proofErr w:type="spellStart"/>
      <w:r>
        <w:rPr>
          <w:b/>
        </w:rPr>
        <w:t>Search</w:t>
      </w:r>
      <w:proofErr w:type="spellEnd"/>
      <w:r>
        <w:rPr>
          <w:b/>
        </w:rPr>
        <w:t>)</w:t>
      </w:r>
      <w:r w:rsidR="00480AD6">
        <w:rPr>
          <w:b/>
        </w:rPr>
        <w:t xml:space="preserve">: </w:t>
      </w:r>
      <w:r w:rsidR="00480AD6">
        <w:t>existen muchas variaciones de esta metaheurística, la más</w:t>
      </w:r>
      <w:r>
        <w:t xml:space="preserve"> básica</w:t>
      </w:r>
      <w:r w:rsidR="00480AD6">
        <w:t xml:space="preserve"> realiza una búsqueda local hasta que se encuentra con un optimo local, momento en el cual cambia de vecindario para tratar de escapar de ese optimo local</w:t>
      </w:r>
      <w:r w:rsidR="00ED2FA5">
        <w:rPr>
          <w:b/>
        </w:rPr>
        <w:t xml:space="preserve"> </w:t>
      </w:r>
      <w:r w:rsidR="00ED2FA5" w:rsidRPr="00ED2FA5">
        <w:t>[</w:t>
      </w:r>
      <w:r>
        <w:t>6</w:t>
      </w:r>
      <w:r w:rsidR="00ED2FA5" w:rsidRPr="00ED2FA5">
        <w:t>]</w:t>
      </w:r>
      <w:r>
        <w:t>.</w:t>
      </w:r>
    </w:p>
    <w:p w14:paraId="58ECBDC9" w14:textId="77777777" w:rsidR="009C6A8D" w:rsidRDefault="009C6A8D" w:rsidP="009C6A8D">
      <w:pPr>
        <w:pStyle w:val="LetranormalTFG"/>
      </w:pPr>
      <w:r>
        <w:t>En cuanto a las metaheurísticas poblacionales</w:t>
      </w:r>
      <w:r w:rsidR="0089450E">
        <w:t>,</w:t>
      </w:r>
      <w:r>
        <w:t xml:space="preserve"> </w:t>
      </w:r>
      <w:r w:rsidR="0089450E">
        <w:t>algunas de las más relevante son</w:t>
      </w:r>
      <w:r>
        <w:t>:</w:t>
      </w:r>
    </w:p>
    <w:p w14:paraId="0D39BC89" w14:textId="05723315" w:rsidR="009C6A8D" w:rsidRDefault="009C6A8D" w:rsidP="009C6A8D">
      <w:pPr>
        <w:pStyle w:val="LetranormalTFG"/>
        <w:numPr>
          <w:ilvl w:val="0"/>
          <w:numId w:val="25"/>
        </w:numPr>
      </w:pPr>
      <w:r>
        <w:rPr>
          <w:b/>
        </w:rPr>
        <w:t>Algoritmos genéticos</w:t>
      </w:r>
      <w:r w:rsidR="00A817AE">
        <w:rPr>
          <w:b/>
        </w:rPr>
        <w:t xml:space="preserve"> (GA, de </w:t>
      </w:r>
      <w:proofErr w:type="spellStart"/>
      <w:r w:rsidR="00A817AE">
        <w:rPr>
          <w:b/>
        </w:rPr>
        <w:t>Genetic</w:t>
      </w:r>
      <w:proofErr w:type="spellEnd"/>
      <w:r w:rsidR="00A817AE">
        <w:rPr>
          <w:b/>
        </w:rPr>
        <w:t xml:space="preserve"> </w:t>
      </w:r>
      <w:proofErr w:type="spellStart"/>
      <w:r w:rsidR="00A817AE">
        <w:rPr>
          <w:b/>
        </w:rPr>
        <w:t>Algorithms</w:t>
      </w:r>
      <w:proofErr w:type="spellEnd"/>
      <w:r w:rsidR="00A817AE">
        <w:rPr>
          <w:b/>
        </w:rPr>
        <w:t>)</w:t>
      </w:r>
      <w:r>
        <w:rPr>
          <w:b/>
        </w:rPr>
        <w:t>:</w:t>
      </w:r>
      <w:r>
        <w:t xml:space="preserve"> se inspiran en la evolución biológica y su base genético-molecular. Se trata de una metaheurística de evolución que, a lo largo de las diferentes iteraciones, mantiene un conjunto de posibles soluciones del problema, cuyos valores evolucionan hacia las mejores soluciones mediante un proceso combinado de selección de individuos y operadores genéticos.</w:t>
      </w:r>
      <w:r w:rsidR="00ED2FA5">
        <w:t xml:space="preserve"> Es </w:t>
      </w:r>
      <w:r w:rsidR="007A0FC9">
        <w:t>decir,</w:t>
      </w:r>
      <w:r w:rsidR="00ED2FA5">
        <w:t xml:space="preserve"> se basa en la recombinación de soluciones </w:t>
      </w:r>
      <w:r w:rsidR="007A0FC9">
        <w:t>[</w:t>
      </w:r>
      <w:r w:rsidR="00A817AE">
        <w:t>7</w:t>
      </w:r>
      <w:r w:rsidR="007A0FC9">
        <w:t>]</w:t>
      </w:r>
      <w:r w:rsidR="00A817AE">
        <w:t>.</w:t>
      </w:r>
    </w:p>
    <w:p w14:paraId="7B02988D" w14:textId="315B5362" w:rsidR="00C02A6D" w:rsidRPr="00C02A6D" w:rsidRDefault="00A817AE" w:rsidP="009C6A8D">
      <w:pPr>
        <w:pStyle w:val="LetranormalTFG"/>
        <w:numPr>
          <w:ilvl w:val="0"/>
          <w:numId w:val="25"/>
        </w:numPr>
      </w:pPr>
      <w:r>
        <w:rPr>
          <w:b/>
        </w:rPr>
        <w:t xml:space="preserve">Búsqueda dispersa (SS, de </w:t>
      </w:r>
      <w:proofErr w:type="spellStart"/>
      <w:r>
        <w:rPr>
          <w:b/>
        </w:rPr>
        <w:t>Scatter</w:t>
      </w:r>
      <w:proofErr w:type="spellEnd"/>
      <w:r>
        <w:rPr>
          <w:b/>
        </w:rPr>
        <w:t xml:space="preserve"> </w:t>
      </w:r>
      <w:proofErr w:type="spellStart"/>
      <w:r>
        <w:rPr>
          <w:b/>
        </w:rPr>
        <w:t>Search</w:t>
      </w:r>
      <w:proofErr w:type="spellEnd"/>
      <w:r>
        <w:rPr>
          <w:b/>
        </w:rPr>
        <w:t>)</w:t>
      </w:r>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r w:rsidR="007A0FC9">
        <w:t xml:space="preserve"> </w:t>
      </w:r>
      <w:r>
        <w:t>[8</w:t>
      </w:r>
      <w:r w:rsidR="007A0FC9">
        <w:t>]</w:t>
      </w:r>
      <w:r>
        <w:t>.</w:t>
      </w:r>
    </w:p>
    <w:p w14:paraId="2DA34FB0" w14:textId="013D4E57" w:rsidR="00C02A6D" w:rsidRDefault="00A817AE" w:rsidP="009C6A8D">
      <w:pPr>
        <w:pStyle w:val="LetranormalTFG"/>
        <w:numPr>
          <w:ilvl w:val="0"/>
          <w:numId w:val="25"/>
        </w:numPr>
      </w:pPr>
      <w:r>
        <w:rPr>
          <w:b/>
        </w:rPr>
        <w:t xml:space="preserve">Algoritmo de la colonia de hormigas (ACO, de </w:t>
      </w:r>
      <w:proofErr w:type="spellStart"/>
      <w:r w:rsidR="009803E9" w:rsidRPr="002F3D99">
        <w:rPr>
          <w:b/>
        </w:rPr>
        <w:t>Ant</w:t>
      </w:r>
      <w:proofErr w:type="spellEnd"/>
      <w:r w:rsidR="009803E9" w:rsidRPr="002F3D99">
        <w:rPr>
          <w:b/>
        </w:rPr>
        <w:t xml:space="preserve"> </w:t>
      </w:r>
      <w:proofErr w:type="spellStart"/>
      <w:r>
        <w:rPr>
          <w:b/>
        </w:rPr>
        <w:t>C</w:t>
      </w:r>
      <w:r w:rsidR="009803E9" w:rsidRPr="002F3D99">
        <w:rPr>
          <w:b/>
        </w:rPr>
        <w:t>olony</w:t>
      </w:r>
      <w:proofErr w:type="spellEnd"/>
      <w:r w:rsidR="009803E9" w:rsidRPr="002F3D99">
        <w:rPr>
          <w:b/>
        </w:rPr>
        <w:t xml:space="preserve"> </w:t>
      </w:r>
      <w:proofErr w:type="spellStart"/>
      <w:r>
        <w:rPr>
          <w:b/>
        </w:rPr>
        <w:t>O</w:t>
      </w:r>
      <w:r w:rsidR="009803E9" w:rsidRPr="002F3D99">
        <w:rPr>
          <w:b/>
        </w:rPr>
        <w:t>ptimization</w:t>
      </w:r>
      <w:proofErr w:type="spellEnd"/>
      <w:r>
        <w:rPr>
          <w:b/>
        </w:rPr>
        <w:t>)</w:t>
      </w:r>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 xml:space="preserve">Cada “hormiga” genera </w:t>
      </w:r>
      <w:r w:rsidR="004F660C">
        <w:lastRenderedPageBreak/>
        <w:t>incrementalmente una solución del problema. Cuando completa una solución, la evalúa y modifica el valor del camino. Esta información dirige a las futuras “hormigas”.</w:t>
      </w:r>
      <w:r w:rsidR="007A0FC9">
        <w:t xml:space="preserve"> </w:t>
      </w:r>
      <w:r w:rsidR="0066540E">
        <w:t>[</w:t>
      </w:r>
      <w:r>
        <w:t>9</w:t>
      </w:r>
      <w:r w:rsidR="0066540E">
        <w:t>]</w:t>
      </w:r>
    </w:p>
    <w:p w14:paraId="6D34CD28" w14:textId="77777777" w:rsidR="00722854" w:rsidRDefault="008A4865">
      <w:pPr>
        <w:pStyle w:val="TFGtitulo2"/>
      </w:pPr>
      <w:bookmarkStart w:id="9" w:name="_Toc518254358"/>
      <w:r>
        <w:t>1.</w:t>
      </w:r>
      <w:r w:rsidR="00722854">
        <w:t>4. Estructura de la memoria</w:t>
      </w:r>
      <w:bookmarkEnd w:id="9"/>
    </w:p>
    <w:p w14:paraId="1DAF568B" w14:textId="77777777" w:rsidR="00E83476" w:rsidRDefault="00E83476" w:rsidP="00E83476">
      <w:pPr>
        <w:pStyle w:val="LetranormalTFG"/>
      </w:pPr>
      <w:r>
        <w:t>A continuación, se describe brevemente la estructura del resto del documento:</w:t>
      </w:r>
    </w:p>
    <w:p w14:paraId="6A97D242" w14:textId="121BD523"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B15ABB">
        <w:t>describe</w:t>
      </w:r>
      <w:r w:rsidR="001604B8">
        <w:t xml:space="preserve"> la formulación matemática del problema sobre un robot con direccionamiento diferencial, es decir se deducen las </w:t>
      </w:r>
      <w:r w:rsidR="00B15ABB">
        <w:t>ecuaciones</w:t>
      </w:r>
      <w:r w:rsidR="001604B8">
        <w:t xml:space="preserve"> necesarias para </w:t>
      </w:r>
      <w:r w:rsidR="00B15ABB">
        <w:t>evaluar el comportamiento del sistema</w:t>
      </w:r>
      <w:r w:rsidR="00A00B90">
        <w:t xml:space="preserve">. A continuación, se explica la navegación autónoma que realiza el robot. Por </w:t>
      </w:r>
      <w:r w:rsidR="001D0B87">
        <w:t>último,</w:t>
      </w:r>
      <w:r w:rsidR="00A00B90">
        <w:t xml:space="preserve"> se describe como se lleva a cabo la simulación del sistema.</w:t>
      </w:r>
    </w:p>
    <w:p w14:paraId="5D6A1DEB" w14:textId="06F768FD"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w:t>
      </w:r>
      <w:r w:rsidR="00B15ABB">
        <w:t>utilizada</w:t>
      </w:r>
      <w:r w:rsidR="00F57E30">
        <w:t xml:space="preserve"> y se pasa a describir su aplicación: </w:t>
      </w:r>
      <w:r>
        <w:t xml:space="preserve">métodos </w:t>
      </w:r>
      <w:r w:rsidR="00B15ABB">
        <w:t>constructivos y</w:t>
      </w:r>
      <w:r>
        <w:t xml:space="preserve"> </w:t>
      </w:r>
      <w:r w:rsidR="00B15ABB">
        <w:t xml:space="preserve">generación </w:t>
      </w:r>
      <w:r>
        <w:t xml:space="preserve">de vecindarios. </w:t>
      </w:r>
      <w:r w:rsidR="001D0B87">
        <w:t>Para finalizar</w:t>
      </w:r>
      <w:r>
        <w:t xml:space="preserve"> se explica el algoritmo de búsqueda local básica y posibles metaheurísticas con las que escapar de los óptimos locales.</w:t>
      </w:r>
    </w:p>
    <w:p w14:paraId="4B0AA872" w14:textId="16CE434A"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B15ABB">
        <w:t>se describe la</w:t>
      </w:r>
      <w:r w:rsidR="005872DA">
        <w:t xml:space="preserve">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14:paraId="72ED02B7" w14:textId="62335D1C" w:rsidR="005872DA" w:rsidRDefault="005872DA" w:rsidP="00107381">
      <w:pPr>
        <w:pStyle w:val="LetranormalTFG"/>
      </w:pPr>
      <w:r>
        <w:t xml:space="preserve">En el Capítulo 5, </w:t>
      </w:r>
      <w:r>
        <w:rPr>
          <w:b/>
          <w:i/>
        </w:rPr>
        <w:t>Resultados</w:t>
      </w:r>
      <w:r>
        <w:t>, se comparan los diferentes resultados</w:t>
      </w:r>
      <w:r w:rsidR="001D0B87">
        <w:t xml:space="preserve"> </w:t>
      </w:r>
      <w:r w:rsidR="00B15ABB">
        <w:t>obtenidos en cuanto a</w:t>
      </w:r>
      <w:r w:rsidR="001D0B87">
        <w:t xml:space="preserve"> tiempo de ejecución</w:t>
      </w:r>
      <w:r w:rsidR="00B15ABB">
        <w:t>, costes</w:t>
      </w:r>
      <w:r w:rsidR="001D0B87">
        <w:t xml:space="preserve"> y </w:t>
      </w:r>
      <w:r w:rsidR="00B15ABB">
        <w:t>soluciones</w:t>
      </w:r>
      <w:r w:rsidR="001D0B87">
        <w:t xml:space="preserve"> final</w:t>
      </w:r>
      <w:r w:rsidR="00B15ABB">
        <w:t>es</w:t>
      </w:r>
      <w:r w:rsidR="001D0B87">
        <w:t>,</w:t>
      </w:r>
      <w:r>
        <w:t xml:space="preserve"> obtenidos sobre l</w:t>
      </w:r>
      <w:r w:rsidR="001D0B87">
        <w:t>as diferentes instancias y</w:t>
      </w:r>
      <w:r w:rsidR="00B15ABB">
        <w:t xml:space="preserve"> por las diferentes versiones de las</w:t>
      </w:r>
      <w:r w:rsidR="001D0B87">
        <w:t xml:space="preserve"> búsquedas locales </w:t>
      </w:r>
      <w:r w:rsidR="00B15ABB">
        <w:t>desarrolladas</w:t>
      </w:r>
      <w:r>
        <w:t>.</w:t>
      </w:r>
    </w:p>
    <w:p w14:paraId="098E1680" w14:textId="1C44BF71" w:rsidR="00E50592" w:rsidRPr="00F57E30" w:rsidRDefault="00AE6A21"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Finalmente se muestran las </w:t>
      </w:r>
      <w:r w:rsidR="000A7826" w:rsidRPr="00F57E30">
        <w:rPr>
          <w:b/>
          <w:i/>
        </w:rPr>
        <w:t>Conclusiones</w:t>
      </w:r>
      <w:r w:rsidR="000A7826">
        <w:t xml:space="preserve">, </w:t>
      </w:r>
      <w:r>
        <w:t>donde</w:t>
      </w:r>
      <w:r w:rsidR="00F57E30">
        <w:t xml:space="preserve"> </w:t>
      </w:r>
      <w:r>
        <w:t>presentan tanto las conclusiones</w:t>
      </w:r>
      <w:r w:rsidR="00F57E30">
        <w:t xml:space="preserve"> </w:t>
      </w:r>
      <w:r>
        <w:t>como</w:t>
      </w:r>
      <w:r w:rsidR="00F57E30">
        <w:t xml:space="preserve"> las posibles mejoras </w:t>
      </w:r>
      <w:r>
        <w:t>y ampliaciones futuras</w:t>
      </w:r>
      <w:r w:rsidR="00F57E30">
        <w:t>.</w:t>
      </w:r>
    </w:p>
    <w:p w14:paraId="2B01F542" w14:textId="77777777" w:rsidR="00BC3217" w:rsidRDefault="00BC3217" w:rsidP="00BC3217">
      <w:pPr>
        <w:pStyle w:val="TituloTFG"/>
      </w:pPr>
      <w:bookmarkStart w:id="10" w:name="_Toc518254359"/>
      <w:r>
        <w:lastRenderedPageBreak/>
        <w:t xml:space="preserve">Capítulo 2 </w:t>
      </w:r>
      <w:r w:rsidR="006A36B1">
        <w:t>Descripción del problema</w:t>
      </w:r>
      <w:bookmarkEnd w:id="10"/>
    </w:p>
    <w:p w14:paraId="052AA6C4" w14:textId="77777777" w:rsidR="00950614" w:rsidRDefault="008A4865" w:rsidP="00107381">
      <w:pPr>
        <w:pStyle w:val="TFGtitulo2"/>
      </w:pPr>
      <w:bookmarkStart w:id="11" w:name="_Toc518254360"/>
      <w:r>
        <w:t>2.</w:t>
      </w:r>
      <w:r w:rsidR="000475C7" w:rsidRPr="00BD0678">
        <w:t xml:space="preserve">1. </w:t>
      </w:r>
      <w:r w:rsidR="006A36B1" w:rsidRPr="00BD0678">
        <w:t>Direccionamiento diferencial</w:t>
      </w:r>
      <w:bookmarkEnd w:id="11"/>
    </w:p>
    <w:p w14:paraId="504C731C" w14:textId="77777777" w:rsidR="00602A61" w:rsidRDefault="00602A61" w:rsidP="00602A61">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p>
    <w:p w14:paraId="1FE8E512" w14:textId="77777777" w:rsidR="00602A61" w:rsidRDefault="00602A61" w:rsidP="00602A61">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14:paraId="44A8AC98" w14:textId="77777777" w:rsidR="00602A61" w:rsidRDefault="00602A61" w:rsidP="00602A61">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14:paraId="15F220E2" w14:textId="77777777" w:rsidR="00602A61" w:rsidRDefault="00602A61" w:rsidP="00602A61">
      <w:pPr>
        <w:pStyle w:val="LetranormalTFG"/>
      </w:pPr>
      <w:r>
        <w:t xml:space="preserve">Su limitación más importante es el deslizamiento en la impulsión, además dependiendo del tipo de terreno, puede aparecer deslizamiento y vibraciones en el mismo. </w:t>
      </w:r>
    </w:p>
    <w:p w14:paraId="04E43388" w14:textId="77777777" w:rsidR="00602A61" w:rsidRDefault="00602A61" w:rsidP="00602A61">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14:paraId="5157E1E9" w14:textId="77777777" w:rsidR="00AE6A21" w:rsidRDefault="00602A61" w:rsidP="00602A61">
      <w:pPr>
        <w:pStyle w:val="LetranormalTFG"/>
      </w:pPr>
      <w:r>
        <w:t>Los vehículos con ruedas emplean distintos tipos de locomoción que les da unas características y propiedades diferentes entre ellos en cuanto a eficiencia energética, dimensiones, maniobrabilidad y carga útil.</w:t>
      </w:r>
    </w:p>
    <w:p w14:paraId="3A2C7F3C" w14:textId="17C78AF0" w:rsidR="00602A61" w:rsidRDefault="00602A61" w:rsidP="00602A61">
      <w:pPr>
        <w:pStyle w:val="LetranormalTFG"/>
      </w:pPr>
      <w:r>
        <w:t xml:space="preserve">El robot </w:t>
      </w:r>
      <w:r w:rsidR="00AE6A21">
        <w:t>aquí considerado</w:t>
      </w:r>
      <w:r>
        <w:t xml:space="preserve"> tiene una configuración con direccionamiento diferencial.</w:t>
      </w:r>
      <w:r w:rsidR="00AE6A21">
        <w:t xml:space="preserve"> </w:t>
      </w:r>
      <w:r>
        <w:t xml:space="preserve">En este sistema las ruedas se sitúan de forma paralela y no realizan giros. El direccionamiento diferencial viene dado por la diferencia de velocidades de las ruedas laterales. La tracción se consigue con esas mismas ruedas. Adicionalmente, existen una o más ruedas para el soporte. En la figura </w:t>
      </w:r>
      <w:r w:rsidR="00DA50BF">
        <w:t>2</w:t>
      </w:r>
      <w:r>
        <w:t xml:space="preserve"> se muestra una imagen de dicho esquema </w:t>
      </w:r>
      <w:r w:rsidR="00B538C9">
        <w:t>[1]</w:t>
      </w:r>
      <w:r w:rsidR="00AE6A21">
        <w:t>.</w:t>
      </w:r>
    </w:p>
    <w:p w14:paraId="5819F8C3" w14:textId="77777777" w:rsidR="00602A61" w:rsidRDefault="00602A61" w:rsidP="00602A61">
      <w:pPr>
        <w:pStyle w:val="LetranormalTFG"/>
        <w:jc w:val="center"/>
      </w:pPr>
      <w:r>
        <w:rPr>
          <w:noProof/>
        </w:rPr>
        <w:lastRenderedPageBreak/>
        <w:drawing>
          <wp:inline distT="0" distB="0" distL="0" distR="0" wp14:anchorId="6D11DA98" wp14:editId="60FBD8FA">
            <wp:extent cx="2705100" cy="2066925"/>
            <wp:effectExtent l="0" t="0" r="0" b="9525"/>
            <wp:docPr id="17" name="Imagen 17"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obot direccionamiento difer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14:paraId="7769341E" w14:textId="77777777" w:rsidR="00602A61" w:rsidRDefault="00602A61" w:rsidP="00602A61">
      <w:pPr>
        <w:pStyle w:val="LetranormalTFG"/>
        <w:jc w:val="center"/>
        <w:rPr>
          <w:rFonts w:ascii="Arial" w:eastAsiaTheme="majorEastAsia" w:hAnsi="Arial" w:cstheme="majorBidi"/>
          <w:sz w:val="36"/>
          <w:szCs w:val="32"/>
        </w:rPr>
      </w:pPr>
      <w:r>
        <w:rPr>
          <w:b/>
        </w:rPr>
        <w:t xml:space="preserve">Figura </w:t>
      </w:r>
      <w:r w:rsidR="00DA50BF">
        <w:rPr>
          <w:b/>
        </w:rPr>
        <w:t>2</w:t>
      </w:r>
      <w:r>
        <w:rPr>
          <w:b/>
        </w:rPr>
        <w:t>:</w:t>
      </w:r>
      <w:r>
        <w:t xml:space="preserve"> Robot con direccionamiento diferencial.</w:t>
      </w:r>
    </w:p>
    <w:p w14:paraId="1A015697" w14:textId="77777777" w:rsidR="00602A61" w:rsidRDefault="00602A61" w:rsidP="00602A61">
      <w:pPr>
        <w:pStyle w:val="LetranormalTFG"/>
      </w:pPr>
    </w:p>
    <w:p w14:paraId="4063A3B7" w14:textId="3535AEE6" w:rsidR="00B3333A" w:rsidRDefault="00B3333A" w:rsidP="00B3333A">
      <w:pPr>
        <w:pStyle w:val="LetranormalTFG"/>
      </w:pPr>
      <w:r>
        <w:t xml:space="preserve">Para poder realizar la simulación del movimiento del robot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unas ecuaciones que a partir del estado actual y unas entradas</w:t>
      </w:r>
      <w:r>
        <w:rPr>
          <w:i/>
        </w:rPr>
        <w:t xml:space="preserve"> </w:t>
      </w:r>
      <w:r>
        <w:t>permit</w:t>
      </w:r>
      <w:r w:rsidR="00AE6A21">
        <w:t>a</w:t>
      </w:r>
      <w:r>
        <w:t xml:space="preserve"> calcular el estado del sistema en el siguiente instante de tiempo. En la ecuación (1) se puede observar la ecuación que define el sistema, siendo </w:t>
      </w:r>
      <w:r w:rsidRPr="00AD4DB6">
        <w:rPr>
          <w:position w:val="-6"/>
        </w:rPr>
        <w:object w:dxaOrig="200" w:dyaOrig="260" w14:anchorId="38BF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2.9pt" o:ole="">
            <v:imagedata r:id="rId14" o:title=""/>
          </v:shape>
          <o:OLEObject Type="Embed" ProgID="Equation.DSMT4" ShapeID="_x0000_i1025" DrawAspect="Content" ObjectID="_1591997450" r:id="rId15"/>
        </w:object>
      </w:r>
      <w:r>
        <w:rPr>
          <w:i/>
        </w:rPr>
        <w:t xml:space="preserve"> </w:t>
      </w:r>
      <w:r>
        <w:t xml:space="preserve">el estado y </w:t>
      </w:r>
      <w:r w:rsidRPr="00AD4DB6">
        <w:rPr>
          <w:position w:val="-4"/>
        </w:rPr>
        <w:object w:dxaOrig="220" w:dyaOrig="240" w14:anchorId="3150C3C2">
          <v:shape id="_x0000_i1026" type="#_x0000_t75" style="width:11.55pt;height:12.25pt" o:ole="">
            <v:imagedata r:id="rId16" o:title=""/>
          </v:shape>
          <o:OLEObject Type="Embed" ProgID="Equation.DSMT4" ShapeID="_x0000_i1026" DrawAspect="Content" ObjectID="_1591997451" r:id="rId17"/>
        </w:object>
      </w:r>
      <w:r>
        <w:rPr>
          <w:i/>
        </w:rPr>
        <w:t xml:space="preserve"> </w:t>
      </w:r>
      <w:r>
        <w:t xml:space="preserve">las entradas. </w:t>
      </w:r>
    </w:p>
    <w:p w14:paraId="498C7A8C" w14:textId="77777777" w:rsidR="00B3333A" w:rsidRDefault="00B3333A" w:rsidP="00B3333A">
      <w:pPr>
        <w:pStyle w:val="LetranormalTFG"/>
        <w:tabs>
          <w:tab w:val="right" w:pos="9070"/>
        </w:tabs>
        <w:spacing w:before="360" w:after="360"/>
      </w:pPr>
      <w:r w:rsidRPr="00855017">
        <w:rPr>
          <w:position w:val="-10"/>
        </w:rPr>
        <w:object w:dxaOrig="2320" w:dyaOrig="320" w14:anchorId="0272A6B2">
          <v:shape id="_x0000_i1027" type="#_x0000_t75" style="width:116.15pt;height:15.6pt" o:ole="">
            <v:imagedata r:id="rId18" o:title=""/>
          </v:shape>
          <o:OLEObject Type="Embed" ProgID="Equation.DSMT4" ShapeID="_x0000_i1027" DrawAspect="Content" ObjectID="_1591997452" r:id="rId19"/>
        </w:object>
      </w:r>
      <w:r>
        <w:t xml:space="preserve"> </w:t>
      </w:r>
      <w:r>
        <w:tab/>
        <w:t>(1)</w:t>
      </w:r>
    </w:p>
    <w:p w14:paraId="2D46293F" w14:textId="3B0FD55E" w:rsidR="00B3333A" w:rsidRDefault="00B3333A" w:rsidP="00B3333A">
      <w:pPr>
        <w:pStyle w:val="LetranormalTFG"/>
      </w:pPr>
      <w:r>
        <w:t xml:space="preserve">Para el </w:t>
      </w:r>
      <w:r w:rsidR="00AE6A21">
        <w:t>caso</w:t>
      </w:r>
      <w:r>
        <w:t xml:space="preserve"> de un robot móvil con direccionamiento diferencial </w:t>
      </w:r>
      <w:r w:rsidR="00AE6A21" w:rsidRPr="00AE6A21">
        <w:rPr>
          <w:position w:val="-10"/>
        </w:rPr>
        <w:object w:dxaOrig="460" w:dyaOrig="320" w14:anchorId="0371BD81">
          <v:shape id="_x0000_i1028" type="#_x0000_t75" style="width:23.75pt;height:16.3pt" o:ole="">
            <v:imagedata r:id="rId20" o:title=""/>
          </v:shape>
          <o:OLEObject Type="Embed" ProgID="Equation.DSMT4" ShapeID="_x0000_i1028" DrawAspect="Content" ObjectID="_1591997453" r:id="rId21"/>
        </w:object>
      </w:r>
      <w:r>
        <w:t xml:space="preserve"> son las velocidades de las ruedas izquierda y derecha </w:t>
      </w:r>
      <w:r w:rsidRPr="00692A83">
        <w:rPr>
          <w:position w:val="-12"/>
        </w:rPr>
        <w:object w:dxaOrig="1300" w:dyaOrig="360" w14:anchorId="3D7FB23E">
          <v:shape id="_x0000_i1029" type="#_x0000_t75" style="width:65.2pt;height:18.35pt" o:ole="">
            <v:imagedata r:id="rId22" o:title=""/>
          </v:shape>
          <o:OLEObject Type="Embed" ProgID="Equation.DSMT4" ShapeID="_x0000_i1029" DrawAspect="Content" ObjectID="_1591997454" r:id="rId23"/>
        </w:object>
      </w:r>
      <w:r>
        <w:t xml:space="preserve">, mientras que el estado </w:t>
      </w:r>
      <w:r w:rsidR="00AE6A21" w:rsidRPr="00AE6A21">
        <w:rPr>
          <w:position w:val="-10"/>
        </w:rPr>
        <w:object w:dxaOrig="460" w:dyaOrig="320" w14:anchorId="66E5BDB8">
          <v:shape id="_x0000_i1030" type="#_x0000_t75" style="width:22.4pt;height:15.6pt" o:ole="">
            <v:imagedata r:id="rId24" o:title=""/>
          </v:shape>
          <o:OLEObject Type="Embed" ProgID="Equation.DSMT4" ShapeID="_x0000_i1030" DrawAspect="Content" ObjectID="_1591997455" r:id="rId25"/>
        </w:object>
      </w:r>
      <w:r>
        <w:t xml:space="preserve"> viene dado por la posición </w:t>
      </w:r>
      <w:r w:rsidRPr="00F21B89">
        <w:rPr>
          <w:i/>
        </w:rPr>
        <w:t>(x(t)</w:t>
      </w:r>
      <w:r w:rsidRPr="001A1288">
        <w:rPr>
          <w:i/>
        </w:rPr>
        <w:t>,</w:t>
      </w:r>
      <w:r w:rsidRPr="00F21B89">
        <w:rPr>
          <w:i/>
        </w:rPr>
        <w:t xml:space="preserve"> z(t)</w:t>
      </w:r>
      <w:r w:rsidRPr="001A1288">
        <w:rPr>
          <w:i/>
        </w:rPr>
        <w:t>)</w:t>
      </w:r>
      <w:r>
        <w:t xml:space="preserve"> y orientación </w:t>
      </w:r>
      <w:r w:rsidRPr="00AD4DB6">
        <w:rPr>
          <w:position w:val="-10"/>
        </w:rPr>
        <w:object w:dxaOrig="220" w:dyaOrig="260" w14:anchorId="16AC1829">
          <v:shape id="_x0000_i1031" type="#_x0000_t75" style="width:11.55pt;height:12.9pt" o:ole="">
            <v:imagedata r:id="rId26" o:title=""/>
          </v:shape>
          <o:OLEObject Type="Embed" ProgID="Equation.DSMT4" ShapeID="_x0000_i1031" DrawAspect="Content" ObjectID="_1591997456" r:id="rId27"/>
        </w:object>
      </w:r>
      <w:r w:rsidRPr="00F21B89">
        <w:rPr>
          <w:i/>
        </w:rPr>
        <w:t>(t</w:t>
      </w:r>
      <w:r w:rsidRPr="00942109">
        <w:t>) del robot, tal y como se muestra en la ecuación (2).</w:t>
      </w:r>
    </w:p>
    <w:p w14:paraId="77A92E4D" w14:textId="77777777" w:rsidR="00B3333A" w:rsidRPr="004A547C" w:rsidRDefault="00B3333A" w:rsidP="00B3333A">
      <w:pPr>
        <w:pStyle w:val="LetranormalTFG"/>
        <w:tabs>
          <w:tab w:val="right" w:pos="8931"/>
        </w:tabs>
        <w:spacing w:before="360" w:after="360"/>
      </w:pPr>
      <w:r w:rsidRPr="003A343E">
        <w:rPr>
          <w:position w:val="-28"/>
        </w:rPr>
        <w:object w:dxaOrig="2140" w:dyaOrig="680" w14:anchorId="632787FA">
          <v:shape id="_x0000_i1032" type="#_x0000_t75" style="width:107.3pt;height:35.3pt" o:ole="">
            <v:imagedata r:id="rId28" o:title=""/>
          </v:shape>
          <o:OLEObject Type="Embed" ProgID="Equation.DSMT4" ShapeID="_x0000_i1032" DrawAspect="Content" ObjectID="_1591997457" r:id="rId29"/>
        </w:object>
      </w:r>
      <w:r>
        <w:t xml:space="preserve"> </w:t>
      </w:r>
      <w:r>
        <w:tab/>
        <w:t>(2)</w:t>
      </w:r>
    </w:p>
    <w:p w14:paraId="306226B3" w14:textId="6AC0B2A3" w:rsidR="00B3333A" w:rsidRDefault="00B3333A" w:rsidP="00B3333A">
      <w:pPr>
        <w:pStyle w:val="LetranormalTFG"/>
      </w:pPr>
      <w:r>
        <w:t xml:space="preserve">En la figura </w:t>
      </w:r>
      <w:r w:rsidR="00AE6A21">
        <w:t>3</w:t>
      </w:r>
      <w:r>
        <w:t xml:space="preserve"> se pueden observar tanto el estado del sistema como sus entradas sobre el robot en cuestión.</w:t>
      </w:r>
    </w:p>
    <w:p w14:paraId="40737C11" w14:textId="77777777" w:rsidR="00B3333A" w:rsidRDefault="00B3333A" w:rsidP="00B3333A">
      <w:pPr>
        <w:pStyle w:val="LetranormalTFG"/>
        <w:jc w:val="center"/>
      </w:pPr>
      <w:r>
        <w:rPr>
          <w:noProof/>
          <w:lang w:eastAsia="es-ES"/>
        </w:rPr>
        <w:lastRenderedPageBreak/>
        <w:drawing>
          <wp:inline distT="0" distB="0" distL="0" distR="0" wp14:anchorId="7E986CAA" wp14:editId="388DB6B6">
            <wp:extent cx="5324475" cy="413227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0190" cy="4159996"/>
                    </a:xfrm>
                    <a:prstGeom prst="rect">
                      <a:avLst/>
                    </a:prstGeom>
                    <a:noFill/>
                    <a:ln>
                      <a:noFill/>
                    </a:ln>
                  </pic:spPr>
                </pic:pic>
              </a:graphicData>
            </a:graphic>
          </wp:inline>
        </w:drawing>
      </w:r>
    </w:p>
    <w:p w14:paraId="296B6641" w14:textId="6551DB4E" w:rsidR="00B3333A" w:rsidRDefault="00B3333A" w:rsidP="00B3333A">
      <w:pPr>
        <w:pStyle w:val="LetranormalTFG"/>
        <w:jc w:val="center"/>
      </w:pPr>
      <w:r w:rsidRPr="00F21B89">
        <w:rPr>
          <w:b/>
        </w:rPr>
        <w:t xml:space="preserve">Figura </w:t>
      </w:r>
      <w:r w:rsidR="00AE6A21">
        <w:rPr>
          <w:b/>
        </w:rPr>
        <w:t>3</w:t>
      </w:r>
      <w:r>
        <w:t>. Estado y entradas de un robot con direccionamiento diferencial.</w:t>
      </w:r>
    </w:p>
    <w:p w14:paraId="183E896F" w14:textId="0601E353" w:rsidR="00B3333A" w:rsidRPr="0005392A" w:rsidRDefault="00B3333A" w:rsidP="00B3333A">
      <w:pPr>
        <w:pStyle w:val="LetranormalTFG"/>
        <w:tabs>
          <w:tab w:val="right" w:pos="9070"/>
        </w:tabs>
      </w:pPr>
      <w:r>
        <w:t xml:space="preserve">A partir de la figura </w:t>
      </w:r>
      <w:r w:rsidR="00AE6A21">
        <w:t>3</w:t>
      </w:r>
      <w:r w:rsidRPr="0005392A">
        <w:t xml:space="preserve">,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t xml:space="preserve">, se obtiene </w:t>
      </w:r>
      <w:r w:rsidR="004A7459">
        <w:t>los componentes mostrados</w:t>
      </w:r>
      <w:r>
        <w:t xml:space="preserve"> en la ecuación (3)</w:t>
      </w:r>
      <w:r w:rsidRPr="0005392A">
        <w:t>:</w:t>
      </w:r>
      <w:r>
        <w:rPr>
          <w:rFonts w:eastAsiaTheme="minorEastAsia"/>
        </w:rPr>
        <w:tab/>
      </w:r>
    </w:p>
    <w:p w14:paraId="322B152E" w14:textId="77777777" w:rsidR="00B3333A" w:rsidRPr="0005392A" w:rsidRDefault="00B3333A" w:rsidP="00B3333A">
      <w:pPr>
        <w:pStyle w:val="LetranormalTFG"/>
        <w:tabs>
          <w:tab w:val="right" w:pos="9070"/>
        </w:tabs>
        <w:spacing w:before="360" w:after="360"/>
      </w:pPr>
      <w:r w:rsidRPr="00884C57">
        <w:rPr>
          <w:position w:val="-50"/>
        </w:rPr>
        <w:object w:dxaOrig="1540" w:dyaOrig="1100" w14:anchorId="2FA72ED2">
          <v:shape id="_x0000_i1033" type="#_x0000_t75" style="width:77.45pt;height:55.7pt" o:ole="">
            <v:imagedata r:id="rId31" o:title=""/>
          </v:shape>
          <o:OLEObject Type="Embed" ProgID="Equation.DSMT4" ShapeID="_x0000_i1033" DrawAspect="Content" ObjectID="_1591997458" r:id="rId32"/>
        </w:object>
      </w:r>
      <w:r>
        <w:tab/>
      </w:r>
      <w:r>
        <w:rPr>
          <w:rFonts w:eastAsiaTheme="minorEastAsia"/>
        </w:rPr>
        <w:t>(3)</w:t>
      </w:r>
    </w:p>
    <w:p w14:paraId="39D865D8" w14:textId="77777777" w:rsidR="00B3333A" w:rsidRDefault="00B3333A" w:rsidP="00B3333A">
      <w:pPr>
        <w:pStyle w:val="LetranormalTFG"/>
      </w:pPr>
      <w:r>
        <w:t>Por otro lado, l</w:t>
      </w:r>
      <w:r w:rsidRPr="0005392A">
        <w:t>a derivada de una función puede aproximarse por el cociente incremental</w:t>
      </w:r>
      <w:r>
        <w:t xml:space="preserve"> mostrado en la ecuación (4). </w:t>
      </w:r>
      <w:r w:rsidRPr="0005392A">
        <w:t>Esto se conoce como derivada discreta hacia adelante, pero también puede aproximarse con el cociente incremental hacia atrás, la aproximación centrada, u otras aproximaciones más complicadas:</w:t>
      </w:r>
    </w:p>
    <w:p w14:paraId="3DC7EB08" w14:textId="77777777" w:rsidR="00B3333A" w:rsidRPr="00942109" w:rsidRDefault="00B3333A" w:rsidP="00B3333A">
      <w:pPr>
        <w:pStyle w:val="LetranormalTFG"/>
        <w:tabs>
          <w:tab w:val="right" w:pos="9070"/>
        </w:tabs>
        <w:spacing w:before="360" w:after="360"/>
        <w:rPr>
          <w:rFonts w:eastAsiaTheme="minorEastAsia"/>
        </w:rPr>
      </w:pPr>
      <m:oMath>
        <m:r>
          <m:rPr>
            <m:sty m:val="p"/>
          </m:rPr>
          <w:rPr>
            <w:rFonts w:ascii="Cambria Math" w:hAnsi="Cambria Math"/>
            <w:position w:val="-24"/>
          </w:rPr>
          <w:object w:dxaOrig="2240" w:dyaOrig="620" w14:anchorId="3BBC0BCD">
            <v:shape id="_x0000_i1034" type="#_x0000_t75" style="width:113.45pt;height:30.55pt" o:ole="">
              <v:imagedata r:id="rId33" o:title=""/>
            </v:shape>
            <o:OLEObject Type="Embed" ProgID="Equation.DSMT4" ShapeID="_x0000_i1034" DrawAspect="Content" ObjectID="_1591997459" r:id="rId34"/>
          </w:object>
        </m:r>
      </m:oMath>
      <w:r>
        <w:rPr>
          <w:rFonts w:eastAsiaTheme="minorEastAsia"/>
        </w:rPr>
        <w:t xml:space="preserve"> </w:t>
      </w:r>
      <w:r>
        <w:rPr>
          <w:rFonts w:eastAsiaTheme="minorEastAsia"/>
        </w:rPr>
        <w:tab/>
      </w:r>
      <w:r>
        <w:t>(4)</w:t>
      </w:r>
    </w:p>
    <w:p w14:paraId="39906A66" w14:textId="77777777" w:rsidR="00B3333A" w:rsidRPr="0005392A" w:rsidRDefault="00B3333A" w:rsidP="00B3333A">
      <w:pPr>
        <w:pStyle w:val="LetranormalTFG"/>
        <w:tabs>
          <w:tab w:val="right" w:pos="9070"/>
        </w:tabs>
      </w:pPr>
    </w:p>
    <w:p w14:paraId="744E9262" w14:textId="027ABADF" w:rsidR="00B3333A" w:rsidRPr="0005392A" w:rsidRDefault="00B3333A" w:rsidP="00B3333A">
      <w:pPr>
        <w:pStyle w:val="LetranormalTFG"/>
      </w:pPr>
      <w:r w:rsidRPr="0005392A">
        <w:lastRenderedPageBreak/>
        <w:t xml:space="preserve">El resultado es que, con una ecuación de este tipo, la nueva coordenada </w:t>
      </w:r>
      <w:r w:rsidR="004C2B0D" w:rsidRPr="00A12362">
        <w:rPr>
          <w:position w:val="-10"/>
        </w:rPr>
        <w:object w:dxaOrig="880" w:dyaOrig="320" w14:anchorId="48530C1C">
          <v:shape id="_x0000_i1035" type="#_x0000_t75" style="width:44.15pt;height:16.3pt" o:ole="">
            <v:imagedata r:id="rId35" o:title=""/>
          </v:shape>
          <o:OLEObject Type="Embed" ProgID="Equation.DSMT4" ShapeID="_x0000_i1035" DrawAspect="Content" ObjectID="_1591997460" r:id="rId36"/>
        </w:object>
      </w:r>
      <w:r w:rsidR="004C2B0D">
        <w:t xml:space="preserve"> </w:t>
      </w:r>
      <w:r w:rsidRPr="0005392A">
        <w:t xml:space="preserve">se puede calcular a partir de la anterior </w:t>
      </w:r>
      <w:r w:rsidR="004C2B0D" w:rsidRPr="00A12362">
        <w:rPr>
          <w:position w:val="-10"/>
        </w:rPr>
        <w:object w:dxaOrig="440" w:dyaOrig="320" w14:anchorId="4B190118">
          <v:shape id="_x0000_i1036" type="#_x0000_t75" style="width:21.75pt;height:16.3pt" o:ole="">
            <v:imagedata r:id="rId37" o:title=""/>
          </v:shape>
          <o:OLEObject Type="Embed" ProgID="Equation.DSMT4" ShapeID="_x0000_i1036" DrawAspect="Content" ObjectID="_1591997461" r:id="rId38"/>
        </w:object>
      </w:r>
      <w:r w:rsidR="004C2B0D">
        <w:t xml:space="preserve"> </w:t>
      </w:r>
      <w:r w:rsidRPr="0005392A">
        <w:t>mediante la ecuación:</w:t>
      </w:r>
    </w:p>
    <w:p w14:paraId="0552B6D0" w14:textId="77777777" w:rsidR="00B3333A" w:rsidRDefault="00B3333A" w:rsidP="00B3333A">
      <w:pPr>
        <w:pStyle w:val="LetranormalTFG"/>
        <w:tabs>
          <w:tab w:val="right" w:pos="9070"/>
        </w:tabs>
        <w:spacing w:before="360" w:after="360"/>
      </w:pPr>
      <w:r w:rsidRPr="00884C57">
        <w:rPr>
          <w:position w:val="-12"/>
        </w:rPr>
        <w:object w:dxaOrig="2240" w:dyaOrig="360" w14:anchorId="5F90906D">
          <v:shape id="_x0000_i1037" type="#_x0000_t75" style="width:112.75pt;height:19pt" o:ole="">
            <v:imagedata r:id="rId39" o:title=""/>
          </v:shape>
          <o:OLEObject Type="Embed" ProgID="Equation.DSMT4" ShapeID="_x0000_i1037" DrawAspect="Content" ObjectID="_1591997462" r:id="rId40"/>
        </w:object>
      </w:r>
      <w:r>
        <w:t xml:space="preserve"> </w:t>
      </w:r>
      <w:r>
        <w:tab/>
        <w:t>(5)</w:t>
      </w:r>
    </w:p>
    <w:p w14:paraId="513BEAC1" w14:textId="77777777" w:rsidR="00B3333A" w:rsidRDefault="00B3333A" w:rsidP="00B3333A">
      <w:pPr>
        <w:pStyle w:val="LetranormalTFG"/>
      </w:pPr>
      <w:r w:rsidRPr="0005392A">
        <w:t>Aplicando el mismo resultado al resto de coordenadas del modelo cinemático directo, se obtiene</w:t>
      </w:r>
      <w:r>
        <w:t xml:space="preserve"> la ecuación de cambio de estado (6)</w:t>
      </w:r>
      <w:r w:rsidRPr="0005392A">
        <w:t>:</w:t>
      </w:r>
    </w:p>
    <w:p w14:paraId="02A9D9DD" w14:textId="77777777" w:rsidR="00B3333A" w:rsidRDefault="00B3333A" w:rsidP="00B3333A">
      <w:pPr>
        <w:pStyle w:val="LetranormalTFG"/>
        <w:tabs>
          <w:tab w:val="right" w:pos="9070"/>
        </w:tabs>
        <w:spacing w:before="360" w:after="360"/>
      </w:pPr>
      <w:r w:rsidRPr="00884C57">
        <w:rPr>
          <w:position w:val="-50"/>
        </w:rPr>
        <w:object w:dxaOrig="2420" w:dyaOrig="1100" w14:anchorId="4801862E">
          <v:shape id="_x0000_i1038" type="#_x0000_t75" style="width:121.6pt;height:55.7pt" o:ole="">
            <v:imagedata r:id="rId41" o:title=""/>
          </v:shape>
          <o:OLEObject Type="Embed" ProgID="Equation.DSMT4" ShapeID="_x0000_i1038" DrawAspect="Content" ObjectID="_1591997463" r:id="rId42"/>
        </w:object>
      </w:r>
      <w:r>
        <w:tab/>
        <w:t>(6)</w:t>
      </w:r>
    </w:p>
    <w:p w14:paraId="4917AE67" w14:textId="77777777" w:rsidR="00B3333A" w:rsidRDefault="00B3333A" w:rsidP="00B3333A">
      <w:pPr>
        <w:pStyle w:val="LetranormalTFG"/>
      </w:pPr>
      <w:r>
        <w:t xml:space="preserve">Con el objetivo de buscar una ecuación similar a la mostrada en las ecuaciones (2), debemos relacionar las velocidades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Pr>
          <w:rFonts w:eastAsiaTheme="minorEastAsia"/>
        </w:rPr>
        <w:t xml:space="preserve"> con las entradas reales del sistema </w:t>
      </w:r>
      <w:r w:rsidRPr="00326B5B">
        <w:rPr>
          <w:position w:val="-12"/>
        </w:rPr>
        <w:object w:dxaOrig="880" w:dyaOrig="360" w14:anchorId="7D8571B7">
          <v:shape id="_x0000_i1039" type="#_x0000_t75" style="width:44.15pt;height:18.35pt" o:ole="">
            <v:imagedata r:id="rId43" o:title=""/>
          </v:shape>
          <o:OLEObject Type="Embed" ProgID="Equation.DSMT4" ShapeID="_x0000_i1039" DrawAspect="Content" ObjectID="_1591997464" r:id="rId44"/>
        </w:object>
      </w:r>
      <w:r>
        <w:t>.</w:t>
      </w:r>
    </w:p>
    <w:p w14:paraId="2C8A8B53" w14:textId="2752F977" w:rsidR="00B3333A" w:rsidRDefault="00B3333A" w:rsidP="00B3333A">
      <w:pPr>
        <w:pStyle w:val="LetranormalTFG"/>
        <w:rPr>
          <w:rFonts w:eastAsiaTheme="minorEastAsia"/>
        </w:rPr>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w:t>
      </w:r>
      <w:r w:rsidR="004C2B0D">
        <w:t>n</w:t>
      </w:r>
      <w:r>
        <w:t xml:space="preserve"> este caso, la velocidad lineal y velocidad angular correspondientes en el modelo vienen dadas por:</w:t>
      </w:r>
    </w:p>
    <w:p w14:paraId="5A0FBAD4" w14:textId="77777777" w:rsidR="00B3333A" w:rsidRDefault="00B3333A" w:rsidP="00B3333A">
      <w:pPr>
        <w:pStyle w:val="LetranormalTFG"/>
        <w:tabs>
          <w:tab w:val="right" w:pos="9070"/>
        </w:tabs>
        <w:spacing w:before="360" w:after="360"/>
      </w:pPr>
      <w:r w:rsidRPr="00884C57">
        <w:rPr>
          <w:position w:val="-58"/>
        </w:rPr>
        <w:object w:dxaOrig="3140" w:dyaOrig="1280" w14:anchorId="036885FA">
          <v:shape id="_x0000_i1040" type="#_x0000_t75" style="width:157.6pt;height:63.85pt" o:ole="">
            <v:imagedata r:id="rId45" o:title=""/>
          </v:shape>
          <o:OLEObject Type="Embed" ProgID="Equation.DSMT4" ShapeID="_x0000_i1040" DrawAspect="Content" ObjectID="_1591997465" r:id="rId46"/>
        </w:object>
      </w:r>
      <w:r>
        <w:rPr>
          <w:rFonts w:eastAsiaTheme="minorEastAsia"/>
        </w:rPr>
        <w:tab/>
        <w:t>(7)</w:t>
      </w:r>
    </w:p>
    <w:p w14:paraId="287F4264" w14:textId="77777777" w:rsidR="00B3333A" w:rsidRDefault="00B3333A" w:rsidP="00B3333A">
      <w:pPr>
        <w:pStyle w:val="LetranormalTFG"/>
        <w:rPr>
          <w:rFonts w:eastAsiaTheme="minorEastAsia"/>
        </w:rPr>
      </w:pPr>
      <w:r>
        <w:t xml:space="preserve">Sustituyendo estas expresiones en las obtenidas en la ecuación (3), se obtienen los componentes de la velocidad del robot en el sistema </w:t>
      </w:r>
      <w:r w:rsidRPr="00F21B89">
        <w:rPr>
          <w:i/>
        </w:rPr>
        <w:t>{G}</w:t>
      </w:r>
      <w:r>
        <w:t xml:space="preserve"> a partir de la velocidad de giro de cada rueda:</w:t>
      </w:r>
    </w:p>
    <w:p w14:paraId="3522B4F8" w14:textId="77777777" w:rsidR="00B3333A" w:rsidRPr="00F21B89" w:rsidRDefault="00B3333A" w:rsidP="00B3333A">
      <w:pPr>
        <w:pStyle w:val="LetranormalTFG"/>
        <w:tabs>
          <w:tab w:val="right" w:pos="9070"/>
        </w:tabs>
        <w:spacing w:before="360" w:after="360"/>
        <w:rPr>
          <w:rFonts w:eastAsiaTheme="minorEastAsia"/>
        </w:rPr>
      </w:pPr>
      <w:r w:rsidRPr="00884C57">
        <w:rPr>
          <w:position w:val="-88"/>
        </w:rPr>
        <w:object w:dxaOrig="5700" w:dyaOrig="1920" w14:anchorId="5BE86B1C">
          <v:shape id="_x0000_i1041" type="#_x0000_t75" style="width:285.3pt;height:95.1pt" o:ole="">
            <v:imagedata r:id="rId47" o:title=""/>
          </v:shape>
          <o:OLEObject Type="Embed" ProgID="Equation.DSMT4" ShapeID="_x0000_i1041" DrawAspect="Content" ObjectID="_1591997466" r:id="rId48"/>
        </w:object>
      </w:r>
      <w:r>
        <w:tab/>
        <w:t>(8)</w:t>
      </w:r>
    </w:p>
    <w:p w14:paraId="0F85623E" w14:textId="77777777" w:rsidR="00B3333A" w:rsidRDefault="00B3333A" w:rsidP="00B3333A">
      <w:pPr>
        <w:pStyle w:val="LetranormalTFG"/>
        <w:rPr>
          <w:rFonts w:eastAsiaTheme="minorEastAsia"/>
        </w:rPr>
      </w:pPr>
      <w:r>
        <w:lastRenderedPageBreak/>
        <w:t>Finalmente, utilizando el modelo discreto mostrado en la ecuación (6), se obtiene:</w:t>
      </w:r>
    </w:p>
    <w:p w14:paraId="0B169754" w14:textId="77777777" w:rsidR="00B3333A" w:rsidRDefault="00B3333A" w:rsidP="00B3333A">
      <w:pPr>
        <w:pStyle w:val="LetranormalTFG"/>
        <w:tabs>
          <w:tab w:val="right" w:pos="9070"/>
        </w:tabs>
        <w:spacing w:before="360" w:after="360"/>
      </w:pPr>
      <w:r w:rsidRPr="00365347">
        <w:rPr>
          <w:position w:val="-88"/>
        </w:rPr>
        <w:object w:dxaOrig="5040" w:dyaOrig="1900" w14:anchorId="7E620036">
          <v:shape id="_x0000_i1042" type="#_x0000_t75" style="width:252pt;height:95.1pt" o:ole="">
            <v:imagedata r:id="rId49" o:title=""/>
          </v:shape>
          <o:OLEObject Type="Embed" ProgID="Equation.DSMT4" ShapeID="_x0000_i1042" DrawAspect="Content" ObjectID="_1591997467" r:id="rId50"/>
        </w:object>
      </w:r>
      <w:r>
        <w:tab/>
        <w:t>(9)</w:t>
      </w:r>
    </w:p>
    <w:p w14:paraId="7CB82AD5" w14:textId="77777777" w:rsidR="00B3333A" w:rsidRDefault="00B3333A" w:rsidP="00B3333A">
      <w:pPr>
        <w:pStyle w:val="LetranormalTFG"/>
        <w:tabs>
          <w:tab w:val="right" w:pos="9070"/>
        </w:tabs>
        <w:rPr>
          <w:rFonts w:eastAsiaTheme="minorEastAsia"/>
        </w:rPr>
      </w:pPr>
      <w:r>
        <w:rPr>
          <w:rFonts w:eastAsiaTheme="minorEastAsia"/>
        </w:rPr>
        <w:t xml:space="preserve">Para terminar, si utilizamos las variables </w:t>
      </w:r>
      <w:r w:rsidRPr="00942109">
        <w:rPr>
          <w:rFonts w:eastAsiaTheme="minorEastAsia"/>
          <w:i/>
        </w:rPr>
        <w:t>s</w:t>
      </w:r>
      <w:r>
        <w:rPr>
          <w:rFonts w:eastAsiaTheme="minorEastAsia"/>
        </w:rPr>
        <w:t xml:space="preserve"> para representar el estado de los sensores (</w:t>
      </w:r>
      <w:r w:rsidRPr="00942109">
        <w:rPr>
          <w:rFonts w:eastAsiaTheme="minorEastAsia"/>
          <w:i/>
        </w:rPr>
        <w:t>s</w:t>
      </w:r>
      <w:r>
        <w:rPr>
          <w:rFonts w:eastAsiaTheme="minorEastAsia"/>
        </w:rPr>
        <w:t xml:space="preserve">=0 si esta sobre la línea y </w:t>
      </w:r>
      <w:r w:rsidRPr="00942109">
        <w:rPr>
          <w:rFonts w:eastAsiaTheme="minorEastAsia"/>
          <w:i/>
        </w:rPr>
        <w:t>s</w:t>
      </w:r>
      <w:r>
        <w:rPr>
          <w:rFonts w:eastAsiaTheme="minorEastAsia"/>
        </w:rPr>
        <w:t>=1 en caso contrario), se obtiene:</w:t>
      </w:r>
    </w:p>
    <w:p w14:paraId="40502BDC" w14:textId="77777777" w:rsidR="00B3333A" w:rsidRDefault="00B3333A" w:rsidP="00B3333A">
      <w:pPr>
        <w:pStyle w:val="LetranormalTFG"/>
        <w:tabs>
          <w:tab w:val="right" w:pos="9070"/>
        </w:tabs>
        <w:spacing w:before="360" w:after="360"/>
      </w:pPr>
      <w:r w:rsidRPr="00365347">
        <w:rPr>
          <w:position w:val="-88"/>
        </w:rPr>
        <w:object w:dxaOrig="5200" w:dyaOrig="1900" w14:anchorId="10AF1F2A">
          <v:shape id="_x0000_i1043" type="#_x0000_t75" style="width:260.85pt;height:95.1pt" o:ole="">
            <v:imagedata r:id="rId51" o:title=""/>
          </v:shape>
          <o:OLEObject Type="Embed" ProgID="Equation.DSMT4" ShapeID="_x0000_i1043" DrawAspect="Content" ObjectID="_1591997468" r:id="rId52"/>
        </w:object>
      </w:r>
      <w:r>
        <w:tab/>
        <w:t>(10)</w:t>
      </w:r>
    </w:p>
    <w:p w14:paraId="5EAF61C6" w14:textId="77777777" w:rsidR="00B3333A" w:rsidRDefault="00B3333A" w:rsidP="00B3333A">
      <w:pPr>
        <w:pStyle w:val="LetranormalTFG"/>
        <w:tabs>
          <w:tab w:val="right" w:pos="9070"/>
        </w:tabs>
        <w:spacing w:after="360"/>
      </w:pPr>
      <w:r>
        <w:t xml:space="preserve">Y definiendo las constantes </w:t>
      </w:r>
      <w:r w:rsidRPr="00365347">
        <w:rPr>
          <w:position w:val="-24"/>
        </w:rPr>
        <w:object w:dxaOrig="1040" w:dyaOrig="620" w14:anchorId="294B585D">
          <v:shape id="_x0000_i1044" type="#_x0000_t75" style="width:52.3pt;height:30.55pt" o:ole="">
            <v:imagedata r:id="rId53" o:title=""/>
          </v:shape>
          <o:OLEObject Type="Embed" ProgID="Equation.DSMT4" ShapeID="_x0000_i1044" DrawAspect="Content" ObjectID="_1591997469" r:id="rId54"/>
        </w:object>
      </w:r>
      <w:r>
        <w:t xml:space="preserve"> y </w:t>
      </w:r>
      <w:r w:rsidRPr="00365347">
        <w:rPr>
          <w:position w:val="-12"/>
        </w:rPr>
        <w:object w:dxaOrig="1020" w:dyaOrig="360" w14:anchorId="4A89B3E9">
          <v:shape id="_x0000_i1045" type="#_x0000_t75" style="width:51.6pt;height:18.35pt" o:ole="">
            <v:imagedata r:id="rId55" o:title=""/>
          </v:shape>
          <o:OLEObject Type="Embed" ProgID="Equation.DSMT4" ShapeID="_x0000_i1045" DrawAspect="Content" ObjectID="_1591997470" r:id="rId56"/>
        </w:object>
      </w:r>
      <w:r>
        <w:t xml:space="preserve"> resulta:</w:t>
      </w:r>
    </w:p>
    <w:p w14:paraId="0946D461" w14:textId="77777777" w:rsidR="00B3333A" w:rsidRPr="00942109" w:rsidRDefault="00B3333A" w:rsidP="00B3333A">
      <w:pPr>
        <w:pStyle w:val="LetranormalTFG"/>
        <w:tabs>
          <w:tab w:val="right" w:pos="9070"/>
        </w:tabs>
        <w:spacing w:before="360" w:after="360"/>
      </w:pPr>
      <w:r w:rsidRPr="00365347">
        <w:rPr>
          <w:position w:val="-76"/>
        </w:rPr>
        <w:object w:dxaOrig="4800" w:dyaOrig="1359" w14:anchorId="1FC7E077">
          <v:shape id="_x0000_i1046" type="#_x0000_t75" style="width:239.75pt;height:67.9pt" o:ole="">
            <v:imagedata r:id="rId57" o:title=""/>
          </v:shape>
          <o:OLEObject Type="Embed" ProgID="Equation.DSMT4" ShapeID="_x0000_i1046" DrawAspect="Content" ObjectID="_1591997471" r:id="rId58"/>
        </w:object>
      </w:r>
      <w:r>
        <w:tab/>
        <w:t>(11)</w:t>
      </w:r>
    </w:p>
    <w:p w14:paraId="7D4E52D8" w14:textId="7C3AA66E" w:rsidR="00B3333A" w:rsidRDefault="00B3333A" w:rsidP="00B3333A">
      <w:pPr>
        <w:pStyle w:val="LetranormalTFG"/>
        <w:rPr>
          <w:rFonts w:ascii="Arial" w:eastAsiaTheme="majorEastAsia" w:hAnsi="Arial" w:cstheme="majorBidi"/>
          <w:sz w:val="36"/>
          <w:szCs w:val="32"/>
        </w:rPr>
      </w:pPr>
      <w:r>
        <w:rPr>
          <w:rFonts w:eastAsiaTheme="minorEastAsia"/>
        </w:rPr>
        <w:t>Estas ecuaciones son las que nos sirven para poder calcular el estado del robot en el instante siguiente, es decir, la posición y la orientación en</w:t>
      </w:r>
      <w:r w:rsidR="004C2B0D">
        <w:rPr>
          <w:rFonts w:eastAsiaTheme="minorEastAsia"/>
        </w:rPr>
        <w:t xml:space="preserve"> cada instante de tiempo.</w:t>
      </w:r>
      <w:r>
        <w:rPr>
          <w:rFonts w:eastAsiaTheme="minorEastAsia"/>
        </w:rPr>
        <w:t xml:space="preserve"> Las variables necesarias para poder </w:t>
      </w:r>
      <w:r w:rsidR="004C2B0D">
        <w:rPr>
          <w:rFonts w:eastAsiaTheme="minorEastAsia"/>
        </w:rPr>
        <w:t>realizar dicho calculo son</w:t>
      </w:r>
      <w:r>
        <w:rPr>
          <w:rFonts w:eastAsiaTheme="minorEastAsia"/>
        </w:rPr>
        <w:t xml:space="preserve">: el estado anterior ya sea su posición </w:t>
      </w:r>
      <w:r w:rsidRPr="00EE2D42">
        <w:rPr>
          <w:i/>
          <w:position w:val="-10"/>
        </w:rPr>
        <w:object w:dxaOrig="880" w:dyaOrig="320" w14:anchorId="2575AE9F">
          <v:shape id="_x0000_i1047" type="#_x0000_t75" style="width:44.15pt;height:15.6pt" o:ole="">
            <v:imagedata r:id="rId59" o:title=""/>
          </v:shape>
          <o:OLEObject Type="Embed" ProgID="Equation.DSMT4" ShapeID="_x0000_i1047" DrawAspect="Content" ObjectID="_1591997472" r:id="rId60"/>
        </w:object>
      </w:r>
      <w:r w:rsidRPr="00942109">
        <w:rPr>
          <w:rFonts w:eastAsiaTheme="minorEastAsia"/>
          <w:i/>
        </w:rPr>
        <w:t xml:space="preserve"> </w:t>
      </w:r>
      <w:r>
        <w:rPr>
          <w:rFonts w:eastAsiaTheme="minorEastAsia"/>
        </w:rPr>
        <w:t xml:space="preserve">u orientación </w:t>
      </w:r>
      <w:r w:rsidRPr="00C23E16">
        <w:rPr>
          <w:position w:val="-10"/>
        </w:rPr>
        <w:object w:dxaOrig="440" w:dyaOrig="320" w14:anchorId="2EB8CDCC">
          <v:shape id="_x0000_i1048" type="#_x0000_t75" style="width:21.75pt;height:15.6pt" o:ole="">
            <v:imagedata r:id="rId61" o:title=""/>
          </v:shape>
          <o:OLEObject Type="Embed" ProgID="Equation.DSMT4" ShapeID="_x0000_i1048" DrawAspect="Content" ObjectID="_1591997473" r:id="rId62"/>
        </w:object>
      </w:r>
      <w:r>
        <w:rPr>
          <w:rFonts w:eastAsiaTheme="minorEastAsia"/>
        </w:rPr>
        <w:t xml:space="preserve">, el radio de las </w:t>
      </w:r>
      <w:r w:rsidRPr="00EE2D42">
        <w:rPr>
          <w:rFonts w:eastAsiaTheme="minorEastAsia"/>
        </w:rPr>
        <w:t>ruedas</w:t>
      </w:r>
      <w:r>
        <w:rPr>
          <w:rFonts w:eastAsiaTheme="minorEastAsia"/>
        </w:rPr>
        <w:t xml:space="preserve"> </w:t>
      </w:r>
      <w:r w:rsidRPr="00C23E16">
        <w:rPr>
          <w:position w:val="-6"/>
        </w:rPr>
        <w:object w:dxaOrig="400" w:dyaOrig="279" w14:anchorId="02BBE241">
          <v:shape id="_x0000_i1049" type="#_x0000_t75" style="width:20.4pt;height:14.25pt" o:ole="">
            <v:imagedata r:id="rId63" o:title=""/>
          </v:shape>
          <o:OLEObject Type="Embed" ProgID="Equation.DSMT4" ShapeID="_x0000_i1049" DrawAspect="Content" ObjectID="_1591997474" r:id="rId64"/>
        </w:object>
      </w:r>
      <w:r>
        <w:rPr>
          <w:rFonts w:eastAsiaTheme="minorEastAsia"/>
        </w:rPr>
        <w:t xml:space="preserve"> y separación entre las mismas </w:t>
      </w:r>
      <w:r w:rsidRPr="00C23E16">
        <w:rPr>
          <w:position w:val="-6"/>
        </w:rPr>
        <w:object w:dxaOrig="400" w:dyaOrig="279" w14:anchorId="7CE3949A">
          <v:shape id="_x0000_i1050" type="#_x0000_t75" style="width:20.4pt;height:14.25pt" o:ole="">
            <v:imagedata r:id="rId65" o:title=""/>
          </v:shape>
          <o:OLEObject Type="Embed" ProgID="Equation.DSMT4" ShapeID="_x0000_i1050" DrawAspect="Content" ObjectID="_1591997475" r:id="rId66"/>
        </w:object>
      </w:r>
      <w:r>
        <w:t>, así como la velocidad de giro de los motores</w:t>
      </w:r>
      <w:r>
        <w:rPr>
          <w:rFonts w:eastAsiaTheme="minorEastAsia"/>
        </w:rPr>
        <w:t xml:space="preserve"> </w:t>
      </w:r>
      <w:r w:rsidRPr="0002256E">
        <w:rPr>
          <w:position w:val="-6"/>
        </w:rPr>
        <w:object w:dxaOrig="240" w:dyaOrig="220" w14:anchorId="41C8D29B">
          <v:shape id="_x0000_i1051" type="#_x0000_t75" style="width:12.25pt;height:11.55pt" o:ole="">
            <v:imagedata r:id="rId67" o:title=""/>
          </v:shape>
          <o:OLEObject Type="Embed" ProgID="Equation.DSMT4" ShapeID="_x0000_i1051" DrawAspect="Content" ObjectID="_1591997476" r:id="rId68"/>
        </w:object>
      </w:r>
      <w:r>
        <w:t xml:space="preserve"> y el paso de la simulación </w:t>
      </w:r>
      <w:r w:rsidRPr="00834508">
        <w:rPr>
          <w:position w:val="-6"/>
        </w:rPr>
        <w:object w:dxaOrig="300" w:dyaOrig="279" w14:anchorId="50445C0D">
          <v:shape id="_x0000_i1052" type="#_x0000_t75" style="width:14.95pt;height:14.25pt" o:ole="">
            <v:imagedata r:id="rId69" o:title=""/>
          </v:shape>
          <o:OLEObject Type="Embed" ProgID="Equation.DSMT4" ShapeID="_x0000_i1052" DrawAspect="Content" ObjectID="_1591997477" r:id="rId70"/>
        </w:object>
      </w:r>
      <w:r>
        <w:t xml:space="preserve">. El cálculo de las variables </w:t>
      </w:r>
      <w:r w:rsidRPr="00942109">
        <w:rPr>
          <w:i/>
        </w:rPr>
        <w:t>s</w:t>
      </w:r>
      <w:r>
        <w:t xml:space="preserve"> se explica a continuación.</w:t>
      </w:r>
    </w:p>
    <w:p w14:paraId="40CD1EDB" w14:textId="77777777" w:rsidR="008940EA" w:rsidRPr="008126A2" w:rsidRDefault="008940EA" w:rsidP="0040696D">
      <w:pPr>
        <w:pStyle w:val="LetranormalTFG"/>
      </w:pPr>
    </w:p>
    <w:p w14:paraId="1825911A" w14:textId="77777777" w:rsidR="00627EFB" w:rsidRDefault="008A4865">
      <w:pPr>
        <w:pStyle w:val="TFGtitulo2"/>
      </w:pPr>
      <w:bookmarkStart w:id="12" w:name="_Toc518254361"/>
      <w:r>
        <w:lastRenderedPageBreak/>
        <w:t>2.</w:t>
      </w:r>
      <w:r w:rsidR="000475C7">
        <w:t xml:space="preserve">2. </w:t>
      </w:r>
      <w:r w:rsidR="006A36B1">
        <w:t>Navegación autónoma</w:t>
      </w:r>
      <w:bookmarkEnd w:id="12"/>
    </w:p>
    <w:p w14:paraId="743C483E" w14:textId="7FE5D0CE" w:rsidR="00214484" w:rsidRDefault="004C2B0D" w:rsidP="00214484">
      <w:pPr>
        <w:pStyle w:val="LetranormalTFG"/>
      </w:pPr>
      <w:r>
        <w:t>La tarea que debe realizar el robot consiste en recorrer un circuito sin salirse del mismo. Este circuito se marca con una línea negra sobre un fondo de color blanco, como se muestra en la figura 4</w:t>
      </w:r>
      <w:r w:rsidR="00214484">
        <w:t>. El robot sigue líneas que se ha implementado realiza su movimiento de manera autónoma, esto se puede realizar gracias a dos sensores</w:t>
      </w:r>
      <w:r>
        <w:t xml:space="preserve"> colocados</w:t>
      </w:r>
      <w:r w:rsidR="00214484">
        <w:t xml:space="preserve">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14:paraId="47AC5C66" w14:textId="77777777" w:rsidR="00214484" w:rsidRDefault="00214484" w:rsidP="00214484">
      <w:pPr>
        <w:pStyle w:val="LetranormalTFG"/>
        <w:jc w:val="center"/>
      </w:pPr>
      <w:r>
        <w:rPr>
          <w:noProof/>
          <w:lang w:eastAsia="es-ES"/>
        </w:rPr>
        <mc:AlternateContent>
          <mc:Choice Requires="wpg">
            <w:drawing>
              <wp:inline distT="0" distB="0" distL="0" distR="0" wp14:anchorId="698C2D18" wp14:editId="41AAF1C5">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4AA4C648"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14:paraId="3A6181DB" w14:textId="77777777" w:rsidR="00214484" w:rsidRDefault="00214484" w:rsidP="00214484">
      <w:pPr>
        <w:pStyle w:val="LetranormalTFG"/>
        <w:jc w:val="center"/>
      </w:pPr>
      <w:r w:rsidRPr="00026EA0">
        <w:rPr>
          <w:b/>
        </w:rPr>
        <w:t xml:space="preserve">Figura </w:t>
      </w:r>
      <w:r w:rsidR="00DA50BF">
        <w:rPr>
          <w:b/>
        </w:rPr>
        <w:t>4</w:t>
      </w:r>
      <w:r w:rsidRPr="00026EA0">
        <w:rPr>
          <w:b/>
        </w:rPr>
        <w:t>.</w:t>
      </w:r>
      <w:r>
        <w:t xml:space="preserve"> Navegación autónoma del robot sigue líneas.</w:t>
      </w:r>
    </w:p>
    <w:p w14:paraId="49BF8F5E" w14:textId="77777777" w:rsidR="00214484" w:rsidRDefault="00214484" w:rsidP="00214484">
      <w:pPr>
        <w:pStyle w:val="LetranormalTFG"/>
      </w:pPr>
      <w:r>
        <w:t xml:space="preserve">Los sensores que se usan en este tipo de robots son sensores CNY70, los cuales se muestran en la Figura </w:t>
      </w:r>
      <w:r w:rsidR="00DA50BF">
        <w:t>5</w:t>
      </w:r>
      <w:r>
        <w:t>.</w:t>
      </w:r>
    </w:p>
    <w:p w14:paraId="54EBD6B3" w14:textId="77777777" w:rsidR="00214484" w:rsidRDefault="00214484" w:rsidP="00214484">
      <w:pPr>
        <w:pStyle w:val="LetranormalTFG"/>
        <w:jc w:val="center"/>
      </w:pPr>
      <w:r>
        <w:rPr>
          <w:rFonts w:ascii="Century Schoolbook" w:hAnsi="Century Schoolbook"/>
          <w:noProof/>
          <w:lang w:eastAsia="es-ES"/>
        </w:rPr>
        <w:drawing>
          <wp:inline distT="0" distB="0" distL="0" distR="0" wp14:anchorId="5609FCAA" wp14:editId="582EE763">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14:paraId="76986ACA" w14:textId="77777777" w:rsidR="00214484" w:rsidRDefault="00214484" w:rsidP="00214484">
      <w:pPr>
        <w:pStyle w:val="LetranormalTFG"/>
        <w:jc w:val="center"/>
      </w:pPr>
      <w:r w:rsidRPr="00026EA0">
        <w:rPr>
          <w:b/>
        </w:rPr>
        <w:t xml:space="preserve">Figura </w:t>
      </w:r>
      <w:r w:rsidR="00DA50BF">
        <w:rPr>
          <w:b/>
        </w:rPr>
        <w:t>5</w:t>
      </w:r>
      <w:r w:rsidRPr="00026EA0">
        <w:rPr>
          <w:b/>
        </w:rPr>
        <w:t>.</w:t>
      </w:r>
      <w:r>
        <w:t xml:space="preserve"> Sensor CNY70.</w:t>
      </w:r>
    </w:p>
    <w:p w14:paraId="5045B873" w14:textId="133BD915" w:rsidR="00214484" w:rsidRDefault="004C2B0D" w:rsidP="00214484">
      <w:pPr>
        <w:pStyle w:val="LetranormalTFG"/>
      </w:pPr>
      <w:r>
        <w:t>Se trata de</w:t>
      </w:r>
      <w:r w:rsidR="00214484">
        <w:t xml:space="preserve"> sensores ópticos reflexivos de corto alcance basados en un diodo de emisión de luz infrarroja y un receptor formado por un fototransistor que ambos apuntan en la misma dirección. La figura </w:t>
      </w:r>
      <w:r w:rsidR="00741E9E">
        <w:t>6</w:t>
      </w:r>
      <w:r w:rsidR="00214484">
        <w:t xml:space="preserve"> muestra de forma simplificada su </w:t>
      </w:r>
      <w:r w:rsidR="00214484">
        <w:lastRenderedPageBreak/>
        <w:t xml:space="preserve">estructura interna. Cuando el sensor se haya sobre una línea negra la luz emitida por el fotodiodo es absorbida por la misma y el fototransistor </w:t>
      </w:r>
      <w:r>
        <w:t xml:space="preserve">envía </w:t>
      </w:r>
      <w:r w:rsidR="00214484">
        <w:t xml:space="preserve">la señal correspondiente al circuito de control. Sin embargo, cuando se </w:t>
      </w:r>
      <w:r>
        <w:t>encuentra</w:t>
      </w:r>
      <w:r w:rsidR="00214484">
        <w:t xml:space="preserve"> sobre fondo blanco la luz es reflejada y por lo tanto el fototransistor envía la señal contraria a la enviada </w:t>
      </w:r>
      <w:r>
        <w:t>en caso de</w:t>
      </w:r>
      <w:r w:rsidR="00214484">
        <w:t xml:space="preserve"> estar sobre negro.</w:t>
      </w:r>
    </w:p>
    <w:p w14:paraId="1DC1F15D" w14:textId="77777777" w:rsidR="00214484" w:rsidRDefault="00214484" w:rsidP="00214484">
      <w:pPr>
        <w:pStyle w:val="LetranormalTFG"/>
        <w:jc w:val="center"/>
      </w:pPr>
      <w:r>
        <w:rPr>
          <w:noProof/>
        </w:rPr>
        <w:drawing>
          <wp:inline distT="0" distB="0" distL="0" distR="0" wp14:anchorId="1A6FB4CE" wp14:editId="4A7815A2">
            <wp:extent cx="1974392" cy="1981200"/>
            <wp:effectExtent l="0" t="0" r="698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72">
                      <a:extLst>
                        <a:ext uri="{28A0092B-C50C-407E-A947-70E740481C1C}">
                          <a14:useLocalDpi xmlns:a14="http://schemas.microsoft.com/office/drawing/2010/main" val="0"/>
                        </a:ext>
                      </a:extLst>
                    </a:blip>
                    <a:srcRect r="40082"/>
                    <a:stretch/>
                  </pic:blipFill>
                  <pic:spPr bwMode="auto">
                    <a:xfrm>
                      <a:off x="0" y="0"/>
                      <a:ext cx="2035822" cy="2042841"/>
                    </a:xfrm>
                    <a:prstGeom prst="rect">
                      <a:avLst/>
                    </a:prstGeom>
                    <a:noFill/>
                    <a:ln>
                      <a:noFill/>
                    </a:ln>
                    <a:extLst>
                      <a:ext uri="{53640926-AAD7-44D8-BBD7-CCE9431645EC}">
                        <a14:shadowObscured xmlns:a14="http://schemas.microsoft.com/office/drawing/2010/main"/>
                      </a:ext>
                    </a:extLst>
                  </pic:spPr>
                </pic:pic>
              </a:graphicData>
            </a:graphic>
          </wp:inline>
        </w:drawing>
      </w:r>
      <w:r w:rsidRPr="00F13C49" w:rsidDel="00F13C49">
        <w:t xml:space="preserve"> </w:t>
      </w:r>
    </w:p>
    <w:p w14:paraId="3455519B" w14:textId="77777777" w:rsidR="00214484" w:rsidRDefault="00214484" w:rsidP="00214484">
      <w:pPr>
        <w:pStyle w:val="LetranormalTFG"/>
        <w:jc w:val="center"/>
      </w:pPr>
      <w:r w:rsidRPr="00026EA0">
        <w:rPr>
          <w:b/>
        </w:rPr>
        <w:t xml:space="preserve">Figura </w:t>
      </w:r>
      <w:r w:rsidR="00741E9E">
        <w:rPr>
          <w:b/>
        </w:rPr>
        <w:t>6</w:t>
      </w:r>
      <w:r w:rsidRPr="00026EA0">
        <w:rPr>
          <w:b/>
        </w:rPr>
        <w:t>.</w:t>
      </w:r>
      <w:r>
        <w:t xml:space="preserve"> Estructura simplificada del sensor CNY70.</w:t>
      </w:r>
    </w:p>
    <w:p w14:paraId="48287276" w14:textId="77777777" w:rsidR="00214484" w:rsidRDefault="00214484" w:rsidP="00214484">
      <w:pPr>
        <w:pStyle w:val="LetranormalTFG"/>
      </w:pPr>
    </w:p>
    <w:p w14:paraId="52BBF9D3" w14:textId="77777777" w:rsidR="00214484" w:rsidRDefault="00214484" w:rsidP="00214484">
      <w:pPr>
        <w:pStyle w:val="LetranormalTFG"/>
        <w:rPr>
          <w:rFonts w:ascii="Courier New" w:hAnsi="Courier New" w:cs="Courier New"/>
          <w:i/>
        </w:rPr>
      </w:pPr>
      <w:r>
        <w:t>Para implementar dicho comportamiento en el simulador, se ha seguido la siguiente lógica:</w:t>
      </w:r>
    </w:p>
    <w:p w14:paraId="106BEF25" w14:textId="77777777" w:rsidR="00214484" w:rsidRDefault="00214484" w:rsidP="00214484">
      <w:pPr>
        <w:pStyle w:val="LetranormalTFG"/>
        <w:rPr>
          <w:rFonts w:ascii="Courier New" w:hAnsi="Courier New" w:cs="Courier New"/>
        </w:rPr>
      </w:pPr>
      <w:r>
        <w:rPr>
          <w:rFonts w:ascii="Courier New" w:hAnsi="Courier New" w:cs="Courier New"/>
          <w:i/>
        </w:rPr>
        <w:t>s</w:t>
      </w:r>
      <w:r>
        <w:rPr>
          <w:rFonts w:ascii="Courier New" w:hAnsi="Courier New" w:cs="Courier New"/>
          <w:i/>
          <w:vertAlign w:val="subscript"/>
        </w:rPr>
        <w:t>i</w:t>
      </w:r>
      <w:r w:rsidRPr="00E54030">
        <w:rPr>
          <w:rFonts w:ascii="Courier New" w:hAnsi="Courier New" w:cs="Courier New"/>
          <w:i/>
        </w:rPr>
        <w:t xml:space="preserve"> </w:t>
      </w:r>
      <w:r w:rsidRPr="00E54030">
        <w:rPr>
          <w:rFonts w:ascii="Courier New" w:hAnsi="Courier New" w:cs="Courier New"/>
        </w:rPr>
        <w:t xml:space="preserve">-&gt; sensor izquierdo. | </w:t>
      </w:r>
      <w:proofErr w:type="spellStart"/>
      <w:r w:rsidRPr="00E54030">
        <w:rPr>
          <w:rFonts w:ascii="Courier New" w:hAnsi="Courier New" w:cs="Courier New"/>
          <w:i/>
        </w:rPr>
        <w:t>s</w:t>
      </w:r>
      <w:r w:rsidRPr="00E54030">
        <w:rPr>
          <w:rFonts w:ascii="Courier New" w:hAnsi="Courier New" w:cs="Courier New"/>
          <w:i/>
          <w:vertAlign w:val="subscript"/>
        </w:rPr>
        <w:t>d</w:t>
      </w:r>
      <w:proofErr w:type="spellEnd"/>
      <w:r w:rsidRPr="00E54030">
        <w:rPr>
          <w:rFonts w:ascii="Courier New" w:hAnsi="Courier New" w:cs="Courier New"/>
          <w:i/>
        </w:rPr>
        <w:t xml:space="preserve"> </w:t>
      </w:r>
      <w:r w:rsidRPr="00E54030">
        <w:rPr>
          <w:rFonts w:ascii="Courier New" w:hAnsi="Courier New" w:cs="Courier New"/>
        </w:rPr>
        <w:t>-&gt; sensor derecho.</w:t>
      </w:r>
    </w:p>
    <w:p w14:paraId="17C2099A" w14:textId="77777777" w:rsidR="00214484" w:rsidRDefault="006707E7" w:rsidP="00214484">
      <w:pPr>
        <w:pStyle w:val="LetranormalTFG"/>
        <w:rPr>
          <w:rFonts w:ascii="Courier New" w:hAnsi="Courier New" w:cs="Courier New"/>
        </w:rPr>
      </w:pPr>
      <w:r w:rsidRPr="00E54030">
        <w:rPr>
          <w:rFonts w:ascii="Courier New" w:hAnsi="Courier New" w:cs="Courier New"/>
          <w:noProof/>
          <w:lang w:eastAsia="es-ES"/>
        </w:rPr>
        <w:drawing>
          <wp:anchor distT="0" distB="0" distL="114300" distR="114300" simplePos="0" relativeHeight="251659264" behindDoc="0" locked="0" layoutInCell="1" allowOverlap="1" wp14:anchorId="7BE2B6AC" wp14:editId="4386E7FC">
            <wp:simplePos x="0" y="0"/>
            <wp:positionH relativeFrom="column">
              <wp:posOffset>2948940</wp:posOffset>
            </wp:positionH>
            <wp:positionV relativeFrom="paragraph">
              <wp:posOffset>96520</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2467" w14:textId="77777777" w:rsidR="006707E7" w:rsidRDefault="006707E7" w:rsidP="00214484">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3984"/>
      </w:tblGrid>
      <w:tr w:rsidR="00214484" w14:paraId="459166AF" w14:textId="77777777" w:rsidTr="008B342F">
        <w:trPr>
          <w:trHeight w:val="498"/>
        </w:trPr>
        <w:tc>
          <w:tcPr>
            <w:tcW w:w="3984" w:type="dxa"/>
            <w:tcBorders>
              <w:top w:val="single" w:sz="4" w:space="0" w:color="auto"/>
              <w:left w:val="nil"/>
              <w:bottom w:val="single" w:sz="4" w:space="0" w:color="auto"/>
              <w:right w:val="nil"/>
            </w:tcBorders>
            <w:vAlign w:val="center"/>
          </w:tcPr>
          <w:p w14:paraId="693C3385"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1:</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sensor</w:t>
            </w:r>
          </w:p>
        </w:tc>
      </w:tr>
      <w:tr w:rsidR="00214484" w14:paraId="2BE8178D" w14:textId="77777777" w:rsidTr="008B342F">
        <w:trPr>
          <w:trHeight w:val="1826"/>
        </w:trPr>
        <w:tc>
          <w:tcPr>
            <w:tcW w:w="3984" w:type="dxa"/>
            <w:tcBorders>
              <w:top w:val="single" w:sz="4" w:space="0" w:color="auto"/>
              <w:left w:val="nil"/>
              <w:bottom w:val="single" w:sz="4" w:space="0" w:color="auto"/>
              <w:right w:val="nil"/>
            </w:tcBorders>
            <w:vAlign w:val="center"/>
          </w:tcPr>
          <w:p w14:paraId="761D1A97"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sidRPr="00E54030">
              <w:rPr>
                <w:rFonts w:ascii="Cambria Math" w:hAnsi="Cambria Math"/>
                <w:i/>
                <w:lang w:val="en-US"/>
              </w:rPr>
              <w:t>I</w:t>
            </w:r>
            <w:r w:rsidRPr="00BA1018">
              <w:rPr>
                <w:rFonts w:ascii="Cambria Math" w:hAnsi="Cambria Math"/>
                <w:i/>
                <w:lang w:val="en-US"/>
              </w:rPr>
              <w:t>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i</w:t>
            </w:r>
            <w:proofErr w:type="spellEnd"/>
            <w:r>
              <w:rPr>
                <w:rFonts w:ascii="Cambria Math" w:hAnsi="Cambria Math"/>
                <w:i/>
                <w:lang w:val="en-US"/>
              </w:rPr>
              <w:t>)</w:t>
            </w:r>
          </w:p>
          <w:p w14:paraId="55921CF3" w14:textId="77777777" w:rsidR="00214484" w:rsidRDefault="00214484" w:rsidP="00214484">
            <w:pPr>
              <w:pStyle w:val="Prrafodelista"/>
              <w:numPr>
                <w:ilvl w:val="0"/>
                <w:numId w:val="34"/>
              </w:numPr>
              <w:spacing w:before="120" w:after="120" w:line="360" w:lineRule="auto"/>
              <w:ind w:left="851" w:hanging="851"/>
              <w:rPr>
                <w:rFonts w:ascii="Cambria Math" w:hAnsi="Cambria Math"/>
                <w:i/>
                <w:lang w:val="en-US"/>
              </w:rPr>
            </w:pPr>
            <w:r w:rsidRPr="007D702A">
              <w:rPr>
                <w:rFonts w:ascii="Cambria Math" w:hAnsi="Cambria Math"/>
                <w:i/>
                <w:lang w:val="en-US"/>
              </w:rPr>
              <w:t>W</w:t>
            </w:r>
            <w:r w:rsidRPr="001D2A38">
              <w:rPr>
                <w:rFonts w:ascii="Cambria Math" w:hAnsi="Cambria Math"/>
                <w:i/>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p w14:paraId="616D6720"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Pr>
                <w:rFonts w:ascii="Cambria Math" w:hAnsi="Cambria Math"/>
                <w:i/>
                <w:lang w:val="en-US"/>
              </w:rPr>
              <w:t>IsOnCircuite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d</w:t>
            </w:r>
            <w:proofErr w:type="spellEnd"/>
            <w:r>
              <w:rPr>
                <w:rFonts w:ascii="Cambria Math" w:hAnsi="Cambria Math"/>
                <w:i/>
                <w:lang w:val="en-US"/>
              </w:rPr>
              <w:t>)</w:t>
            </w:r>
          </w:p>
          <w:p w14:paraId="3D1A1017" w14:textId="77777777" w:rsidR="00214484" w:rsidRPr="007D702A" w:rsidRDefault="00214484" w:rsidP="00214484">
            <w:pPr>
              <w:pStyle w:val="Prrafodelista"/>
              <w:numPr>
                <w:ilvl w:val="0"/>
                <w:numId w:val="34"/>
              </w:numPr>
              <w:spacing w:before="120" w:after="120" w:line="360" w:lineRule="auto"/>
              <w:ind w:left="851" w:hanging="851"/>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tc>
      </w:tr>
    </w:tbl>
    <w:p w14:paraId="01DC43DC" w14:textId="77777777" w:rsidR="00214484" w:rsidRPr="00E54030" w:rsidRDefault="00214484" w:rsidP="00214484">
      <w:pPr>
        <w:pStyle w:val="LetranormalTFG"/>
        <w:rPr>
          <w:rFonts w:ascii="Courier New" w:hAnsi="Courier New" w:cs="Courier New"/>
        </w:rPr>
      </w:pPr>
    </w:p>
    <w:p w14:paraId="7A23F4E8" w14:textId="77777777" w:rsidR="00214484" w:rsidRDefault="00214484" w:rsidP="00214484">
      <w:pPr>
        <w:pStyle w:val="LetranormalTFG"/>
        <w:rPr>
          <w:rFonts w:cstheme="majorHAnsi"/>
        </w:rPr>
      </w:pPr>
      <w:r w:rsidRPr="00E54030">
        <w:rPr>
          <w:rFonts w:ascii="Courier New" w:hAnsi="Courier New" w:cs="Courier New"/>
        </w:rPr>
        <w:tab/>
      </w:r>
      <w:r w:rsidRPr="00E54030">
        <w:rPr>
          <w:rFonts w:ascii="Courier New" w:hAnsi="Courier New" w:cs="Courier New"/>
        </w:rPr>
        <w:tab/>
      </w:r>
      <w:r w:rsidRPr="00E54030">
        <w:rPr>
          <w:rFonts w:ascii="Courier New" w:hAnsi="Courier New" w:cs="Courier New"/>
        </w:rPr>
        <w:tab/>
      </w:r>
      <w:r>
        <w:rPr>
          <w:rFonts w:ascii="Courier New" w:hAnsi="Courier New" w:cs="Courier New"/>
        </w:rPr>
        <w:tab/>
      </w:r>
      <w:r>
        <w:rPr>
          <w:rFonts w:ascii="Courier New" w:hAnsi="Courier New" w:cs="Courier New"/>
        </w:rPr>
        <w:tab/>
      </w:r>
      <w:r>
        <w:rPr>
          <w:rFonts w:ascii="Courier Prime" w:hAnsi="Courier Prime"/>
        </w:rPr>
        <w:tab/>
      </w:r>
      <w:r w:rsidRPr="00F21B89">
        <w:rPr>
          <w:rFonts w:cstheme="majorHAnsi"/>
          <w:b/>
        </w:rPr>
        <w:t xml:space="preserve">Figura </w:t>
      </w:r>
      <w:r w:rsidR="00741E9E">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14:paraId="50776C02" w14:textId="77777777" w:rsidR="00214484" w:rsidRDefault="00214484" w:rsidP="00214484">
      <w:pPr>
        <w:pStyle w:val="LetranormalTFG"/>
        <w:rPr>
          <w:rFonts w:ascii="Courier New" w:hAnsi="Courier New" w:cs="Courier New"/>
          <w:b/>
        </w:rPr>
      </w:pPr>
    </w:p>
    <w:p w14:paraId="10775FB9" w14:textId="77777777" w:rsidR="006707E7" w:rsidRDefault="006707E7" w:rsidP="00214484">
      <w:pPr>
        <w:pStyle w:val="LetranormalTFG"/>
        <w:rPr>
          <w:rFonts w:ascii="Courier New" w:hAnsi="Courier New" w:cs="Courier New"/>
          <w:b/>
        </w:rPr>
      </w:pPr>
    </w:p>
    <w:p w14:paraId="4E9FEB43" w14:textId="77777777" w:rsidR="006707E7" w:rsidRDefault="006707E7" w:rsidP="00214484">
      <w:pPr>
        <w:pStyle w:val="LetranormalTFG"/>
        <w:rPr>
          <w:rFonts w:ascii="Courier New" w:hAnsi="Courier New" w:cs="Courier New"/>
          <w:b/>
        </w:rPr>
      </w:pPr>
    </w:p>
    <w:p w14:paraId="681145E0" w14:textId="77777777" w:rsidR="006707E7" w:rsidRDefault="006707E7" w:rsidP="00214484">
      <w:pPr>
        <w:pStyle w:val="LetranormalTFG"/>
        <w:rPr>
          <w:rFonts w:ascii="Courier New" w:hAnsi="Courier New" w:cs="Courier New"/>
          <w:b/>
        </w:rPr>
      </w:pPr>
    </w:p>
    <w:tbl>
      <w:tblPr>
        <w:tblStyle w:val="Tablaconcuadrcula"/>
        <w:tblW w:w="9364" w:type="dxa"/>
        <w:tblLook w:val="04A0" w:firstRow="1" w:lastRow="0" w:firstColumn="1" w:lastColumn="0" w:noHBand="0" w:noVBand="1"/>
      </w:tblPr>
      <w:tblGrid>
        <w:gridCol w:w="9364"/>
      </w:tblGrid>
      <w:tr w:rsidR="00214484" w14:paraId="5134260E" w14:textId="77777777" w:rsidTr="008B342F">
        <w:trPr>
          <w:trHeight w:val="498"/>
        </w:trPr>
        <w:tc>
          <w:tcPr>
            <w:tcW w:w="9364" w:type="dxa"/>
            <w:tcBorders>
              <w:top w:val="single" w:sz="4" w:space="0" w:color="auto"/>
              <w:left w:val="nil"/>
              <w:bottom w:val="single" w:sz="4" w:space="0" w:color="auto"/>
              <w:right w:val="nil"/>
            </w:tcBorders>
            <w:vAlign w:val="center"/>
          </w:tcPr>
          <w:p w14:paraId="79B288B9"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IsOnCircuite</w:t>
            </w:r>
            <w:proofErr w:type="spellEnd"/>
            <w:r>
              <w:rPr>
                <w:rFonts w:ascii="Bookman Old Style" w:eastAsiaTheme="minorEastAsia" w:hAnsi="Bookman Old Style"/>
                <w:lang w:val="en-US"/>
              </w:rPr>
              <w:t>(pos)</w:t>
            </w:r>
          </w:p>
        </w:tc>
      </w:tr>
      <w:tr w:rsidR="00214484" w14:paraId="47E6F368" w14:textId="77777777" w:rsidTr="008B342F">
        <w:trPr>
          <w:trHeight w:val="1826"/>
        </w:trPr>
        <w:tc>
          <w:tcPr>
            <w:tcW w:w="9364" w:type="dxa"/>
            <w:tcBorders>
              <w:top w:val="single" w:sz="4" w:space="0" w:color="auto"/>
              <w:left w:val="nil"/>
              <w:bottom w:val="single" w:sz="4" w:space="0" w:color="auto"/>
              <w:right w:val="nil"/>
            </w:tcBorders>
            <w:vAlign w:val="center"/>
          </w:tcPr>
          <w:p w14:paraId="58A4C2DF"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eastAsiaTheme="minorEastAsia" w:hAnsi="Book Antiqua"/>
                <w:b/>
                <w:lang w:val="en-US"/>
              </w:rPr>
              <w:t>f</w:t>
            </w:r>
            <w:r w:rsidRPr="00E54030">
              <w:rPr>
                <w:rFonts w:ascii="Book Antiqua" w:eastAsiaTheme="minorEastAsia" w:hAnsi="Book Antiqua"/>
                <w:b/>
                <w:lang w:val="en-US"/>
              </w:rPr>
              <w:t>or</w:t>
            </w:r>
            <w:r>
              <w:rPr>
                <w:rFonts w:ascii="Book Antiqua" w:eastAsiaTheme="minorEastAsia" w:hAnsi="Book Antiqua"/>
                <w:b/>
                <w:lang w:val="en-US"/>
              </w:rPr>
              <w:t xml:space="preserve"> </w:t>
            </w:r>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w:t>
            </w:r>
            <w:proofErr w:type="gramStart"/>
            <w:r>
              <w:rPr>
                <w:rFonts w:ascii="Book Antiqua" w:hAnsi="Book Antiqua"/>
                <w:lang w:val="en-US"/>
              </w:rPr>
              <w:t xml:space="preserve">0;  </w:t>
            </w:r>
            <w:proofErr w:type="spellStart"/>
            <w:r>
              <w:rPr>
                <w:rFonts w:ascii="Book Antiqua" w:hAnsi="Book Antiqua"/>
                <w:lang w:val="en-US"/>
              </w:rPr>
              <w:t>i</w:t>
            </w:r>
            <w:proofErr w:type="spellEnd"/>
            <w:proofErr w:type="gramEnd"/>
            <w:r>
              <w:rPr>
                <w:rFonts w:ascii="Book Antiqua" w:hAnsi="Book Antiqua"/>
                <w:lang w:val="en-US"/>
              </w:rPr>
              <w:t>&lt;</w:t>
            </w:r>
            <w:proofErr w:type="spellStart"/>
            <w:r>
              <w:rPr>
                <w:rFonts w:ascii="Book Antiqua" w:hAnsi="Book Antiqua"/>
                <w:lang w:val="en-US"/>
              </w:rPr>
              <w:t>circuite.length</w:t>
            </w:r>
            <w:proofErr w:type="spellEnd"/>
            <w:r>
              <w:rPr>
                <w:rFonts w:ascii="Book Antiqua" w:hAnsi="Book Antiqua"/>
                <w:lang w:val="en-US"/>
              </w:rPr>
              <w:t xml:space="preserve">; </w:t>
            </w:r>
            <w:proofErr w:type="spellStart"/>
            <w:r>
              <w:rPr>
                <w:rFonts w:ascii="Book Antiqua" w:hAnsi="Book Antiqua"/>
                <w:lang w:val="en-US"/>
              </w:rPr>
              <w:t>i</w:t>
            </w:r>
            <w:proofErr w:type="spellEnd"/>
            <w:r>
              <w:rPr>
                <w:rFonts w:ascii="Book Antiqua" w:hAnsi="Book Antiqua"/>
                <w:lang w:val="en-US"/>
              </w:rPr>
              <w:t>++)</w:t>
            </w:r>
          </w:p>
          <w:p w14:paraId="43D4D268"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distance = </w:t>
            </w:r>
            <w:proofErr w:type="spellStart"/>
            <w:r>
              <w:rPr>
                <w:rFonts w:ascii="Book Antiqua" w:hAnsi="Book Antiqua"/>
                <w:lang w:val="en-US"/>
              </w:rPr>
              <w:t>raiz</w:t>
            </w:r>
            <w:proofErr w:type="spellEnd"/>
            <w:r>
              <w:rPr>
                <w:rFonts w:ascii="Book Antiqua" w:hAnsi="Book Antiqua"/>
                <w:lang w:val="en-US"/>
              </w:rPr>
              <w:t>(</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 xml:space="preserve">).x - </w:t>
            </w:r>
            <w:proofErr w:type="spellStart"/>
            <w:r>
              <w:rPr>
                <w:rFonts w:ascii="Book Antiqua" w:hAnsi="Book Antiqua"/>
                <w:lang w:val="en-US"/>
              </w:rPr>
              <w:t>pos.x</w:t>
            </w:r>
            <w:proofErr w:type="spellEnd"/>
            <w:r>
              <w:rPr>
                <w:rFonts w:ascii="Book Antiqua" w:hAnsi="Book Antiqua"/>
                <w:lang w:val="en-US"/>
              </w:rPr>
              <w:t xml:space="preserve">)) + </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proofErr w:type="gramStart"/>
            <w:r>
              <w:rPr>
                <w:rFonts w:ascii="Book Antiqua" w:hAnsi="Book Antiqua"/>
                <w:lang w:val="en-US"/>
              </w:rPr>
              <w:t>).z</w:t>
            </w:r>
            <w:proofErr w:type="gramEnd"/>
            <w:r>
              <w:rPr>
                <w:rFonts w:ascii="Book Antiqua" w:hAnsi="Book Antiqua"/>
                <w:lang w:val="en-US"/>
              </w:rPr>
              <w:t xml:space="preserve"> - </w:t>
            </w:r>
            <w:proofErr w:type="spellStart"/>
            <w:r>
              <w:rPr>
                <w:rFonts w:ascii="Book Antiqua" w:hAnsi="Book Antiqua"/>
                <w:lang w:val="en-US"/>
              </w:rPr>
              <w:t>pos.z</w:t>
            </w:r>
            <w:proofErr w:type="spellEnd"/>
            <w:r>
              <w:rPr>
                <w:rFonts w:ascii="Book Antiqua" w:hAnsi="Book Antiqua"/>
                <w:lang w:val="en-US"/>
              </w:rPr>
              <w:t>)</w:t>
            </w:r>
          </w:p>
          <w:p w14:paraId="5698C11D"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if</w:t>
            </w:r>
            <w:r>
              <w:rPr>
                <w:rFonts w:ascii="Book Antiqua" w:eastAsiaTheme="minorEastAsia" w:hAnsi="Book Antiqua"/>
                <w:b/>
                <w:lang w:val="en-US"/>
              </w:rPr>
              <w:t xml:space="preserve"> </w:t>
            </w:r>
            <w:r>
              <w:rPr>
                <w:rFonts w:ascii="Book Antiqua" w:hAnsi="Book Antiqua"/>
                <w:lang w:val="en-US"/>
              </w:rPr>
              <w:t>distance&lt;threshold</w:t>
            </w:r>
          </w:p>
          <w:p w14:paraId="3D354D80"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return</w:t>
            </w:r>
            <w:r>
              <w:rPr>
                <w:rFonts w:ascii="Book Antiqua" w:hAnsi="Book Antiqua"/>
                <w:lang w:val="en-US"/>
              </w:rPr>
              <w:t xml:space="preserve"> true</w:t>
            </w:r>
          </w:p>
          <w:p w14:paraId="40EB0AC8" w14:textId="77777777" w:rsidR="00214484" w:rsidRDefault="00214484" w:rsidP="00214484">
            <w:pPr>
              <w:pStyle w:val="Prrafodelista"/>
              <w:numPr>
                <w:ilvl w:val="0"/>
                <w:numId w:val="49"/>
              </w:numPr>
              <w:spacing w:before="120" w:after="120" w:line="360" w:lineRule="auto"/>
              <w:rPr>
                <w:rFonts w:ascii="Book Antiqua" w:hAnsi="Book Antiqua"/>
                <w:lang w:val="en-US"/>
              </w:rPr>
            </w:pPr>
            <w:proofErr w:type="spellStart"/>
            <w:r w:rsidRPr="00E54030">
              <w:rPr>
                <w:rFonts w:ascii="Book Antiqua" w:eastAsiaTheme="minorEastAsia" w:hAnsi="Book Antiqua"/>
                <w:b/>
                <w:lang w:val="en-US"/>
              </w:rPr>
              <w:t>endfor</w:t>
            </w:r>
            <w:proofErr w:type="spellEnd"/>
          </w:p>
          <w:p w14:paraId="140967FC" w14:textId="77777777" w:rsidR="00214484" w:rsidRPr="00E54030" w:rsidRDefault="00214484" w:rsidP="00214484">
            <w:pPr>
              <w:pStyle w:val="Prrafodelista"/>
              <w:numPr>
                <w:ilvl w:val="0"/>
                <w:numId w:val="49"/>
              </w:numPr>
              <w:spacing w:before="120" w:after="120" w:line="360" w:lineRule="auto"/>
              <w:rPr>
                <w:rFonts w:ascii="Book Antiqua" w:hAnsi="Book Antiqua"/>
                <w:lang w:val="en-US"/>
              </w:rPr>
            </w:pPr>
            <w:r w:rsidRPr="00E54030">
              <w:rPr>
                <w:rFonts w:ascii="Book Antiqua" w:eastAsiaTheme="minorEastAsia" w:hAnsi="Book Antiqua"/>
                <w:b/>
                <w:lang w:val="en-US"/>
              </w:rPr>
              <w:t>return</w:t>
            </w:r>
            <w:r>
              <w:rPr>
                <w:rFonts w:ascii="Book Antiqua" w:hAnsi="Book Antiqua"/>
                <w:lang w:val="en-US"/>
              </w:rPr>
              <w:t xml:space="preserve"> false</w:t>
            </w:r>
          </w:p>
        </w:tc>
      </w:tr>
    </w:tbl>
    <w:p w14:paraId="0214B3DA" w14:textId="77777777" w:rsidR="00214484" w:rsidRPr="00E54030" w:rsidRDefault="00214484" w:rsidP="00214484">
      <w:pPr>
        <w:pStyle w:val="LetranormalTFG"/>
        <w:rPr>
          <w:rFonts w:ascii="Courier New" w:hAnsi="Courier New" w:cs="Courier New"/>
          <w:b/>
        </w:rPr>
      </w:pPr>
    </w:p>
    <w:p w14:paraId="6F446837" w14:textId="3DD173DD" w:rsidR="00A93505" w:rsidRDefault="00214484" w:rsidP="00214484">
      <w:pPr>
        <w:pStyle w:val="LetranormalTFG"/>
      </w:pPr>
      <w:r w:rsidRPr="00F21B89">
        <w:t>Esta en una de las po</w:t>
      </w:r>
      <w:r>
        <w:t>sibles implementaciones, otras opciones son: la rueda en vez de frenar realiza el giro hacia atrás</w:t>
      </w:r>
      <w:r w:rsidR="004C2B0D">
        <w:t xml:space="preserve"> </w:t>
      </w:r>
      <w:r w:rsidR="004C2B0D" w:rsidRPr="00A12362">
        <w:rPr>
          <w:position w:val="-12"/>
        </w:rPr>
        <w:object w:dxaOrig="700" w:dyaOrig="360" w14:anchorId="3EA1F9DB">
          <v:shape id="_x0000_i1053" type="#_x0000_t75" style="width:35.3pt;height:18.35pt" o:ole="">
            <v:imagedata r:id="rId74" o:title=""/>
          </v:shape>
          <o:OLEObject Type="Embed" ProgID="Equation.DSMT4" ShapeID="_x0000_i1053" DrawAspect="Content" ObjectID="_1591997478" r:id="rId75"/>
        </w:object>
      </w:r>
      <w:r w:rsidR="004C2B0D">
        <w:t xml:space="preserve"> y/o </w:t>
      </w:r>
      <w:r w:rsidR="004C2B0D" w:rsidRPr="00A12362">
        <w:rPr>
          <w:position w:val="-12"/>
        </w:rPr>
        <w:object w:dxaOrig="760" w:dyaOrig="360" w14:anchorId="6F1ECB13">
          <v:shape id="_x0000_i1054" type="#_x0000_t75" style="width:38.05pt;height:18.35pt" o:ole="">
            <v:imagedata r:id="rId76" o:title=""/>
          </v:shape>
          <o:OLEObject Type="Embed" ProgID="Equation.DSMT4" ShapeID="_x0000_i1054" DrawAspect="Content" ObjectID="_1591997479" r:id="rId77"/>
        </w:object>
      </w:r>
      <w:r w:rsidR="004C2B0D">
        <w:t xml:space="preserve"> </w:t>
      </w:r>
      <w:r>
        <w:t>o</w:t>
      </w:r>
      <w:r w:rsidRPr="00F21B89">
        <w:t xml:space="preserve"> </w:t>
      </w:r>
      <w:r>
        <w:t>disminuye la velocidad en vez de frenar completamente</w:t>
      </w:r>
      <w:r w:rsidR="004C2B0D">
        <w:t xml:space="preserve"> </w:t>
      </w:r>
      <w:r w:rsidR="004C2B0D" w:rsidRPr="00A12362">
        <w:rPr>
          <w:position w:val="-12"/>
        </w:rPr>
        <w:object w:dxaOrig="999" w:dyaOrig="360" w14:anchorId="5DBC56F4">
          <v:shape id="_x0000_i1055" type="#_x0000_t75" style="width:50.25pt;height:18.35pt" o:ole="">
            <v:imagedata r:id="rId78" o:title=""/>
          </v:shape>
          <o:OLEObject Type="Embed" ProgID="Equation.DSMT4" ShapeID="_x0000_i1055" DrawAspect="Content" ObjectID="_1591997480" r:id="rId79"/>
        </w:object>
      </w:r>
      <w:r w:rsidR="004C2B0D">
        <w:t xml:space="preserve"> y/o </w:t>
      </w:r>
      <w:r w:rsidR="004C2B0D" w:rsidRPr="00A12362">
        <w:rPr>
          <w:position w:val="-12"/>
        </w:rPr>
        <w:object w:dxaOrig="1100" w:dyaOrig="360" w14:anchorId="043FBFBE">
          <v:shape id="_x0000_i1056" type="#_x0000_t75" style="width:55pt;height:18.35pt" o:ole="">
            <v:imagedata r:id="rId80" o:title=""/>
          </v:shape>
          <o:OLEObject Type="Embed" ProgID="Equation.DSMT4" ShapeID="_x0000_i1056" DrawAspect="Content" ObjectID="_1591997481" r:id="rId81"/>
        </w:object>
      </w:r>
      <w:r w:rsidR="004C2B0D">
        <w:t xml:space="preserve"> </w:t>
      </w:r>
      <w:r>
        <w:t xml:space="preserve">con </w:t>
      </w:r>
      <w:r w:rsidRPr="00326B5B">
        <w:rPr>
          <w:position w:val="-10"/>
        </w:rPr>
        <w:object w:dxaOrig="900" w:dyaOrig="320" w14:anchorId="46ED65DA">
          <v:shape id="_x0000_i1057" type="#_x0000_t75" style="width:44.85pt;height:15.6pt" o:ole="">
            <v:imagedata r:id="rId82" o:title=""/>
          </v:shape>
          <o:OLEObject Type="Embed" ProgID="Equation.DSMT4" ShapeID="_x0000_i1057" DrawAspect="Content" ObjectID="_1591997482" r:id="rId83"/>
        </w:object>
      </w:r>
      <w:r>
        <w:t>.</w:t>
      </w:r>
    </w:p>
    <w:p w14:paraId="2E5F04C3" w14:textId="77777777" w:rsidR="00627EFB" w:rsidRDefault="008A4865" w:rsidP="00577F97">
      <w:pPr>
        <w:pStyle w:val="TFGtitulo2"/>
      </w:pPr>
      <w:bookmarkStart w:id="13" w:name="_Toc518254362"/>
      <w:r>
        <w:t>2.</w:t>
      </w:r>
      <w:r w:rsidR="000475C7">
        <w:t xml:space="preserve">3. </w:t>
      </w:r>
      <w:r w:rsidR="00D363E7">
        <w:t>Formulación matemática (del problema de optimización)</w:t>
      </w:r>
      <w:bookmarkEnd w:id="13"/>
    </w:p>
    <w:p w14:paraId="424D9705" w14:textId="4FFB4287" w:rsidR="003F22D4" w:rsidRDefault="004C2B0D">
      <w:pPr>
        <w:pStyle w:val="LetranormalTFG"/>
      </w:pPr>
      <w:r>
        <w:t>De todos los parámetros geométricos del robot</w:t>
      </w:r>
      <w:r w:rsidR="00D924C1">
        <w:t>, l</w:t>
      </w:r>
      <w:r w:rsidR="009B4351">
        <w:t>os parámetros variables</w:t>
      </w:r>
      <w:r w:rsidR="003F22D4">
        <w:t xml:space="preserve"> que se </w:t>
      </w:r>
      <w:r w:rsidR="00D924C1">
        <w:t>pretenden optimizar</w:t>
      </w:r>
      <w:r w:rsidR="003F22D4">
        <w:t xml:space="preserve"> son: la separación entre las ruedas</w:t>
      </w:r>
      <w:r w:rsidR="0069206C">
        <w:t xml:space="preserve"> (WS)</w:t>
      </w:r>
      <w:r w:rsidR="003F22D4">
        <w:t>, el radio de las ruedas</w:t>
      </w:r>
      <w:r w:rsidR="0069206C">
        <w:t xml:space="preserve"> (WR)</w:t>
      </w:r>
      <w:r w:rsidR="003F22D4">
        <w:t>, la distancia entre los ejes</w:t>
      </w:r>
      <w:r w:rsidR="009B4351">
        <w:t xml:space="preserve"> (distancia desde el centro de los sensores hasta el punto de rotación del robot</w:t>
      </w:r>
      <w:r w:rsidR="0069206C">
        <w:t>, definido como AD</w:t>
      </w:r>
      <w:r w:rsidR="009B4351">
        <w:t>) y la separación entre los sensores</w:t>
      </w:r>
      <w:r w:rsidR="0069206C">
        <w:t xml:space="preserve"> (SS)</w:t>
      </w:r>
      <w:r w:rsidR="009B4351">
        <w:t>.</w:t>
      </w:r>
      <w:r w:rsidR="0069206C">
        <w:t xml:space="preserve"> Estos parámetros se pueden observar sobre un robot en la figura X.</w:t>
      </w:r>
    </w:p>
    <w:p w14:paraId="3ED26744" w14:textId="30A4516D" w:rsidR="00D924C1" w:rsidRDefault="00D924C1" w:rsidP="00D924C1">
      <w:pPr>
        <w:pStyle w:val="LetranormalTFG"/>
        <w:jc w:val="center"/>
      </w:pPr>
      <w:r>
        <w:rPr>
          <w:noProof/>
        </w:rPr>
        <w:drawing>
          <wp:inline distT="0" distB="0" distL="0" distR="0" wp14:anchorId="6221D314" wp14:editId="2E86A7EA">
            <wp:extent cx="1753433" cy="22946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84">
                      <a:extLst>
                        <a:ext uri="{28A0092B-C50C-407E-A947-70E740481C1C}">
                          <a14:useLocalDpi xmlns:a14="http://schemas.microsoft.com/office/drawing/2010/main" val="0"/>
                        </a:ext>
                      </a:extLst>
                    </a:blip>
                    <a:srcRect t="992" b="2649"/>
                    <a:stretch/>
                  </pic:blipFill>
                  <pic:spPr bwMode="auto">
                    <a:xfrm>
                      <a:off x="0" y="0"/>
                      <a:ext cx="1784236" cy="2334938"/>
                    </a:xfrm>
                    <a:prstGeom prst="rect">
                      <a:avLst/>
                    </a:prstGeom>
                    <a:noFill/>
                    <a:ln>
                      <a:noFill/>
                    </a:ln>
                    <a:extLst>
                      <a:ext uri="{53640926-AAD7-44D8-BBD7-CCE9431645EC}">
                        <a14:shadowObscured xmlns:a14="http://schemas.microsoft.com/office/drawing/2010/main"/>
                      </a:ext>
                    </a:extLst>
                  </pic:spPr>
                </pic:pic>
              </a:graphicData>
            </a:graphic>
          </wp:inline>
        </w:drawing>
      </w:r>
    </w:p>
    <w:p w14:paraId="2AD482BD" w14:textId="2EB4082D" w:rsidR="00D924C1" w:rsidRDefault="00D924C1" w:rsidP="00D924C1">
      <w:pPr>
        <w:pStyle w:val="LetranormalTFG"/>
        <w:jc w:val="center"/>
      </w:pPr>
      <w:r w:rsidRPr="0069206C">
        <w:rPr>
          <w:b/>
        </w:rPr>
        <w:lastRenderedPageBreak/>
        <w:t>Figura X.</w:t>
      </w:r>
      <w:r w:rsidR="0069206C">
        <w:t xml:space="preserve"> Parámetros geométricos a optimizar.</w:t>
      </w:r>
    </w:p>
    <w:p w14:paraId="5B773085" w14:textId="4E6ECA5C" w:rsidR="0069206C" w:rsidRDefault="0069206C" w:rsidP="000A7826">
      <w:pPr>
        <w:pStyle w:val="LetranormalTFG"/>
      </w:pPr>
      <w:r>
        <w:t>El problema aquí descrito puede plantearse como un problema de optimización, como el mostrado en la ecuación (12).</w:t>
      </w:r>
    </w:p>
    <w:p w14:paraId="0A99B809" w14:textId="7C6CF6AF" w:rsidR="000A7826" w:rsidRDefault="000A7826" w:rsidP="0069206C">
      <w:pPr>
        <w:pStyle w:val="LetranormalTFG"/>
        <w:tabs>
          <w:tab w:val="right" w:pos="9070"/>
        </w:tabs>
      </w:pPr>
      <w:r w:rsidRPr="006B0CFD">
        <w:rPr>
          <w:position w:val="-46"/>
        </w:rPr>
        <w:object w:dxaOrig="1480" w:dyaOrig="1140" w14:anchorId="1C6926E7">
          <v:shape id="_x0000_i1058" type="#_x0000_t75" style="width:73.35pt;height:57.05pt" o:ole="">
            <v:imagedata r:id="rId85" o:title=""/>
          </v:shape>
          <o:OLEObject Type="Embed" ProgID="Equation.DSMT4" ShapeID="_x0000_i1058" DrawAspect="Content" ObjectID="_1591997483" r:id="rId86"/>
        </w:object>
      </w:r>
      <w:r w:rsidR="0069206C">
        <w:tab/>
        <w:t>(12)</w:t>
      </w:r>
    </w:p>
    <w:p w14:paraId="4635DE87" w14:textId="03A0A77B" w:rsidR="00E43460" w:rsidRPr="00E43460" w:rsidRDefault="00E43460" w:rsidP="00E43460">
      <w:pPr>
        <w:pStyle w:val="LetranormalTFG"/>
      </w:pPr>
      <w:r w:rsidRPr="00E43460">
        <w:t xml:space="preserve">En particular para este problema las variables </w:t>
      </w:r>
      <w:r w:rsidR="0069206C">
        <w:t xml:space="preserve">de </w:t>
      </w:r>
      <w:r w:rsidR="001209FC">
        <w:t>decisión</w:t>
      </w:r>
      <w:r w:rsidR="0069206C">
        <w:t xml:space="preserve"> </w:t>
      </w:r>
      <w:r w:rsidRPr="00E43460">
        <w:t>se definen como</w:t>
      </w:r>
      <w:r w:rsidR="0069206C">
        <w:t xml:space="preserve"> se muestra en la </w:t>
      </w:r>
      <w:r w:rsidR="001209FC">
        <w:t>ecuación 13</w:t>
      </w:r>
      <w:r w:rsidRPr="00E43460">
        <w:t>:</w:t>
      </w:r>
    </w:p>
    <w:p w14:paraId="56334782" w14:textId="2E3DBD3A" w:rsidR="001209FC" w:rsidRDefault="001209FC" w:rsidP="001209FC">
      <w:pPr>
        <w:pStyle w:val="LetranormalTFG"/>
        <w:tabs>
          <w:tab w:val="right" w:pos="9070"/>
        </w:tabs>
      </w:pPr>
      <w:r w:rsidRPr="00A12362">
        <w:rPr>
          <w:position w:val="-10"/>
        </w:rPr>
        <w:object w:dxaOrig="2060" w:dyaOrig="320" w14:anchorId="0ECE2336">
          <v:shape id="_x0000_i1059" type="#_x0000_t75" style="width:103.25pt;height:16.3pt" o:ole="">
            <v:imagedata r:id="rId87" o:title=""/>
          </v:shape>
          <o:OLEObject Type="Embed" ProgID="Equation.DSMT4" ShapeID="_x0000_i1059" DrawAspect="Content" ObjectID="_1591997484" r:id="rId88"/>
        </w:object>
      </w:r>
      <w:r>
        <w:tab/>
        <w:t>(13)</w:t>
      </w:r>
    </w:p>
    <w:p w14:paraId="0A30C6F1" w14:textId="401EBE9E" w:rsidR="001209FC" w:rsidRDefault="001209FC" w:rsidP="000A7826">
      <w:pPr>
        <w:pStyle w:val="LetranormalTFG"/>
      </w:pPr>
      <w:r w:rsidRPr="001209FC">
        <w:t xml:space="preserve">En nuestro caso, la función objetivo </w:t>
      </w:r>
      <w:r w:rsidRPr="00A12362">
        <w:rPr>
          <w:position w:val="-10"/>
        </w:rPr>
        <w:object w:dxaOrig="540" w:dyaOrig="320" w14:anchorId="722A4A94">
          <v:shape id="_x0000_i1060" type="#_x0000_t75" style="width:27.15pt;height:16.3pt" o:ole="">
            <v:imagedata r:id="rId89" o:title=""/>
          </v:shape>
          <o:OLEObject Type="Embed" ProgID="Equation.DSMT4" ShapeID="_x0000_i1060" DrawAspect="Content" ObjectID="_1591997485" r:id="rId90"/>
        </w:object>
      </w:r>
      <w:r w:rsidRPr="001209FC">
        <w:t xml:space="preserve"> viene dada por el tiempo utilizado por el robot para completar una vuelta del circuito. Dicho tiempo se </w:t>
      </w:r>
      <w:r>
        <w:t>calcula</w:t>
      </w:r>
      <w:r w:rsidRPr="001209FC">
        <w:t xml:space="preserve"> a partir de </w:t>
      </w:r>
      <w:r>
        <w:t>una simulación del robot recorriendo el circuito. Para esta simulación es necesario utilizar las ecuaciones (9) y los algoritmos de navegación autónoma para determinar la posición, rotación y movimiento del robot.</w:t>
      </w:r>
    </w:p>
    <w:p w14:paraId="768397CD" w14:textId="0CEE7FC9" w:rsidR="001209FC" w:rsidRDefault="001209FC" w:rsidP="000A7826">
      <w:pPr>
        <w:pStyle w:val="LetranormalTFG"/>
      </w:pPr>
      <w:r>
        <w:t xml:space="preserve">Finalmente, la función </w:t>
      </w:r>
      <w:r w:rsidRPr="00A12362">
        <w:rPr>
          <w:position w:val="-10"/>
        </w:rPr>
        <w:object w:dxaOrig="520" w:dyaOrig="320" w14:anchorId="410CAC72">
          <v:shape id="_x0000_i1061" type="#_x0000_t75" style="width:25.8pt;height:16.3pt" o:ole="">
            <v:imagedata r:id="rId91" o:title=""/>
          </v:shape>
          <o:OLEObject Type="Embed" ProgID="Equation.DSMT4" ShapeID="_x0000_i1061" DrawAspect="Content" ObjectID="_1591997486" r:id="rId92"/>
        </w:object>
      </w:r>
      <w:r>
        <w:t xml:space="preserve"> representa las restricciones del problema y, en nuestro caso, simplemente se utiliza para imponer ciertos l</w:t>
      </w:r>
      <w:r w:rsidR="00790C67">
        <w:t>í</w:t>
      </w:r>
      <w:r>
        <w:t>mites en las variables contenidas en el vector de decisión, tal y como se muestra en la ecuación (14).</w:t>
      </w:r>
    </w:p>
    <w:p w14:paraId="04FE93E2" w14:textId="30A4A537" w:rsidR="00790C67" w:rsidRDefault="00790C67" w:rsidP="00790C67">
      <w:pPr>
        <w:pStyle w:val="LetranormalTFG"/>
        <w:tabs>
          <w:tab w:val="right" w:pos="9070"/>
        </w:tabs>
      </w:pPr>
      <w:r w:rsidRPr="00A12362">
        <w:rPr>
          <w:position w:val="-64"/>
        </w:rPr>
        <w:object w:dxaOrig="1980" w:dyaOrig="1400" w14:anchorId="3B888951">
          <v:shape id="_x0000_i1062" type="#_x0000_t75" style="width:99.15pt;height:69.95pt" o:ole="">
            <v:imagedata r:id="rId93" o:title=""/>
          </v:shape>
          <o:OLEObject Type="Embed" ProgID="Equation.DSMT4" ShapeID="_x0000_i1062" DrawAspect="Content" ObjectID="_1591997487" r:id="rId94"/>
        </w:object>
      </w:r>
      <w:r>
        <w:tab/>
        <w:t>(14)</w:t>
      </w:r>
    </w:p>
    <w:p w14:paraId="6FE51878" w14:textId="77777777" w:rsidR="00790C67" w:rsidRPr="001209FC" w:rsidRDefault="00790C67" w:rsidP="000A7826">
      <w:pPr>
        <w:pStyle w:val="LetranormalTFG"/>
      </w:pPr>
    </w:p>
    <w:p w14:paraId="5E5DD19B" w14:textId="6562734F" w:rsidR="008D34E6" w:rsidRPr="00D94B77" w:rsidRDefault="008D34E6" w:rsidP="000A7826">
      <w:pPr>
        <w:pStyle w:val="LetranormalTFG"/>
        <w:rPr>
          <w:rFonts w:ascii="Courier New" w:hAnsi="Courier New" w:cs="Courier New"/>
        </w:rPr>
        <w:sectPr w:rsidR="008D34E6" w:rsidRPr="00D94B77" w:rsidSect="00E50592">
          <w:footerReference w:type="default" r:id="rId95"/>
          <w:footerReference w:type="first" r:id="rId96"/>
          <w:pgSz w:w="11906" w:h="16838"/>
          <w:pgMar w:top="1418" w:right="1418" w:bottom="1418" w:left="1418" w:header="709" w:footer="709" w:gutter="0"/>
          <w:cols w:space="708"/>
          <w:titlePg/>
          <w:docGrid w:linePitch="360"/>
        </w:sectPr>
      </w:pPr>
    </w:p>
    <w:p w14:paraId="503F0724" w14:textId="77777777" w:rsidR="00DB2C93" w:rsidRDefault="00BC3217" w:rsidP="00BC3217">
      <w:pPr>
        <w:pStyle w:val="TituloTFG"/>
      </w:pPr>
      <w:bookmarkStart w:id="14" w:name="_Toc518254363"/>
      <w:r>
        <w:lastRenderedPageBreak/>
        <w:t xml:space="preserve">Capítulo 3 </w:t>
      </w:r>
      <w:r w:rsidR="006A36B1">
        <w:t>Descripción algorítmica</w:t>
      </w:r>
      <w:bookmarkEnd w:id="14"/>
    </w:p>
    <w:p w14:paraId="1D01D622" w14:textId="77777777" w:rsidR="008B7C6D" w:rsidRDefault="008A4865" w:rsidP="00DB2C93">
      <w:pPr>
        <w:pStyle w:val="TFGtitulo2"/>
      </w:pPr>
      <w:bookmarkStart w:id="15" w:name="_Toc518254364"/>
      <w:r>
        <w:t>3.</w:t>
      </w:r>
      <w:r w:rsidR="008B7C6D">
        <w:t>1. Búsqueda local</w:t>
      </w:r>
      <w:bookmarkEnd w:id="15"/>
    </w:p>
    <w:p w14:paraId="6A8098F6" w14:textId="17416D5D"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w:t>
      </w:r>
      <w:r w:rsidR="00790C67">
        <w:t>.</w:t>
      </w:r>
    </w:p>
    <w:p w14:paraId="62790190" w14:textId="440D3644" w:rsidR="00F56EBA" w:rsidRDefault="006A549C" w:rsidP="00AB42A7">
      <w:pPr>
        <w:pStyle w:val="LetranormalTFG"/>
      </w:pPr>
      <w:r>
        <w:t xml:space="preserve">Esta metaheurística se puede dividir en 3 pasos principales: construcción de la solución inicial, generación del vecindario y </w:t>
      </w:r>
      <w:r w:rsidR="00790C67">
        <w:t>s</w:t>
      </w:r>
      <w:r>
        <w:t>elección de una solución del vecindario.</w:t>
      </w:r>
    </w:p>
    <w:p w14:paraId="573DD63D" w14:textId="49E7B25C" w:rsidR="00DA4D6C" w:rsidRDefault="00DA4D6C" w:rsidP="00AB42A7">
      <w:pPr>
        <w:pStyle w:val="LetranormalTFG"/>
      </w:pPr>
      <w:r>
        <w:t xml:space="preserve">El pseudocódigo asociado a </w:t>
      </w:r>
      <w:r w:rsidR="00BA364A">
        <w:t>esta metaheurística es el siguiente:</w:t>
      </w:r>
    </w:p>
    <w:p w14:paraId="58B23D3A" w14:textId="4DB78BBA" w:rsidR="00790C67" w:rsidRDefault="00790C67" w:rsidP="00AB42A7">
      <w:pPr>
        <w:pStyle w:val="LetranormalTFG"/>
      </w:pPr>
      <w:r>
        <w:t xml:space="preserve">El algoritmo comienza construyendo una solución de partida, x, con alguno de los métodos disponibles para tal fin (paso 1). A continuación, el algoritmo comienza la búsqueda de la solución optima realizando en bucle los siguientes pasos. </w:t>
      </w:r>
      <w:r w:rsidR="00387A54">
        <w:t xml:space="preserve">En primer lugar, </w:t>
      </w:r>
      <w:r>
        <w:t>actualiza el mejor valor hasta el momento, x*</w:t>
      </w:r>
      <w:r w:rsidR="00387A54">
        <w:t xml:space="preserve">. A continuación, se genera el vecindario, N, de la mejor solución actual (paso </w:t>
      </w:r>
      <w:r w:rsidR="0025624F">
        <w:t>4</w:t>
      </w:r>
      <w:r w:rsidR="00387A54">
        <w:t xml:space="preserve">). El ultimo paso reside en la selección de la siguiente solución dentro del vecindario (paso </w:t>
      </w:r>
      <w:r w:rsidR="00FA2EF5">
        <w:t>5</w:t>
      </w:r>
      <w:r w:rsidR="00387A54">
        <w:t xml:space="preserve">). Una vez obtenida la nueva solución se comprueba si mejora la mejor solución actual, x*, en caso afirmativo se vuelve al paso </w:t>
      </w:r>
      <w:r w:rsidR="00FA2EF5">
        <w:t>3</w:t>
      </w:r>
      <w:r w:rsidR="00387A54">
        <w:t>, si no la mejora se devuelve x* como mejor solución encontrada.</w:t>
      </w:r>
    </w:p>
    <w:p w14:paraId="47A8C427" w14:textId="2E9A803D" w:rsidR="00D4238F" w:rsidRDefault="00D4238F" w:rsidP="00AB42A7">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7D702A" w14:paraId="51E3B098" w14:textId="77777777" w:rsidTr="009D05CD">
        <w:tc>
          <w:tcPr>
            <w:tcW w:w="8494" w:type="dxa"/>
            <w:tcBorders>
              <w:top w:val="single" w:sz="4" w:space="0" w:color="auto"/>
              <w:left w:val="nil"/>
              <w:bottom w:val="single" w:sz="4" w:space="0" w:color="auto"/>
              <w:right w:val="nil"/>
            </w:tcBorders>
            <w:vAlign w:val="center"/>
          </w:tcPr>
          <w:p w14:paraId="3079F61E" w14:textId="5AB7BFE9" w:rsidR="007D702A" w:rsidRPr="004678F1" w:rsidRDefault="007D702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387A54">
              <w:rPr>
                <w:rFonts w:ascii="Bookman Old Style" w:eastAsiaTheme="minorEastAsia" w:hAnsi="Bookman Old Style"/>
                <w:lang w:val="en-US"/>
              </w:rPr>
              <w:t>Bú</w:t>
            </w:r>
            <w:r>
              <w:rPr>
                <w:rFonts w:ascii="Bookman Old Style" w:eastAsiaTheme="minorEastAsia" w:hAnsi="Bookman Old Style"/>
                <w:lang w:val="en-US"/>
              </w:rPr>
              <w:t>squeda</w:t>
            </w:r>
            <w:proofErr w:type="spellEnd"/>
            <w:r>
              <w:rPr>
                <w:rFonts w:ascii="Bookman Old Style" w:eastAsiaTheme="minorEastAsia" w:hAnsi="Bookman Old Style"/>
                <w:lang w:val="en-US"/>
              </w:rPr>
              <w:t xml:space="preserve"> local</w:t>
            </w:r>
          </w:p>
        </w:tc>
      </w:tr>
      <w:tr w:rsidR="007D702A" w14:paraId="3AA53C9B" w14:textId="77777777" w:rsidTr="009D05CD">
        <w:tc>
          <w:tcPr>
            <w:tcW w:w="8494" w:type="dxa"/>
            <w:tcBorders>
              <w:top w:val="single" w:sz="4" w:space="0" w:color="auto"/>
              <w:left w:val="nil"/>
              <w:bottom w:val="single" w:sz="4" w:space="0" w:color="auto"/>
              <w:right w:val="nil"/>
            </w:tcBorders>
            <w:vAlign w:val="center"/>
          </w:tcPr>
          <w:p w14:paraId="26FA8CF0" w14:textId="78F8CF83" w:rsidR="007D702A" w:rsidRPr="001D2A38" w:rsidRDefault="007D702A"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x</w:t>
            </w:r>
            <m:oMath>
              <m:r>
                <w:rPr>
                  <w:rFonts w:ascii="Cambria Math" w:hAnsi="Cambria Math"/>
                  <w:lang w:val="en-US"/>
                </w:rPr>
                <m:t>←</m:t>
              </m:r>
            </m:oMath>
            <w:proofErr w:type="gramStart"/>
            <w:r w:rsidR="008F710A">
              <w:rPr>
                <w:rFonts w:ascii="Cambria Math" w:eastAsiaTheme="minorEastAsia" w:hAnsi="Cambria Math"/>
                <w:i/>
                <w:lang w:val="en-US"/>
              </w:rPr>
              <w:t>C</w:t>
            </w:r>
            <w:proofErr w:type="spellStart"/>
            <w:r w:rsidRPr="001D2A38">
              <w:rPr>
                <w:rFonts w:ascii="Cambria Math" w:hAnsi="Cambria Math"/>
                <w:i/>
                <w:lang w:val="en-US"/>
              </w:rPr>
              <w:t>onstr</w:t>
            </w:r>
            <w:r w:rsidR="00387A54">
              <w:rPr>
                <w:rFonts w:ascii="Cambria Math" w:hAnsi="Cambria Math"/>
                <w:i/>
                <w:lang w:val="en-US"/>
              </w:rPr>
              <w:t>uctivo</w:t>
            </w:r>
            <w:proofErr w:type="spellEnd"/>
            <w:r w:rsidRPr="001D2A38">
              <w:rPr>
                <w:rFonts w:ascii="Cambria Math" w:hAnsi="Cambria Math"/>
                <w:i/>
                <w:lang w:val="en-US"/>
              </w:rPr>
              <w:t>(</w:t>
            </w:r>
            <w:proofErr w:type="gramEnd"/>
            <w:r w:rsidRPr="001D2A38">
              <w:rPr>
                <w:rFonts w:ascii="Cambria Math" w:hAnsi="Cambria Math"/>
                <w:i/>
                <w:lang w:val="en-US"/>
              </w:rPr>
              <w:t>)</w:t>
            </w:r>
          </w:p>
          <w:p w14:paraId="74FDA53B" w14:textId="77777777" w:rsidR="007D702A" w:rsidRPr="001D2A38" w:rsidRDefault="007D702A" w:rsidP="007D702A">
            <w:pPr>
              <w:pStyle w:val="Prrafodelista"/>
              <w:numPr>
                <w:ilvl w:val="0"/>
                <w:numId w:val="36"/>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41B8C4AA" w14:textId="77777777" w:rsidR="007D702A"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w:t>
            </w:r>
            <w:r w:rsidR="007D702A" w:rsidRPr="001D2A38">
              <w:rPr>
                <w:rFonts w:ascii="Cambria Math" w:hAnsi="Cambria Math"/>
                <w:i/>
                <w:lang w:val="en-US"/>
              </w:rPr>
              <w:t xml:space="preserve">x* </w:t>
            </w:r>
            <m:oMath>
              <m:r>
                <w:rPr>
                  <w:rFonts w:ascii="Cambria Math" w:hAnsi="Cambria Math"/>
                  <w:lang w:val="en-US"/>
                </w:rPr>
                <m:t>←</m:t>
              </m:r>
            </m:oMath>
            <w:r w:rsidR="007D702A" w:rsidRPr="001D2A38">
              <w:rPr>
                <w:rFonts w:ascii="Cambria Math" w:hAnsi="Cambria Math"/>
                <w:i/>
                <w:lang w:val="en-US"/>
              </w:rPr>
              <w:t xml:space="preserve"> x</w:t>
            </w:r>
          </w:p>
          <w:p w14:paraId="685D8DE4"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N </w:t>
            </w:r>
            <m:oMath>
              <m:r>
                <w:rPr>
                  <w:rFonts w:ascii="Cambria Math" w:hAnsi="Cambria Math"/>
                  <w:lang w:val="en-US"/>
                </w:rPr>
                <m:t>←</m:t>
              </m:r>
            </m:oMath>
            <w:r w:rsidRPr="001D2A38">
              <w:rPr>
                <w:rFonts w:ascii="Cambria Math" w:hAnsi="Cambria Math"/>
                <w:i/>
                <w:lang w:val="en-US"/>
              </w:rPr>
              <w:t xml:space="preserve"> </w:t>
            </w:r>
            <w:r w:rsidR="008F710A">
              <w:rPr>
                <w:rFonts w:ascii="Cambria Math" w:hAnsi="Cambria Math"/>
                <w:i/>
                <w:lang w:val="en-US"/>
              </w:rPr>
              <w:t>N</w:t>
            </w:r>
            <w:r w:rsidRPr="001D2A38">
              <w:rPr>
                <w:rFonts w:ascii="Cambria Math" w:hAnsi="Cambria Math"/>
                <w:i/>
                <w:lang w:val="en-US"/>
              </w:rPr>
              <w:t>eighborhood(x*)</w:t>
            </w:r>
          </w:p>
          <w:p w14:paraId="68193F63"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x</w:t>
            </w:r>
            <m:oMath>
              <m:r>
                <w:rPr>
                  <w:rFonts w:ascii="Cambria Math" w:hAnsi="Cambria Math"/>
                  <w:lang w:val="en-US"/>
                </w:rPr>
                <m:t>←S</m:t>
              </m:r>
            </m:oMath>
            <w:r w:rsidRPr="001D2A38">
              <w:rPr>
                <w:rFonts w:ascii="Cambria Math" w:hAnsi="Cambria Math"/>
                <w:i/>
                <w:lang w:val="en-US"/>
              </w:rPr>
              <w:t>elect(</w:t>
            </w:r>
            <w:proofErr w:type="gramStart"/>
            <w:r w:rsidRPr="001D2A38">
              <w:rPr>
                <w:rFonts w:ascii="Cambria Math" w:hAnsi="Cambria Math"/>
                <w:i/>
                <w:lang w:val="en-US"/>
              </w:rPr>
              <w:t>N,x</w:t>
            </w:r>
            <w:proofErr w:type="gramEnd"/>
            <w:r w:rsidRPr="001D2A38">
              <w:rPr>
                <w:rFonts w:ascii="Cambria Math" w:hAnsi="Cambria Math"/>
                <w:i/>
                <w:lang w:val="en-US"/>
              </w:rPr>
              <w:t>*)</w:t>
            </w:r>
          </w:p>
          <w:p w14:paraId="2BA1B7D2" w14:textId="632700F4" w:rsidR="001D2A38" w:rsidRDefault="001D2A38" w:rsidP="007D702A">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r w:rsidRPr="001D2A38">
              <w:rPr>
                <w:rFonts w:ascii="Cambria Math" w:hAnsi="Cambria Math"/>
                <w:i/>
                <w:lang w:val="en-US"/>
              </w:rPr>
              <w:t>f(x)</w:t>
            </w:r>
            <w:r w:rsidRPr="008F710A">
              <w:rPr>
                <w:rFonts w:ascii="Cambria Math" w:hAnsi="Cambria Math"/>
                <w:lang w:val="en-US"/>
              </w:rPr>
              <w:t>&lt;</w:t>
            </w:r>
            <w:r w:rsidRPr="001D2A38">
              <w:rPr>
                <w:rFonts w:ascii="Cambria Math" w:hAnsi="Cambria Math"/>
                <w:i/>
                <w:lang w:val="en-US"/>
              </w:rPr>
              <w:t>f(x*)</w:t>
            </w:r>
          </w:p>
          <w:p w14:paraId="7615BA9E" w14:textId="77777777" w:rsidR="007D702A" w:rsidRPr="001D2A38" w:rsidRDefault="001D2A38" w:rsidP="001D2A38">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x</w:t>
            </w:r>
          </w:p>
        </w:tc>
      </w:tr>
    </w:tbl>
    <w:p w14:paraId="7012CDDD" w14:textId="77777777" w:rsidR="007D702A" w:rsidRPr="00BA364A" w:rsidRDefault="007D702A" w:rsidP="00AB42A7">
      <w:pPr>
        <w:pStyle w:val="LetranormalTFG"/>
        <w:rPr>
          <w:rFonts w:ascii="Courier New" w:hAnsi="Courier New" w:cs="Courier New"/>
        </w:rPr>
      </w:pPr>
    </w:p>
    <w:p w14:paraId="1C708309" w14:textId="77777777" w:rsidR="00E844DB" w:rsidRDefault="008A4865" w:rsidP="00DB2C93">
      <w:pPr>
        <w:pStyle w:val="TFGtitulo2"/>
      </w:pPr>
      <w:bookmarkStart w:id="16" w:name="_Toc518254365"/>
      <w:r>
        <w:lastRenderedPageBreak/>
        <w:t>3.</w:t>
      </w:r>
      <w:r w:rsidR="008B7C6D">
        <w:t>2</w:t>
      </w:r>
      <w:r w:rsidR="00DB2C93">
        <w:t>. Métodos constructivos</w:t>
      </w:r>
      <w:bookmarkEnd w:id="16"/>
    </w:p>
    <w:p w14:paraId="28449A9C" w14:textId="35D35832" w:rsidR="00E844DB" w:rsidRDefault="00387A54" w:rsidP="00107381">
      <w:pPr>
        <w:pStyle w:val="LetranormalTFG"/>
      </w:pPr>
      <w:r>
        <w:t>El</w:t>
      </w:r>
      <w:r w:rsidR="00E844DB">
        <w:t xml:space="preserve"> método constructivo que se ha utilizado </w:t>
      </w:r>
      <w:r w:rsidR="00A139E8">
        <w:t>se basa en la generación de</w:t>
      </w:r>
      <w:r>
        <w:t xml:space="preserve"> unos</w:t>
      </w:r>
      <w:r w:rsidR="00A139E8">
        <w:t xml:space="preserve"> valores aleatorios con limites superiores e inferiores distintos para cada una de las variables. Con esto cada vez que empiece el algoritmo se comienza desde una solución totalmente aleatoria y distinta.</w:t>
      </w:r>
    </w:p>
    <w:p w14:paraId="6AEC2577" w14:textId="4DC916C5" w:rsidR="00843EC0" w:rsidRDefault="00843EC0" w:rsidP="00107381">
      <w:pPr>
        <w:pStyle w:val="LetranormalTFG"/>
      </w:pPr>
      <w:r>
        <w:t xml:space="preserve">Puesto que se existen soluciones no factibles, es decir, robots que no pueden realizar el circuito, el método constructivo </w:t>
      </w:r>
      <w:r w:rsidR="00387A54">
        <w:t>se ejecuta varias veces</w:t>
      </w:r>
      <w:r>
        <w:t xml:space="preserve"> hasta </w:t>
      </w:r>
      <w:r w:rsidR="00387A54">
        <w:t>obtener</w:t>
      </w:r>
      <w:r>
        <w:t xml:space="preserve"> uno </w:t>
      </w:r>
      <w:r w:rsidR="00387A54">
        <w:t>que</w:t>
      </w:r>
      <w:r>
        <w:t xml:space="preserve"> sea factible</w:t>
      </w:r>
      <w:r w:rsidR="00387A54">
        <w:t>.</w:t>
      </w:r>
    </w:p>
    <w:p w14:paraId="00663B6C" w14:textId="7E68278A" w:rsidR="00126D1E" w:rsidRDefault="00126D1E" w:rsidP="00107381">
      <w:pPr>
        <w:pStyle w:val="LetranormalTFG"/>
      </w:pPr>
      <w:r>
        <w:t>A continuación, se muestra el pseudoc</w:t>
      </w:r>
      <w:r w:rsidR="00EB2456">
        <w:t>ó</w:t>
      </w:r>
      <w:r>
        <w:t>digo que utiliza el constructivo del algoritmo:</w:t>
      </w:r>
    </w:p>
    <w:p w14:paraId="7CC1E83E" w14:textId="729B7B9A" w:rsidR="00B066AF" w:rsidRDefault="00B066AF" w:rsidP="00107381">
      <w:pPr>
        <w:pStyle w:val="LetranormalTFG"/>
      </w:pPr>
      <w:r>
        <w:t>L</w:t>
      </w:r>
      <w:r w:rsidR="00020F87">
        <w:t>o</w:t>
      </w:r>
      <w:r>
        <w:t xml:space="preserve"> primero que realiza este algoritmo es la generación de un robot aleatorio cuyos parámetros geométricos estén dentro de los límites establecidos. Una vez generado el robot, se utiliza la función objetivo para determinar el tiempo que tarda en realizar el circuito. En caso de que este tiempo sea mayor que un umbral, significa que el robot no ha podido realizar el circuito y por lo tanto no es un robot factible, por lo que se tendría que repetir el proceso hasta encontrar un robot factible. En caso de que no sobrepase el umbral, el robot es factible </w:t>
      </w:r>
      <w:r w:rsidR="00181725">
        <w:t>y,</w:t>
      </w:r>
      <w:r>
        <w:t xml:space="preserve"> por lo tanto, se devuelve como solución inicial.</w:t>
      </w:r>
    </w:p>
    <w:tbl>
      <w:tblPr>
        <w:tblStyle w:val="Tablaconcuadrcula"/>
        <w:tblW w:w="0" w:type="auto"/>
        <w:tblLook w:val="04A0" w:firstRow="1" w:lastRow="0" w:firstColumn="1" w:lastColumn="0" w:noHBand="0" w:noVBand="1"/>
      </w:tblPr>
      <w:tblGrid>
        <w:gridCol w:w="8494"/>
      </w:tblGrid>
      <w:tr w:rsidR="001D2A38" w14:paraId="0D83FF1B" w14:textId="77777777" w:rsidTr="009D05CD">
        <w:tc>
          <w:tcPr>
            <w:tcW w:w="8494" w:type="dxa"/>
            <w:tcBorders>
              <w:top w:val="single" w:sz="4" w:space="0" w:color="auto"/>
              <w:left w:val="nil"/>
              <w:bottom w:val="single" w:sz="4" w:space="0" w:color="auto"/>
              <w:right w:val="nil"/>
            </w:tcBorders>
            <w:vAlign w:val="center"/>
          </w:tcPr>
          <w:p w14:paraId="6D025501" w14:textId="368E8615"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8F710A">
              <w:rPr>
                <w:rFonts w:ascii="Bookman Old Style" w:eastAsiaTheme="minorEastAsia" w:hAnsi="Bookman Old Style"/>
                <w:lang w:val="en-US"/>
              </w:rPr>
              <w:t>Co</w:t>
            </w:r>
            <w:r w:rsidRPr="001D2A38">
              <w:rPr>
                <w:rFonts w:ascii="Bookman Old Style" w:eastAsiaTheme="minorEastAsia" w:hAnsi="Bookman Old Style"/>
                <w:lang w:val="en-US"/>
              </w:rPr>
              <w:t>nstruct</w:t>
            </w:r>
            <w:r w:rsidR="00387A54">
              <w:rPr>
                <w:rFonts w:ascii="Bookman Old Style" w:eastAsiaTheme="minorEastAsia" w:hAnsi="Bookman Old Style"/>
                <w:lang w:val="en-US"/>
              </w:rPr>
              <w:t>ivo</w:t>
            </w:r>
            <w:proofErr w:type="spellEnd"/>
          </w:p>
        </w:tc>
      </w:tr>
      <w:tr w:rsidR="001D2A38" w14:paraId="36BBF1FD" w14:textId="77777777" w:rsidTr="009D05CD">
        <w:tc>
          <w:tcPr>
            <w:tcW w:w="8494" w:type="dxa"/>
            <w:tcBorders>
              <w:top w:val="single" w:sz="4" w:space="0" w:color="auto"/>
              <w:left w:val="nil"/>
              <w:bottom w:val="single" w:sz="4" w:space="0" w:color="auto"/>
              <w:right w:val="nil"/>
            </w:tcBorders>
            <w:vAlign w:val="center"/>
          </w:tcPr>
          <w:p w14:paraId="1BDE545A" w14:textId="77777777" w:rsidR="001D2A38" w:rsidRPr="001D2A38" w:rsidRDefault="001D2A38" w:rsidP="001D2A38">
            <w:pPr>
              <w:pStyle w:val="Prrafodelista"/>
              <w:numPr>
                <w:ilvl w:val="0"/>
                <w:numId w:val="37"/>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3B56B43F" w14:textId="0C31CB71"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r w:rsidR="00181725">
              <w:rPr>
                <w:rFonts w:ascii="Cambria Math" w:hAnsi="Cambria Math"/>
                <w:i/>
                <w:lang w:val="en-US"/>
              </w:rPr>
              <w:t>x</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spellStart"/>
            <w:proofErr w:type="gramStart"/>
            <w:r w:rsidR="00B066AF">
              <w:rPr>
                <w:rFonts w:ascii="Cambria Math" w:hAnsi="Cambria Math"/>
                <w:i/>
                <w:lang w:val="en-US"/>
              </w:rPr>
              <w:t>RobotRandom</w:t>
            </w:r>
            <w:proofErr w:type="spellEnd"/>
            <w:r>
              <w:rPr>
                <w:rFonts w:ascii="Cambria Math" w:hAnsi="Cambria Math"/>
                <w:i/>
                <w:lang w:val="en-US"/>
              </w:rPr>
              <w:t>(</w:t>
            </w:r>
            <w:proofErr w:type="gramEnd"/>
            <w:r>
              <w:rPr>
                <w:rFonts w:ascii="Cambria Math" w:hAnsi="Cambria Math"/>
                <w:i/>
                <w:lang w:val="en-US"/>
              </w:rPr>
              <w:t>)</w:t>
            </w:r>
          </w:p>
          <w:p w14:paraId="084DAD88" w14:textId="08F31F68"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proofErr w:type="spellStart"/>
            <w:r w:rsidR="00B066AF">
              <w:rPr>
                <w:rFonts w:ascii="Cambria Math" w:hAnsi="Cambria Math"/>
                <w:i/>
                <w:lang w:val="en-US"/>
              </w:rPr>
              <w:t>tiempo</w:t>
            </w:r>
            <w:proofErr w:type="spellEnd"/>
            <w:r>
              <w:rPr>
                <w:rFonts w:ascii="Cambria Math" w:hAnsi="Cambria Math"/>
                <w:i/>
                <w:lang w:val="en-US"/>
              </w:rPr>
              <w:t xml:space="preserve"> </w:t>
            </w:r>
            <m:oMath>
              <m:r>
                <w:rPr>
                  <w:rFonts w:ascii="Cambria Math" w:hAnsi="Cambria Math"/>
                  <w:lang w:val="en-US"/>
                </w:rPr>
                <m:t>←</m:t>
              </m:r>
            </m:oMath>
            <w:r w:rsidR="00B066AF">
              <w:rPr>
                <w:rFonts w:ascii="Cambria Math" w:eastAsiaTheme="minorEastAsia" w:hAnsi="Cambria Math"/>
                <w:i/>
                <w:lang w:val="en-US"/>
              </w:rPr>
              <w:t>f</w:t>
            </w:r>
            <w:r>
              <w:rPr>
                <w:rFonts w:ascii="Cambria Math" w:eastAsiaTheme="minorEastAsia" w:hAnsi="Cambria Math"/>
                <w:i/>
                <w:lang w:val="en-US"/>
              </w:rPr>
              <w:t>(</w:t>
            </w:r>
            <w:r w:rsidR="00181725">
              <w:rPr>
                <w:rFonts w:ascii="Cambria Math" w:eastAsiaTheme="minorEastAsia" w:hAnsi="Cambria Math"/>
                <w:i/>
                <w:lang w:val="en-US"/>
              </w:rPr>
              <w:t>x</w:t>
            </w:r>
            <w:r>
              <w:rPr>
                <w:rFonts w:ascii="Cambria Math" w:eastAsiaTheme="minorEastAsia" w:hAnsi="Cambria Math"/>
                <w:i/>
                <w:lang w:val="en-US"/>
              </w:rPr>
              <w:t>)</w:t>
            </w:r>
          </w:p>
          <w:p w14:paraId="2706E950" w14:textId="599BD41C" w:rsid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sidR="00B066AF">
              <w:rPr>
                <w:rFonts w:ascii="Cambria Math" w:hAnsi="Cambria Math"/>
                <w:i/>
                <w:lang w:val="en-US"/>
              </w:rPr>
              <w:t>tiempo</w:t>
            </w:r>
            <w:proofErr w:type="spellEnd"/>
            <w:r w:rsidR="00B066AF">
              <w:rPr>
                <w:rFonts w:ascii="Cambria Math" w:hAnsi="Cambria Math"/>
                <w:i/>
                <w:lang w:val="en-US"/>
              </w:rPr>
              <w:t xml:space="preserve"> </w:t>
            </w:r>
            <w:r w:rsidR="00B066AF" w:rsidRPr="00B066AF">
              <w:rPr>
                <w:rFonts w:ascii="Cambria Math" w:hAnsi="Cambria Math"/>
                <w:lang w:val="en-US"/>
              </w:rPr>
              <w:t>&gt;</w:t>
            </w:r>
            <w:r w:rsidR="00B066AF">
              <w:rPr>
                <w:rFonts w:ascii="Cambria Math" w:hAnsi="Cambria Math"/>
                <w:i/>
                <w:lang w:val="en-US"/>
              </w:rPr>
              <w:t xml:space="preserve"> umbral</w:t>
            </w:r>
          </w:p>
          <w:p w14:paraId="4F3170A9" w14:textId="77777777" w:rsidR="001D2A38" w:rsidRP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robot</w:t>
            </w:r>
          </w:p>
        </w:tc>
      </w:tr>
    </w:tbl>
    <w:p w14:paraId="633F54A5" w14:textId="77777777" w:rsidR="001D2A38" w:rsidRDefault="001D2A38" w:rsidP="00107381">
      <w:pPr>
        <w:pStyle w:val="LetranormalTFG"/>
        <w:rPr>
          <w:rFonts w:ascii="Courier New" w:hAnsi="Courier New" w:cs="Courier New"/>
          <w:b/>
        </w:rPr>
      </w:pPr>
    </w:p>
    <w:tbl>
      <w:tblPr>
        <w:tblStyle w:val="Tablaconcuadrcula"/>
        <w:tblW w:w="0" w:type="auto"/>
        <w:tblLook w:val="04A0" w:firstRow="1" w:lastRow="0" w:firstColumn="1" w:lastColumn="0" w:noHBand="0" w:noVBand="1"/>
      </w:tblPr>
      <w:tblGrid>
        <w:gridCol w:w="8494"/>
      </w:tblGrid>
      <w:tr w:rsidR="001D2A38" w14:paraId="66B635F0" w14:textId="77777777" w:rsidTr="009D05CD">
        <w:tc>
          <w:tcPr>
            <w:tcW w:w="8494" w:type="dxa"/>
            <w:tcBorders>
              <w:top w:val="single" w:sz="4" w:space="0" w:color="auto"/>
              <w:left w:val="nil"/>
              <w:bottom w:val="single" w:sz="4" w:space="0" w:color="auto"/>
              <w:right w:val="nil"/>
            </w:tcBorders>
            <w:vAlign w:val="center"/>
          </w:tcPr>
          <w:p w14:paraId="0F9F20B3" w14:textId="74AA47F6"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4</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proofErr w:type="gramStart"/>
            <w:r w:rsidR="00B066AF">
              <w:rPr>
                <w:rFonts w:ascii="Bookman Old Style" w:eastAsiaTheme="minorEastAsia" w:hAnsi="Bookman Old Style"/>
                <w:lang w:val="en-US"/>
              </w:rPr>
              <w:t>RobotRandom</w:t>
            </w:r>
            <w:proofErr w:type="spellEnd"/>
            <w:r w:rsidR="00B066AF">
              <w:rPr>
                <w:rFonts w:ascii="Bookman Old Style" w:eastAsiaTheme="minorEastAsia" w:hAnsi="Bookman Old Style"/>
                <w:lang w:val="en-US"/>
              </w:rPr>
              <w:t>(</w:t>
            </w:r>
            <w:proofErr w:type="gramEnd"/>
            <w:r w:rsidR="00B066AF">
              <w:rPr>
                <w:rFonts w:ascii="Bookman Old Style" w:eastAsiaTheme="minorEastAsia" w:hAnsi="Bookman Old Style"/>
                <w:lang w:val="en-US"/>
              </w:rPr>
              <w:t>)</w:t>
            </w:r>
          </w:p>
        </w:tc>
      </w:tr>
      <w:tr w:rsidR="001D2A38" w14:paraId="7C2FF4C0" w14:textId="77777777" w:rsidTr="009D05CD">
        <w:tc>
          <w:tcPr>
            <w:tcW w:w="8494" w:type="dxa"/>
            <w:tcBorders>
              <w:top w:val="single" w:sz="4" w:space="0" w:color="auto"/>
              <w:left w:val="nil"/>
              <w:bottom w:val="single" w:sz="4" w:space="0" w:color="auto"/>
              <w:right w:val="nil"/>
            </w:tcBorders>
            <w:vAlign w:val="center"/>
          </w:tcPr>
          <w:p w14:paraId="774019E4" w14:textId="3DF76361" w:rsid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11.1</w:t>
            </w:r>
            <w:r w:rsidR="001D2A38">
              <w:rPr>
                <w:rFonts w:ascii="Cambria Math" w:hAnsi="Cambria Math"/>
                <w:i/>
                <w:lang w:val="en-US"/>
              </w:rPr>
              <w:t xml:space="preserve">, </w:t>
            </w:r>
            <w:r>
              <w:rPr>
                <w:rFonts w:ascii="Cambria Math" w:hAnsi="Cambria Math"/>
                <w:i/>
                <w:lang w:val="en-US"/>
              </w:rPr>
              <w:t>21.1</w:t>
            </w:r>
            <w:r w:rsidR="001D2A38">
              <w:rPr>
                <w:rFonts w:ascii="Cambria Math" w:hAnsi="Cambria Math"/>
                <w:i/>
                <w:lang w:val="en-US"/>
              </w:rPr>
              <w:t>)</w:t>
            </w:r>
          </w:p>
          <w:p w14:paraId="712E3AA2" w14:textId="246ED82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WR</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0.9</w:t>
            </w:r>
            <w:r w:rsidR="001D2A38">
              <w:rPr>
                <w:rFonts w:ascii="Cambria Math" w:hAnsi="Cambria Math"/>
                <w:i/>
                <w:lang w:val="en-US"/>
              </w:rPr>
              <w:t xml:space="preserve">, </w:t>
            </w:r>
            <w:r>
              <w:rPr>
                <w:rFonts w:ascii="Cambria Math" w:hAnsi="Cambria Math"/>
                <w:i/>
                <w:lang w:val="en-US"/>
              </w:rPr>
              <w:t>3.1</w:t>
            </w:r>
            <w:r w:rsidR="001D2A38">
              <w:rPr>
                <w:rFonts w:ascii="Cambria Math" w:hAnsi="Cambria Math"/>
                <w:i/>
                <w:lang w:val="en-US"/>
              </w:rPr>
              <w:t>)</w:t>
            </w:r>
          </w:p>
          <w:p w14:paraId="158C4DF8" w14:textId="6E94059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AD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w:t>
            </w:r>
            <w:r w:rsidR="001D2A38">
              <w:rPr>
                <w:rFonts w:ascii="Cambria Math" w:hAnsi="Cambria Math"/>
                <w:i/>
                <w:lang w:val="en-US"/>
              </w:rPr>
              <w:t xml:space="preserve">, </w:t>
            </w:r>
            <w:r>
              <w:rPr>
                <w:rFonts w:ascii="Cambria Math" w:hAnsi="Cambria Math"/>
                <w:i/>
                <w:lang w:val="en-US"/>
              </w:rPr>
              <w:t>6.1</w:t>
            </w:r>
            <w:r w:rsidR="001D2A38">
              <w:rPr>
                <w:rFonts w:ascii="Cambria Math" w:hAnsi="Cambria Math"/>
                <w:i/>
                <w:lang w:val="en-US"/>
              </w:rPr>
              <w:t>)</w:t>
            </w:r>
          </w:p>
          <w:p w14:paraId="4297D2F9" w14:textId="191EC9DE"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SS</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1.9</w:t>
            </w:r>
            <w:r w:rsidR="001D2A38">
              <w:rPr>
                <w:rFonts w:ascii="Cambria Math" w:hAnsi="Cambria Math"/>
                <w:i/>
                <w:lang w:val="en-US"/>
              </w:rPr>
              <w:t xml:space="preserve">, </w:t>
            </w:r>
            <w:r>
              <w:rPr>
                <w:rFonts w:ascii="Cambria Math" w:hAnsi="Cambria Math"/>
                <w:i/>
                <w:lang w:val="en-US"/>
              </w:rPr>
              <w:t>4.1</w:t>
            </w:r>
            <w:r w:rsidR="001D2A38">
              <w:rPr>
                <w:rFonts w:ascii="Cambria Math" w:hAnsi="Cambria Math"/>
                <w:i/>
                <w:lang w:val="en-US"/>
              </w:rPr>
              <w:t>)</w:t>
            </w:r>
          </w:p>
          <w:p w14:paraId="558576EB" w14:textId="5E1FA0C9" w:rsidR="001D2A38" w:rsidRPr="001D2A38" w:rsidRDefault="001D2A38" w:rsidP="001D2A38">
            <w:pPr>
              <w:pStyle w:val="Prrafodelista"/>
              <w:numPr>
                <w:ilvl w:val="0"/>
                <w:numId w:val="38"/>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 xml:space="preserve">new </w:t>
            </w:r>
            <w:proofErr w:type="gramStart"/>
            <w:r>
              <w:rPr>
                <w:rFonts w:ascii="Cambria Math" w:hAnsi="Cambria Math"/>
                <w:i/>
                <w:lang w:val="en-US"/>
              </w:rPr>
              <w:t>Robot(</w:t>
            </w:r>
            <w:proofErr w:type="gramEnd"/>
            <w:r w:rsidR="00B066AF">
              <w:rPr>
                <w:rFonts w:ascii="Cambria Math" w:hAnsi="Cambria Math"/>
                <w:i/>
                <w:lang w:val="en-US"/>
              </w:rPr>
              <w:t>WD</w:t>
            </w:r>
            <w:r>
              <w:rPr>
                <w:rFonts w:ascii="Cambria Math" w:hAnsi="Cambria Math"/>
                <w:i/>
                <w:lang w:val="en-US"/>
              </w:rPr>
              <w:t xml:space="preserve">, </w:t>
            </w:r>
            <w:r w:rsidR="00B066AF">
              <w:rPr>
                <w:rFonts w:ascii="Cambria Math" w:hAnsi="Cambria Math"/>
                <w:i/>
                <w:lang w:val="en-US"/>
              </w:rPr>
              <w:t>WR</w:t>
            </w:r>
            <w:r>
              <w:rPr>
                <w:rFonts w:ascii="Cambria Math" w:hAnsi="Cambria Math"/>
                <w:i/>
                <w:lang w:val="en-US"/>
              </w:rPr>
              <w:t xml:space="preserve">, </w:t>
            </w:r>
            <w:r w:rsidR="00B066AF">
              <w:rPr>
                <w:rFonts w:ascii="Cambria Math" w:hAnsi="Cambria Math"/>
                <w:i/>
                <w:lang w:val="en-US"/>
              </w:rPr>
              <w:t>AD</w:t>
            </w:r>
            <w:r>
              <w:rPr>
                <w:rFonts w:ascii="Cambria Math" w:hAnsi="Cambria Math"/>
                <w:i/>
                <w:lang w:val="en-US"/>
              </w:rPr>
              <w:t xml:space="preserve">, </w:t>
            </w:r>
            <w:r w:rsidR="00B066AF">
              <w:rPr>
                <w:rFonts w:ascii="Cambria Math" w:hAnsi="Cambria Math"/>
                <w:i/>
                <w:lang w:val="en-US"/>
              </w:rPr>
              <w:t>SS</w:t>
            </w:r>
            <w:r>
              <w:rPr>
                <w:rFonts w:ascii="Cambria Math" w:hAnsi="Cambria Math"/>
                <w:i/>
                <w:lang w:val="en-US"/>
              </w:rPr>
              <w:t>)</w:t>
            </w:r>
          </w:p>
        </w:tc>
      </w:tr>
    </w:tbl>
    <w:p w14:paraId="22B6D82F" w14:textId="77777777" w:rsidR="00DB2C93" w:rsidRDefault="008A4865" w:rsidP="00DB2C93">
      <w:pPr>
        <w:pStyle w:val="TFGtitulo2"/>
      </w:pPr>
      <w:bookmarkStart w:id="17" w:name="_Toc518254366"/>
      <w:r>
        <w:lastRenderedPageBreak/>
        <w:t>3.</w:t>
      </w:r>
      <w:r w:rsidR="008B7C6D">
        <w:t>3</w:t>
      </w:r>
      <w:r w:rsidR="00DB2C93">
        <w:t>. Generación de vecindarios</w:t>
      </w:r>
      <w:bookmarkEnd w:id="17"/>
    </w:p>
    <w:p w14:paraId="21EACFF3" w14:textId="5CE410C4" w:rsidR="00B36662" w:rsidRDefault="00136F3A" w:rsidP="009522F6">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rsidR="009522F6">
        <w:t>.</w:t>
      </w:r>
    </w:p>
    <w:p w14:paraId="48387325" w14:textId="37FD7306" w:rsidR="00A139E8" w:rsidRDefault="009522F6" w:rsidP="00A139E8">
      <w:pPr>
        <w:pStyle w:val="LetranormalTFG"/>
      </w:pPr>
      <w:r>
        <w:t>En este trabajo se han desarrollado</w:t>
      </w:r>
      <w:r w:rsidR="009B5B86">
        <w:t xml:space="preserve"> diferentes heurísticas para la generación de vecinos</w:t>
      </w:r>
      <w:r w:rsidR="00A139E8">
        <w:t xml:space="preserve">. </w:t>
      </w:r>
      <w:r>
        <w:t>Debido</w:t>
      </w:r>
      <w:r w:rsidR="00A139E8">
        <w:t xml:space="preserve"> a que se trata de valores reales, se ha optado por la </w:t>
      </w:r>
      <w:r>
        <w:t>permutación</w:t>
      </w:r>
      <w:r w:rsidR="00A139E8">
        <w:t xml:space="preserve"> de</w:t>
      </w:r>
      <w:r>
        <w:t xml:space="preserve"> determinadas</w:t>
      </w:r>
      <w:r w:rsidR="00A139E8">
        <w:t xml:space="preserve"> variables </w:t>
      </w:r>
      <w:r>
        <w:t>en diferentes grados</w:t>
      </w:r>
      <w:r w:rsidR="00A139E8">
        <w:t>.</w:t>
      </w:r>
    </w:p>
    <w:p w14:paraId="5AE94D39" w14:textId="208F026B" w:rsidR="00B76383" w:rsidRDefault="002D3A03" w:rsidP="00FF024C">
      <w:pPr>
        <w:pStyle w:val="LetranormalTFG"/>
      </w:pPr>
      <w:r>
        <w:t>L</w:t>
      </w:r>
      <w:r w:rsidR="009522F6">
        <w:t xml:space="preserve">a opción elegida para realizar la búsqueda de vecinos se </w:t>
      </w:r>
      <w:r>
        <w:t>basa</w:t>
      </w:r>
      <w:r w:rsidR="009522F6">
        <w:t xml:space="preserve"> </w:t>
      </w:r>
      <w:r>
        <w:t>en</w:t>
      </w:r>
      <w:r w:rsidR="009522F6">
        <w:t xml:space="preserve"> sumar una magnitud</w:t>
      </w:r>
      <w:r w:rsidR="004A7459">
        <w:t xml:space="preserve">, </w:t>
      </w:r>
      <w:r w:rsidR="004A7459" w:rsidRPr="00A12362">
        <w:rPr>
          <w:position w:val="-6"/>
        </w:rPr>
        <w:object w:dxaOrig="340" w:dyaOrig="279" w14:anchorId="4FA1450F">
          <v:shape id="_x0000_i1063" type="#_x0000_t75" style="width:17pt;height:14.25pt" o:ole="">
            <v:imagedata r:id="rId97" o:title=""/>
          </v:shape>
          <o:OLEObject Type="Embed" ProgID="Equation.DSMT4" ShapeID="_x0000_i1063" DrawAspect="Content" ObjectID="_1591997488" r:id="rId98"/>
        </w:object>
      </w:r>
      <w:r w:rsidR="004A7459">
        <w:t>,</w:t>
      </w:r>
      <w:r w:rsidR="009522F6">
        <w:t xml:space="preserve"> a dos parámetros y restársela a un tercero. Aplicando esto a las diferentes combinaciones de tres parámetros resulta una vecindad de 24 vecinos.</w:t>
      </w:r>
    </w:p>
    <w:p w14:paraId="566A83A0" w14:textId="5F8A9DA2" w:rsidR="002D3A03" w:rsidRDefault="002D3A03" w:rsidP="00FF024C">
      <w:pPr>
        <w:pStyle w:val="LetranormalTFG"/>
      </w:pPr>
      <w:r>
        <w:t>La magnitud que se suma o resta a los parámetros puede tomar 4 valores distintos, dando como resultado 4 búsquedas locales diferentes que poder comparar.</w:t>
      </w:r>
    </w:p>
    <w:p w14:paraId="43446471" w14:textId="2D2CAAC6" w:rsidR="00DB2C93" w:rsidRDefault="008A4865" w:rsidP="00DB2C93">
      <w:pPr>
        <w:pStyle w:val="TFGtitulo2"/>
      </w:pPr>
      <w:bookmarkStart w:id="18" w:name="_Toc518254367"/>
      <w:r>
        <w:t>3.</w:t>
      </w:r>
      <w:r w:rsidR="008B7C6D">
        <w:t>4</w:t>
      </w:r>
      <w:r w:rsidR="00DB2C93">
        <w:t xml:space="preserve">. </w:t>
      </w:r>
      <w:r w:rsidR="002D3A03">
        <w:t>Estrategias de exploración</w:t>
      </w:r>
      <w:bookmarkEnd w:id="18"/>
    </w:p>
    <w:p w14:paraId="696941FD" w14:textId="72D3883E" w:rsidR="005B33E2" w:rsidRDefault="00181725" w:rsidP="00034875">
      <w:pPr>
        <w:pStyle w:val="LetranormalTFG"/>
      </w:pPr>
      <w:r>
        <w:t xml:space="preserve">Una vez tenemos el vecindario generado se debe escoger el vecino que se convertirá la siguiente solución. </w:t>
      </w:r>
      <w:r w:rsidR="00E0424D">
        <w:t>Existen diferentes formas</w:t>
      </w:r>
      <w:r w:rsidR="005B33E2">
        <w:t xml:space="preserve"> </w:t>
      </w:r>
      <w:r>
        <w:t xml:space="preserve">de realizar tal selección, </w:t>
      </w:r>
      <w:r w:rsidR="00E0424D">
        <w:t>algunas de ellas son:</w:t>
      </w:r>
    </w:p>
    <w:p w14:paraId="061567F2" w14:textId="47A3BA0F" w:rsidR="00E0424D" w:rsidRDefault="002D3A03" w:rsidP="002D3A03">
      <w:pPr>
        <w:pStyle w:val="LetranormalTFG"/>
      </w:pPr>
      <w:r>
        <w:t xml:space="preserve">En la estrategia </w:t>
      </w:r>
      <w:proofErr w:type="spellStart"/>
      <w:r w:rsidR="00181725">
        <w:rPr>
          <w:b/>
          <w:i/>
        </w:rPr>
        <w:t>f</w:t>
      </w:r>
      <w:r w:rsidR="00E0424D">
        <w:rPr>
          <w:b/>
          <w:i/>
        </w:rPr>
        <w:t>irst</w:t>
      </w:r>
      <w:proofErr w:type="spellEnd"/>
      <w:r w:rsidR="00E0424D">
        <w:t xml:space="preserve"> se escoge el primer vecino que mejore a la solución actual.</w:t>
      </w:r>
      <w:r w:rsidR="00C2663B">
        <w:t xml:space="preserve"> El pseudoc</w:t>
      </w:r>
      <w:r w:rsidR="00B36662">
        <w:t>ó</w:t>
      </w:r>
      <w:r w:rsidR="00C2663B">
        <w:t>digo asociado a esta búsqueda es el siguiente:</w:t>
      </w:r>
    </w:p>
    <w:p w14:paraId="2EB2F921" w14:textId="214AC089" w:rsidR="008F710A" w:rsidRPr="002D3A03" w:rsidRDefault="002D3A03" w:rsidP="008F710A">
      <w:pPr>
        <w:pStyle w:val="LetranormalTFG"/>
      </w:pPr>
      <w:r w:rsidRPr="002D3A03">
        <w:t>Este algoritmo itera sobre cada uno de los vecinos. Por cada vecino mira si su tiempo mejora a la solución actual</w:t>
      </w:r>
      <w:r w:rsidR="00FA2EF5">
        <w:t xml:space="preserve"> (paso 2)</w:t>
      </w:r>
      <w:r w:rsidRPr="002D3A03">
        <w:t>, en caso afirmativo se devuelve el vecino como nueva solución y se finaliza el algoritmo.</w:t>
      </w:r>
    </w:p>
    <w:tbl>
      <w:tblPr>
        <w:tblStyle w:val="Tablaconcuadrcula"/>
        <w:tblW w:w="0" w:type="auto"/>
        <w:tblLook w:val="04A0" w:firstRow="1" w:lastRow="0" w:firstColumn="1" w:lastColumn="0" w:noHBand="0" w:noVBand="1"/>
      </w:tblPr>
      <w:tblGrid>
        <w:gridCol w:w="8494"/>
      </w:tblGrid>
      <w:tr w:rsidR="008F710A" w14:paraId="26092EBE" w14:textId="77777777" w:rsidTr="009D05CD">
        <w:tc>
          <w:tcPr>
            <w:tcW w:w="8494" w:type="dxa"/>
            <w:tcBorders>
              <w:top w:val="single" w:sz="4" w:space="0" w:color="auto"/>
              <w:left w:val="nil"/>
              <w:bottom w:val="single" w:sz="4" w:space="0" w:color="auto"/>
              <w:right w:val="nil"/>
            </w:tcBorders>
            <w:vAlign w:val="center"/>
          </w:tcPr>
          <w:p w14:paraId="230C32E5" w14:textId="41A01717"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5</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2D3A03">
              <w:rPr>
                <w:rFonts w:ascii="Bookman Old Style" w:eastAsiaTheme="minorEastAsia" w:hAnsi="Bookman Old Style"/>
                <w:lang w:val="en-US"/>
              </w:rPr>
              <w:t>Select.First</w:t>
            </w:r>
            <w:proofErr w:type="spellEnd"/>
            <w:r w:rsidR="002D3A03">
              <w:rPr>
                <w:rFonts w:ascii="Bookman Old Style" w:eastAsiaTheme="minorEastAsia" w:hAnsi="Bookman Old Style"/>
                <w:lang w:val="en-US"/>
              </w:rPr>
              <w:t>(</w:t>
            </w:r>
            <w:proofErr w:type="spellStart"/>
            <w:proofErr w:type="gramStart"/>
            <w:r w:rsidR="002D3A03">
              <w:rPr>
                <w:rFonts w:ascii="Bookman Old Style" w:eastAsiaTheme="minorEastAsia" w:hAnsi="Bookman Old Style"/>
                <w:lang w:val="en-US"/>
              </w:rPr>
              <w:t>N,x</w:t>
            </w:r>
            <w:proofErr w:type="spellEnd"/>
            <w:proofErr w:type="gramEnd"/>
            <w:r w:rsidR="002D3A03">
              <w:rPr>
                <w:rFonts w:ascii="Bookman Old Style" w:eastAsiaTheme="minorEastAsia" w:hAnsi="Bookman Old Style"/>
                <w:lang w:val="en-US"/>
              </w:rPr>
              <w:t>*)</w:t>
            </w:r>
          </w:p>
        </w:tc>
      </w:tr>
      <w:tr w:rsidR="008F710A" w14:paraId="568F4719" w14:textId="77777777" w:rsidTr="009D05CD">
        <w:tc>
          <w:tcPr>
            <w:tcW w:w="8494" w:type="dxa"/>
            <w:tcBorders>
              <w:top w:val="single" w:sz="4" w:space="0" w:color="auto"/>
              <w:left w:val="nil"/>
              <w:bottom w:val="single" w:sz="4" w:space="0" w:color="auto"/>
              <w:right w:val="nil"/>
            </w:tcBorders>
            <w:vAlign w:val="center"/>
          </w:tcPr>
          <w:p w14:paraId="1159DA08" w14:textId="74A81AB7" w:rsidR="008F710A" w:rsidRPr="002D3A03" w:rsidRDefault="008F710A" w:rsidP="002D3A03">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002D3A03">
              <w:rPr>
                <w:rFonts w:ascii="Cambria Math" w:hAnsi="Cambria Math"/>
                <w:i/>
                <w:lang w:val="en-US"/>
              </w:rPr>
              <w:t>x</w:t>
            </w:r>
            <w:r w:rsidR="002D3A03">
              <w:rPr>
                <w:rFonts w:ascii="Book Antiqua" w:eastAsiaTheme="minorEastAsia" w:hAnsi="Book Antiqua"/>
                <w:b/>
                <w:lang w:val="en-US"/>
              </w:rPr>
              <w:t xml:space="preserve"> in</w:t>
            </w:r>
            <w:r>
              <w:rPr>
                <w:rFonts w:ascii="Book Antiqua" w:eastAsiaTheme="minorEastAsia" w:hAnsi="Book Antiqua"/>
                <w:b/>
                <w:lang w:val="en-US"/>
              </w:rPr>
              <w:t xml:space="preserve"> </w:t>
            </w:r>
            <w:r w:rsidR="002D3A03" w:rsidRPr="002D3A03">
              <w:rPr>
                <w:rFonts w:ascii="Cambria Math" w:hAnsi="Cambria Math"/>
                <w:i/>
                <w:lang w:val="en-US"/>
              </w:rPr>
              <w:t>N</w:t>
            </w:r>
          </w:p>
          <w:p w14:paraId="3F0E0D25" w14:textId="0C3D8D86" w:rsidR="008F710A" w:rsidRDefault="008F710A" w:rsidP="009D05CD">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2D3A03">
              <w:rPr>
                <w:rFonts w:ascii="Cambria Math" w:hAnsi="Cambria Math"/>
                <w:i/>
                <w:lang w:val="en-US"/>
              </w:rPr>
              <w:t xml:space="preserve">f(x) </w:t>
            </w:r>
            <w:r w:rsidR="002D3A03" w:rsidRPr="002D3A03">
              <w:rPr>
                <w:rFonts w:ascii="Cambria Math" w:hAnsi="Cambria Math"/>
                <w:lang w:val="en-US"/>
              </w:rPr>
              <w:t>&lt;</w:t>
            </w:r>
            <w:r w:rsidR="002D3A03">
              <w:rPr>
                <w:rFonts w:ascii="Cambria Math" w:hAnsi="Cambria Math"/>
                <w:lang w:val="en-US"/>
              </w:rPr>
              <w:t xml:space="preserve"> </w:t>
            </w:r>
            <w:r w:rsidR="002D3A03">
              <w:rPr>
                <w:rFonts w:ascii="Cambria Math" w:hAnsi="Cambria Math"/>
                <w:i/>
                <w:lang w:val="en-US"/>
              </w:rPr>
              <w:t>f(x*)</w:t>
            </w:r>
          </w:p>
          <w:p w14:paraId="191B0CAD" w14:textId="20782756" w:rsidR="008F710A" w:rsidRDefault="008F710A"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r</w:t>
            </w:r>
            <w:r w:rsidRPr="008F710A">
              <w:rPr>
                <w:rFonts w:ascii="Book Antiqua" w:eastAsiaTheme="minorEastAsia" w:hAnsi="Book Antiqua"/>
                <w:b/>
                <w:lang w:val="en-US"/>
              </w:rPr>
              <w:t>eturn</w:t>
            </w:r>
            <w:r>
              <w:rPr>
                <w:rFonts w:ascii="Cambria Math" w:hAnsi="Cambria Math"/>
                <w:i/>
                <w:lang w:val="en-US"/>
              </w:rPr>
              <w:t xml:space="preserve"> </w:t>
            </w:r>
            <w:r w:rsidR="002D3A03">
              <w:rPr>
                <w:rFonts w:ascii="Cambria Math" w:hAnsi="Cambria Math"/>
                <w:i/>
                <w:lang w:val="en-US"/>
              </w:rPr>
              <w:t>x</w:t>
            </w:r>
          </w:p>
          <w:p w14:paraId="3C89D473" w14:textId="2782272F" w:rsidR="00181725" w:rsidRPr="00181725" w:rsidRDefault="00181725"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endif</w:t>
            </w:r>
          </w:p>
          <w:p w14:paraId="3DC20038" w14:textId="0D61F086" w:rsidR="008F710A" w:rsidRPr="00181725" w:rsidRDefault="00181725" w:rsidP="00181725">
            <w:pPr>
              <w:pStyle w:val="Prrafodelista"/>
              <w:numPr>
                <w:ilvl w:val="0"/>
                <w:numId w:val="40"/>
              </w:numPr>
              <w:spacing w:before="120" w:after="120" w:line="360" w:lineRule="auto"/>
              <w:rPr>
                <w:rFonts w:ascii="Cambria Math" w:hAnsi="Cambria Math"/>
                <w:i/>
                <w:lang w:val="en-US"/>
              </w:rPr>
            </w:pPr>
            <w:proofErr w:type="spellStart"/>
            <w:r w:rsidRPr="00181725">
              <w:rPr>
                <w:rFonts w:ascii="Book Antiqua" w:eastAsiaTheme="minorEastAsia" w:hAnsi="Book Antiqua"/>
                <w:b/>
                <w:lang w:val="en-US"/>
              </w:rPr>
              <w:t>endforeach</w:t>
            </w:r>
            <w:proofErr w:type="spellEnd"/>
          </w:p>
        </w:tc>
      </w:tr>
    </w:tbl>
    <w:p w14:paraId="51A7735B" w14:textId="77777777" w:rsidR="008F710A" w:rsidRDefault="008F710A" w:rsidP="00107381">
      <w:pPr>
        <w:pStyle w:val="LetranormalTFG"/>
        <w:ind w:firstLine="708"/>
      </w:pPr>
    </w:p>
    <w:p w14:paraId="20014BC4" w14:textId="1FB3D95A" w:rsidR="00E0424D" w:rsidRDefault="00181725" w:rsidP="00181725">
      <w:pPr>
        <w:pStyle w:val="LetranormalTFG"/>
      </w:pPr>
      <w:r>
        <w:lastRenderedPageBreak/>
        <w:t>En la estrategia</w:t>
      </w:r>
      <w:r w:rsidR="00D125A6">
        <w:t xml:space="preserve"> </w:t>
      </w:r>
      <w:proofErr w:type="spellStart"/>
      <w:r>
        <w:rPr>
          <w:b/>
          <w:i/>
        </w:rPr>
        <w:t>b</w:t>
      </w:r>
      <w:r w:rsidR="00E0424D">
        <w:rPr>
          <w:b/>
          <w:i/>
        </w:rPr>
        <w:t>est</w:t>
      </w:r>
      <w:proofErr w:type="spellEnd"/>
      <w:r w:rsidR="00E0424D">
        <w:t>, se escoge al mejor vecino</w:t>
      </w:r>
      <w:r>
        <w:t xml:space="preserve"> de la vecindad</w:t>
      </w:r>
      <w:r w:rsidR="00E0424D">
        <w:t>.</w:t>
      </w:r>
      <w:r w:rsidR="005C324E">
        <w:t xml:space="preserve"> La implementación en pseudoc</w:t>
      </w:r>
      <w:r w:rsidR="00B36662">
        <w:t>ó</w:t>
      </w:r>
      <w:r w:rsidR="005C324E">
        <w:t>digo es la siguiente:</w:t>
      </w:r>
    </w:p>
    <w:p w14:paraId="476F18FB" w14:textId="7458FA7A" w:rsidR="005C324E" w:rsidRPr="005C02D4" w:rsidRDefault="005C02D4" w:rsidP="008F710A">
      <w:pPr>
        <w:pStyle w:val="LetranormalTFG"/>
      </w:pPr>
      <w:r w:rsidRPr="005C02D4">
        <w:t>Para comenzar se guarda la mejor solución actual, x*, como mejor solución temporal, x’</w:t>
      </w:r>
      <w:r w:rsidR="00FA2EF5">
        <w:t xml:space="preserve"> (paso 1)</w:t>
      </w:r>
      <w:r w:rsidRPr="005C02D4">
        <w:t>. A continuación, se itera sobre cada uno de los vecinos, x, del vecindario, N. Para cada uno de ellos se comprueba si mejora la mejor solución temporal</w:t>
      </w:r>
      <w:r w:rsidR="00FA2EF5">
        <w:t xml:space="preserve"> (paso 3)</w:t>
      </w:r>
      <w:r w:rsidRPr="005C02D4">
        <w:t xml:space="preserve">, si es así se reemplaza la mejor solución temporal por el vecino actual, de no ser así se </w:t>
      </w:r>
      <w:r w:rsidR="00FA2EF5" w:rsidRPr="005C02D4">
        <w:t>continúa</w:t>
      </w:r>
      <w:r w:rsidRPr="005C02D4">
        <w:t xml:space="preserve"> iterando sobre cada vecino. Cuando se ha terminado de comprobar todos los vecinos se devuelve x’ como mejor solución de la vecindad.</w:t>
      </w:r>
    </w:p>
    <w:tbl>
      <w:tblPr>
        <w:tblStyle w:val="Tablaconcuadrcula"/>
        <w:tblW w:w="0" w:type="auto"/>
        <w:tblLook w:val="04A0" w:firstRow="1" w:lastRow="0" w:firstColumn="1" w:lastColumn="0" w:noHBand="0" w:noVBand="1"/>
      </w:tblPr>
      <w:tblGrid>
        <w:gridCol w:w="8494"/>
      </w:tblGrid>
      <w:tr w:rsidR="008F710A" w14:paraId="7B6C5CF4" w14:textId="77777777" w:rsidTr="009D05CD">
        <w:tc>
          <w:tcPr>
            <w:tcW w:w="8494" w:type="dxa"/>
            <w:tcBorders>
              <w:top w:val="single" w:sz="4" w:space="0" w:color="auto"/>
              <w:left w:val="nil"/>
              <w:bottom w:val="single" w:sz="4" w:space="0" w:color="auto"/>
              <w:right w:val="nil"/>
            </w:tcBorders>
            <w:vAlign w:val="center"/>
          </w:tcPr>
          <w:p w14:paraId="0C1E2489" w14:textId="2FDFEF73"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6</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181725">
              <w:rPr>
                <w:rFonts w:ascii="Bookman Old Style" w:eastAsiaTheme="minorEastAsia" w:hAnsi="Bookman Old Style"/>
                <w:lang w:val="en-US"/>
              </w:rPr>
              <w:t>Sel</w:t>
            </w:r>
            <w:r>
              <w:rPr>
                <w:rFonts w:ascii="Bookman Old Style" w:eastAsiaTheme="minorEastAsia" w:hAnsi="Bookman Old Style"/>
                <w:lang w:val="en-US"/>
              </w:rPr>
              <w:t>e</w:t>
            </w:r>
            <w:r w:rsidR="00181725">
              <w:rPr>
                <w:rFonts w:ascii="Bookman Old Style" w:eastAsiaTheme="minorEastAsia" w:hAnsi="Bookman Old Style"/>
                <w:lang w:val="en-US"/>
              </w:rPr>
              <w:t>ct.Be</w:t>
            </w:r>
            <w:r>
              <w:rPr>
                <w:rFonts w:ascii="Bookman Old Style" w:eastAsiaTheme="minorEastAsia" w:hAnsi="Bookman Old Style"/>
                <w:lang w:val="en-US"/>
              </w:rPr>
              <w:t>st</w:t>
            </w:r>
            <w:proofErr w:type="spellEnd"/>
            <w:r w:rsidR="00181725">
              <w:rPr>
                <w:rFonts w:ascii="Bookman Old Style" w:eastAsiaTheme="minorEastAsia" w:hAnsi="Bookman Old Style"/>
                <w:lang w:val="en-US"/>
              </w:rPr>
              <w:t>(</w:t>
            </w:r>
            <w:proofErr w:type="spellStart"/>
            <w:proofErr w:type="gramStart"/>
            <w:r w:rsidR="00181725">
              <w:rPr>
                <w:rFonts w:ascii="Bookman Old Style" w:eastAsiaTheme="minorEastAsia" w:hAnsi="Bookman Old Style"/>
                <w:lang w:val="en-US"/>
              </w:rPr>
              <w:t>N,x</w:t>
            </w:r>
            <w:proofErr w:type="spellEnd"/>
            <w:proofErr w:type="gramEnd"/>
            <w:r w:rsidR="00181725">
              <w:rPr>
                <w:rFonts w:ascii="Bookman Old Style" w:eastAsiaTheme="minorEastAsia" w:hAnsi="Bookman Old Style"/>
                <w:lang w:val="en-US"/>
              </w:rPr>
              <w:t>*)</w:t>
            </w:r>
          </w:p>
        </w:tc>
      </w:tr>
      <w:tr w:rsidR="008F710A" w14:paraId="06B61869" w14:textId="77777777" w:rsidTr="009D05CD">
        <w:tc>
          <w:tcPr>
            <w:tcW w:w="8494" w:type="dxa"/>
            <w:tcBorders>
              <w:top w:val="single" w:sz="4" w:space="0" w:color="auto"/>
              <w:left w:val="nil"/>
              <w:bottom w:val="single" w:sz="4" w:space="0" w:color="auto"/>
              <w:right w:val="nil"/>
            </w:tcBorders>
            <w:vAlign w:val="center"/>
          </w:tcPr>
          <w:p w14:paraId="1F8CEDAF" w14:textId="06CC9B73" w:rsidR="00181725" w:rsidRPr="005C02D4" w:rsidRDefault="00181725" w:rsidP="009D05CD">
            <w:pPr>
              <w:pStyle w:val="Prrafodelista"/>
              <w:numPr>
                <w:ilvl w:val="0"/>
                <w:numId w:val="39"/>
              </w:numPr>
              <w:spacing w:before="120" w:after="120" w:line="360" w:lineRule="auto"/>
              <w:rPr>
                <w:rFonts w:ascii="Cambria Math" w:hAnsi="Cambria Math"/>
                <w:i/>
                <w:lang w:val="en-US"/>
              </w:rPr>
            </w:pPr>
            <w:r w:rsidRPr="005C02D4">
              <w:rPr>
                <w:rFonts w:ascii="Cambria Math" w:hAnsi="Cambria Math"/>
                <w:i/>
                <w:lang w:val="en-US"/>
              </w:rPr>
              <w:t>x’ = x*</w:t>
            </w:r>
          </w:p>
          <w:p w14:paraId="7DB134CE" w14:textId="72744405" w:rsidR="008F710A" w:rsidRPr="008F710A" w:rsidRDefault="008F710A" w:rsidP="00181725">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foreach </w:t>
            </w:r>
            <w:r w:rsidR="00181725">
              <w:rPr>
                <w:rFonts w:ascii="Cambria Math" w:hAnsi="Cambria Math"/>
                <w:i/>
                <w:lang w:val="en-US"/>
              </w:rPr>
              <w:t>x</w:t>
            </w:r>
            <w:r>
              <w:rPr>
                <w:rFonts w:ascii="Book Antiqua" w:eastAsiaTheme="minorEastAsia" w:hAnsi="Book Antiqua"/>
                <w:b/>
                <w:lang w:val="en-US"/>
              </w:rPr>
              <w:t xml:space="preserve"> in </w:t>
            </w:r>
            <w:r w:rsidR="00181725">
              <w:rPr>
                <w:rFonts w:ascii="Cambria Math" w:hAnsi="Cambria Math"/>
                <w:i/>
                <w:lang w:val="en-US"/>
              </w:rPr>
              <w:t>N</w:t>
            </w:r>
          </w:p>
          <w:p w14:paraId="1243B88D" w14:textId="0ABBD410"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181725" w:rsidRPr="005C02D4">
              <w:rPr>
                <w:rFonts w:ascii="Cambria Math" w:hAnsi="Cambria Math"/>
                <w:i/>
                <w:lang w:val="en-US"/>
              </w:rPr>
              <w:t>f(</w:t>
            </w:r>
            <w:r w:rsidR="00181725">
              <w:rPr>
                <w:rFonts w:ascii="Cambria Math" w:hAnsi="Cambria Math"/>
                <w:i/>
                <w:lang w:val="en-US"/>
              </w:rPr>
              <w:t>x’)</w:t>
            </w:r>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r w:rsidR="00181725">
              <w:rPr>
                <w:rFonts w:ascii="Cambria Math" w:hAnsi="Cambria Math"/>
                <w:i/>
                <w:lang w:val="en-US"/>
              </w:rPr>
              <w:t>f(x)</w:t>
            </w:r>
          </w:p>
          <w:p w14:paraId="4B0BBA7C" w14:textId="3FFB2092" w:rsidR="008F710A" w:rsidRPr="008F710A" w:rsidRDefault="008F710A" w:rsidP="009D05CD">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r w:rsidR="00181725" w:rsidRPr="005C02D4">
              <w:rPr>
                <w:rFonts w:ascii="Cambria Math" w:hAnsi="Cambria Math"/>
                <w:i/>
                <w:lang w:val="en-US"/>
              </w:rPr>
              <w:t>x</w:t>
            </w:r>
            <w:r w:rsidR="00181725">
              <w:rPr>
                <w:rFonts w:ascii="Cambria Math" w:hAnsi="Cambria Math"/>
                <w:i/>
                <w:lang w:val="en-US"/>
              </w:rPr>
              <w:t>’</w:t>
            </w:r>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r w:rsidR="00181725">
              <w:rPr>
                <w:rFonts w:ascii="Cambria Math" w:hAnsi="Cambria Math"/>
                <w:i/>
                <w:lang w:val="en-US"/>
              </w:rPr>
              <w:t>x</w:t>
            </w:r>
          </w:p>
          <w:p w14:paraId="1BFE08E8"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endforeach</w:t>
            </w:r>
            <w:proofErr w:type="spellEnd"/>
          </w:p>
          <w:p w14:paraId="7BA8684C" w14:textId="79C7EE9D" w:rsidR="008F710A" w:rsidRPr="008F710A" w:rsidRDefault="008F710A" w:rsidP="009D05CD">
            <w:pPr>
              <w:pStyle w:val="Prrafodelista"/>
              <w:numPr>
                <w:ilvl w:val="0"/>
                <w:numId w:val="39"/>
              </w:numPr>
              <w:spacing w:before="120" w:after="120" w:line="360" w:lineRule="auto"/>
              <w:rPr>
                <w:rFonts w:ascii="Book Antiqua" w:hAnsi="Book Antiqua"/>
                <w:lang w:val="en-US"/>
              </w:rPr>
            </w:pPr>
            <w:r>
              <w:rPr>
                <w:rFonts w:ascii="Book Antiqua" w:eastAsiaTheme="minorEastAsia" w:hAnsi="Book Antiqua"/>
                <w:b/>
                <w:lang w:val="en-US"/>
              </w:rPr>
              <w:t xml:space="preserve">return </w:t>
            </w:r>
            <w:r w:rsidR="00181725">
              <w:rPr>
                <w:rFonts w:ascii="Cambria Math" w:hAnsi="Cambria Math"/>
                <w:i/>
                <w:lang w:val="en-US"/>
              </w:rPr>
              <w:t>x’</w:t>
            </w:r>
          </w:p>
        </w:tc>
      </w:tr>
    </w:tbl>
    <w:p w14:paraId="12D31DBC" w14:textId="77777777" w:rsidR="008F710A" w:rsidRPr="005C324E" w:rsidRDefault="008F710A" w:rsidP="005C324E">
      <w:pPr>
        <w:pStyle w:val="LetranormalTFG"/>
        <w:ind w:left="708"/>
        <w:rPr>
          <w:rFonts w:ascii="Courier New" w:hAnsi="Courier New" w:cs="Courier New"/>
        </w:rPr>
      </w:pPr>
    </w:p>
    <w:p w14:paraId="48286181" w14:textId="77777777" w:rsidR="00DB2C93" w:rsidRDefault="008A4865">
      <w:pPr>
        <w:pStyle w:val="TFGtitulo2"/>
      </w:pPr>
      <w:bookmarkStart w:id="19" w:name="_Toc518254368"/>
      <w:r>
        <w:t>3.</w:t>
      </w:r>
      <w:r w:rsidR="008B7C6D">
        <w:t>5</w:t>
      </w:r>
      <w:r w:rsidR="00DB2C93">
        <w:t>. Búsquedas globales</w:t>
      </w:r>
      <w:bookmarkEnd w:id="19"/>
    </w:p>
    <w:p w14:paraId="50317225" w14:textId="36FBFDB5" w:rsidR="00D125A6" w:rsidRDefault="005B33E2" w:rsidP="005B33E2">
      <w:pPr>
        <w:pStyle w:val="LetranormalTFG"/>
      </w:pPr>
      <w:r>
        <w:t>El principal problema de las búsquedas locales se haya en que se pueden quedar fácilmente atrapadas en un óptim</w:t>
      </w:r>
      <w:r w:rsidR="001636B3">
        <w:t>o local</w:t>
      </w:r>
      <w:r>
        <w:t xml:space="preserve">. Un óptimo local es una solución que no puede ser mejorada </w:t>
      </w:r>
      <w:r w:rsidR="005C02D4">
        <w:t>desde su vecindario</w:t>
      </w:r>
      <w:r>
        <w:t xml:space="preserve"> y que, además, no es la solución óptima del problema.</w:t>
      </w:r>
      <w:r w:rsidR="00D125A6">
        <w:t xml:space="preserve"> Las metaheurísticas que tratan de evitar este problema </w:t>
      </w:r>
      <w:r w:rsidR="005C02D4">
        <w:t>tratan de llevar a cabo por tanto una</w:t>
      </w:r>
      <w:r w:rsidR="00D125A6">
        <w:t xml:space="preserve"> búsqueda global.</w:t>
      </w:r>
    </w:p>
    <w:p w14:paraId="13F4DEF2" w14:textId="77777777" w:rsidR="00D125A6" w:rsidRDefault="00D125A6" w:rsidP="005B33E2">
      <w:pPr>
        <w:pStyle w:val="LetranormalTFG"/>
      </w:pPr>
      <w:r>
        <w:t>Para solucionar el problema de los óptimos locales se p</w:t>
      </w:r>
      <w:r w:rsidR="001636B3">
        <w:t>uede</w:t>
      </w:r>
      <w:r>
        <w:t xml:space="preserve"> utilizar:</w:t>
      </w:r>
    </w:p>
    <w:p w14:paraId="341993CD" w14:textId="21D69A90" w:rsidR="00D353CD" w:rsidRDefault="005C02D4" w:rsidP="00D353CD">
      <w:pPr>
        <w:pStyle w:val="LetranormalTFG"/>
        <w:numPr>
          <w:ilvl w:val="0"/>
          <w:numId w:val="27"/>
        </w:numPr>
      </w:pPr>
      <w:r>
        <w:rPr>
          <w:b/>
          <w:i/>
        </w:rPr>
        <w:t xml:space="preserve">Búsqueda </w:t>
      </w:r>
      <w:proofErr w:type="spellStart"/>
      <w:r w:rsidR="00D125A6">
        <w:rPr>
          <w:b/>
          <w:i/>
        </w:rPr>
        <w:t>Multiarranque</w:t>
      </w:r>
      <w:proofErr w:type="spellEnd"/>
      <w:r>
        <w:t>:</w:t>
      </w:r>
      <w:r w:rsidR="00D125A6">
        <w:t xml:space="preserve"> </w:t>
      </w:r>
      <w:r>
        <w:t>Esta</w:t>
      </w:r>
      <w:r w:rsidR="00D125A6">
        <w:t xml:space="preserve"> metaheurística reinicia la búsqueda desde </w:t>
      </w:r>
      <w:r w:rsidR="00876935">
        <w:t>una nueva solución construida con cualquiera de los métodos de construcción disponibles cuando se encuentra con un óptimo local</w:t>
      </w:r>
      <w:r w:rsidR="00282F11">
        <w:t xml:space="preserve"> [</w:t>
      </w:r>
      <w:r w:rsidR="00A817AE">
        <w:t>10</w:t>
      </w:r>
      <w:r w:rsidR="00282F11">
        <w:t>]</w:t>
      </w:r>
      <w:r>
        <w:t>.</w:t>
      </w:r>
    </w:p>
    <w:p w14:paraId="40F452AA" w14:textId="70824639" w:rsidR="00BD476B" w:rsidRDefault="00BD476B" w:rsidP="00BD476B">
      <w:pPr>
        <w:pStyle w:val="LetranormalTFG"/>
        <w:ind w:left="1068"/>
      </w:pPr>
      <w:r w:rsidRPr="00BD476B">
        <w:t xml:space="preserve">Este </w:t>
      </w:r>
      <w:r>
        <w:t xml:space="preserve">algoritmo comienza creando una solución, x (paso 1). A </w:t>
      </w:r>
      <w:r w:rsidR="00D4493F">
        <w:t>continuación,</w:t>
      </w:r>
      <w:r>
        <w:t xml:space="preserve"> se ejecuta el algoritmo llamado </w:t>
      </w:r>
      <w:proofErr w:type="spellStart"/>
      <w:r>
        <w:t>MejoraLS</w:t>
      </w:r>
      <w:proofErr w:type="spellEnd"/>
      <w:r>
        <w:t>(x), este algoritmo ejecuta los pasos 2 a 7 del algoritmo 3</w:t>
      </w:r>
      <w:r w:rsidR="00D4493F">
        <w:t xml:space="preserve">. Después se comprueba si la solución temporal, x’, obtenida por el algoritmo del paso 3 es mejor que la solución actual, x* </w:t>
      </w:r>
      <w:r w:rsidR="00D4493F">
        <w:lastRenderedPageBreak/>
        <w:t xml:space="preserve">(paso 3). En caso afirmativo se sustituye la mejor solución por la solución temporal. Por ultimo se entra en un bucle </w:t>
      </w:r>
      <w:r w:rsidR="00D56F72">
        <w:t>en el que se realizan los mismos pasos descritos hasta ahora</w:t>
      </w:r>
      <w:r w:rsidR="00020F87">
        <w:t xml:space="preserve">: constructivo, </w:t>
      </w:r>
      <w:proofErr w:type="spellStart"/>
      <w:r w:rsidR="00020F87">
        <w:t>MejoraLS</w:t>
      </w:r>
      <w:proofErr w:type="spellEnd"/>
      <w:r w:rsidR="00020F87">
        <w:t>, comprobación de si es mejor, asignación en caso afirmativo</w:t>
      </w:r>
      <w:r w:rsidR="00D56F72">
        <w:t>. Este algoritmo finaliza tras pasar un tiempo de ejecución máximo (paso 6).</w:t>
      </w:r>
    </w:p>
    <w:p w14:paraId="2AE47CA5" w14:textId="77777777" w:rsidR="00B70B20" w:rsidRPr="00BD476B" w:rsidRDefault="00B70B20" w:rsidP="00BD476B">
      <w:pPr>
        <w:pStyle w:val="LetranormalTFG"/>
        <w:ind w:left="1068"/>
      </w:pPr>
    </w:p>
    <w:tbl>
      <w:tblPr>
        <w:tblStyle w:val="Tablaconcuadrcula"/>
        <w:tblW w:w="0" w:type="auto"/>
        <w:tblLook w:val="04A0" w:firstRow="1" w:lastRow="0" w:firstColumn="1" w:lastColumn="0" w:noHBand="0" w:noVBand="1"/>
      </w:tblPr>
      <w:tblGrid>
        <w:gridCol w:w="8494"/>
      </w:tblGrid>
      <w:tr w:rsidR="008F710A" w14:paraId="658B0262" w14:textId="77777777" w:rsidTr="009D05CD">
        <w:tc>
          <w:tcPr>
            <w:tcW w:w="8494" w:type="dxa"/>
            <w:tcBorders>
              <w:top w:val="single" w:sz="4" w:space="0" w:color="auto"/>
              <w:left w:val="nil"/>
              <w:bottom w:val="single" w:sz="4" w:space="0" w:color="auto"/>
              <w:right w:val="nil"/>
            </w:tcBorders>
            <w:vAlign w:val="center"/>
          </w:tcPr>
          <w:p w14:paraId="5447E78E" w14:textId="77777777"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7</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Multiarranque</w:t>
            </w:r>
            <w:proofErr w:type="spellEnd"/>
          </w:p>
        </w:tc>
      </w:tr>
      <w:tr w:rsidR="008F710A" w14:paraId="7CC8933D" w14:textId="77777777" w:rsidTr="009D05CD">
        <w:tc>
          <w:tcPr>
            <w:tcW w:w="8494" w:type="dxa"/>
            <w:tcBorders>
              <w:top w:val="single" w:sz="4" w:space="0" w:color="auto"/>
              <w:left w:val="nil"/>
              <w:bottom w:val="single" w:sz="4" w:space="0" w:color="auto"/>
              <w:right w:val="nil"/>
            </w:tcBorders>
            <w:vAlign w:val="center"/>
          </w:tcPr>
          <w:p w14:paraId="64350132" w14:textId="77777777" w:rsidR="008F710A"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EF233FE"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3B36B2F5"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5A78365A" w14:textId="5929FDF9"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w:r w:rsidR="00D4493F">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33D94C96" w14:textId="0BA039E0"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A225128"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1EB6F128"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546F711D" w14:textId="0EDEC462"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p>
          <w:p w14:paraId="363A7418" w14:textId="6E14D13E"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r w:rsidR="00B70B20">
              <w:rPr>
                <w:rFonts w:ascii="Cambria Math" w:hAnsi="Cambria Math"/>
                <w:i/>
                <w:lang w:val="en-US"/>
              </w:rPr>
              <w:t>*</w:t>
            </w:r>
            <w:r>
              <w:rPr>
                <w:rFonts w:ascii="Cambria Math" w:hAnsi="Cambria Math"/>
                <w:i/>
                <w:lang w:val="en-US"/>
              </w:rPr>
              <w:t>)</w:t>
            </w:r>
          </w:p>
          <w:p w14:paraId="1AA31537" w14:textId="66345DFF"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1805873B" w14:textId="1DA8722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137EA690" w14:textId="3090DBA4" w:rsidR="00C93104" w:rsidRPr="00C93104" w:rsidRDefault="00C93104" w:rsidP="00C93104">
            <w:pPr>
              <w:pStyle w:val="Prrafodelista"/>
              <w:numPr>
                <w:ilvl w:val="0"/>
                <w:numId w:val="41"/>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35C57C74" w14:textId="77777777" w:rsidR="00987A5E" w:rsidRDefault="00987A5E" w:rsidP="00EC6C0E">
      <w:pPr>
        <w:pStyle w:val="LetranormalTFG"/>
      </w:pPr>
    </w:p>
    <w:p w14:paraId="6A0DCA6D" w14:textId="77777777" w:rsidR="00B70B20" w:rsidRPr="00B70B20" w:rsidRDefault="00B70B20" w:rsidP="00B70B20">
      <w:pPr>
        <w:pStyle w:val="LetranormalTFG"/>
        <w:ind w:left="1068"/>
      </w:pPr>
    </w:p>
    <w:p w14:paraId="74443A31" w14:textId="1A8E8EED" w:rsidR="00D353CD" w:rsidRDefault="00D56F72" w:rsidP="00D353CD">
      <w:pPr>
        <w:pStyle w:val="LetranormalTFG"/>
        <w:numPr>
          <w:ilvl w:val="0"/>
          <w:numId w:val="27"/>
        </w:numPr>
      </w:pPr>
      <w:r>
        <w:rPr>
          <w:b/>
          <w:i/>
        </w:rPr>
        <w:t>Búsqueda local iterada</w:t>
      </w:r>
      <w:r w:rsidR="00D125A6">
        <w:rPr>
          <w:b/>
          <w:i/>
        </w:rPr>
        <w:t xml:space="preserve"> (</w:t>
      </w:r>
      <w:r>
        <w:rPr>
          <w:b/>
          <w:i/>
        </w:rPr>
        <w:t xml:space="preserve">ILS, de </w:t>
      </w:r>
      <w:proofErr w:type="spellStart"/>
      <w:r w:rsidR="00D125A6">
        <w:rPr>
          <w:b/>
          <w:i/>
        </w:rPr>
        <w:t>Iterated</w:t>
      </w:r>
      <w:proofErr w:type="spellEnd"/>
      <w:r w:rsidR="00D125A6">
        <w:rPr>
          <w:b/>
          <w:i/>
        </w:rPr>
        <w:t xml:space="preserve"> Local </w:t>
      </w:r>
      <w:proofErr w:type="spellStart"/>
      <w:r w:rsidR="00D125A6">
        <w:rPr>
          <w:b/>
          <w:i/>
        </w:rPr>
        <w:t>Search</w:t>
      </w:r>
      <w:proofErr w:type="spellEnd"/>
      <w:r w:rsidR="00D125A6">
        <w:rPr>
          <w:b/>
          <w:i/>
        </w:rPr>
        <w:t>)</w:t>
      </w:r>
      <w:r>
        <w:t>:</w:t>
      </w:r>
      <w:r w:rsidR="00876935">
        <w:t xml:space="preserve"> </w:t>
      </w:r>
      <w:r>
        <w:t>C</w:t>
      </w:r>
      <w:r w:rsidR="00876935">
        <w:t xml:space="preserve">uando se encuentra con un óptimo local reinicia la búsqueda desde una perturbación </w:t>
      </w:r>
      <w:r>
        <w:t>de la solución actual</w:t>
      </w:r>
      <w:r w:rsidR="00D353CD">
        <w:t>.</w:t>
      </w:r>
    </w:p>
    <w:p w14:paraId="787951A6" w14:textId="41E3DA4A" w:rsidR="00B70B20" w:rsidRDefault="00B70B20" w:rsidP="004046B3">
      <w:pPr>
        <w:pStyle w:val="LetranormalTFG"/>
        <w:ind w:left="1068"/>
      </w:pPr>
      <w:r>
        <w:t xml:space="preserve">Este algoritmo realiza lo mismo que el algoritmo explicado </w:t>
      </w:r>
      <w:proofErr w:type="gramStart"/>
      <w:r>
        <w:t>anteriormente a</w:t>
      </w:r>
      <w:proofErr w:type="gramEnd"/>
      <w:r>
        <w:t xml:space="preserve"> excepción del paso 7, en el cual, en vez de reiniciarse la búsqueda como pasa en el algoritmo 7, se continua la búsqueda, pero desde una solución vecina de la actual</w:t>
      </w:r>
      <w:r w:rsidR="00020F87">
        <w:t xml:space="preserve"> o desde una perturbación de la misma</w:t>
      </w:r>
      <w:r>
        <w:t>.</w:t>
      </w:r>
    </w:p>
    <w:p w14:paraId="375B41C8" w14:textId="77777777" w:rsidR="00B70B20" w:rsidRDefault="00B70B20">
      <w:pPr>
        <w:rPr>
          <w:rFonts w:ascii="Century Gothic" w:hAnsi="Century Gothic" w:cs="Times New Roman"/>
        </w:rPr>
      </w:pPr>
      <w:r>
        <w:br w:type="page"/>
      </w:r>
    </w:p>
    <w:p w14:paraId="2BE41AFA" w14:textId="77777777" w:rsidR="004046B3" w:rsidRDefault="004046B3" w:rsidP="004046B3">
      <w:pPr>
        <w:pStyle w:val="LetranormalTFG"/>
        <w:ind w:left="1068"/>
      </w:pPr>
    </w:p>
    <w:tbl>
      <w:tblPr>
        <w:tblStyle w:val="Tablaconcuadrcula"/>
        <w:tblW w:w="0" w:type="auto"/>
        <w:tblLook w:val="04A0" w:firstRow="1" w:lastRow="0" w:firstColumn="1" w:lastColumn="0" w:noHBand="0" w:noVBand="1"/>
      </w:tblPr>
      <w:tblGrid>
        <w:gridCol w:w="8494"/>
      </w:tblGrid>
      <w:tr w:rsidR="00EC6C0E" w14:paraId="2CCBD603" w14:textId="77777777" w:rsidTr="009D05CD">
        <w:tc>
          <w:tcPr>
            <w:tcW w:w="8494" w:type="dxa"/>
            <w:tcBorders>
              <w:top w:val="single" w:sz="4" w:space="0" w:color="auto"/>
              <w:left w:val="nil"/>
              <w:bottom w:val="single" w:sz="4" w:space="0" w:color="auto"/>
              <w:right w:val="nil"/>
            </w:tcBorders>
            <w:vAlign w:val="center"/>
          </w:tcPr>
          <w:p w14:paraId="613E4437" w14:textId="71267D64" w:rsidR="00EC6C0E" w:rsidRPr="004678F1" w:rsidRDefault="00EC6C0E"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8</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D56F72">
              <w:rPr>
                <w:rFonts w:ascii="Bookman Old Style" w:eastAsiaTheme="minorEastAsia" w:hAnsi="Bookman Old Style"/>
                <w:lang w:val="en-US"/>
              </w:rPr>
              <w:t>ILS</w:t>
            </w:r>
          </w:p>
        </w:tc>
      </w:tr>
      <w:tr w:rsidR="00EC6C0E" w14:paraId="4074A4C3" w14:textId="77777777" w:rsidTr="009D05CD">
        <w:tc>
          <w:tcPr>
            <w:tcW w:w="8494" w:type="dxa"/>
            <w:tcBorders>
              <w:top w:val="single" w:sz="4" w:space="0" w:color="auto"/>
              <w:left w:val="nil"/>
              <w:bottom w:val="single" w:sz="4" w:space="0" w:color="auto"/>
              <w:right w:val="nil"/>
            </w:tcBorders>
            <w:vAlign w:val="center"/>
          </w:tcPr>
          <w:p w14:paraId="0026F8C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722248DF"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285292C5"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02D545E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4AE709C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1C6E075C"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441D2186" w14:textId="1AE7A5AE"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w:t>
            </w:r>
            <w:r w:rsidR="00B70B20">
              <w:rPr>
                <w:rFonts w:ascii="Cambria Math" w:hAnsi="Cambria Math"/>
                <w:i/>
                <w:lang w:val="en-US"/>
              </w:rPr>
              <w:t>x’</w:t>
            </w:r>
            <m:oMath>
              <m:r>
                <w:rPr>
                  <w:rFonts w:ascii="Cambria Math" w:hAnsi="Cambria Math"/>
                  <w:lang w:val="en-US"/>
                </w:rPr>
                <m:t>←</m:t>
              </m:r>
            </m:oMath>
            <w:r w:rsidR="00B70B20">
              <w:rPr>
                <w:rFonts w:ascii="Cambria Math" w:eastAsiaTheme="minorEastAsia" w:hAnsi="Cambria Math"/>
                <w:i/>
                <w:lang w:val="en-US"/>
              </w:rPr>
              <w:t>Vecino</w:t>
            </w:r>
            <w:r>
              <w:rPr>
                <w:rFonts w:ascii="Cambria Math" w:eastAsiaTheme="minorEastAsia" w:hAnsi="Cambria Math"/>
                <w:i/>
                <w:lang w:val="en-US"/>
              </w:rPr>
              <w:t>(</w:t>
            </w:r>
            <w:r w:rsidR="00B70B20">
              <w:rPr>
                <w:rFonts w:ascii="Cambria Math" w:eastAsiaTheme="minorEastAsia" w:hAnsi="Cambria Math"/>
                <w:i/>
                <w:lang w:val="en-US"/>
              </w:rPr>
              <w:t>x*</w:t>
            </w:r>
            <w:r>
              <w:rPr>
                <w:rFonts w:ascii="Cambria Math" w:eastAsiaTheme="minorEastAsia" w:hAnsi="Cambria Math"/>
                <w:i/>
                <w:lang w:val="en-US"/>
              </w:rPr>
              <w:t>)</w:t>
            </w:r>
          </w:p>
          <w:p w14:paraId="2C9BE800" w14:textId="7A2A42E8"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r w:rsidR="00B70B20">
              <w:rPr>
                <w:rFonts w:ascii="Cambria Math" w:eastAsiaTheme="minorEastAsia" w:hAnsi="Cambria Math"/>
                <w:i/>
                <w:lang w:val="en-US"/>
              </w:rPr>
              <w:t>*</w:t>
            </w:r>
            <w:r>
              <w:rPr>
                <w:rFonts w:ascii="Cambria Math" w:eastAsiaTheme="minorEastAsia" w:hAnsi="Cambria Math"/>
                <w:i/>
                <w:lang w:val="en-US"/>
              </w:rPr>
              <w:t>)</w:t>
            </w:r>
          </w:p>
          <w:p w14:paraId="74200510"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p>
          <w:p w14:paraId="0B6F387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44D503D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50C569B2" w14:textId="3B004EAE" w:rsidR="00EC6C0E" w:rsidRPr="00EC6C0E" w:rsidRDefault="00D56F72" w:rsidP="00D56F72">
            <w:pPr>
              <w:pStyle w:val="Prrafodelista"/>
              <w:numPr>
                <w:ilvl w:val="0"/>
                <w:numId w:val="43"/>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55E1912C" w14:textId="2E1B9782" w:rsidR="00EC6C0E" w:rsidRDefault="00EC6C0E" w:rsidP="004046B3">
      <w:pPr>
        <w:pStyle w:val="LetranormalTFG"/>
        <w:ind w:left="1068"/>
      </w:pPr>
    </w:p>
    <w:p w14:paraId="73901CE2" w14:textId="77777777" w:rsidR="00B70B20" w:rsidRDefault="00B70B20" w:rsidP="004046B3">
      <w:pPr>
        <w:pStyle w:val="LetranormalTFG"/>
        <w:ind w:left="1068"/>
      </w:pPr>
    </w:p>
    <w:p w14:paraId="173A0E1A" w14:textId="687A1000" w:rsidR="00B542E2" w:rsidRPr="0013257D" w:rsidRDefault="00B70B20" w:rsidP="00402C1F">
      <w:pPr>
        <w:pStyle w:val="LetranormalTFG"/>
        <w:numPr>
          <w:ilvl w:val="0"/>
          <w:numId w:val="27"/>
        </w:numPr>
        <w:rPr>
          <w:rFonts w:ascii="Courier New" w:hAnsi="Courier New" w:cs="Courier New"/>
        </w:rPr>
      </w:pPr>
      <w:r>
        <w:rPr>
          <w:b/>
          <w:i/>
        </w:rPr>
        <w:t>Búsqueda por entornos variables</w:t>
      </w:r>
      <w:r w:rsidR="00876935">
        <w:rPr>
          <w:b/>
          <w:i/>
        </w:rPr>
        <w:t xml:space="preserve"> (</w:t>
      </w:r>
      <w:r>
        <w:rPr>
          <w:b/>
          <w:i/>
        </w:rPr>
        <w:t xml:space="preserve">VNS, de </w:t>
      </w:r>
      <w:r w:rsidR="00876935">
        <w:rPr>
          <w:b/>
          <w:i/>
        </w:rPr>
        <w:t xml:space="preserve">Variable </w:t>
      </w:r>
      <w:proofErr w:type="spellStart"/>
      <w:r w:rsidR="00876935">
        <w:rPr>
          <w:b/>
          <w:i/>
        </w:rPr>
        <w:t>Neighborhood</w:t>
      </w:r>
      <w:proofErr w:type="spellEnd"/>
      <w:r w:rsidR="00876935">
        <w:rPr>
          <w:b/>
          <w:i/>
        </w:rPr>
        <w:t xml:space="preserve"> </w:t>
      </w:r>
      <w:proofErr w:type="spellStart"/>
      <w:r w:rsidR="00876935">
        <w:rPr>
          <w:b/>
          <w:i/>
        </w:rPr>
        <w:t>Search</w:t>
      </w:r>
      <w:proofErr w:type="spellEnd"/>
      <w:r w:rsidR="00876935">
        <w:rPr>
          <w:b/>
          <w:i/>
        </w:rPr>
        <w:t>)</w:t>
      </w:r>
      <w:r w:rsidR="009477D5">
        <w:rPr>
          <w:b/>
          <w:i/>
        </w:rPr>
        <w:t>:</w:t>
      </w:r>
      <w:r w:rsidR="00876935">
        <w:t xml:space="preserve"> </w:t>
      </w:r>
      <w:r w:rsidR="009477D5">
        <w:t>C</w:t>
      </w:r>
      <w:r w:rsidR="00402C1F">
        <w:t xml:space="preserve">omo se ha explicado en el apartado </w:t>
      </w:r>
      <w:r w:rsidR="00402C1F" w:rsidRPr="00402C1F">
        <w:rPr>
          <w:i/>
        </w:rPr>
        <w:t>1.3 Estado del arte</w:t>
      </w:r>
      <w:r w:rsidR="00951182">
        <w:rPr>
          <w:i/>
        </w:rPr>
        <w:t xml:space="preserve">, </w:t>
      </w:r>
      <w:r w:rsidR="00951182">
        <w:t>hay varios tipos de VNS, la gran parte de ellos se basa en tener varias formas de crear vecindarios que poder usarse y un “</w:t>
      </w:r>
      <w:proofErr w:type="spellStart"/>
      <w:r w:rsidR="00951182">
        <w:t>shake</w:t>
      </w:r>
      <w:proofErr w:type="spellEnd"/>
      <w:r w:rsidR="00951182">
        <w:t xml:space="preserve">” cuando el algoritmo queda atrapado en un </w:t>
      </w:r>
      <w:r w:rsidR="00D74E86">
        <w:t>óptimo</w:t>
      </w:r>
      <w:r w:rsidR="00951182">
        <w:t xml:space="preserve"> local.</w:t>
      </w:r>
    </w:p>
    <w:p w14:paraId="5BF505E5" w14:textId="410CAE33" w:rsidR="0060042F" w:rsidRPr="0060042F" w:rsidRDefault="0013257D" w:rsidP="0060042F">
      <w:pPr>
        <w:pStyle w:val="LetranormalTFG"/>
        <w:ind w:left="1068"/>
      </w:pPr>
      <w:r>
        <w:t xml:space="preserve">El pseudocódigo mostrado a continuación es el de un algoritmo BVNS (Basic VNS). Este algoritmo comienza creando una solución (paso 1). A continuación, se realiza una perturbación de la mejor </w:t>
      </w:r>
      <w:r w:rsidR="0060042F">
        <w:t>solución</w:t>
      </w:r>
      <w:r>
        <w:t xml:space="preserve"> actual, x*, en función de la </w:t>
      </w:r>
      <w:r w:rsidR="00CF0A7D">
        <w:t>iteración</w:t>
      </w:r>
      <w:r>
        <w:t xml:space="preserve">, k (paso 5). Cuanto mayor sea k mayor será la perturbación. </w:t>
      </w:r>
      <w:r w:rsidR="0060042F">
        <w:t xml:space="preserve">Después de esto se realiza la mejora de la solución temporal </w:t>
      </w:r>
      <w:r w:rsidR="00020F87">
        <w:t xml:space="preserve">(paso 6) </w:t>
      </w:r>
      <w:r w:rsidR="0060042F">
        <w:t>y se compara el resultado con la mejor solución</w:t>
      </w:r>
      <w:r w:rsidR="00020F87">
        <w:t xml:space="preserve"> (paso 7)</w:t>
      </w:r>
      <w:r w:rsidR="0060042F">
        <w:t xml:space="preserve">, en caso de ser mejor se convierte en la mejor solución y </w:t>
      </w:r>
      <w:r w:rsidR="00CF0A7D">
        <w:t>se resetea el contador de la iteración, k</w:t>
      </w:r>
      <w:r w:rsidR="0060042F">
        <w:t xml:space="preserve">; en caso negativo, se incrementa </w:t>
      </w:r>
      <w:r w:rsidR="00CF0A7D">
        <w:t>la iteración</w:t>
      </w:r>
      <w:r w:rsidR="0060042F">
        <w:t>. Se repite el proceso desde la perturbación</w:t>
      </w:r>
      <w:r w:rsidR="00CF0A7D">
        <w:t xml:space="preserve"> (paso 5)</w:t>
      </w:r>
      <w:r w:rsidR="0060042F">
        <w:t xml:space="preserve"> hasta </w:t>
      </w:r>
      <w:r w:rsidR="00CF0A7D">
        <w:t>que se llega a un máximo de iteraciones</w:t>
      </w:r>
      <w:r w:rsidR="0060042F">
        <w:t xml:space="preserve">. Si se ha llegado al máximo </w:t>
      </w:r>
      <w:r w:rsidR="00CF0A7D">
        <w:t>de iteraciones</w:t>
      </w:r>
      <w:r w:rsidR="0060042F">
        <w:t xml:space="preserve"> se reactiva la </w:t>
      </w:r>
      <w:r w:rsidR="0060042F">
        <w:lastRenderedPageBreak/>
        <w:t xml:space="preserve">búsqueda de la solución con un valor de </w:t>
      </w:r>
      <w:r w:rsidR="00CF0A7D">
        <w:t xml:space="preserve">iteración </w:t>
      </w:r>
      <w:r w:rsidR="0060042F">
        <w:t>de 1. El algoritmo finaliza pasado un limite de tiempo de ejecución.</w:t>
      </w:r>
    </w:p>
    <w:p w14:paraId="293BC999" w14:textId="77777777" w:rsidR="00B00625" w:rsidRDefault="00B00625" w:rsidP="00231EA0">
      <w:pPr>
        <w:pStyle w:val="LetranormalTFG"/>
        <w:ind w:left="1068"/>
      </w:pPr>
    </w:p>
    <w:tbl>
      <w:tblPr>
        <w:tblStyle w:val="Tablaconcuadrcula"/>
        <w:tblW w:w="0" w:type="auto"/>
        <w:tblLook w:val="04A0" w:firstRow="1" w:lastRow="0" w:firstColumn="1" w:lastColumn="0" w:noHBand="0" w:noVBand="1"/>
      </w:tblPr>
      <w:tblGrid>
        <w:gridCol w:w="8494"/>
      </w:tblGrid>
      <w:tr w:rsidR="00C950E7" w14:paraId="3DD4613F" w14:textId="77777777" w:rsidTr="009D05CD">
        <w:tc>
          <w:tcPr>
            <w:tcW w:w="8494" w:type="dxa"/>
            <w:tcBorders>
              <w:top w:val="single" w:sz="4" w:space="0" w:color="auto"/>
              <w:left w:val="nil"/>
              <w:bottom w:val="single" w:sz="4" w:space="0" w:color="auto"/>
              <w:right w:val="nil"/>
            </w:tcBorders>
            <w:vAlign w:val="center"/>
          </w:tcPr>
          <w:p w14:paraId="75B1B75D" w14:textId="336DC7FC" w:rsidR="00C950E7" w:rsidRPr="009477D5" w:rsidRDefault="00C950E7" w:rsidP="009D05CD">
            <w:pPr>
              <w:spacing w:before="120" w:line="360" w:lineRule="auto"/>
              <w:rPr>
                <w:rFonts w:ascii="Bookman Old Style" w:eastAsiaTheme="minorEastAsia" w:hAnsi="Bookman Old Style"/>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10</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9D05CD">
              <w:rPr>
                <w:rFonts w:ascii="Bookman Old Style" w:eastAsiaTheme="minorEastAsia" w:hAnsi="Bookman Old Style"/>
                <w:lang w:val="en-US"/>
              </w:rPr>
              <w:t>BV</w:t>
            </w:r>
            <w:r>
              <w:rPr>
                <w:rFonts w:ascii="Bookman Old Style" w:eastAsiaTheme="minorEastAsia" w:hAnsi="Bookman Old Style"/>
                <w:lang w:val="en-US"/>
              </w:rPr>
              <w:t>N</w:t>
            </w:r>
            <w:r w:rsidR="009477D5">
              <w:rPr>
                <w:rFonts w:ascii="Bookman Old Style" w:eastAsiaTheme="minorEastAsia" w:hAnsi="Bookman Old Style"/>
                <w:lang w:val="en-US"/>
              </w:rPr>
              <w:t>S(</w:t>
            </w:r>
            <w:proofErr w:type="spellStart"/>
            <w:proofErr w:type="gramEnd"/>
            <w:r w:rsidR="009477D5">
              <w:rPr>
                <w:rFonts w:ascii="Bookman Old Style" w:eastAsiaTheme="minorEastAsia" w:hAnsi="Bookman Old Style"/>
                <w:lang w:val="en-US"/>
              </w:rPr>
              <w:t>t</w:t>
            </w:r>
            <w:r w:rsidR="009477D5">
              <w:rPr>
                <w:rFonts w:ascii="Bookman Old Style" w:eastAsiaTheme="minorEastAsia" w:hAnsi="Bookman Old Style"/>
                <w:vertAlign w:val="subscript"/>
                <w:lang w:val="en-US"/>
              </w:rPr>
              <w:t>max</w:t>
            </w:r>
            <w:r w:rsidR="009477D5">
              <w:rPr>
                <w:rFonts w:ascii="Bookman Old Style" w:eastAsiaTheme="minorEastAsia" w:hAnsi="Bookman Old Style"/>
                <w:lang w:val="en-US"/>
              </w:rPr>
              <w:t>,k</w:t>
            </w:r>
            <w:r w:rsidR="009477D5">
              <w:rPr>
                <w:rFonts w:ascii="Bookman Old Style" w:eastAsiaTheme="minorEastAsia" w:hAnsi="Bookman Old Style"/>
                <w:vertAlign w:val="subscript"/>
                <w:lang w:val="en-US"/>
              </w:rPr>
              <w:t>max</w:t>
            </w:r>
            <w:proofErr w:type="spellEnd"/>
            <w:r w:rsidR="009477D5">
              <w:rPr>
                <w:rFonts w:ascii="Bookman Old Style" w:eastAsiaTheme="minorEastAsia" w:hAnsi="Bookman Old Style"/>
                <w:lang w:val="en-US"/>
              </w:rPr>
              <w:t>)</w:t>
            </w:r>
          </w:p>
        </w:tc>
      </w:tr>
      <w:tr w:rsidR="00C950E7" w14:paraId="3BE5B7E4" w14:textId="77777777" w:rsidTr="009D05CD">
        <w:tc>
          <w:tcPr>
            <w:tcW w:w="8494" w:type="dxa"/>
            <w:tcBorders>
              <w:top w:val="single" w:sz="4" w:space="0" w:color="auto"/>
              <w:left w:val="nil"/>
              <w:bottom w:val="single" w:sz="4" w:space="0" w:color="auto"/>
              <w:right w:val="nil"/>
            </w:tcBorders>
            <w:vAlign w:val="center"/>
          </w:tcPr>
          <w:p w14:paraId="17A38E79" w14:textId="6719A1ED" w:rsidR="00C950E7" w:rsidRPr="00C950E7" w:rsidRDefault="009477D5"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proofErr w:type="gramStart"/>
            <w:r w:rsidR="009D05CD">
              <w:rPr>
                <w:rFonts w:ascii="Cambria Math" w:eastAsiaTheme="minorEastAsia" w:hAnsi="Cambria Math"/>
                <w:i/>
                <w:lang w:val="en-US"/>
              </w:rPr>
              <w:t>Constructive(</w:t>
            </w:r>
            <w:proofErr w:type="gramEnd"/>
            <w:r w:rsidR="009D05CD">
              <w:rPr>
                <w:rFonts w:ascii="Cambria Math" w:eastAsiaTheme="minorEastAsia" w:hAnsi="Cambria Math"/>
                <w:i/>
                <w:lang w:val="en-US"/>
              </w:rPr>
              <w:t>)</w:t>
            </w:r>
          </w:p>
          <w:p w14:paraId="789D709A" w14:textId="77777777" w:rsidR="00C950E7" w:rsidRPr="00C950E7" w:rsidRDefault="00556D09"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t</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t</w:t>
            </w:r>
            <w:r w:rsidR="009D05CD" w:rsidRPr="009D05CD">
              <w:rPr>
                <w:rFonts w:ascii="Cambria Math" w:eastAsiaTheme="minorEastAsia" w:hAnsi="Cambria Math"/>
                <w:i/>
                <w:vertAlign w:val="subscript"/>
                <w:lang w:val="en-US"/>
              </w:rPr>
              <w:t>max</w:t>
            </w:r>
            <w:proofErr w:type="spellEnd"/>
            <w:r w:rsidR="009D05CD">
              <w:rPr>
                <w:rFonts w:ascii="Book Antiqua" w:eastAsiaTheme="minorEastAsia" w:hAnsi="Book Antiqua"/>
                <w:b/>
                <w:lang w:val="en-US"/>
              </w:rPr>
              <w:t xml:space="preserve"> do</w:t>
            </w:r>
          </w:p>
          <w:p w14:paraId="4AF5AA12"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4D8A648E"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w:t>
            </w:r>
            <w:r w:rsidR="00556D09">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k</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k</w:t>
            </w:r>
            <w:r w:rsidR="009D05CD" w:rsidRPr="009D05CD">
              <w:rPr>
                <w:rFonts w:ascii="Cambria Math" w:eastAsiaTheme="minorEastAsia" w:hAnsi="Cambria Math"/>
                <w:i/>
                <w:vertAlign w:val="subscript"/>
                <w:lang w:val="en-US"/>
              </w:rPr>
              <w:t>max</w:t>
            </w:r>
            <w:proofErr w:type="spellEnd"/>
            <w:r w:rsidR="009D05CD" w:rsidRPr="009D05CD">
              <w:rPr>
                <w:rFonts w:ascii="Book Antiqua" w:eastAsiaTheme="minorEastAsia" w:hAnsi="Book Antiqua"/>
                <w:b/>
                <w:vertAlign w:val="subscript"/>
                <w:lang w:val="en-US"/>
              </w:rPr>
              <w:t xml:space="preserve"> </w:t>
            </w:r>
            <w:r w:rsidR="009D05CD">
              <w:rPr>
                <w:rFonts w:ascii="Book Antiqua" w:eastAsiaTheme="minorEastAsia" w:hAnsi="Book Antiqua"/>
                <w:b/>
                <w:lang w:val="en-US"/>
              </w:rPr>
              <w:t>do</w:t>
            </w:r>
          </w:p>
          <w:p w14:paraId="51408AA1" w14:textId="7B98645F" w:rsidR="009D05CD"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Shake(</w:t>
            </w:r>
            <w:r w:rsidR="009477D5">
              <w:rPr>
                <w:rFonts w:ascii="Cambria Math" w:eastAsiaTheme="minorEastAsia" w:hAnsi="Cambria Math"/>
                <w:i/>
                <w:lang w:val="en-US"/>
              </w:rPr>
              <w:t>x</w:t>
            </w:r>
            <w:proofErr w:type="gramStart"/>
            <w:r>
              <w:rPr>
                <w:rFonts w:ascii="Cambria Math" w:eastAsiaTheme="minorEastAsia" w:hAnsi="Cambria Math"/>
                <w:i/>
                <w:lang w:val="en-US"/>
              </w:rPr>
              <w:t>*,k</w:t>
            </w:r>
            <w:proofErr w:type="gramEnd"/>
            <w:r>
              <w:rPr>
                <w:rFonts w:ascii="Cambria Math" w:eastAsiaTheme="minorEastAsia" w:hAnsi="Cambria Math"/>
                <w:i/>
                <w:lang w:val="en-US"/>
              </w:rPr>
              <w:t>)</w:t>
            </w:r>
          </w:p>
          <w:p w14:paraId="341323AC" w14:textId="4E506052" w:rsidR="00C950E7" w:rsidRPr="009D05CD" w:rsidRDefault="009D05CD" w:rsidP="009D05CD">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spellStart"/>
            <w:r w:rsidR="009477D5">
              <w:rPr>
                <w:rFonts w:ascii="Cambria Math" w:eastAsiaTheme="minorEastAsia" w:hAnsi="Cambria Math"/>
                <w:i/>
                <w:lang w:val="en-US"/>
              </w:rPr>
              <w:t>MejoraLS</w:t>
            </w:r>
            <w:proofErr w:type="spellEnd"/>
            <w:r>
              <w:rPr>
                <w:rFonts w:ascii="Cambria Math" w:eastAsiaTheme="minorEastAsia" w:hAnsi="Cambria Math"/>
                <w:i/>
                <w:lang w:val="en-US"/>
              </w:rPr>
              <w:t>(</w:t>
            </w:r>
            <w:r w:rsidR="009477D5">
              <w:rPr>
                <w:rFonts w:ascii="Cambria Math" w:eastAsiaTheme="minorEastAsia" w:hAnsi="Cambria Math"/>
                <w:i/>
                <w:lang w:val="en-US"/>
              </w:rPr>
              <w:t>x</w:t>
            </w:r>
            <w:r>
              <w:rPr>
                <w:rFonts w:ascii="Cambria Math" w:eastAsiaTheme="minorEastAsia" w:hAnsi="Cambria Math"/>
                <w:i/>
                <w:lang w:val="en-US"/>
              </w:rPr>
              <w:t>’)</w:t>
            </w:r>
          </w:p>
          <w:p w14:paraId="5D4C4783" w14:textId="1C0AF952"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i</w:t>
            </w:r>
            <w:r w:rsidRPr="00C950E7">
              <w:rPr>
                <w:rFonts w:ascii="Book Antiqua" w:eastAsiaTheme="minorEastAsia" w:hAnsi="Book Antiqua"/>
                <w:b/>
                <w:lang w:val="en-US"/>
              </w:rPr>
              <w:t xml:space="preserve">f </w:t>
            </w:r>
            <w:r w:rsidR="009477D5" w:rsidRPr="009477D5">
              <w:rPr>
                <w:rFonts w:ascii="Book Antiqua" w:eastAsiaTheme="minorEastAsia" w:hAnsi="Book Antiqua"/>
                <w:i/>
                <w:lang w:val="en-US"/>
              </w:rPr>
              <w:t>x</w:t>
            </w:r>
            <w:r w:rsidR="009D05CD">
              <w:rPr>
                <w:rFonts w:ascii="Cambria Math" w:eastAsiaTheme="minorEastAsia" w:hAnsi="Cambria Math"/>
                <w:i/>
                <w:lang w:val="en-US"/>
              </w:rPr>
              <w:t>’’</w:t>
            </w:r>
            <w:r w:rsidRPr="00C950E7">
              <w:rPr>
                <w:rFonts w:ascii="Cambria Math" w:eastAsiaTheme="minorEastAsia" w:hAnsi="Cambria Math"/>
                <w:i/>
                <w:lang w:val="en-US"/>
              </w:rPr>
              <w:t xml:space="preserve"> </w:t>
            </w:r>
            <w:r w:rsidR="009D05CD" w:rsidRPr="009D05CD">
              <w:rPr>
                <w:rFonts w:ascii="Cambria Math" w:eastAsiaTheme="minorEastAsia" w:hAnsi="Cambria Math"/>
                <w:i/>
                <w:lang w:val="en-US"/>
              </w:rPr>
              <w:t>&lt;</w:t>
            </w:r>
            <w:r w:rsidRPr="00C950E7">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260581C" w14:textId="4B48F615"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5211D1C"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7266AD6F"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e</w:t>
            </w:r>
            <w:r w:rsidRPr="00C950E7">
              <w:rPr>
                <w:rFonts w:ascii="Book Antiqua" w:eastAsiaTheme="minorEastAsia" w:hAnsi="Book Antiqua"/>
                <w:b/>
                <w:lang w:val="en-US"/>
              </w:rPr>
              <w:t>lse</w:t>
            </w:r>
          </w:p>
          <w:p w14:paraId="68187B99"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k+1</w:t>
            </w:r>
          </w:p>
          <w:p w14:paraId="0E4A9B97" w14:textId="77777777" w:rsidR="00C950E7" w:rsidRPr="009D05CD"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w:t>
            </w:r>
            <w:proofErr w:type="spellStart"/>
            <w:r w:rsidR="00556D09">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F3F9EC2" w14:textId="51932E94" w:rsidR="009D05CD" w:rsidRPr="00C950E7"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t</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26BA6D71" w14:textId="77777777" w:rsidR="00C950E7" w:rsidRPr="009D05CD" w:rsidRDefault="00556D09" w:rsidP="00C950E7">
            <w:pPr>
              <w:pStyle w:val="Prrafodelista"/>
              <w:numPr>
                <w:ilvl w:val="0"/>
                <w:numId w:val="45"/>
              </w:numPr>
              <w:spacing w:before="120" w:after="120" w:line="360" w:lineRule="auto"/>
              <w:rPr>
                <w:rFonts w:ascii="Cambria Math" w:eastAsiaTheme="minorEastAsia" w:hAnsi="Cambria Math"/>
                <w:i/>
                <w:lang w:val="en-US"/>
              </w:rPr>
            </w:pPr>
            <w:proofErr w:type="spellStart"/>
            <w:r>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9055048" w14:textId="0B3E7AB1" w:rsidR="009D05CD" w:rsidRPr="00C950E7" w:rsidRDefault="00556D09"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r</w:t>
            </w:r>
            <w:r w:rsidR="009D05CD" w:rsidRPr="00556D09">
              <w:rPr>
                <w:rFonts w:ascii="Book Antiqua" w:eastAsiaTheme="minorEastAsia" w:hAnsi="Book Antiqua"/>
                <w:b/>
                <w:lang w:val="en-US"/>
              </w:rPr>
              <w:t>eturn</w:t>
            </w:r>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tc>
      </w:tr>
    </w:tbl>
    <w:p w14:paraId="76CC8895" w14:textId="77777777" w:rsidR="004F2AA4" w:rsidRDefault="004F2AA4" w:rsidP="004F2AA4">
      <w:pPr>
        <w:pStyle w:val="LetranormalTFG"/>
        <w:ind w:left="1068"/>
      </w:pPr>
    </w:p>
    <w:p w14:paraId="70F64232" w14:textId="2AB82A8B" w:rsidR="00B82DDD" w:rsidRDefault="0060042F" w:rsidP="00B51A9B">
      <w:pPr>
        <w:pStyle w:val="LetranormalTFG"/>
        <w:numPr>
          <w:ilvl w:val="0"/>
          <w:numId w:val="27"/>
        </w:numPr>
      </w:pPr>
      <w:r>
        <w:rPr>
          <w:b/>
          <w:i/>
        </w:rPr>
        <w:t>Temple simulado</w:t>
      </w:r>
      <w:r w:rsidR="00876935">
        <w:rPr>
          <w:b/>
          <w:i/>
        </w:rPr>
        <w:t xml:space="preserve"> (</w:t>
      </w:r>
      <w:r>
        <w:rPr>
          <w:b/>
          <w:i/>
        </w:rPr>
        <w:t xml:space="preserve">SA, de </w:t>
      </w:r>
      <w:proofErr w:type="spellStart"/>
      <w:r w:rsidR="00876935">
        <w:rPr>
          <w:b/>
          <w:i/>
        </w:rPr>
        <w:t>Simulated</w:t>
      </w:r>
      <w:proofErr w:type="spellEnd"/>
      <w:r w:rsidR="00876935">
        <w:rPr>
          <w:b/>
          <w:i/>
        </w:rPr>
        <w:t xml:space="preserve"> </w:t>
      </w:r>
      <w:proofErr w:type="spellStart"/>
      <w:r w:rsidR="00876935">
        <w:rPr>
          <w:b/>
          <w:i/>
        </w:rPr>
        <w:t>Annealing</w:t>
      </w:r>
      <w:proofErr w:type="spellEnd"/>
      <w:r w:rsidR="00876935">
        <w:rPr>
          <w:b/>
          <w:i/>
        </w:rPr>
        <w:t>)</w:t>
      </w:r>
      <w:r>
        <w:t>:</w:t>
      </w:r>
      <w:r w:rsidR="00876935">
        <w:t xml:space="preserve"> </w:t>
      </w:r>
      <w:r w:rsidR="001636B3">
        <w:t>se basa</w:t>
      </w:r>
      <w:r w:rsidR="00876935">
        <w:t xml:space="preserve"> en el tratamiento con calor de la metalurgia. Esta metaheurística acepta soluciones peores para intentar llegar al óptimo.</w:t>
      </w:r>
    </w:p>
    <w:p w14:paraId="7644D402" w14:textId="7C3DC9FF" w:rsidR="00260394" w:rsidRDefault="00CF0A7D" w:rsidP="00260394">
      <w:pPr>
        <w:pStyle w:val="LetranormalTFG"/>
        <w:ind w:left="1068"/>
      </w:pPr>
      <w:r>
        <w:t xml:space="preserve">El pseudocódigo mostrado a continuación muestra la implementación de un algoritmo de temple simulado. Tras los constructores y la inicialización de c, comienza el bucle en el que se trata de mejorar la solución. </w:t>
      </w:r>
      <w:r w:rsidR="00DC2A35">
        <w:t>Se utiliza el algoritmo Cicle para intentar encontrar una solución mejor</w:t>
      </w:r>
      <w:r w:rsidR="004F323E">
        <w:t xml:space="preserve"> (paso 5)</w:t>
      </w:r>
      <w:r w:rsidR="00DC2A35">
        <w:t>, este algoritmo es explicado mas adelante. En caso de que la solución proporcionada por Cicle, x’, mejore la mejor solución actual, x*, se actualiza la mejor solución actual con la encontrada por Cicle</w:t>
      </w:r>
      <w:r w:rsidR="004F323E">
        <w:t xml:space="preserve"> (paso 7)</w:t>
      </w:r>
      <w:r w:rsidR="00DC2A35">
        <w:t xml:space="preserve">. A continuación, se actualiza c a partir de el mismo y </w:t>
      </w:r>
      <w:r w:rsidR="00DC2A35" w:rsidRPr="00A12362">
        <w:rPr>
          <w:position w:val="-6"/>
        </w:rPr>
        <w:object w:dxaOrig="240" w:dyaOrig="220" w14:anchorId="7BFD3370">
          <v:shape id="_x0000_i1064" type="#_x0000_t75" style="width:12.25pt;height:10.85pt" o:ole="">
            <v:imagedata r:id="rId99" o:title=""/>
          </v:shape>
          <o:OLEObject Type="Embed" ProgID="Equation.DSMT4" ShapeID="_x0000_i1064" DrawAspect="Content" ObjectID="_1591997489" r:id="rId100"/>
        </w:object>
      </w:r>
      <w:r w:rsidR="00DC2A35">
        <w:t xml:space="preserve"> . </w:t>
      </w:r>
      <w:r w:rsidR="006C6E09">
        <w:t>Después</w:t>
      </w:r>
      <w:r w:rsidR="00DC2A35">
        <w:t xml:space="preserve"> de esto, se reinicia el bucle.</w:t>
      </w:r>
    </w:p>
    <w:p w14:paraId="678BA353" w14:textId="39264818" w:rsidR="00DC2A35" w:rsidRPr="00CF0A7D" w:rsidRDefault="006C6E09" w:rsidP="00260394">
      <w:pPr>
        <w:pStyle w:val="LetranormalTFG"/>
        <w:ind w:left="1068"/>
      </w:pPr>
      <w:r>
        <w:lastRenderedPageBreak/>
        <w:t xml:space="preserve">El algoritmo Cicle escoge L vecinos de la solución </w:t>
      </w:r>
      <w:r w:rsidR="00CE1FF4">
        <w:t xml:space="preserve">y les aplica un criterio de aceptación, en caso de que lo pasen la mejor solución temporal, x, pasa a ser el vecino que lo ha pasado. Este criterio de aceptación determina la probabilidad con la que se acepta el vecino a partir de la mejor solución actual. Si el vecino es mejor que la mejor solución actual, la probabilidad de ser aceptado es de 1, en caso contrario la probabilidad se calcula como </w:t>
      </w:r>
      <w:r w:rsidR="00CE1FF4" w:rsidRPr="00A12362">
        <w:rPr>
          <w:position w:val="-6"/>
        </w:rPr>
        <w:object w:dxaOrig="800" w:dyaOrig="480" w14:anchorId="49934C15">
          <v:shape id="_x0000_i1065" type="#_x0000_t75" style="width:40.1pt;height:23.75pt" o:ole="">
            <v:imagedata r:id="rId101" o:title=""/>
          </v:shape>
          <o:OLEObject Type="Embed" ProgID="Equation.DSMT4" ShapeID="_x0000_i1065" DrawAspect="Content" ObjectID="_1591997490" r:id="rId102"/>
        </w:object>
      </w:r>
      <w:r w:rsidR="00CE1FF4">
        <w:t xml:space="preserve"> </w:t>
      </w:r>
      <w:r w:rsidR="004F323E">
        <w:t>dónde</w:t>
      </w:r>
      <w:r w:rsidR="00CE1FF4">
        <w:t xml:space="preserve">  </w:t>
      </w:r>
      <w:r w:rsidR="00CE1FF4" w:rsidRPr="00A12362">
        <w:rPr>
          <w:position w:val="-10"/>
        </w:rPr>
        <w:object w:dxaOrig="2340" w:dyaOrig="320" w14:anchorId="2F849E76">
          <v:shape id="_x0000_i1066" type="#_x0000_t75" style="width:116.85pt;height:16.3pt" o:ole="">
            <v:imagedata r:id="rId103" o:title=""/>
          </v:shape>
          <o:OLEObject Type="Embed" ProgID="Equation.DSMT4" ShapeID="_x0000_i1066" DrawAspect="Content" ObjectID="_1591997491" r:id="rId104"/>
        </w:object>
      </w:r>
      <w:r w:rsidR="00CE1FF4">
        <w:t>.</w:t>
      </w:r>
    </w:p>
    <w:p w14:paraId="3A90DD1B" w14:textId="71B8A654" w:rsidR="004046B3" w:rsidRDefault="004046B3" w:rsidP="00E616C5">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4F2AA4" w14:paraId="42A399B2" w14:textId="77777777" w:rsidTr="009D05CD">
        <w:tc>
          <w:tcPr>
            <w:tcW w:w="8494" w:type="dxa"/>
            <w:tcBorders>
              <w:top w:val="single" w:sz="4" w:space="0" w:color="auto"/>
              <w:left w:val="nil"/>
              <w:bottom w:val="single" w:sz="4" w:space="0" w:color="auto"/>
              <w:right w:val="nil"/>
            </w:tcBorders>
            <w:vAlign w:val="center"/>
          </w:tcPr>
          <w:p w14:paraId="627F2461" w14:textId="33B7F8C8" w:rsidR="004F2AA4" w:rsidRPr="004678F1" w:rsidRDefault="004F2AA4"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11</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60042F">
              <w:rPr>
                <w:rFonts w:ascii="Bookman Old Style" w:eastAsiaTheme="minorEastAsia" w:hAnsi="Bookman Old Style"/>
                <w:lang w:val="en-US"/>
              </w:rPr>
              <w:t>SA(</w:t>
            </w:r>
            <w:proofErr w:type="gramEnd"/>
            <w:r w:rsidR="00DC2A35" w:rsidRPr="00A12362">
              <w:rPr>
                <w:position w:val="-6"/>
              </w:rPr>
              <w:object w:dxaOrig="240" w:dyaOrig="220" w14:anchorId="30DD3F1D">
                <v:shape id="_x0000_i1067" type="#_x0000_t75" style="width:12.25pt;height:10.85pt" o:ole="">
                  <v:imagedata r:id="rId105" o:title=""/>
                </v:shape>
                <o:OLEObject Type="Embed" ProgID="Equation.DSMT4" ShapeID="_x0000_i1067" DrawAspect="Content" ObjectID="_1591997492" r:id="rId106"/>
              </w:object>
            </w:r>
            <w:r w:rsidR="0060042F">
              <w:rPr>
                <w:rFonts w:ascii="Bookman Old Style" w:eastAsiaTheme="minorEastAsia" w:hAnsi="Bookman Old Style"/>
                <w:lang w:val="en-US"/>
              </w:rPr>
              <w:t>,C</w:t>
            </w:r>
            <w:r w:rsidR="0060042F">
              <w:rPr>
                <w:rFonts w:ascii="Bookman Old Style" w:eastAsiaTheme="minorEastAsia" w:hAnsi="Bookman Old Style"/>
                <w:vertAlign w:val="subscript"/>
                <w:lang w:val="en-US"/>
              </w:rPr>
              <w:t>0</w:t>
            </w:r>
            <w:r w:rsidR="00DC2A35">
              <w:rPr>
                <w:rFonts w:ascii="Bookman Old Style" w:eastAsiaTheme="minorEastAsia" w:hAnsi="Bookman Old Style"/>
                <w:vertAlign w:val="subscript"/>
                <w:lang w:val="en-US"/>
              </w:rPr>
              <w:t xml:space="preserve"> </w:t>
            </w:r>
            <w:r w:rsidR="0060042F">
              <w:rPr>
                <w:rFonts w:ascii="Bookman Old Style" w:eastAsiaTheme="minorEastAsia" w:hAnsi="Bookman Old Style"/>
                <w:lang w:val="en-US"/>
              </w:rPr>
              <w:t>,L)</w:t>
            </w:r>
          </w:p>
        </w:tc>
      </w:tr>
      <w:tr w:rsidR="004F2AA4" w14:paraId="0A44090C" w14:textId="77777777" w:rsidTr="009D05CD">
        <w:tc>
          <w:tcPr>
            <w:tcW w:w="8494" w:type="dxa"/>
            <w:tcBorders>
              <w:top w:val="single" w:sz="4" w:space="0" w:color="auto"/>
              <w:left w:val="nil"/>
              <w:bottom w:val="single" w:sz="4" w:space="0" w:color="auto"/>
              <w:right w:val="nil"/>
            </w:tcBorders>
            <w:vAlign w:val="center"/>
          </w:tcPr>
          <w:p w14:paraId="7E064CB6" w14:textId="67E4CF12" w:rsidR="004F2AA4"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1A35FA6" w14:textId="77777777" w:rsidR="0060042F"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c </w:t>
            </w:r>
            <m:oMath>
              <m:r>
                <w:rPr>
                  <w:rFonts w:ascii="Cambria Math" w:hAnsi="Cambria Math"/>
                  <w:lang w:val="en-US"/>
                </w:rPr>
                <m:t>←</m:t>
              </m:r>
            </m:oMath>
            <w:r>
              <w:rPr>
                <w:rFonts w:ascii="Cambria Math" w:eastAsiaTheme="minorEastAsia" w:hAnsi="Cambria Math"/>
                <w:i/>
                <w:lang w:val="en-US"/>
              </w:rPr>
              <w:t xml:space="preserve"> C</w:t>
            </w:r>
            <w:r>
              <w:rPr>
                <w:rFonts w:ascii="Cambria Math" w:eastAsiaTheme="minorEastAsia" w:hAnsi="Cambria Math"/>
                <w:i/>
                <w:vertAlign w:val="subscript"/>
                <w:lang w:val="en-US"/>
              </w:rPr>
              <w:t>0</w:t>
            </w:r>
          </w:p>
          <w:p w14:paraId="6845532A" w14:textId="77777777" w:rsidR="0060042F"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8ACE816"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while</w:t>
            </w:r>
            <w:r>
              <w:rPr>
                <w:rFonts w:ascii="Cambria Math" w:hAnsi="Cambria Math"/>
                <w:i/>
                <w:lang w:val="en-US"/>
              </w:rPr>
              <w:t xml:space="preserve"> t </w:t>
            </w:r>
            <w:r w:rsidRPr="002C34CD">
              <w:rPr>
                <w:rFonts w:ascii="Cambria Math" w:hAnsi="Cambria Math"/>
                <w:lang w:val="en-US"/>
              </w:rPr>
              <w:t>&lt;</w:t>
            </w:r>
            <w:r>
              <w:rPr>
                <w:rFonts w:ascii="Cambria Math" w:hAnsi="Cambria Math"/>
                <w:lang w:val="en-US"/>
              </w:rPr>
              <w:t xml:space="preserve"> </w:t>
            </w:r>
            <w:proofErr w:type="spellStart"/>
            <w:r>
              <w:rPr>
                <w:rFonts w:ascii="Cambria Math" w:hAnsi="Cambria Math"/>
                <w:lang w:val="en-US"/>
              </w:rPr>
              <w:t>t</w:t>
            </w:r>
            <w:r>
              <w:rPr>
                <w:rFonts w:ascii="Cambria Math" w:hAnsi="Cambria Math"/>
                <w:vertAlign w:val="subscript"/>
                <w:lang w:val="en-US"/>
              </w:rPr>
              <w:t>max</w:t>
            </w:r>
            <w:proofErr w:type="spellEnd"/>
            <w:r>
              <w:rPr>
                <w:rFonts w:ascii="Cambria Math" w:hAnsi="Cambria Math"/>
                <w:lang w:val="en-US"/>
              </w:rPr>
              <w:t xml:space="preserve"> </w:t>
            </w:r>
            <w:r w:rsidRPr="002C34CD">
              <w:rPr>
                <w:rFonts w:ascii="Book Antiqua" w:eastAsiaTheme="minorEastAsia" w:hAnsi="Book Antiqua"/>
                <w:b/>
                <w:lang w:val="en-US"/>
              </w:rPr>
              <w:t>do</w:t>
            </w:r>
          </w:p>
          <w:p w14:paraId="0CC2510F"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Cicle (x</w:t>
            </w:r>
            <w:proofErr w:type="gramStart"/>
            <w:r>
              <w:rPr>
                <w:rFonts w:ascii="Cambria Math" w:eastAsiaTheme="minorEastAsia" w:hAnsi="Cambria Math"/>
                <w:i/>
                <w:lang w:val="en-US"/>
              </w:rPr>
              <w:t>*,c</w:t>
            </w:r>
            <w:proofErr w:type="gramEnd"/>
            <w:r>
              <w:rPr>
                <w:rFonts w:ascii="Cambria Math" w:eastAsiaTheme="minorEastAsia" w:hAnsi="Cambria Math"/>
                <w:i/>
                <w:lang w:val="en-US"/>
              </w:rPr>
              <w:t>,L)</w:t>
            </w:r>
          </w:p>
          <w:p w14:paraId="3CD37742"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w:t>
            </w:r>
            <w:r w:rsidRPr="002C34CD">
              <w:rPr>
                <w:rFonts w:ascii="Book Antiqua" w:eastAsiaTheme="minorEastAsia" w:hAnsi="Book Antiqua"/>
                <w:b/>
                <w:lang w:val="en-US"/>
              </w:rPr>
              <w:t>if</w:t>
            </w:r>
            <w:r>
              <w:rPr>
                <w:rFonts w:ascii="Cambria Math" w:hAnsi="Cambria Math"/>
                <w:i/>
                <w:lang w:val="en-US"/>
              </w:rPr>
              <w:t xml:space="preserve"> f(x’) </w:t>
            </w:r>
            <m:oMath>
              <m:r>
                <w:rPr>
                  <w:rFonts w:ascii="Cambria Math" w:hAnsi="Cambria Math"/>
                  <w:lang w:val="en-US"/>
                </w:rPr>
                <m:t>←</m:t>
              </m:r>
            </m:oMath>
            <w:r>
              <w:rPr>
                <w:rFonts w:ascii="Cambria Math" w:eastAsiaTheme="minorEastAsia" w:hAnsi="Cambria Math"/>
                <w:i/>
                <w:lang w:val="en-US"/>
              </w:rPr>
              <w:t>f(x*)</w:t>
            </w:r>
          </w:p>
          <w:p w14:paraId="581AF5FE"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65096869" w14:textId="15D04788" w:rsid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c = </w:t>
            </w:r>
            <w:r w:rsidR="00DC2A35" w:rsidRPr="00A12362">
              <w:rPr>
                <w:position w:val="-6"/>
              </w:rPr>
              <w:object w:dxaOrig="240" w:dyaOrig="220" w14:anchorId="0B4FF756">
                <v:shape id="_x0000_i1068" type="#_x0000_t75" style="width:12.25pt;height:10.85pt" o:ole="">
                  <v:imagedata r:id="rId107" o:title=""/>
                </v:shape>
                <o:OLEObject Type="Embed" ProgID="Equation.DSMT4" ShapeID="_x0000_i1068" DrawAspect="Content" ObjectID="_1591997493" r:id="rId108"/>
              </w:object>
            </w:r>
            <w:r w:rsidRPr="00A12362">
              <w:rPr>
                <w:position w:val="-4"/>
              </w:rPr>
              <w:object w:dxaOrig="120" w:dyaOrig="160" w14:anchorId="180555C9">
                <v:shape id="_x0000_i1069" type="#_x0000_t75" style="width:6.1pt;height:8.15pt" o:ole="">
                  <v:imagedata r:id="rId109" o:title=""/>
                </v:shape>
                <o:OLEObject Type="Embed" ProgID="Equation.DSMT4" ShapeID="_x0000_i1069" DrawAspect="Content" ObjectID="_1591997494" r:id="rId110"/>
              </w:object>
            </w:r>
            <w:r>
              <w:rPr>
                <w:rFonts w:ascii="Cambria Math" w:hAnsi="Cambria Math"/>
                <w:i/>
                <w:lang w:val="en-US"/>
              </w:rPr>
              <w:t>c</w:t>
            </w:r>
          </w:p>
          <w:p w14:paraId="3868B47C" w14:textId="3D2B5100" w:rsidR="002C34CD" w:rsidRPr="002C34CD" w:rsidRDefault="002C34CD" w:rsidP="005035A6">
            <w:pPr>
              <w:pStyle w:val="Prrafodelista"/>
              <w:numPr>
                <w:ilvl w:val="0"/>
                <w:numId w:val="47"/>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w:t>
            </w:r>
            <w:r w:rsidRPr="002C34CD">
              <w:rPr>
                <w:rFonts w:ascii="Book Antiqua" w:eastAsiaTheme="minorEastAsia" w:hAnsi="Book Antiqua"/>
                <w:b/>
                <w:lang w:val="en-US"/>
              </w:rPr>
              <w:t>ndwhile</w:t>
            </w:r>
            <w:proofErr w:type="spellEnd"/>
          </w:p>
          <w:p w14:paraId="5B5C981A" w14:textId="44A7072B" w:rsidR="002C34CD" w:rsidRPr="005035A6"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return</w:t>
            </w:r>
            <w:r>
              <w:rPr>
                <w:rFonts w:ascii="Cambria Math" w:hAnsi="Cambria Math"/>
                <w:i/>
                <w:lang w:val="en-US"/>
              </w:rPr>
              <w:t xml:space="preserve"> x*</w:t>
            </w:r>
          </w:p>
        </w:tc>
      </w:tr>
    </w:tbl>
    <w:p w14:paraId="6F1BBE8A" w14:textId="77777777" w:rsidR="004F2AA4" w:rsidRPr="00B82DDD" w:rsidRDefault="004F2AA4" w:rsidP="004046B3">
      <w:pPr>
        <w:pStyle w:val="LetranormalTFG"/>
        <w:ind w:left="1068"/>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5035A6" w14:paraId="6D83583B" w14:textId="77777777" w:rsidTr="009D05CD">
        <w:tc>
          <w:tcPr>
            <w:tcW w:w="8494" w:type="dxa"/>
            <w:tcBorders>
              <w:top w:val="single" w:sz="4" w:space="0" w:color="auto"/>
              <w:left w:val="nil"/>
              <w:bottom w:val="single" w:sz="4" w:space="0" w:color="auto"/>
              <w:right w:val="nil"/>
            </w:tcBorders>
            <w:vAlign w:val="center"/>
          </w:tcPr>
          <w:p w14:paraId="1669A248" w14:textId="6CF9AAF7" w:rsidR="005035A6" w:rsidRPr="004678F1" w:rsidRDefault="005035A6"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Cicle</w:t>
            </w:r>
            <w:proofErr w:type="spellEnd"/>
            <w:r>
              <w:rPr>
                <w:rFonts w:ascii="Bookman Old Style" w:eastAsiaTheme="minorEastAsia" w:hAnsi="Bookman Old Style"/>
                <w:lang w:val="en-US"/>
              </w:rPr>
              <w:t>(</w:t>
            </w:r>
            <w:proofErr w:type="spellStart"/>
            <w:proofErr w:type="gramStart"/>
            <w:r w:rsidR="002C34CD">
              <w:rPr>
                <w:rFonts w:ascii="Bookman Old Style" w:eastAsiaTheme="minorEastAsia" w:hAnsi="Bookman Old Style"/>
                <w:lang w:val="en-US"/>
              </w:rPr>
              <w:t>x</w:t>
            </w:r>
            <w:r>
              <w:rPr>
                <w:rFonts w:ascii="Bookman Old Style" w:eastAsiaTheme="minorEastAsia" w:hAnsi="Bookman Old Style"/>
                <w:lang w:val="en-US"/>
              </w:rPr>
              <w:t>,</w:t>
            </w:r>
            <w:r w:rsidR="002C34CD">
              <w:rPr>
                <w:rFonts w:ascii="Bookman Old Style" w:eastAsiaTheme="minorEastAsia" w:hAnsi="Bookman Old Style"/>
                <w:lang w:val="en-US"/>
              </w:rPr>
              <w:t>c</w:t>
            </w:r>
            <w:proofErr w:type="gramEnd"/>
            <w:r>
              <w:rPr>
                <w:rFonts w:ascii="Bookman Old Style" w:eastAsiaTheme="minorEastAsia" w:hAnsi="Bookman Old Style"/>
                <w:lang w:val="en-US"/>
              </w:rPr>
              <w:t>,</w:t>
            </w:r>
            <w:r w:rsidR="002C34CD">
              <w:rPr>
                <w:rFonts w:ascii="Bookman Old Style" w:eastAsiaTheme="minorEastAsia" w:hAnsi="Bookman Old Style"/>
                <w:lang w:val="en-US"/>
              </w:rPr>
              <w:t>L</w:t>
            </w:r>
            <w:proofErr w:type="spellEnd"/>
            <w:r>
              <w:rPr>
                <w:rFonts w:ascii="Bookman Old Style" w:eastAsiaTheme="minorEastAsia" w:hAnsi="Bookman Old Style"/>
                <w:lang w:val="en-US"/>
              </w:rPr>
              <w:t>)</w:t>
            </w:r>
          </w:p>
        </w:tc>
      </w:tr>
      <w:tr w:rsidR="005035A6" w14:paraId="2C693C6F" w14:textId="77777777" w:rsidTr="009D05CD">
        <w:tc>
          <w:tcPr>
            <w:tcW w:w="8494" w:type="dxa"/>
            <w:tcBorders>
              <w:top w:val="single" w:sz="4" w:space="0" w:color="auto"/>
              <w:left w:val="nil"/>
              <w:bottom w:val="single" w:sz="4" w:space="0" w:color="auto"/>
              <w:right w:val="nil"/>
            </w:tcBorders>
            <w:vAlign w:val="center"/>
          </w:tcPr>
          <w:p w14:paraId="62DCB27D"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sidRPr="005035A6">
              <w:rPr>
                <w:rFonts w:ascii="Book Antiqua" w:eastAsiaTheme="minorEastAsia" w:hAnsi="Book Antiqua"/>
                <w:b/>
                <w:lang w:val="en-US"/>
              </w:rPr>
              <w:t>for</w:t>
            </w: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 xml:space="preserve">1 </w:t>
            </w:r>
            <w:r w:rsidRPr="005035A6">
              <w:rPr>
                <w:rFonts w:ascii="Book Antiqua" w:eastAsiaTheme="minorEastAsia" w:hAnsi="Book Antiqua"/>
                <w:b/>
                <w:lang w:val="en-US"/>
              </w:rPr>
              <w:t>to</w:t>
            </w:r>
            <w:r>
              <w:rPr>
                <w:rFonts w:ascii="Cambria Math" w:eastAsiaTheme="minorEastAsia" w:hAnsi="Cambria Math"/>
                <w:i/>
                <w:lang w:val="en-US"/>
              </w:rPr>
              <w:t xml:space="preserve"> L</w:t>
            </w:r>
          </w:p>
          <w:p w14:paraId="3035C5A4" w14:textId="10B1E9D3" w:rsidR="005035A6" w:rsidRPr="002C34CD" w:rsidRDefault="005035A6"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w:t>
            </w:r>
            <w:r w:rsidR="002C34CD">
              <w:rPr>
                <w:rFonts w:ascii="Cambria Math" w:hAnsi="Cambria Math"/>
                <w:i/>
                <w:lang w:val="en-US"/>
              </w:rPr>
              <w:t>x’</w:t>
            </w:r>
            <w:r w:rsidR="002C34CD">
              <w:rPr>
                <w:rFonts w:ascii="Cambria Math" w:eastAsiaTheme="minorEastAsia" w:hAnsi="Cambria Math"/>
                <w:i/>
                <w:lang w:val="en-US"/>
              </w:rPr>
              <w:t xml:space="preserve"> </w:t>
            </w:r>
            <m:oMath>
              <m:r>
                <w:rPr>
                  <w:rFonts w:ascii="Cambria Math" w:hAnsi="Cambria Math"/>
                  <w:lang w:val="en-US"/>
                </w:rPr>
                <m:t>←</m:t>
              </m:r>
            </m:oMath>
            <w:r w:rsidR="002C34CD">
              <w:rPr>
                <w:rFonts w:ascii="Cambria Math" w:eastAsiaTheme="minorEastAsia" w:hAnsi="Cambria Math"/>
                <w:i/>
                <w:lang w:val="en-US"/>
              </w:rPr>
              <w:t xml:space="preserve"> Vecino (x)</w:t>
            </w:r>
          </w:p>
          <w:p w14:paraId="1463FD20" w14:textId="1C238403" w:rsidR="002C34CD"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if </w:t>
            </w:r>
            <w:proofErr w:type="spellStart"/>
            <w:r>
              <w:rPr>
                <w:rFonts w:ascii="Cambria Math" w:hAnsi="Cambria Math"/>
                <w:i/>
                <w:lang w:val="en-US"/>
              </w:rPr>
              <w:t>CriterioAceptacion</w:t>
            </w:r>
            <w:proofErr w:type="spellEnd"/>
            <w:r>
              <w:rPr>
                <w:rFonts w:ascii="Cambria Math" w:hAnsi="Cambria Math"/>
                <w:i/>
                <w:lang w:val="en-US"/>
              </w:rPr>
              <w:t>(x</w:t>
            </w:r>
            <w:proofErr w:type="gramStart"/>
            <w:r>
              <w:rPr>
                <w:rFonts w:ascii="Cambria Math" w:hAnsi="Cambria Math"/>
                <w:i/>
                <w:lang w:val="en-US"/>
              </w:rPr>
              <w:t>’,</w:t>
            </w:r>
            <w:proofErr w:type="spellStart"/>
            <w:r>
              <w:rPr>
                <w:rFonts w:ascii="Cambria Math" w:hAnsi="Cambria Math"/>
                <w:i/>
                <w:lang w:val="en-US"/>
              </w:rPr>
              <w:t>x</w:t>
            </w:r>
            <w:proofErr w:type="gramEnd"/>
            <w:r>
              <w:rPr>
                <w:rFonts w:ascii="Cambria Math" w:hAnsi="Cambria Math"/>
                <w:i/>
                <w:lang w:val="en-US"/>
              </w:rPr>
              <w:t>,c</w:t>
            </w:r>
            <w:proofErr w:type="spellEnd"/>
            <w:r>
              <w:rPr>
                <w:rFonts w:ascii="Cambria Math" w:hAnsi="Cambria Math"/>
                <w:i/>
                <w:lang w:val="en-US"/>
              </w:rPr>
              <w:t>)</w:t>
            </w:r>
          </w:p>
          <w:p w14:paraId="198C34B8" w14:textId="691699D2" w:rsidR="002C34CD" w:rsidRPr="005035A6"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x’</w:t>
            </w:r>
          </w:p>
          <w:p w14:paraId="19EBFE0C" w14:textId="77777777" w:rsidR="005035A6" w:rsidRDefault="005035A6" w:rsidP="005035A6">
            <w:pPr>
              <w:pStyle w:val="Prrafodelista"/>
              <w:numPr>
                <w:ilvl w:val="0"/>
                <w:numId w:val="48"/>
              </w:numPr>
              <w:spacing w:before="120" w:after="120" w:line="360" w:lineRule="auto"/>
              <w:rPr>
                <w:rFonts w:ascii="Cambria Math" w:hAnsi="Cambria Math"/>
                <w:i/>
                <w:lang w:val="en-US"/>
              </w:rPr>
            </w:pPr>
            <w:proofErr w:type="spellStart"/>
            <w:r>
              <w:rPr>
                <w:rFonts w:ascii="Book Antiqua" w:eastAsiaTheme="minorEastAsia" w:hAnsi="Book Antiqua"/>
                <w:b/>
                <w:lang w:val="en-US"/>
              </w:rPr>
              <w:t>e</w:t>
            </w:r>
            <w:r w:rsidRPr="005035A6">
              <w:rPr>
                <w:rFonts w:ascii="Book Antiqua" w:eastAsiaTheme="minorEastAsia" w:hAnsi="Book Antiqua"/>
                <w:b/>
                <w:lang w:val="en-US"/>
              </w:rPr>
              <w:t>ndfor</w:t>
            </w:r>
            <w:proofErr w:type="spellEnd"/>
          </w:p>
          <w:p w14:paraId="0D7DC131" w14:textId="77777777" w:rsidR="005035A6" w:rsidRPr="00DC2F7D" w:rsidRDefault="005035A6" w:rsidP="00DC2F7D">
            <w:pPr>
              <w:pStyle w:val="Prrafodelista"/>
              <w:numPr>
                <w:ilvl w:val="0"/>
                <w:numId w:val="48"/>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14:paraId="5C403AAD" w14:textId="77777777" w:rsidR="0098255B" w:rsidRDefault="0098255B">
      <w:pPr>
        <w:rPr>
          <w:rFonts w:ascii="Century Gothic" w:eastAsiaTheme="majorEastAsia" w:hAnsi="Century Gothic" w:cstheme="majorBidi"/>
          <w:b/>
          <w:sz w:val="40"/>
          <w:szCs w:val="32"/>
        </w:rPr>
        <w:sectPr w:rsidR="0098255B" w:rsidSect="00E50592">
          <w:footerReference w:type="default" r:id="rId111"/>
          <w:footerReference w:type="first" r:id="rId112"/>
          <w:pgSz w:w="11906" w:h="16838"/>
          <w:pgMar w:top="1418" w:right="1418" w:bottom="1418" w:left="1418" w:header="709" w:footer="709" w:gutter="0"/>
          <w:cols w:space="708"/>
          <w:titlePg/>
          <w:docGrid w:linePitch="360"/>
        </w:sectPr>
      </w:pPr>
      <w:bookmarkStart w:id="20" w:name="_Toc511483605"/>
      <w:bookmarkStart w:id="21" w:name="_Toc511486366"/>
      <w:bookmarkStart w:id="22" w:name="_Toc511486443"/>
      <w:bookmarkStart w:id="23" w:name="_Toc511486634"/>
      <w:bookmarkStart w:id="24" w:name="_Toc511483606"/>
      <w:bookmarkStart w:id="25" w:name="_Toc511486367"/>
      <w:bookmarkStart w:id="26" w:name="_Toc511486444"/>
      <w:bookmarkStart w:id="27" w:name="_Toc511486635"/>
      <w:bookmarkStart w:id="28" w:name="_Toc511483607"/>
      <w:bookmarkStart w:id="29" w:name="_Toc511486368"/>
      <w:bookmarkStart w:id="30" w:name="_Toc511486445"/>
      <w:bookmarkStart w:id="31" w:name="_Toc511486636"/>
      <w:bookmarkStart w:id="32" w:name="_Toc511483608"/>
      <w:bookmarkStart w:id="33" w:name="_Toc511486369"/>
      <w:bookmarkStart w:id="34" w:name="_Toc511486446"/>
      <w:bookmarkStart w:id="35" w:name="_Toc511486637"/>
      <w:bookmarkStart w:id="36" w:name="_Toc511483609"/>
      <w:bookmarkStart w:id="37" w:name="_Toc511486370"/>
      <w:bookmarkStart w:id="38" w:name="_Toc511486447"/>
      <w:bookmarkStart w:id="39" w:name="_Toc511486638"/>
      <w:bookmarkStart w:id="40" w:name="_Toc511483610"/>
      <w:bookmarkStart w:id="41" w:name="_Toc511486371"/>
      <w:bookmarkStart w:id="42" w:name="_Toc511486448"/>
      <w:bookmarkStart w:id="43" w:name="_Toc511486639"/>
      <w:bookmarkStart w:id="44" w:name="_Toc511483611"/>
      <w:bookmarkStart w:id="45" w:name="_Toc511486372"/>
      <w:bookmarkStart w:id="46" w:name="_Toc511486449"/>
      <w:bookmarkStart w:id="47" w:name="_Toc511486640"/>
      <w:bookmarkStart w:id="48" w:name="_Toc511483612"/>
      <w:bookmarkStart w:id="49" w:name="_Toc511486373"/>
      <w:bookmarkStart w:id="50" w:name="_Toc511486450"/>
      <w:bookmarkStart w:id="51" w:name="_Toc511486641"/>
      <w:bookmarkStart w:id="52" w:name="_Toc511483613"/>
      <w:bookmarkStart w:id="53" w:name="_Toc511486374"/>
      <w:bookmarkStart w:id="54" w:name="_Toc511486451"/>
      <w:bookmarkStart w:id="55" w:name="_Toc511486642"/>
      <w:bookmarkStart w:id="56" w:name="_Toc511483614"/>
      <w:bookmarkStart w:id="57" w:name="_Toc511486375"/>
      <w:bookmarkStart w:id="58" w:name="_Toc511486452"/>
      <w:bookmarkStart w:id="59" w:name="_Toc511486643"/>
      <w:bookmarkStart w:id="60" w:name="_Toc511483615"/>
      <w:bookmarkStart w:id="61" w:name="_Toc511486376"/>
      <w:bookmarkStart w:id="62" w:name="_Toc511486453"/>
      <w:bookmarkStart w:id="63" w:name="_Toc511486644"/>
      <w:bookmarkStart w:id="64" w:name="_Toc511483616"/>
      <w:bookmarkStart w:id="65" w:name="_Toc511486377"/>
      <w:bookmarkStart w:id="66" w:name="_Toc511486454"/>
      <w:bookmarkStart w:id="67" w:name="_Toc511486645"/>
      <w:bookmarkStart w:id="68" w:name="_Toc511483617"/>
      <w:bookmarkStart w:id="69" w:name="_Toc511486378"/>
      <w:bookmarkStart w:id="70" w:name="_Toc511486455"/>
      <w:bookmarkStart w:id="71" w:name="_Toc511486646"/>
      <w:bookmarkStart w:id="72" w:name="_Toc511483618"/>
      <w:bookmarkStart w:id="73" w:name="_Toc511486379"/>
      <w:bookmarkStart w:id="74" w:name="_Toc511486456"/>
      <w:bookmarkStart w:id="75" w:name="_Toc511486647"/>
      <w:bookmarkStart w:id="76" w:name="_Toc511483619"/>
      <w:bookmarkStart w:id="77" w:name="_Toc511486380"/>
      <w:bookmarkStart w:id="78" w:name="_Toc511486457"/>
      <w:bookmarkStart w:id="79" w:name="_Toc511486648"/>
      <w:bookmarkStart w:id="80" w:name="_Toc511483620"/>
      <w:bookmarkStart w:id="81" w:name="_Toc511486381"/>
      <w:bookmarkStart w:id="82" w:name="_Toc511486458"/>
      <w:bookmarkStart w:id="83" w:name="_Toc511486649"/>
      <w:bookmarkStart w:id="84" w:name="_Toc511483621"/>
      <w:bookmarkStart w:id="85" w:name="_Toc511486382"/>
      <w:bookmarkStart w:id="86" w:name="_Toc511486459"/>
      <w:bookmarkStart w:id="87" w:name="_Toc511486650"/>
      <w:bookmarkStart w:id="88" w:name="_Toc511483622"/>
      <w:bookmarkStart w:id="89" w:name="_Toc511486383"/>
      <w:bookmarkStart w:id="90" w:name="_Toc511486460"/>
      <w:bookmarkStart w:id="91" w:name="_Toc511486651"/>
      <w:bookmarkStart w:id="92" w:name="_Toc511483623"/>
      <w:bookmarkStart w:id="93" w:name="_Toc511486384"/>
      <w:bookmarkStart w:id="94" w:name="_Toc511486461"/>
      <w:bookmarkStart w:id="95" w:name="_Toc511486652"/>
      <w:bookmarkStart w:id="96" w:name="_Toc511483624"/>
      <w:bookmarkStart w:id="97" w:name="_Toc511486385"/>
      <w:bookmarkStart w:id="98" w:name="_Toc511486462"/>
      <w:bookmarkStart w:id="99" w:name="_Toc511486653"/>
      <w:bookmarkStart w:id="100" w:name="_Toc511486387"/>
      <w:bookmarkStart w:id="101" w:name="_Toc511486464"/>
      <w:bookmarkStart w:id="102" w:name="_Toc511486655"/>
      <w:bookmarkStart w:id="103" w:name="_Toc511486388"/>
      <w:bookmarkStart w:id="104" w:name="_Toc511486465"/>
      <w:bookmarkStart w:id="105" w:name="_Toc511486656"/>
      <w:bookmarkStart w:id="106" w:name="_Toc511486389"/>
      <w:bookmarkStart w:id="107" w:name="_Toc511486466"/>
      <w:bookmarkStart w:id="108" w:name="_Toc511486657"/>
      <w:bookmarkStart w:id="109" w:name="_Toc511486390"/>
      <w:bookmarkStart w:id="110" w:name="_Toc511486467"/>
      <w:bookmarkStart w:id="111" w:name="_Toc511486658"/>
      <w:bookmarkStart w:id="112" w:name="_Toc511486391"/>
      <w:bookmarkStart w:id="113" w:name="_Toc511486468"/>
      <w:bookmarkStart w:id="114" w:name="_Toc511486659"/>
      <w:bookmarkStart w:id="115" w:name="_Toc511486392"/>
      <w:bookmarkStart w:id="116" w:name="_Toc511486469"/>
      <w:bookmarkStart w:id="117" w:name="_Toc511486660"/>
      <w:bookmarkStart w:id="118" w:name="_Toc511486393"/>
      <w:bookmarkStart w:id="119" w:name="_Toc511486470"/>
      <w:bookmarkStart w:id="120" w:name="_Toc511486661"/>
      <w:bookmarkStart w:id="121" w:name="_Toc511486394"/>
      <w:bookmarkStart w:id="122" w:name="_Toc511486471"/>
      <w:bookmarkStart w:id="123" w:name="_Toc511486662"/>
      <w:bookmarkStart w:id="124" w:name="_Toc511486395"/>
      <w:bookmarkStart w:id="125" w:name="_Toc511486472"/>
      <w:bookmarkStart w:id="126" w:name="_Toc511486663"/>
      <w:bookmarkStart w:id="127" w:name="_Toc511486396"/>
      <w:bookmarkStart w:id="128" w:name="_Toc511486473"/>
      <w:bookmarkStart w:id="129" w:name="_Toc511486664"/>
      <w:bookmarkStart w:id="130" w:name="_Toc511486397"/>
      <w:bookmarkStart w:id="131" w:name="_Toc511486474"/>
      <w:bookmarkStart w:id="132" w:name="_Toc511486665"/>
      <w:bookmarkStart w:id="133" w:name="_Toc511486398"/>
      <w:bookmarkStart w:id="134" w:name="_Toc511486475"/>
      <w:bookmarkStart w:id="135" w:name="_Toc511486666"/>
      <w:bookmarkStart w:id="136" w:name="_Toc511486399"/>
      <w:bookmarkStart w:id="137" w:name="_Toc511486476"/>
      <w:bookmarkStart w:id="138" w:name="_Toc511486667"/>
      <w:bookmarkStart w:id="139" w:name="_Toc511486400"/>
      <w:bookmarkStart w:id="140" w:name="_Toc511486477"/>
      <w:bookmarkStart w:id="141" w:name="_Toc511486668"/>
      <w:bookmarkStart w:id="142" w:name="_Toc511486401"/>
      <w:bookmarkStart w:id="143" w:name="_Toc511486478"/>
      <w:bookmarkStart w:id="144" w:name="_Toc511486669"/>
      <w:bookmarkStart w:id="145" w:name="_Toc511486402"/>
      <w:bookmarkStart w:id="146" w:name="_Toc511486479"/>
      <w:bookmarkStart w:id="147" w:name="_Toc511486670"/>
      <w:bookmarkStart w:id="148" w:name="_Toc511486403"/>
      <w:bookmarkStart w:id="149" w:name="_Toc511486480"/>
      <w:bookmarkStart w:id="150" w:name="_Toc511486671"/>
      <w:bookmarkStart w:id="151" w:name="_Toc511486404"/>
      <w:bookmarkStart w:id="152" w:name="_Toc511486481"/>
      <w:bookmarkStart w:id="153" w:name="_Toc511486672"/>
      <w:bookmarkStart w:id="154" w:name="_Toc511486405"/>
      <w:bookmarkStart w:id="155" w:name="_Toc511486482"/>
      <w:bookmarkStart w:id="156" w:name="_Toc511486673"/>
      <w:bookmarkStart w:id="157" w:name="_Toc511486406"/>
      <w:bookmarkStart w:id="158" w:name="_Toc511486483"/>
      <w:bookmarkStart w:id="159" w:name="_Toc511486674"/>
      <w:bookmarkStart w:id="160" w:name="_Toc511486407"/>
      <w:bookmarkStart w:id="161" w:name="_Toc511486484"/>
      <w:bookmarkStart w:id="162" w:name="_Toc511486675"/>
      <w:bookmarkStart w:id="163" w:name="_Toc511486408"/>
      <w:bookmarkStart w:id="164" w:name="_Toc511486485"/>
      <w:bookmarkStart w:id="165" w:name="_Toc511486676"/>
      <w:bookmarkStart w:id="166" w:name="_Toc511486409"/>
      <w:bookmarkStart w:id="167" w:name="_Toc511486486"/>
      <w:bookmarkStart w:id="168" w:name="_Toc511486677"/>
      <w:bookmarkStart w:id="169" w:name="_Toc511483627"/>
      <w:bookmarkStart w:id="170" w:name="_Toc511486412"/>
      <w:bookmarkStart w:id="171" w:name="_Toc511486489"/>
      <w:bookmarkStart w:id="172" w:name="_Toc511486680"/>
      <w:bookmarkStart w:id="173" w:name="_Toc511483628"/>
      <w:bookmarkStart w:id="174" w:name="_Toc511486413"/>
      <w:bookmarkStart w:id="175" w:name="_Toc511486490"/>
      <w:bookmarkStart w:id="176" w:name="_Toc511486681"/>
      <w:bookmarkStart w:id="177" w:name="_Toc511483629"/>
      <w:bookmarkStart w:id="178" w:name="_Toc511486414"/>
      <w:bookmarkStart w:id="179" w:name="_Toc511486491"/>
      <w:bookmarkStart w:id="180" w:name="_Toc51148668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2717DC36" w14:textId="77777777" w:rsidR="00BC3217" w:rsidRDefault="00AD5F04" w:rsidP="00AD5F04">
      <w:pPr>
        <w:pStyle w:val="TituloTFG"/>
      </w:pPr>
      <w:bookmarkStart w:id="181" w:name="_Toc518254369"/>
      <w:r>
        <w:lastRenderedPageBreak/>
        <w:t xml:space="preserve">Capítulo 4 </w:t>
      </w:r>
      <w:r w:rsidR="0045644B">
        <w:t>Implementación</w:t>
      </w:r>
      <w:bookmarkEnd w:id="181"/>
    </w:p>
    <w:p w14:paraId="5967C388" w14:textId="77777777" w:rsidR="00C935A3" w:rsidRDefault="008A4865" w:rsidP="00107381">
      <w:pPr>
        <w:pStyle w:val="TFGtitulo2"/>
      </w:pPr>
      <w:bookmarkStart w:id="182" w:name="_Toc518254370"/>
      <w:r>
        <w:t>4.</w:t>
      </w:r>
      <w:r w:rsidR="00AA7974">
        <w:t xml:space="preserve">1. </w:t>
      </w:r>
      <w:r w:rsidR="0045644B">
        <w:t>Metodología</w:t>
      </w:r>
      <w:bookmarkEnd w:id="182"/>
    </w:p>
    <w:p w14:paraId="7CC50FEB" w14:textId="4BFBDDBC"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A20F02">
        <w:t xml:space="preserve"> [11]</w:t>
      </w:r>
      <w:r w:rsidR="00547825">
        <w:t>.</w:t>
      </w:r>
    </w:p>
    <w:p w14:paraId="2F00B092" w14:textId="77777777" w:rsidR="00C935A3" w:rsidRDefault="00547825">
      <w:pPr>
        <w:pStyle w:val="LetranormalTFG"/>
      </w:pPr>
      <w:r>
        <w:t>En lo referido a la metodología se han utilizado herramientas utilizadas habitualmente en proyectos en los que se aplica metodología ágil, principalmente Trello y GitHub.</w:t>
      </w:r>
    </w:p>
    <w:p w14:paraId="488290CE" w14:textId="77777777"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14:paraId="53F9F86A" w14:textId="77777777" w:rsidR="00547825" w:rsidRDefault="00547825" w:rsidP="00107381">
      <w:pPr>
        <w:pStyle w:val="LetranormalTFG"/>
        <w:jc w:val="center"/>
      </w:pPr>
      <w:r>
        <w:rPr>
          <w:noProof/>
          <w:lang w:eastAsia="es-ES"/>
        </w:rPr>
        <w:drawing>
          <wp:inline distT="0" distB="0" distL="0" distR="0" wp14:anchorId="036E096C" wp14:editId="2F6C23F7">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14:paraId="37BBE296" w14:textId="77777777"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14:paraId="3DF0536F" w14:textId="77777777" w:rsidR="00962ABC" w:rsidRDefault="00962ABC" w:rsidP="00962ABC">
      <w:pPr>
        <w:pStyle w:val="LetranormalTFG"/>
        <w:jc w:val="center"/>
      </w:pPr>
    </w:p>
    <w:p w14:paraId="47BD92FB" w14:textId="77777777"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14:paraId="4EBC6FDD" w14:textId="77777777" w:rsidR="00962ABC" w:rsidRDefault="00962ABC" w:rsidP="00962ABC">
      <w:pPr>
        <w:pStyle w:val="LetranormalTFG"/>
        <w:jc w:val="center"/>
      </w:pPr>
      <w:r>
        <w:rPr>
          <w:noProof/>
          <w:lang w:eastAsia="es-ES"/>
        </w:rPr>
        <w:lastRenderedPageBreak/>
        <w:drawing>
          <wp:inline distT="0" distB="0" distL="0" distR="0" wp14:anchorId="62AC8941" wp14:editId="101A6A3E">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0F948FA0" w14:textId="18764BD7" w:rsidR="00962ABC" w:rsidRPr="00962ABC" w:rsidRDefault="00962ABC" w:rsidP="00107381">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 de escritorio de Windows.</w:t>
      </w:r>
    </w:p>
    <w:p w14:paraId="5156B248" w14:textId="77777777" w:rsidR="00C935A3" w:rsidRDefault="008A4865" w:rsidP="00107381">
      <w:pPr>
        <w:pStyle w:val="TFGtitulo2"/>
      </w:pPr>
      <w:bookmarkStart w:id="183" w:name="_Toc518254371"/>
      <w:r>
        <w:t>4.</w:t>
      </w:r>
      <w:r w:rsidR="00C935A3">
        <w:t>2. Diseño</w:t>
      </w:r>
      <w:bookmarkEnd w:id="183"/>
    </w:p>
    <w:p w14:paraId="0602671A" w14:textId="77777777" w:rsidR="008229CB" w:rsidRDefault="0015685E">
      <w:pPr>
        <w:pStyle w:val="LetranormalTFG"/>
      </w:pPr>
      <w:r>
        <w:t xml:space="preserve">El diseño de la aplicación se puede observar en el UML que se muestra en la figura </w:t>
      </w:r>
      <w:r w:rsidR="00987EDC">
        <w:t>11</w:t>
      </w:r>
      <w:r>
        <w:t>.</w:t>
      </w:r>
    </w:p>
    <w:p w14:paraId="2539F5FD" w14:textId="77777777" w:rsidR="008229CB" w:rsidRDefault="002B3479" w:rsidP="008229CB">
      <w:pPr>
        <w:pStyle w:val="LetranormalTFG"/>
        <w:jc w:val="center"/>
      </w:pPr>
      <w:r>
        <w:rPr>
          <w:noProof/>
          <w:lang w:eastAsia="es-ES"/>
        </w:rPr>
        <w:drawing>
          <wp:inline distT="0" distB="0" distL="0" distR="0" wp14:anchorId="606A8804" wp14:editId="71F0E3D5">
            <wp:extent cx="4761230" cy="2286000"/>
            <wp:effectExtent l="0" t="0" r="127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5">
                      <a:extLst>
                        <a:ext uri="{28A0092B-C50C-407E-A947-70E740481C1C}">
                          <a14:useLocalDpi xmlns:a14="http://schemas.microsoft.com/office/drawing/2010/main" val="0"/>
                        </a:ext>
                      </a:extLst>
                    </a:blip>
                    <a:srcRect t="9136" b="9645"/>
                    <a:stretch/>
                  </pic:blipFill>
                  <pic:spPr bwMode="auto">
                    <a:xfrm>
                      <a:off x="0" y="0"/>
                      <a:ext cx="4861719" cy="2334248"/>
                    </a:xfrm>
                    <a:prstGeom prst="rect">
                      <a:avLst/>
                    </a:prstGeom>
                    <a:noFill/>
                    <a:ln>
                      <a:noFill/>
                    </a:ln>
                    <a:extLst>
                      <a:ext uri="{53640926-AAD7-44D8-BBD7-CCE9431645EC}">
                        <a14:shadowObscured xmlns:a14="http://schemas.microsoft.com/office/drawing/2010/main"/>
                      </a:ext>
                    </a:extLst>
                  </pic:spPr>
                </pic:pic>
              </a:graphicData>
            </a:graphic>
          </wp:inline>
        </w:drawing>
      </w:r>
    </w:p>
    <w:p w14:paraId="3B9E9E76" w14:textId="77777777" w:rsidR="008229CB" w:rsidRDefault="008229CB" w:rsidP="008229CB">
      <w:pPr>
        <w:pStyle w:val="LetranormalTFG"/>
        <w:jc w:val="center"/>
      </w:pPr>
      <w:r w:rsidRPr="00107381">
        <w:rPr>
          <w:b/>
        </w:rPr>
        <w:t xml:space="preserve">Figura </w:t>
      </w:r>
      <w:r w:rsidR="00987EDC">
        <w:rPr>
          <w:b/>
        </w:rPr>
        <w:t>11</w:t>
      </w:r>
      <w:r w:rsidRPr="00107381">
        <w:rPr>
          <w:b/>
        </w:rPr>
        <w:t>.</w:t>
      </w:r>
      <w:r>
        <w:t xml:space="preserve"> UML</w:t>
      </w:r>
    </w:p>
    <w:p w14:paraId="4F31ED82" w14:textId="77777777"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14:paraId="4971697F" w14:textId="77777777"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14:paraId="1EE8FBBD" w14:textId="77777777"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14:paraId="6B0E49E4" w14:textId="77777777"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14:paraId="1E358D91" w14:textId="77777777"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14:paraId="0784B026" w14:textId="77777777"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14:paraId="08664553" w14:textId="77777777"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14:paraId="567E3860" w14:textId="77777777"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14:paraId="43458FB2" w14:textId="77777777" w:rsidR="00B51A9B" w:rsidRDefault="00B51A9B" w:rsidP="00B51A9B">
      <w:pPr>
        <w:pStyle w:val="LetranormalTFG"/>
      </w:pPr>
    </w:p>
    <w:p w14:paraId="5EA66AD1" w14:textId="70789B96" w:rsidR="00B51A9B" w:rsidRDefault="00A20F02" w:rsidP="004D42E5">
      <w:pPr>
        <w:pStyle w:val="LetranormalTFG"/>
      </w:pPr>
      <w:r>
        <w:t>Se</w:t>
      </w:r>
      <w:r w:rsidR="00435B33">
        <w:t xml:space="preserve"> debe entrar al código para cambiar la forma en la que se ejecuta</w:t>
      </w:r>
      <w:r>
        <w:t xml:space="preserve"> el programa</w:t>
      </w:r>
      <w:r w:rsidR="00435B33">
        <w:t xml:space="preserve">. De forma predefinida se ejecuta el programa 10 veces por cada combinación de tipos de búsquedas locales e instancias. Si se desea cambiar esto se puede cambiar el primer parámetro que se encuentra en la clase </w:t>
      </w:r>
      <w:proofErr w:type="spellStart"/>
      <w:r w:rsidR="00435B33" w:rsidRPr="004C2F10">
        <w:rPr>
          <w:rStyle w:val="codigoCar"/>
        </w:rPr>
        <w:t>BestRobot</w:t>
      </w:r>
      <w:proofErr w:type="spellEnd"/>
      <w:r w:rsidR="00435B33">
        <w:t xml:space="preserve">, este parámetro </w:t>
      </w:r>
      <w:proofErr w:type="spellStart"/>
      <w:r w:rsidR="00435B33" w:rsidRPr="004C2F10">
        <w:rPr>
          <w:rStyle w:val="codigoCar"/>
        </w:rPr>
        <w:t>typeOfExecution</w:t>
      </w:r>
      <w:proofErr w:type="spellEnd"/>
      <w:r w:rsidR="00435B33">
        <w:t>, indica el tipo de ejecución que se desea</w:t>
      </w:r>
      <w:r w:rsidR="00093379">
        <w:t>, este parámetro se puede observar en la figura X</w:t>
      </w:r>
      <w:r w:rsidR="00435B33">
        <w:t>. Si se deja a 0 se realiza la ejecución predeterminada, si se pone a 1 se realiza una sola ejecución del programa y se puede modificar tanto el robot, como el tipo de búsqueda y la instancia (esto se cambia al principio del código de esta ejecución), si por otra parte se pone este parámetro en 2 se realiza lo mismo que en el caso anterior, sin embargo, se aplica ILS.</w:t>
      </w:r>
    </w:p>
    <w:p w14:paraId="5DF5BEFA" w14:textId="76D483C6" w:rsidR="00093379" w:rsidRDefault="00093379" w:rsidP="00093379">
      <w:pPr>
        <w:pStyle w:val="LetranormalTFG"/>
        <w:jc w:val="center"/>
      </w:pPr>
      <w:r>
        <w:rPr>
          <w:noProof/>
        </w:rPr>
        <w:lastRenderedPageBreak/>
        <w:drawing>
          <wp:inline distT="0" distB="0" distL="0" distR="0" wp14:anchorId="458C4954" wp14:editId="12634608">
            <wp:extent cx="5753735" cy="819785"/>
            <wp:effectExtent l="0" t="0" r="0" b="0"/>
            <wp:docPr id="15" name="Imagen 15" descr="F:\TFG\Imagenes PowerPoint\Parametro ypeof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TFG\Imagenes PowerPoint\Parametro ypeofexecution.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53735" cy="819785"/>
                    </a:xfrm>
                    <a:prstGeom prst="rect">
                      <a:avLst/>
                    </a:prstGeom>
                    <a:noFill/>
                    <a:ln>
                      <a:noFill/>
                    </a:ln>
                  </pic:spPr>
                </pic:pic>
              </a:graphicData>
            </a:graphic>
          </wp:inline>
        </w:drawing>
      </w:r>
    </w:p>
    <w:p w14:paraId="51D04980" w14:textId="1931D053" w:rsidR="00093379" w:rsidRDefault="00093379" w:rsidP="00093379">
      <w:pPr>
        <w:pStyle w:val="LetranormalTFG"/>
        <w:jc w:val="center"/>
      </w:pPr>
      <w:r w:rsidRPr="00093379">
        <w:rPr>
          <w:b/>
        </w:rPr>
        <w:t>Figura X.</w:t>
      </w:r>
      <w:r>
        <w:t xml:space="preserve"> Tipos de ejecución.</w:t>
      </w:r>
    </w:p>
    <w:p w14:paraId="12C06D1F" w14:textId="77777777" w:rsidR="00435B33" w:rsidRDefault="00435B33" w:rsidP="004D42E5">
      <w:pPr>
        <w:pStyle w:val="LetranormalTFG"/>
      </w:pPr>
      <w:r>
        <w:t xml:space="preserve">El método de obtener los resultados se basa en la escritura de </w:t>
      </w:r>
      <w:proofErr w:type="gramStart"/>
      <w:r>
        <w:t>los mismos</w:t>
      </w:r>
      <w:proofErr w:type="gramEnd"/>
      <w:r>
        <w:t xml:space="preserve"> en ficheros de textos, las variables </w:t>
      </w:r>
      <w:proofErr w:type="spellStart"/>
      <w:r w:rsidRPr="004C2F10">
        <w:rPr>
          <w:rStyle w:val="codigoCar"/>
        </w:rPr>
        <w:t>resultsPath</w:t>
      </w:r>
      <w:proofErr w:type="spellEnd"/>
      <w:r>
        <w:t xml:space="preserve"> y </w:t>
      </w:r>
      <w:proofErr w:type="spellStart"/>
      <w:r w:rsidRPr="004C2F10">
        <w:rPr>
          <w:rStyle w:val="codigoCar"/>
        </w:rPr>
        <w:t>resultsPathOptimo</w:t>
      </w:r>
      <w:proofErr w:type="spellEnd"/>
      <w:r>
        <w:t xml:space="preserve"> indican el </w:t>
      </w:r>
      <w:proofErr w:type="spellStart"/>
      <w:r>
        <w:t>path</w:t>
      </w:r>
      <w:proofErr w:type="spellEnd"/>
      <w:r>
        <w:t xml:space="preserve"> de las carpetas donde se guardarán los ficheros de los resultados. Este </w:t>
      </w:r>
      <w:proofErr w:type="spellStart"/>
      <w:r>
        <w:t>path</w:t>
      </w:r>
      <w:proofErr w:type="spellEnd"/>
      <w:r>
        <w:t xml:space="preserve"> se puede modificar cambiando el contenido de estas variables. En la carpeta </w:t>
      </w:r>
      <w:proofErr w:type="spellStart"/>
      <w:r w:rsidRPr="004C2F10">
        <w:rPr>
          <w:rStyle w:val="codigoCar"/>
        </w:rPr>
        <w:t>resultsPath</w:t>
      </w:r>
      <w:proofErr w:type="spellEnd"/>
      <w:r>
        <w:t xml:space="preserve"> se guarda por cada iteración de la aplicación el tiempo de CPU y el tiempo del mejor robot en esa iteración. En </w:t>
      </w:r>
      <w:r w:rsidR="004C2F10">
        <w:t>cambio,</w:t>
      </w:r>
      <w:r>
        <w:t xml:space="preserve"> en la carpeta indicada por </w:t>
      </w:r>
      <w:proofErr w:type="spellStart"/>
      <w:r w:rsidRPr="004C2F10">
        <w:rPr>
          <w:rStyle w:val="codigoCar"/>
        </w:rPr>
        <w:t>resultsPathOptimo</w:t>
      </w:r>
      <w:proofErr w:type="spellEnd"/>
      <w:r>
        <w:t xml:space="preserve"> se guardan los parámetros del mejor robot obtenido</w:t>
      </w:r>
      <w:r w:rsidR="001803B6">
        <w:t xml:space="preserve"> tras finalizar el algoritmo.</w:t>
      </w:r>
      <w:r w:rsidR="00093379">
        <w:t xml:space="preserve"> Dos ejemplos de los resultados obtenidos se pueden observar en la figura X.</w:t>
      </w:r>
    </w:p>
    <w:p w14:paraId="1FF232E3" w14:textId="425E7AFC" w:rsidR="00093379" w:rsidRDefault="00093379" w:rsidP="004D42E5">
      <w:pPr>
        <w:pStyle w:val="LetranormalTFG"/>
      </w:pPr>
      <w:r>
        <w:rPr>
          <w:noProof/>
        </w:rPr>
        <w:drawing>
          <wp:inline distT="0" distB="0" distL="0" distR="0" wp14:anchorId="62A11F3E" wp14:editId="700A0271">
            <wp:extent cx="1552575" cy="2087880"/>
            <wp:effectExtent l="0" t="0" r="952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2575" cy="2087880"/>
                    </a:xfrm>
                    <a:prstGeom prst="rect">
                      <a:avLst/>
                    </a:prstGeom>
                    <a:noFill/>
                    <a:ln>
                      <a:noFill/>
                    </a:ln>
                  </pic:spPr>
                </pic:pic>
              </a:graphicData>
            </a:graphic>
          </wp:inline>
        </w:drawing>
      </w:r>
      <w:r>
        <w:tab/>
      </w:r>
      <w:r>
        <w:tab/>
      </w:r>
      <w:r>
        <w:tab/>
      </w:r>
      <w:r>
        <w:tab/>
      </w:r>
      <w:r>
        <w:tab/>
      </w:r>
      <w:r>
        <w:tab/>
      </w:r>
      <w:r>
        <w:rPr>
          <w:noProof/>
        </w:rPr>
        <w:drawing>
          <wp:inline distT="0" distB="0" distL="0" distR="0" wp14:anchorId="43191A71" wp14:editId="35182815">
            <wp:extent cx="836930" cy="716280"/>
            <wp:effectExtent l="0" t="0" r="127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836930" cy="716280"/>
                    </a:xfrm>
                    <a:prstGeom prst="rect">
                      <a:avLst/>
                    </a:prstGeom>
                    <a:noFill/>
                    <a:ln>
                      <a:noFill/>
                    </a:ln>
                  </pic:spPr>
                </pic:pic>
              </a:graphicData>
            </a:graphic>
          </wp:inline>
        </w:drawing>
      </w:r>
    </w:p>
    <w:p w14:paraId="4DC3C5E5" w14:textId="4BC1DF4F" w:rsidR="00093379" w:rsidRDefault="00093379" w:rsidP="004D42E5">
      <w:pPr>
        <w:pStyle w:val="LetranormalTFG"/>
      </w:pPr>
      <w:r w:rsidRPr="00093379">
        <w:rPr>
          <w:b/>
        </w:rPr>
        <w:t>a)</w:t>
      </w:r>
      <w:r>
        <w:t xml:space="preserve"> Tiempo ejecución-coste </w:t>
      </w:r>
      <w:r>
        <w:tab/>
      </w:r>
      <w:r>
        <w:tab/>
      </w:r>
      <w:r>
        <w:tab/>
      </w:r>
      <w:r w:rsidRPr="00093379">
        <w:rPr>
          <w:b/>
        </w:rPr>
        <w:t>b)</w:t>
      </w:r>
      <w:r>
        <w:t xml:space="preserve"> Parámetros del robot obtenido</w:t>
      </w:r>
    </w:p>
    <w:p w14:paraId="4C941D97" w14:textId="296B95C2" w:rsidR="00093379" w:rsidRPr="00B51A9B" w:rsidRDefault="00093379" w:rsidP="00093379">
      <w:pPr>
        <w:pStyle w:val="LetranormalTFG"/>
        <w:jc w:val="center"/>
        <w:sectPr w:rsidR="00093379" w:rsidRPr="00B51A9B" w:rsidSect="00E50592">
          <w:footerReference w:type="default" r:id="rId119"/>
          <w:footerReference w:type="first" r:id="rId120"/>
          <w:pgSz w:w="11906" w:h="16838"/>
          <w:pgMar w:top="1418" w:right="1418" w:bottom="1418" w:left="1418" w:header="709" w:footer="709" w:gutter="0"/>
          <w:cols w:space="708"/>
          <w:titlePg/>
          <w:docGrid w:linePitch="360"/>
        </w:sectPr>
      </w:pPr>
      <w:r w:rsidRPr="00093379">
        <w:rPr>
          <w:b/>
        </w:rPr>
        <w:t>Figura X.</w:t>
      </w:r>
      <w:r>
        <w:t xml:space="preserve"> Resultados de la aplicación.</w:t>
      </w:r>
    </w:p>
    <w:p w14:paraId="693FFB60" w14:textId="77777777" w:rsidR="0045644B" w:rsidRPr="00107381" w:rsidRDefault="0045644B" w:rsidP="00107381">
      <w:pPr>
        <w:pStyle w:val="TituloTFG"/>
      </w:pPr>
      <w:bookmarkStart w:id="184" w:name="_Toc518254372"/>
      <w:r>
        <w:lastRenderedPageBreak/>
        <w:t>Capítulo 5 Resultados</w:t>
      </w:r>
      <w:bookmarkEnd w:id="184"/>
    </w:p>
    <w:p w14:paraId="569B83B1" w14:textId="77777777" w:rsidR="0045644B" w:rsidRDefault="008A4865" w:rsidP="0045644B">
      <w:pPr>
        <w:pStyle w:val="TFGtitulo2"/>
      </w:pPr>
      <w:bookmarkStart w:id="185" w:name="_Toc518254373"/>
      <w:r>
        <w:t>5.</w:t>
      </w:r>
      <w:r w:rsidR="0045644B">
        <w:t>1. Descripción de las instancias</w:t>
      </w:r>
      <w:bookmarkEnd w:id="185"/>
    </w:p>
    <w:p w14:paraId="2717F3C5" w14:textId="77777777"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12</w:t>
      </w:r>
      <w:r w:rsidR="004219FD">
        <w:t>.</w:t>
      </w:r>
    </w:p>
    <w:p w14:paraId="5CEF9791" w14:textId="77777777" w:rsidR="004219FD" w:rsidRDefault="004219FD" w:rsidP="00107381">
      <w:pPr>
        <w:pStyle w:val="LetranormalTFG"/>
        <w:jc w:val="center"/>
      </w:pPr>
      <w:r>
        <w:rPr>
          <w:noProof/>
          <w:lang w:eastAsia="es-ES"/>
        </w:rPr>
        <w:drawing>
          <wp:inline distT="0" distB="0" distL="0" distR="0" wp14:anchorId="41614F2D" wp14:editId="4D27414C">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14:paraId="6E968F0F" w14:textId="77777777" w:rsidR="004219FD" w:rsidRDefault="004219FD" w:rsidP="004219FD">
      <w:pPr>
        <w:pStyle w:val="LetranormalTFG"/>
        <w:jc w:val="center"/>
      </w:pPr>
      <w:r w:rsidRPr="00107381">
        <w:rPr>
          <w:b/>
        </w:rPr>
        <w:t xml:space="preserve">Figura </w:t>
      </w:r>
      <w:r w:rsidR="00987EDC">
        <w:rPr>
          <w:b/>
        </w:rPr>
        <w:t>12</w:t>
      </w:r>
      <w:r w:rsidRPr="00107381">
        <w:rPr>
          <w:b/>
        </w:rPr>
        <w:t>.</w:t>
      </w:r>
      <w:r>
        <w:t xml:space="preserve"> Circuito 1</w:t>
      </w:r>
      <w:r w:rsidR="004F27A9">
        <w:t xml:space="preserve"> </w:t>
      </w:r>
      <w:r w:rsidR="00A52BFA">
        <w:t>estándar</w:t>
      </w:r>
    </w:p>
    <w:p w14:paraId="20FB162E" w14:textId="77777777"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13</w:t>
      </w:r>
      <w:r w:rsidR="004F27A9">
        <w:t>.</w:t>
      </w:r>
    </w:p>
    <w:p w14:paraId="5B8EB38F" w14:textId="77777777" w:rsidR="004F27A9" w:rsidRDefault="004F27A9" w:rsidP="00107381">
      <w:pPr>
        <w:pStyle w:val="LetranormalTFG"/>
        <w:jc w:val="center"/>
      </w:pPr>
      <w:r>
        <w:rPr>
          <w:noProof/>
          <w:lang w:eastAsia="es-ES"/>
        </w:rPr>
        <w:drawing>
          <wp:inline distT="0" distB="0" distL="0" distR="0" wp14:anchorId="7600D32D" wp14:editId="18B26BFF">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14:paraId="0C8B4E6B" w14:textId="77777777" w:rsidR="004F27A9" w:rsidRDefault="004F27A9" w:rsidP="004F27A9">
      <w:pPr>
        <w:pStyle w:val="LetranormalTFG"/>
        <w:jc w:val="center"/>
      </w:pPr>
      <w:r w:rsidRPr="00107381">
        <w:rPr>
          <w:b/>
        </w:rPr>
        <w:t xml:space="preserve">Figura </w:t>
      </w:r>
      <w:r w:rsidR="00987EDC">
        <w:rPr>
          <w:b/>
        </w:rPr>
        <w:t>13</w:t>
      </w:r>
      <w:r w:rsidRPr="00107381">
        <w:rPr>
          <w:b/>
        </w:rPr>
        <w:t>.</w:t>
      </w:r>
      <w:r>
        <w:t xml:space="preserve"> Circuito 2 grande sin curvas</w:t>
      </w:r>
    </w:p>
    <w:p w14:paraId="574C0DB3" w14:textId="77777777"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14</w:t>
      </w:r>
      <w:r>
        <w:t>.</w:t>
      </w:r>
    </w:p>
    <w:p w14:paraId="1BB67A06" w14:textId="77777777" w:rsidR="004F27A9" w:rsidRDefault="004F27A9" w:rsidP="00107381">
      <w:pPr>
        <w:pStyle w:val="LetranormalTFG"/>
        <w:jc w:val="center"/>
      </w:pPr>
      <w:r>
        <w:rPr>
          <w:noProof/>
          <w:lang w:eastAsia="es-ES"/>
        </w:rPr>
        <w:drawing>
          <wp:inline distT="0" distB="0" distL="0" distR="0" wp14:anchorId="0FE5D8DA" wp14:editId="7FBCD40C">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14:paraId="42740488" w14:textId="77777777" w:rsidR="004F27A9" w:rsidRDefault="004F27A9">
      <w:pPr>
        <w:pStyle w:val="LetranormalTFG"/>
        <w:jc w:val="center"/>
      </w:pPr>
      <w:r w:rsidRPr="00107381">
        <w:rPr>
          <w:b/>
        </w:rPr>
        <w:t xml:space="preserve">Figura </w:t>
      </w:r>
      <w:r w:rsidR="00987EDC">
        <w:rPr>
          <w:b/>
        </w:rPr>
        <w:t>14</w:t>
      </w:r>
      <w:r w:rsidRPr="00107381">
        <w:rPr>
          <w:b/>
        </w:rPr>
        <w:t>.</w:t>
      </w:r>
      <w:r>
        <w:t xml:space="preserve"> Circuito 3 tamaño medio con curvas cerradas</w:t>
      </w:r>
    </w:p>
    <w:p w14:paraId="77DEB2C4" w14:textId="1D18A1B8" w:rsidR="00CA42B4" w:rsidRDefault="00CA42B4" w:rsidP="00CA42B4">
      <w:pPr>
        <w:pStyle w:val="LetranormalTFG"/>
      </w:pPr>
      <w:r>
        <w:t>Las velocidades del robot que se utilizan son 2,</w:t>
      </w:r>
      <w:r w:rsidR="00093379">
        <w:t xml:space="preserve"> 2.5</w:t>
      </w:r>
      <w:r>
        <w:t xml:space="preserve"> y </w:t>
      </w:r>
      <w:r w:rsidR="00093379">
        <w:t>3</w:t>
      </w:r>
      <w:r>
        <w:t xml:space="preserve">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14:paraId="2E207407" w14:textId="77777777" w:rsidTr="0029698D">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auto"/>
              <w:tl2br w:val="single" w:sz="4" w:space="0" w:color="auto"/>
            </w:tcBorders>
            <w:shd w:val="clear" w:color="auto" w:fill="auto"/>
          </w:tcPr>
          <w:p w14:paraId="357CEF7B" w14:textId="77777777" w:rsidR="00827736" w:rsidRDefault="00827736" w:rsidP="00107381">
            <w:pPr>
              <w:pStyle w:val="LetranormalTFG"/>
              <w:jc w:val="right"/>
              <w:rPr>
                <w:b w:val="0"/>
                <w:bCs w:val="0"/>
                <w:caps w:val="0"/>
                <w:sz w:val="12"/>
              </w:rPr>
            </w:pPr>
            <w:r w:rsidRPr="00107381">
              <w:rPr>
                <w:sz w:val="16"/>
              </w:rPr>
              <w:t>Circuito</w:t>
            </w:r>
          </w:p>
          <w:p w14:paraId="14FC1947" w14:textId="77777777" w:rsidR="00827736" w:rsidRDefault="00827736" w:rsidP="00107381">
            <w:pPr>
              <w:pStyle w:val="LetranormalTFG"/>
              <w:jc w:val="left"/>
            </w:pPr>
            <w:r w:rsidRPr="00107381">
              <w:rPr>
                <w:sz w:val="16"/>
              </w:rPr>
              <w:t>Vel. Ruedas</w:t>
            </w:r>
          </w:p>
        </w:tc>
        <w:tc>
          <w:tcPr>
            <w:tcW w:w="1687" w:type="dxa"/>
            <w:tcBorders>
              <w:left w:val="single" w:sz="4" w:space="0" w:color="auto"/>
            </w:tcBorders>
            <w:shd w:val="clear" w:color="auto" w:fill="auto"/>
          </w:tcPr>
          <w:p w14:paraId="2662793C" w14:textId="77777777"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shd w:val="clear" w:color="auto" w:fill="auto"/>
          </w:tcPr>
          <w:p w14:paraId="2AD1AE5E"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shd w:val="clear" w:color="auto" w:fill="auto"/>
          </w:tcPr>
          <w:p w14:paraId="491B0F22"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14:paraId="130F5ED9" w14:textId="77777777" w:rsidTr="0029698D">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2E1000DE" w14:textId="1D57042A" w:rsidR="00827736" w:rsidRDefault="00093379" w:rsidP="00CA42B4">
            <w:pPr>
              <w:pStyle w:val="LetranormalTFG"/>
            </w:pPr>
            <w:r>
              <w:t>2</w:t>
            </w:r>
            <w:r w:rsidR="00827736">
              <w:t>rps</w:t>
            </w:r>
          </w:p>
        </w:tc>
        <w:tc>
          <w:tcPr>
            <w:tcW w:w="1687" w:type="dxa"/>
            <w:shd w:val="clear" w:color="auto" w:fill="auto"/>
          </w:tcPr>
          <w:p w14:paraId="36FE13B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shd w:val="clear" w:color="auto" w:fill="auto"/>
          </w:tcPr>
          <w:p w14:paraId="4C4685B4"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shd w:val="clear" w:color="auto" w:fill="auto"/>
          </w:tcPr>
          <w:p w14:paraId="488435C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14:paraId="75C92626" w14:textId="77777777" w:rsidTr="0029698D">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FB6589D" w14:textId="091744CC" w:rsidR="00827736" w:rsidRDefault="00827736" w:rsidP="00CA42B4">
            <w:pPr>
              <w:pStyle w:val="LetranormalTFG"/>
            </w:pPr>
            <w:r>
              <w:t>2</w:t>
            </w:r>
            <w:r w:rsidR="00093379">
              <w:t>.5</w:t>
            </w:r>
            <w:r>
              <w:t>rps</w:t>
            </w:r>
          </w:p>
        </w:tc>
        <w:tc>
          <w:tcPr>
            <w:tcW w:w="1687" w:type="dxa"/>
            <w:shd w:val="clear" w:color="auto" w:fill="auto"/>
          </w:tcPr>
          <w:p w14:paraId="21725834"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shd w:val="clear" w:color="auto" w:fill="auto"/>
          </w:tcPr>
          <w:p w14:paraId="3AAE7C36"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shd w:val="clear" w:color="auto" w:fill="auto"/>
          </w:tcPr>
          <w:p w14:paraId="52DFFBBB"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14:paraId="23263587" w14:textId="77777777" w:rsidTr="0029698D">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0C96B41" w14:textId="77777777" w:rsidR="00827736" w:rsidRDefault="00827736" w:rsidP="00CA42B4">
            <w:pPr>
              <w:pStyle w:val="LetranormalTFG"/>
            </w:pPr>
            <w:r>
              <w:t>3rps</w:t>
            </w:r>
          </w:p>
        </w:tc>
        <w:tc>
          <w:tcPr>
            <w:tcW w:w="1687" w:type="dxa"/>
            <w:shd w:val="clear" w:color="auto" w:fill="auto"/>
          </w:tcPr>
          <w:p w14:paraId="0A24626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shd w:val="clear" w:color="auto" w:fill="auto"/>
          </w:tcPr>
          <w:p w14:paraId="30DEB479"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shd w:val="clear" w:color="auto" w:fill="auto"/>
          </w:tcPr>
          <w:p w14:paraId="6ABE574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14:paraId="0BE03883" w14:textId="77777777" w:rsidR="00834C01" w:rsidRDefault="00834C01" w:rsidP="00CA42B4">
      <w:pPr>
        <w:pStyle w:val="LetranormalTFG"/>
      </w:pPr>
    </w:p>
    <w:p w14:paraId="33E4C378" w14:textId="77777777"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14:paraId="6A2BB02D" w14:textId="77777777" w:rsidR="00834C01" w:rsidRDefault="00834C01" w:rsidP="00834C01">
      <w:pPr>
        <w:pStyle w:val="LetranormalTFG"/>
      </w:pPr>
      <w:r>
        <w:t>La ejecución del algoritmo se ha realizado sobre un ordenador con las siguientes especificaciones:</w:t>
      </w:r>
    </w:p>
    <w:p w14:paraId="2912A988" w14:textId="77777777" w:rsidR="00834C01" w:rsidRDefault="00834C01">
      <w:pPr>
        <w:pStyle w:val="LetranormalTFG"/>
        <w:numPr>
          <w:ilvl w:val="0"/>
          <w:numId w:val="29"/>
        </w:numPr>
      </w:pPr>
      <w:r>
        <w:t>Procesador: i7-6400 4GHz.</w:t>
      </w:r>
    </w:p>
    <w:p w14:paraId="4BFE918F" w14:textId="77777777" w:rsidR="00834C01" w:rsidRDefault="00834C01" w:rsidP="00834C01">
      <w:pPr>
        <w:pStyle w:val="LetranormalTFG"/>
        <w:numPr>
          <w:ilvl w:val="0"/>
          <w:numId w:val="29"/>
        </w:numPr>
      </w:pPr>
      <w:r>
        <w:t>RAM: 16 GB.</w:t>
      </w:r>
    </w:p>
    <w:p w14:paraId="0022FBE9" w14:textId="77777777" w:rsidR="00834C01" w:rsidRDefault="00834C01" w:rsidP="00107381">
      <w:pPr>
        <w:pStyle w:val="LetranormalTFG"/>
        <w:numPr>
          <w:ilvl w:val="0"/>
          <w:numId w:val="29"/>
        </w:numPr>
      </w:pPr>
      <w:r>
        <w:t>SO: Windows 10 Home.</w:t>
      </w:r>
    </w:p>
    <w:p w14:paraId="5926CEC4" w14:textId="77777777" w:rsidR="0045644B" w:rsidRDefault="008A4865" w:rsidP="0045644B">
      <w:pPr>
        <w:pStyle w:val="TFGtitulo2"/>
      </w:pPr>
      <w:bookmarkStart w:id="186" w:name="_Toc518254374"/>
      <w:r>
        <w:lastRenderedPageBreak/>
        <w:t>5.</w:t>
      </w:r>
      <w:r w:rsidR="0045644B">
        <w:t xml:space="preserve">2. </w:t>
      </w:r>
      <w:r w:rsidR="000A0637">
        <w:t xml:space="preserve">Métodos </w:t>
      </w:r>
      <w:r w:rsidR="0045644B">
        <w:t>Constructivos</w:t>
      </w:r>
      <w:bookmarkEnd w:id="186"/>
    </w:p>
    <w:p w14:paraId="40D72D17" w14:textId="230F8794"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w:t>
      </w:r>
      <w:r w:rsidR="00253F40">
        <w:t>variable del vector de decisión</w:t>
      </w:r>
      <w:r w:rsidR="00675C8A">
        <w:t xml:space="preserve">, es decir, cada </w:t>
      </w:r>
      <w:r w:rsidR="00253F40">
        <w:t>una de ellas</w:t>
      </w:r>
      <w:r w:rsidR="00675C8A">
        <w:t xml:space="preserve"> tiene unos </w:t>
      </w:r>
      <w:r w:rsidR="004028DF">
        <w:t>límites</w:t>
      </w:r>
      <w:r w:rsidR="00675C8A">
        <w:t xml:space="preserve"> adecuados para su geometría real.</w:t>
      </w:r>
    </w:p>
    <w:p w14:paraId="19E9A532" w14:textId="28B4EE27" w:rsidR="00890198" w:rsidRDefault="00890198">
      <w:pPr>
        <w:pStyle w:val="LetranormalTFG"/>
      </w:pPr>
      <w:r>
        <w:t xml:space="preserve">A </w:t>
      </w:r>
      <w:r w:rsidR="00CA12DA">
        <w:t>continuación,</w:t>
      </w:r>
      <w:r>
        <w:t xml:space="preserve"> se muestra una tabla en </w:t>
      </w:r>
      <w:r w:rsidR="009122CB">
        <w:t xml:space="preserve">la que es expone el resultado </w:t>
      </w:r>
      <w:r w:rsidR="0059527C">
        <w:t xml:space="preserve">medio </w:t>
      </w:r>
      <w:r w:rsidR="009122CB">
        <w:t>de</w:t>
      </w:r>
      <w:r>
        <w:t xml:space="preserve"> la </w:t>
      </w:r>
      <w:r w:rsidR="009122CB">
        <w:t>ejecución del constructivo 10 veces</w:t>
      </w:r>
      <w:r w:rsidR="00E418CC">
        <w:t xml:space="preserve"> sobre cada instancia</w:t>
      </w:r>
      <w:r w:rsidR="00253F40">
        <w:t>, en donde la columna 1 especifica la instancia, las columnas 2 y 3 sus características y, finalmente, la columna 4 el coste de la solución que viene dado por el tiempo que tarda el robot en completar una vuelta al circuito medido en segundos.</w:t>
      </w:r>
    </w:p>
    <w:p w14:paraId="337340D6" w14:textId="77777777" w:rsidR="00E418CC" w:rsidRDefault="00E418CC">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gridCol w:w="1878"/>
      </w:tblGrid>
      <w:tr w:rsidR="00253F40" w14:paraId="69F69C4B" w14:textId="77777777" w:rsidTr="00253F40">
        <w:trPr>
          <w:trHeight w:val="326"/>
          <w:jc w:val="center"/>
        </w:trPr>
        <w:tc>
          <w:tcPr>
            <w:tcW w:w="1878" w:type="dxa"/>
            <w:tcBorders>
              <w:top w:val="single" w:sz="4" w:space="0" w:color="auto"/>
              <w:bottom w:val="single" w:sz="4" w:space="0" w:color="auto"/>
            </w:tcBorders>
          </w:tcPr>
          <w:p w14:paraId="678B2B21" w14:textId="25313A71" w:rsidR="00253F40" w:rsidRDefault="00253F40" w:rsidP="00AA3954">
            <w:pPr>
              <w:pStyle w:val="LetranormalTFG"/>
              <w:jc w:val="center"/>
            </w:pPr>
            <w:bookmarkStart w:id="187" w:name="_Hlk518238505"/>
            <w:r w:rsidRPr="00253F40">
              <w:rPr>
                <w:b/>
              </w:rPr>
              <w:t>Instancia</w:t>
            </w:r>
          </w:p>
        </w:tc>
        <w:tc>
          <w:tcPr>
            <w:tcW w:w="1878" w:type="dxa"/>
            <w:tcBorders>
              <w:top w:val="single" w:sz="4" w:space="0" w:color="auto"/>
              <w:bottom w:val="single" w:sz="4" w:space="0" w:color="auto"/>
            </w:tcBorders>
          </w:tcPr>
          <w:p w14:paraId="61028593" w14:textId="26BD1CDF" w:rsidR="00253F40" w:rsidRDefault="00253F40" w:rsidP="00AA3954">
            <w:pPr>
              <w:pStyle w:val="LetranormalTFG"/>
              <w:jc w:val="center"/>
            </w:pPr>
            <w:r w:rsidRPr="00253F40">
              <w:rPr>
                <w:b/>
              </w:rPr>
              <w:t>Circuito</w:t>
            </w:r>
          </w:p>
        </w:tc>
        <w:tc>
          <w:tcPr>
            <w:tcW w:w="1878" w:type="dxa"/>
            <w:tcBorders>
              <w:top w:val="single" w:sz="4" w:space="0" w:color="auto"/>
              <w:bottom w:val="single" w:sz="4" w:space="0" w:color="auto"/>
            </w:tcBorders>
          </w:tcPr>
          <w:p w14:paraId="11399218" w14:textId="711905BF" w:rsidR="00253F40" w:rsidRPr="00AF028E" w:rsidRDefault="00253F40" w:rsidP="00AA3954">
            <w:pPr>
              <w:pStyle w:val="LetranormalTFG"/>
              <w:jc w:val="center"/>
              <w:rPr>
                <w:b/>
              </w:rPr>
            </w:pPr>
            <w:r>
              <w:rPr>
                <w:b/>
              </w:rPr>
              <w:t>Velocidad (</w:t>
            </w:r>
            <w:proofErr w:type="spellStart"/>
            <w:r>
              <w:rPr>
                <w:b/>
              </w:rPr>
              <w:t>rps</w:t>
            </w:r>
            <w:proofErr w:type="spellEnd"/>
            <w:r>
              <w:rPr>
                <w:b/>
              </w:rPr>
              <w:t>)</w:t>
            </w:r>
          </w:p>
        </w:tc>
        <w:tc>
          <w:tcPr>
            <w:tcW w:w="1878" w:type="dxa"/>
            <w:tcBorders>
              <w:top w:val="single" w:sz="4" w:space="0" w:color="auto"/>
              <w:bottom w:val="single" w:sz="4" w:space="0" w:color="auto"/>
            </w:tcBorders>
          </w:tcPr>
          <w:p w14:paraId="38CB4A85" w14:textId="621B76A2" w:rsidR="00253F40" w:rsidRPr="00AF028E" w:rsidRDefault="00253F40" w:rsidP="00AA3954">
            <w:pPr>
              <w:pStyle w:val="LetranormalTFG"/>
              <w:jc w:val="center"/>
              <w:rPr>
                <w:b/>
              </w:rPr>
            </w:pPr>
            <w:r w:rsidRPr="00AF028E">
              <w:rPr>
                <w:b/>
              </w:rPr>
              <w:t>Coste</w:t>
            </w:r>
            <w:r>
              <w:rPr>
                <w:b/>
              </w:rPr>
              <w:t xml:space="preserve"> (s)</w:t>
            </w:r>
          </w:p>
        </w:tc>
      </w:tr>
      <w:tr w:rsidR="00253F40" w14:paraId="2FEFAE17" w14:textId="77777777" w:rsidTr="00253F40">
        <w:trPr>
          <w:trHeight w:val="326"/>
          <w:jc w:val="center"/>
        </w:trPr>
        <w:tc>
          <w:tcPr>
            <w:tcW w:w="1878" w:type="dxa"/>
            <w:tcBorders>
              <w:top w:val="single" w:sz="4" w:space="0" w:color="auto"/>
            </w:tcBorders>
          </w:tcPr>
          <w:p w14:paraId="34D6CA21" w14:textId="64BD7108" w:rsidR="00253F40" w:rsidRPr="00253F40" w:rsidRDefault="00253F40" w:rsidP="00AA3954">
            <w:pPr>
              <w:pStyle w:val="LetranormalTFG"/>
              <w:jc w:val="center"/>
            </w:pPr>
            <w:r>
              <w:t>I1</w:t>
            </w:r>
          </w:p>
        </w:tc>
        <w:tc>
          <w:tcPr>
            <w:tcW w:w="1878" w:type="dxa"/>
            <w:tcBorders>
              <w:top w:val="single" w:sz="4" w:space="0" w:color="auto"/>
            </w:tcBorders>
          </w:tcPr>
          <w:p w14:paraId="2F152882" w14:textId="5E96321B" w:rsidR="00253F40" w:rsidRDefault="00253F40" w:rsidP="00AA3954">
            <w:pPr>
              <w:pStyle w:val="LetranormalTFG"/>
              <w:jc w:val="center"/>
            </w:pPr>
            <w:r>
              <w:t>C1</w:t>
            </w:r>
          </w:p>
        </w:tc>
        <w:tc>
          <w:tcPr>
            <w:tcW w:w="1878" w:type="dxa"/>
            <w:tcBorders>
              <w:top w:val="single" w:sz="4" w:space="0" w:color="auto"/>
            </w:tcBorders>
          </w:tcPr>
          <w:p w14:paraId="4F45B958" w14:textId="6BC2FDE3" w:rsidR="00253F40" w:rsidRDefault="00253F40" w:rsidP="00AA3954">
            <w:pPr>
              <w:pStyle w:val="LetranormalTFG"/>
              <w:jc w:val="center"/>
            </w:pPr>
            <w:r>
              <w:t>2</w:t>
            </w:r>
          </w:p>
        </w:tc>
        <w:tc>
          <w:tcPr>
            <w:tcW w:w="1878" w:type="dxa"/>
            <w:tcBorders>
              <w:top w:val="single" w:sz="4" w:space="0" w:color="auto"/>
            </w:tcBorders>
          </w:tcPr>
          <w:p w14:paraId="59BFD8DE" w14:textId="739A96B3" w:rsidR="00253F40" w:rsidRDefault="00253F40" w:rsidP="00AA3954">
            <w:pPr>
              <w:pStyle w:val="LetranormalTFG"/>
              <w:jc w:val="center"/>
            </w:pPr>
            <w:r>
              <w:t>33.87</w:t>
            </w:r>
          </w:p>
        </w:tc>
      </w:tr>
      <w:tr w:rsidR="00253F40" w14:paraId="168376FC" w14:textId="77777777" w:rsidTr="00253F40">
        <w:trPr>
          <w:trHeight w:val="326"/>
          <w:jc w:val="center"/>
        </w:trPr>
        <w:tc>
          <w:tcPr>
            <w:tcW w:w="1878" w:type="dxa"/>
          </w:tcPr>
          <w:p w14:paraId="18F68259" w14:textId="494D8506" w:rsidR="00253F40" w:rsidRDefault="00253F40" w:rsidP="00AA3954">
            <w:pPr>
              <w:pStyle w:val="LetranormalTFG"/>
              <w:jc w:val="center"/>
            </w:pPr>
            <w:r>
              <w:t>I2</w:t>
            </w:r>
          </w:p>
        </w:tc>
        <w:tc>
          <w:tcPr>
            <w:tcW w:w="1878" w:type="dxa"/>
          </w:tcPr>
          <w:p w14:paraId="43F34994" w14:textId="603F5C1B" w:rsidR="00253F40" w:rsidRDefault="00253F40" w:rsidP="00AA3954">
            <w:pPr>
              <w:pStyle w:val="LetranormalTFG"/>
              <w:jc w:val="center"/>
            </w:pPr>
            <w:r>
              <w:t>C1</w:t>
            </w:r>
          </w:p>
        </w:tc>
        <w:tc>
          <w:tcPr>
            <w:tcW w:w="1878" w:type="dxa"/>
          </w:tcPr>
          <w:p w14:paraId="12721889" w14:textId="6B49B3AC" w:rsidR="00253F40" w:rsidRDefault="00253F40" w:rsidP="00AA3954">
            <w:pPr>
              <w:pStyle w:val="LetranormalTFG"/>
              <w:jc w:val="center"/>
            </w:pPr>
            <w:r>
              <w:t>2.5</w:t>
            </w:r>
          </w:p>
        </w:tc>
        <w:tc>
          <w:tcPr>
            <w:tcW w:w="1878" w:type="dxa"/>
          </w:tcPr>
          <w:p w14:paraId="675A83E9" w14:textId="2EB2B090" w:rsidR="00253F40" w:rsidRDefault="00253F40" w:rsidP="00AA3954">
            <w:pPr>
              <w:pStyle w:val="LetranormalTFG"/>
              <w:jc w:val="center"/>
            </w:pPr>
            <w:r>
              <w:t>23.72</w:t>
            </w:r>
          </w:p>
        </w:tc>
      </w:tr>
      <w:tr w:rsidR="00253F40" w14:paraId="2975A35B" w14:textId="77777777" w:rsidTr="00253F40">
        <w:trPr>
          <w:trHeight w:val="326"/>
          <w:jc w:val="center"/>
        </w:trPr>
        <w:tc>
          <w:tcPr>
            <w:tcW w:w="1878" w:type="dxa"/>
            <w:tcBorders>
              <w:bottom w:val="dashSmallGap" w:sz="4" w:space="0" w:color="auto"/>
            </w:tcBorders>
          </w:tcPr>
          <w:p w14:paraId="4C786641" w14:textId="7E5875F3" w:rsidR="00253F40" w:rsidRDefault="00253F40" w:rsidP="00AA3954">
            <w:pPr>
              <w:pStyle w:val="LetranormalTFG"/>
              <w:jc w:val="center"/>
            </w:pPr>
            <w:r>
              <w:t>I3</w:t>
            </w:r>
          </w:p>
        </w:tc>
        <w:tc>
          <w:tcPr>
            <w:tcW w:w="1878" w:type="dxa"/>
            <w:tcBorders>
              <w:bottom w:val="dashSmallGap" w:sz="4" w:space="0" w:color="auto"/>
            </w:tcBorders>
          </w:tcPr>
          <w:p w14:paraId="41F7BB1B" w14:textId="730E2FA4" w:rsidR="00253F40" w:rsidRDefault="00253F40" w:rsidP="00AA3954">
            <w:pPr>
              <w:pStyle w:val="LetranormalTFG"/>
              <w:jc w:val="center"/>
            </w:pPr>
            <w:r>
              <w:t>C1</w:t>
            </w:r>
          </w:p>
        </w:tc>
        <w:tc>
          <w:tcPr>
            <w:tcW w:w="1878" w:type="dxa"/>
            <w:tcBorders>
              <w:bottom w:val="dashSmallGap" w:sz="4" w:space="0" w:color="auto"/>
            </w:tcBorders>
          </w:tcPr>
          <w:p w14:paraId="031536A0" w14:textId="057EBDF5" w:rsidR="00253F40" w:rsidRDefault="00253F40" w:rsidP="00AA3954">
            <w:pPr>
              <w:pStyle w:val="LetranormalTFG"/>
              <w:jc w:val="center"/>
            </w:pPr>
            <w:r>
              <w:t>3</w:t>
            </w:r>
          </w:p>
        </w:tc>
        <w:tc>
          <w:tcPr>
            <w:tcW w:w="1878" w:type="dxa"/>
            <w:tcBorders>
              <w:bottom w:val="dashSmallGap" w:sz="4" w:space="0" w:color="auto"/>
            </w:tcBorders>
          </w:tcPr>
          <w:p w14:paraId="57D1DF70" w14:textId="79A06A47" w:rsidR="00253F40" w:rsidRDefault="00253F40" w:rsidP="00AA3954">
            <w:pPr>
              <w:pStyle w:val="LetranormalTFG"/>
              <w:jc w:val="center"/>
            </w:pPr>
            <w:r>
              <w:t>26.13</w:t>
            </w:r>
          </w:p>
        </w:tc>
      </w:tr>
      <w:tr w:rsidR="00253F40" w14:paraId="2B215D37" w14:textId="77777777" w:rsidTr="00253F40">
        <w:trPr>
          <w:trHeight w:val="314"/>
          <w:jc w:val="center"/>
        </w:trPr>
        <w:tc>
          <w:tcPr>
            <w:tcW w:w="1878" w:type="dxa"/>
            <w:tcBorders>
              <w:top w:val="dashSmallGap" w:sz="4" w:space="0" w:color="auto"/>
            </w:tcBorders>
          </w:tcPr>
          <w:p w14:paraId="2108A178" w14:textId="20AF0182" w:rsidR="00253F40" w:rsidRPr="00253F40" w:rsidRDefault="00253F40" w:rsidP="00AA3954">
            <w:pPr>
              <w:pStyle w:val="LetranormalTFG"/>
              <w:jc w:val="center"/>
            </w:pPr>
            <w:r>
              <w:t>I4</w:t>
            </w:r>
          </w:p>
        </w:tc>
        <w:tc>
          <w:tcPr>
            <w:tcW w:w="1878" w:type="dxa"/>
            <w:tcBorders>
              <w:top w:val="dashSmallGap" w:sz="4" w:space="0" w:color="auto"/>
            </w:tcBorders>
          </w:tcPr>
          <w:p w14:paraId="6327300A" w14:textId="69962E21" w:rsidR="00253F40" w:rsidRDefault="00253F40" w:rsidP="00AA3954">
            <w:pPr>
              <w:pStyle w:val="LetranormalTFG"/>
              <w:jc w:val="center"/>
            </w:pPr>
            <w:r>
              <w:t>C2</w:t>
            </w:r>
          </w:p>
        </w:tc>
        <w:tc>
          <w:tcPr>
            <w:tcW w:w="1878" w:type="dxa"/>
            <w:tcBorders>
              <w:top w:val="dashSmallGap" w:sz="4" w:space="0" w:color="auto"/>
            </w:tcBorders>
          </w:tcPr>
          <w:p w14:paraId="46BB8F5A" w14:textId="6A4A05D7" w:rsidR="00253F40" w:rsidRDefault="00253F40" w:rsidP="00AA3954">
            <w:pPr>
              <w:pStyle w:val="LetranormalTFG"/>
              <w:jc w:val="center"/>
            </w:pPr>
            <w:r>
              <w:t>2</w:t>
            </w:r>
          </w:p>
        </w:tc>
        <w:tc>
          <w:tcPr>
            <w:tcW w:w="1878" w:type="dxa"/>
            <w:tcBorders>
              <w:top w:val="dashSmallGap" w:sz="4" w:space="0" w:color="auto"/>
            </w:tcBorders>
          </w:tcPr>
          <w:p w14:paraId="716AD95B" w14:textId="74900314" w:rsidR="00253F40" w:rsidRDefault="00253F40" w:rsidP="00AA3954">
            <w:pPr>
              <w:pStyle w:val="LetranormalTFG"/>
              <w:jc w:val="center"/>
            </w:pPr>
            <w:r>
              <w:t>28.53</w:t>
            </w:r>
          </w:p>
        </w:tc>
      </w:tr>
      <w:tr w:rsidR="00253F40" w14:paraId="6DB35EAB" w14:textId="77777777" w:rsidTr="00253F40">
        <w:trPr>
          <w:trHeight w:val="326"/>
          <w:jc w:val="center"/>
        </w:trPr>
        <w:tc>
          <w:tcPr>
            <w:tcW w:w="1878" w:type="dxa"/>
          </w:tcPr>
          <w:p w14:paraId="3A01C2D9" w14:textId="5D3257A0" w:rsidR="00253F40" w:rsidRDefault="00253F40" w:rsidP="00AA3954">
            <w:pPr>
              <w:pStyle w:val="LetranormalTFG"/>
              <w:jc w:val="center"/>
            </w:pPr>
            <w:r>
              <w:t>I5</w:t>
            </w:r>
          </w:p>
        </w:tc>
        <w:tc>
          <w:tcPr>
            <w:tcW w:w="1878" w:type="dxa"/>
          </w:tcPr>
          <w:p w14:paraId="709CDDB0" w14:textId="2EE49C56" w:rsidR="00253F40" w:rsidRDefault="00253F40" w:rsidP="00AA3954">
            <w:pPr>
              <w:pStyle w:val="LetranormalTFG"/>
              <w:jc w:val="center"/>
            </w:pPr>
            <w:r>
              <w:t>C2</w:t>
            </w:r>
          </w:p>
        </w:tc>
        <w:tc>
          <w:tcPr>
            <w:tcW w:w="1878" w:type="dxa"/>
          </w:tcPr>
          <w:p w14:paraId="12327D14" w14:textId="42F7B019" w:rsidR="00253F40" w:rsidRDefault="00253F40" w:rsidP="00AA3954">
            <w:pPr>
              <w:pStyle w:val="LetranormalTFG"/>
              <w:jc w:val="center"/>
            </w:pPr>
            <w:r>
              <w:t>2.5</w:t>
            </w:r>
          </w:p>
        </w:tc>
        <w:tc>
          <w:tcPr>
            <w:tcW w:w="1878" w:type="dxa"/>
          </w:tcPr>
          <w:p w14:paraId="4CF1A77E" w14:textId="6243003C" w:rsidR="00253F40" w:rsidRDefault="00253F40" w:rsidP="00AA3954">
            <w:pPr>
              <w:pStyle w:val="LetranormalTFG"/>
              <w:jc w:val="center"/>
            </w:pPr>
            <w:r>
              <w:t>53.17</w:t>
            </w:r>
          </w:p>
        </w:tc>
      </w:tr>
      <w:tr w:rsidR="00253F40" w14:paraId="799B12C2" w14:textId="77777777" w:rsidTr="00253F40">
        <w:trPr>
          <w:trHeight w:val="326"/>
          <w:jc w:val="center"/>
        </w:trPr>
        <w:tc>
          <w:tcPr>
            <w:tcW w:w="1878" w:type="dxa"/>
            <w:tcBorders>
              <w:bottom w:val="dashSmallGap" w:sz="4" w:space="0" w:color="auto"/>
            </w:tcBorders>
          </w:tcPr>
          <w:p w14:paraId="1543B46B" w14:textId="2F2FC532" w:rsidR="00253F40" w:rsidRDefault="00253F40" w:rsidP="00AA3954">
            <w:pPr>
              <w:pStyle w:val="LetranormalTFG"/>
              <w:jc w:val="center"/>
            </w:pPr>
            <w:r>
              <w:t>I6</w:t>
            </w:r>
          </w:p>
        </w:tc>
        <w:tc>
          <w:tcPr>
            <w:tcW w:w="1878" w:type="dxa"/>
            <w:tcBorders>
              <w:bottom w:val="dashSmallGap" w:sz="4" w:space="0" w:color="auto"/>
            </w:tcBorders>
          </w:tcPr>
          <w:p w14:paraId="616D2EBB" w14:textId="6EE11F2A" w:rsidR="00253F40" w:rsidRDefault="00253F40" w:rsidP="00AA3954">
            <w:pPr>
              <w:pStyle w:val="LetranormalTFG"/>
              <w:jc w:val="center"/>
            </w:pPr>
            <w:r>
              <w:t>C2</w:t>
            </w:r>
          </w:p>
        </w:tc>
        <w:tc>
          <w:tcPr>
            <w:tcW w:w="1878" w:type="dxa"/>
            <w:tcBorders>
              <w:bottom w:val="dashSmallGap" w:sz="4" w:space="0" w:color="auto"/>
            </w:tcBorders>
          </w:tcPr>
          <w:p w14:paraId="18C88798" w14:textId="332B95F6" w:rsidR="00253F40" w:rsidRDefault="00253F40" w:rsidP="00AA3954">
            <w:pPr>
              <w:pStyle w:val="LetranormalTFG"/>
              <w:jc w:val="center"/>
            </w:pPr>
            <w:r>
              <w:t>3</w:t>
            </w:r>
          </w:p>
        </w:tc>
        <w:tc>
          <w:tcPr>
            <w:tcW w:w="1878" w:type="dxa"/>
            <w:tcBorders>
              <w:bottom w:val="dashSmallGap" w:sz="4" w:space="0" w:color="auto"/>
            </w:tcBorders>
          </w:tcPr>
          <w:p w14:paraId="34A6AF2D" w14:textId="5150CF14" w:rsidR="00253F40" w:rsidRDefault="00253F40" w:rsidP="00AA3954">
            <w:pPr>
              <w:pStyle w:val="LetranormalTFG"/>
              <w:jc w:val="center"/>
            </w:pPr>
            <w:r>
              <w:t>20.44</w:t>
            </w:r>
          </w:p>
        </w:tc>
      </w:tr>
      <w:tr w:rsidR="00253F40" w14:paraId="63909E97" w14:textId="77777777" w:rsidTr="00253F40">
        <w:trPr>
          <w:trHeight w:val="326"/>
          <w:jc w:val="center"/>
        </w:trPr>
        <w:tc>
          <w:tcPr>
            <w:tcW w:w="1878" w:type="dxa"/>
            <w:tcBorders>
              <w:top w:val="dashSmallGap" w:sz="4" w:space="0" w:color="auto"/>
            </w:tcBorders>
          </w:tcPr>
          <w:p w14:paraId="4D2B8C45" w14:textId="61E959EC" w:rsidR="00253F40" w:rsidRPr="00253F40" w:rsidRDefault="00253F40" w:rsidP="00AA3954">
            <w:pPr>
              <w:pStyle w:val="LetranormalTFG"/>
              <w:jc w:val="center"/>
            </w:pPr>
            <w:r>
              <w:t>I7</w:t>
            </w:r>
          </w:p>
        </w:tc>
        <w:tc>
          <w:tcPr>
            <w:tcW w:w="1878" w:type="dxa"/>
            <w:tcBorders>
              <w:top w:val="dashSmallGap" w:sz="4" w:space="0" w:color="auto"/>
            </w:tcBorders>
          </w:tcPr>
          <w:p w14:paraId="1AB10D35" w14:textId="303DA9C1" w:rsidR="00253F40" w:rsidRDefault="00253F40" w:rsidP="00AA3954">
            <w:pPr>
              <w:pStyle w:val="LetranormalTFG"/>
              <w:jc w:val="center"/>
            </w:pPr>
            <w:r>
              <w:t>C3</w:t>
            </w:r>
          </w:p>
        </w:tc>
        <w:tc>
          <w:tcPr>
            <w:tcW w:w="1878" w:type="dxa"/>
            <w:tcBorders>
              <w:top w:val="dashSmallGap" w:sz="4" w:space="0" w:color="auto"/>
            </w:tcBorders>
          </w:tcPr>
          <w:p w14:paraId="74F912B2" w14:textId="2A24C0E8" w:rsidR="00253F40" w:rsidRDefault="00253F40" w:rsidP="00AA3954">
            <w:pPr>
              <w:pStyle w:val="LetranormalTFG"/>
              <w:jc w:val="center"/>
            </w:pPr>
            <w:r>
              <w:t>2</w:t>
            </w:r>
          </w:p>
        </w:tc>
        <w:tc>
          <w:tcPr>
            <w:tcW w:w="1878" w:type="dxa"/>
            <w:tcBorders>
              <w:top w:val="dashSmallGap" w:sz="4" w:space="0" w:color="auto"/>
            </w:tcBorders>
          </w:tcPr>
          <w:p w14:paraId="15547170" w14:textId="137DCCF1" w:rsidR="00253F40" w:rsidRDefault="00253F40" w:rsidP="00AA3954">
            <w:pPr>
              <w:pStyle w:val="LetranormalTFG"/>
              <w:jc w:val="center"/>
            </w:pPr>
            <w:r>
              <w:t>41.56</w:t>
            </w:r>
          </w:p>
        </w:tc>
      </w:tr>
      <w:tr w:rsidR="00253F40" w14:paraId="2274CB86" w14:textId="77777777" w:rsidTr="00253F40">
        <w:trPr>
          <w:trHeight w:val="326"/>
          <w:jc w:val="center"/>
        </w:trPr>
        <w:tc>
          <w:tcPr>
            <w:tcW w:w="1878" w:type="dxa"/>
          </w:tcPr>
          <w:p w14:paraId="3E20FCF1" w14:textId="7CAF0CFE" w:rsidR="00253F40" w:rsidRDefault="00253F40" w:rsidP="00AA3954">
            <w:pPr>
              <w:pStyle w:val="LetranormalTFG"/>
              <w:jc w:val="center"/>
            </w:pPr>
            <w:r>
              <w:t>I8</w:t>
            </w:r>
          </w:p>
        </w:tc>
        <w:tc>
          <w:tcPr>
            <w:tcW w:w="1878" w:type="dxa"/>
          </w:tcPr>
          <w:p w14:paraId="12948D95" w14:textId="2A2F3FCA" w:rsidR="00253F40" w:rsidRDefault="00253F40" w:rsidP="00AA3954">
            <w:pPr>
              <w:pStyle w:val="LetranormalTFG"/>
              <w:jc w:val="center"/>
            </w:pPr>
            <w:r>
              <w:t>C3</w:t>
            </w:r>
          </w:p>
        </w:tc>
        <w:tc>
          <w:tcPr>
            <w:tcW w:w="1878" w:type="dxa"/>
          </w:tcPr>
          <w:p w14:paraId="02B6C2E2" w14:textId="1FC86D94" w:rsidR="00253F40" w:rsidRDefault="00253F40" w:rsidP="00AA3954">
            <w:pPr>
              <w:pStyle w:val="LetranormalTFG"/>
              <w:jc w:val="center"/>
            </w:pPr>
            <w:r>
              <w:t>2.5</w:t>
            </w:r>
          </w:p>
        </w:tc>
        <w:tc>
          <w:tcPr>
            <w:tcW w:w="1878" w:type="dxa"/>
          </w:tcPr>
          <w:p w14:paraId="68085369" w14:textId="1E2DC054" w:rsidR="00253F40" w:rsidRDefault="00253F40" w:rsidP="00AA3954">
            <w:pPr>
              <w:pStyle w:val="LetranormalTFG"/>
              <w:jc w:val="center"/>
            </w:pPr>
            <w:r>
              <w:t>30.63</w:t>
            </w:r>
          </w:p>
        </w:tc>
      </w:tr>
      <w:tr w:rsidR="00253F40" w14:paraId="7D1211E2" w14:textId="77777777" w:rsidTr="00253F40">
        <w:trPr>
          <w:trHeight w:val="314"/>
          <w:jc w:val="center"/>
        </w:trPr>
        <w:tc>
          <w:tcPr>
            <w:tcW w:w="1878" w:type="dxa"/>
            <w:tcBorders>
              <w:bottom w:val="single" w:sz="4" w:space="0" w:color="auto"/>
            </w:tcBorders>
          </w:tcPr>
          <w:p w14:paraId="75B08820" w14:textId="2746EB69" w:rsidR="00253F40" w:rsidRDefault="00253F40" w:rsidP="00AA3954">
            <w:pPr>
              <w:pStyle w:val="LetranormalTFG"/>
              <w:jc w:val="center"/>
            </w:pPr>
            <w:r>
              <w:t>I9</w:t>
            </w:r>
          </w:p>
        </w:tc>
        <w:tc>
          <w:tcPr>
            <w:tcW w:w="1878" w:type="dxa"/>
            <w:tcBorders>
              <w:bottom w:val="single" w:sz="4" w:space="0" w:color="auto"/>
            </w:tcBorders>
          </w:tcPr>
          <w:p w14:paraId="10633986" w14:textId="5D85A976" w:rsidR="00253F40" w:rsidRDefault="00253F40" w:rsidP="00AA3954">
            <w:pPr>
              <w:pStyle w:val="LetranormalTFG"/>
              <w:jc w:val="center"/>
            </w:pPr>
            <w:r>
              <w:t>C3</w:t>
            </w:r>
          </w:p>
        </w:tc>
        <w:tc>
          <w:tcPr>
            <w:tcW w:w="1878" w:type="dxa"/>
            <w:tcBorders>
              <w:bottom w:val="single" w:sz="4" w:space="0" w:color="auto"/>
            </w:tcBorders>
          </w:tcPr>
          <w:p w14:paraId="3274111F" w14:textId="44240192" w:rsidR="00253F40" w:rsidRDefault="00253F40" w:rsidP="00AA3954">
            <w:pPr>
              <w:pStyle w:val="LetranormalTFG"/>
              <w:jc w:val="center"/>
            </w:pPr>
            <w:r>
              <w:t>3</w:t>
            </w:r>
          </w:p>
        </w:tc>
        <w:tc>
          <w:tcPr>
            <w:tcW w:w="1878" w:type="dxa"/>
            <w:tcBorders>
              <w:bottom w:val="single" w:sz="4" w:space="0" w:color="auto"/>
            </w:tcBorders>
          </w:tcPr>
          <w:p w14:paraId="49A293EF" w14:textId="648DCAEC" w:rsidR="00253F40" w:rsidRDefault="00253F40" w:rsidP="00AA3954">
            <w:pPr>
              <w:pStyle w:val="LetranormalTFG"/>
              <w:jc w:val="center"/>
            </w:pPr>
            <w:r>
              <w:t>21.65</w:t>
            </w:r>
          </w:p>
        </w:tc>
      </w:tr>
      <w:bookmarkEnd w:id="187"/>
    </w:tbl>
    <w:p w14:paraId="3945180B" w14:textId="77777777" w:rsidR="00A40C2D" w:rsidRDefault="00A40C2D">
      <w:pPr>
        <w:pStyle w:val="LetranormalTFG"/>
      </w:pPr>
    </w:p>
    <w:p w14:paraId="2AB82B19" w14:textId="77777777" w:rsidR="00BD37F5"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14:paraId="765A3465" w14:textId="77777777" w:rsidR="00AF028E" w:rsidRPr="004028DF" w:rsidRDefault="00AF028E" w:rsidP="00107381">
      <w:pPr>
        <w:pStyle w:val="LetranormalTFG"/>
        <w:jc w:val="center"/>
      </w:pPr>
    </w:p>
    <w:p w14:paraId="7D99107B" w14:textId="77777777"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14:paraId="741A4062" w14:textId="77777777" w:rsidR="0045644B" w:rsidRDefault="008A4865" w:rsidP="0045644B">
      <w:pPr>
        <w:pStyle w:val="TFGtitulo2"/>
      </w:pPr>
      <w:bookmarkStart w:id="188" w:name="_Toc518254375"/>
      <w:r>
        <w:lastRenderedPageBreak/>
        <w:t>5.</w:t>
      </w:r>
      <w:r w:rsidR="0045644B">
        <w:t>3. Búsquedas locales</w:t>
      </w:r>
      <w:bookmarkEnd w:id="188"/>
    </w:p>
    <w:p w14:paraId="2E24D9A0" w14:textId="28E66FDF" w:rsidR="00C9595B" w:rsidRDefault="002C5E74">
      <w:pPr>
        <w:pStyle w:val="LetranormalTFG"/>
      </w:pPr>
      <w:r>
        <w:t xml:space="preserve">En este experimento se va a utilizar los métodos de selección </w:t>
      </w:r>
      <w:proofErr w:type="spellStart"/>
      <w:r w:rsidRPr="002C5E74">
        <w:rPr>
          <w:b/>
        </w:rPr>
        <w:t>best</w:t>
      </w:r>
      <w:proofErr w:type="spellEnd"/>
      <w:r>
        <w:t xml:space="preserve"> y </w:t>
      </w:r>
      <w:proofErr w:type="spellStart"/>
      <w:r w:rsidRPr="002C5E74">
        <w:rPr>
          <w:b/>
        </w:rPr>
        <w:t>first</w:t>
      </w:r>
      <w:proofErr w:type="spellEnd"/>
      <w:r>
        <w:rPr>
          <w:i/>
        </w:rPr>
        <w:t>,</w:t>
      </w:r>
      <w:r>
        <w:t xml:space="preserve"> así como 4 valores, {0.05, 0.1, 0.15, 0.2}, para el parámetro de modificación de vecinos</w:t>
      </w:r>
      <w:r w:rsidR="004A7459">
        <w:t xml:space="preserve">, </w:t>
      </w:r>
      <w:r w:rsidR="004A7459" w:rsidRPr="00A12362">
        <w:rPr>
          <w:position w:val="-6"/>
        </w:rPr>
        <w:object w:dxaOrig="340" w:dyaOrig="279" w14:anchorId="19CE3894">
          <v:shape id="_x0000_i1070" type="#_x0000_t75" style="width:17pt;height:14.25pt" o:ole="">
            <v:imagedata r:id="rId124" o:title=""/>
          </v:shape>
          <o:OLEObject Type="Embed" ProgID="Equation.DSMT4" ShapeID="_x0000_i1070" DrawAspect="Content" ObjectID="_1591997495" r:id="rId125"/>
        </w:object>
      </w:r>
      <w:r w:rsidR="004A7459">
        <w:t>,</w:t>
      </w:r>
      <w:r>
        <w:t xml:space="preserve"> visto en el punto </w:t>
      </w:r>
      <w:r w:rsidRPr="002C5E74">
        <w:rPr>
          <w:i/>
        </w:rPr>
        <w:t>3.3</w:t>
      </w:r>
      <w:r>
        <w:rPr>
          <w:i/>
        </w:rPr>
        <w:t>.</w:t>
      </w:r>
      <w:r w:rsidR="00CA499D">
        <w:t xml:space="preserve"> </w:t>
      </w:r>
      <w:r>
        <w:t>La combinación de estos genera</w:t>
      </w:r>
      <w:r w:rsidR="00CA499D">
        <w:t xml:space="preserve"> 8 posibles </w:t>
      </w:r>
      <w:r w:rsidR="00BD37F5">
        <w:t>búsquedas</w:t>
      </w:r>
      <w:r w:rsidR="00CA499D">
        <w:t xml:space="preserve"> locales</w:t>
      </w:r>
      <w:r w:rsidR="00BD37F5">
        <w:t xml:space="preserve">. Se puede observar dichas combinaciones en la tabla </w:t>
      </w:r>
      <w:r w:rsidR="00987EDC">
        <w:t>3</w:t>
      </w:r>
      <w:r w:rsidR="00BD37F5">
        <w:t>.</w:t>
      </w:r>
    </w:p>
    <w:p w14:paraId="56BDA9DD" w14:textId="77777777" w:rsidR="00265205" w:rsidRDefault="0026520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tblGrid>
      <w:tr w:rsidR="002C5E74" w14:paraId="7F6CF6E5" w14:textId="77777777" w:rsidTr="00020F87">
        <w:trPr>
          <w:trHeight w:val="326"/>
          <w:jc w:val="center"/>
        </w:trPr>
        <w:tc>
          <w:tcPr>
            <w:tcW w:w="1878" w:type="dxa"/>
            <w:tcBorders>
              <w:top w:val="single" w:sz="4" w:space="0" w:color="auto"/>
              <w:bottom w:val="single" w:sz="4" w:space="0" w:color="auto"/>
            </w:tcBorders>
          </w:tcPr>
          <w:p w14:paraId="55FA13E6" w14:textId="04AF0E11" w:rsidR="002C5E74" w:rsidRDefault="002C5E74" w:rsidP="00020F87">
            <w:pPr>
              <w:pStyle w:val="LetranormalTFG"/>
              <w:jc w:val="center"/>
            </w:pPr>
            <w:r>
              <w:rPr>
                <w:b/>
              </w:rPr>
              <w:t>Búsqueda local</w:t>
            </w:r>
          </w:p>
        </w:tc>
        <w:tc>
          <w:tcPr>
            <w:tcW w:w="1878" w:type="dxa"/>
            <w:tcBorders>
              <w:top w:val="single" w:sz="4" w:space="0" w:color="auto"/>
              <w:bottom w:val="single" w:sz="4" w:space="0" w:color="auto"/>
            </w:tcBorders>
          </w:tcPr>
          <w:p w14:paraId="75DA4DAC" w14:textId="39DEB2A8" w:rsidR="002C5E74" w:rsidRDefault="002C5E74" w:rsidP="00020F87">
            <w:pPr>
              <w:pStyle w:val="LetranormalTFG"/>
              <w:jc w:val="center"/>
            </w:pPr>
            <w:r>
              <w:rPr>
                <w:b/>
              </w:rPr>
              <w:t>Estrategia</w:t>
            </w:r>
          </w:p>
        </w:tc>
        <w:tc>
          <w:tcPr>
            <w:tcW w:w="1878" w:type="dxa"/>
            <w:tcBorders>
              <w:top w:val="single" w:sz="4" w:space="0" w:color="auto"/>
              <w:bottom w:val="single" w:sz="4" w:space="0" w:color="auto"/>
            </w:tcBorders>
          </w:tcPr>
          <w:p w14:paraId="52E2A7A2" w14:textId="27C64AE5" w:rsidR="002C5E74" w:rsidRPr="004A7459" w:rsidRDefault="004A7459" w:rsidP="00020F87">
            <w:pPr>
              <w:pStyle w:val="LetranormalTFG"/>
              <w:jc w:val="center"/>
              <w:rPr>
                <w:b/>
              </w:rPr>
            </w:pPr>
            <w:r w:rsidRPr="00A12362">
              <w:rPr>
                <w:position w:val="-6"/>
              </w:rPr>
              <w:object w:dxaOrig="360" w:dyaOrig="279" w14:anchorId="44DE85F8">
                <v:shape id="_x0000_i1071" type="#_x0000_t75" style="width:18.35pt;height:14.25pt" o:ole="">
                  <v:imagedata r:id="rId126" o:title=""/>
                </v:shape>
                <o:OLEObject Type="Embed" ProgID="Equation.DSMT4" ShapeID="_x0000_i1071" DrawAspect="Content" ObjectID="_1591997496" r:id="rId127"/>
              </w:object>
            </w:r>
          </w:p>
        </w:tc>
      </w:tr>
      <w:tr w:rsidR="002C5E74" w14:paraId="027F330B" w14:textId="77777777" w:rsidTr="00020F87">
        <w:trPr>
          <w:trHeight w:val="326"/>
          <w:jc w:val="center"/>
        </w:trPr>
        <w:tc>
          <w:tcPr>
            <w:tcW w:w="1878" w:type="dxa"/>
            <w:tcBorders>
              <w:top w:val="single" w:sz="4" w:space="0" w:color="auto"/>
            </w:tcBorders>
          </w:tcPr>
          <w:p w14:paraId="1248BCBC" w14:textId="4E8EACC7" w:rsidR="002C5E74" w:rsidRPr="00253F40" w:rsidRDefault="002C5E74" w:rsidP="00020F87">
            <w:pPr>
              <w:pStyle w:val="LetranormalTFG"/>
              <w:jc w:val="center"/>
            </w:pPr>
            <w:r>
              <w:t>LS1</w:t>
            </w:r>
          </w:p>
        </w:tc>
        <w:tc>
          <w:tcPr>
            <w:tcW w:w="1878" w:type="dxa"/>
            <w:tcBorders>
              <w:top w:val="single" w:sz="4" w:space="0" w:color="auto"/>
            </w:tcBorders>
          </w:tcPr>
          <w:p w14:paraId="0B7D306C" w14:textId="4123B337" w:rsidR="002C5E74" w:rsidRDefault="002C5E74" w:rsidP="00020F87">
            <w:pPr>
              <w:pStyle w:val="LetranormalTFG"/>
              <w:jc w:val="center"/>
            </w:pPr>
            <w:proofErr w:type="spellStart"/>
            <w:r>
              <w:t>Best</w:t>
            </w:r>
            <w:proofErr w:type="spellEnd"/>
          </w:p>
        </w:tc>
        <w:tc>
          <w:tcPr>
            <w:tcW w:w="1878" w:type="dxa"/>
            <w:tcBorders>
              <w:top w:val="single" w:sz="4" w:space="0" w:color="auto"/>
            </w:tcBorders>
          </w:tcPr>
          <w:p w14:paraId="5CB75495" w14:textId="34836875" w:rsidR="002C5E74" w:rsidRDefault="002C5E74" w:rsidP="00020F87">
            <w:pPr>
              <w:pStyle w:val="LetranormalTFG"/>
              <w:jc w:val="center"/>
            </w:pPr>
            <w:r>
              <w:t>0.05</w:t>
            </w:r>
          </w:p>
        </w:tc>
      </w:tr>
      <w:tr w:rsidR="002C5E74" w14:paraId="1E0F3C2E" w14:textId="77777777" w:rsidTr="002C5E74">
        <w:trPr>
          <w:trHeight w:val="326"/>
          <w:jc w:val="center"/>
        </w:trPr>
        <w:tc>
          <w:tcPr>
            <w:tcW w:w="1878" w:type="dxa"/>
          </w:tcPr>
          <w:p w14:paraId="64D5DE39" w14:textId="3EECB406" w:rsidR="002C5E74" w:rsidRDefault="002C5E74" w:rsidP="00020F87">
            <w:pPr>
              <w:pStyle w:val="LetranormalTFG"/>
              <w:jc w:val="center"/>
            </w:pPr>
            <w:r>
              <w:t>LS2</w:t>
            </w:r>
          </w:p>
        </w:tc>
        <w:tc>
          <w:tcPr>
            <w:tcW w:w="1878" w:type="dxa"/>
          </w:tcPr>
          <w:p w14:paraId="7BBB25E1" w14:textId="30066E88" w:rsidR="002C5E74" w:rsidRDefault="002C5E74" w:rsidP="00020F87">
            <w:pPr>
              <w:pStyle w:val="LetranormalTFG"/>
              <w:jc w:val="center"/>
            </w:pPr>
            <w:proofErr w:type="spellStart"/>
            <w:r>
              <w:t>Best</w:t>
            </w:r>
            <w:proofErr w:type="spellEnd"/>
          </w:p>
        </w:tc>
        <w:tc>
          <w:tcPr>
            <w:tcW w:w="1878" w:type="dxa"/>
          </w:tcPr>
          <w:p w14:paraId="55A92C50" w14:textId="5A9538BD" w:rsidR="002C5E74" w:rsidRDefault="002C5E74" w:rsidP="00020F87">
            <w:pPr>
              <w:pStyle w:val="LetranormalTFG"/>
              <w:jc w:val="center"/>
            </w:pPr>
            <w:r>
              <w:t>0.10</w:t>
            </w:r>
          </w:p>
        </w:tc>
      </w:tr>
      <w:tr w:rsidR="002C5E74" w14:paraId="57B72D96" w14:textId="77777777" w:rsidTr="002C5E74">
        <w:trPr>
          <w:trHeight w:val="326"/>
          <w:jc w:val="center"/>
        </w:trPr>
        <w:tc>
          <w:tcPr>
            <w:tcW w:w="1878" w:type="dxa"/>
          </w:tcPr>
          <w:p w14:paraId="4984696E" w14:textId="72A11D06" w:rsidR="002C5E74" w:rsidRDefault="002C5E74" w:rsidP="00020F87">
            <w:pPr>
              <w:pStyle w:val="LetranormalTFG"/>
              <w:jc w:val="center"/>
            </w:pPr>
            <w:r>
              <w:t>LS3</w:t>
            </w:r>
          </w:p>
        </w:tc>
        <w:tc>
          <w:tcPr>
            <w:tcW w:w="1878" w:type="dxa"/>
          </w:tcPr>
          <w:p w14:paraId="77CD8E0E" w14:textId="7DD65EE6" w:rsidR="002C5E74" w:rsidRDefault="002C5E74" w:rsidP="00020F87">
            <w:pPr>
              <w:pStyle w:val="LetranormalTFG"/>
              <w:jc w:val="center"/>
            </w:pPr>
            <w:proofErr w:type="spellStart"/>
            <w:r>
              <w:t>Best</w:t>
            </w:r>
            <w:proofErr w:type="spellEnd"/>
          </w:p>
        </w:tc>
        <w:tc>
          <w:tcPr>
            <w:tcW w:w="1878" w:type="dxa"/>
          </w:tcPr>
          <w:p w14:paraId="23CF9AE9" w14:textId="6ADF4999" w:rsidR="002C5E74" w:rsidRDefault="002C5E74" w:rsidP="00020F87">
            <w:pPr>
              <w:pStyle w:val="LetranormalTFG"/>
              <w:jc w:val="center"/>
            </w:pPr>
            <w:r>
              <w:t>0.15</w:t>
            </w:r>
          </w:p>
        </w:tc>
      </w:tr>
      <w:tr w:rsidR="002C5E74" w14:paraId="27C01849" w14:textId="77777777" w:rsidTr="002C5E74">
        <w:trPr>
          <w:trHeight w:val="314"/>
          <w:jc w:val="center"/>
        </w:trPr>
        <w:tc>
          <w:tcPr>
            <w:tcW w:w="1878" w:type="dxa"/>
            <w:tcBorders>
              <w:bottom w:val="dashSmallGap" w:sz="4" w:space="0" w:color="auto"/>
            </w:tcBorders>
          </w:tcPr>
          <w:p w14:paraId="295CAAEF" w14:textId="700CEB9E" w:rsidR="002C5E74" w:rsidRPr="00253F40" w:rsidRDefault="002C5E74" w:rsidP="00020F87">
            <w:pPr>
              <w:pStyle w:val="LetranormalTFG"/>
              <w:jc w:val="center"/>
            </w:pPr>
            <w:r>
              <w:t>LS4</w:t>
            </w:r>
          </w:p>
        </w:tc>
        <w:tc>
          <w:tcPr>
            <w:tcW w:w="1878" w:type="dxa"/>
            <w:tcBorders>
              <w:bottom w:val="dashSmallGap" w:sz="4" w:space="0" w:color="auto"/>
            </w:tcBorders>
          </w:tcPr>
          <w:p w14:paraId="63166BB0" w14:textId="28977D46" w:rsidR="002C5E74" w:rsidRDefault="002C5E74" w:rsidP="00020F87">
            <w:pPr>
              <w:pStyle w:val="LetranormalTFG"/>
              <w:jc w:val="center"/>
            </w:pPr>
            <w:proofErr w:type="spellStart"/>
            <w:r>
              <w:t>Best</w:t>
            </w:r>
            <w:proofErr w:type="spellEnd"/>
          </w:p>
        </w:tc>
        <w:tc>
          <w:tcPr>
            <w:tcW w:w="1878" w:type="dxa"/>
            <w:tcBorders>
              <w:bottom w:val="dashSmallGap" w:sz="4" w:space="0" w:color="auto"/>
            </w:tcBorders>
          </w:tcPr>
          <w:p w14:paraId="6E2E291C" w14:textId="37CF7E9D" w:rsidR="002C5E74" w:rsidRDefault="002C5E74" w:rsidP="00020F87">
            <w:pPr>
              <w:pStyle w:val="LetranormalTFG"/>
              <w:jc w:val="center"/>
            </w:pPr>
            <w:r>
              <w:t>0.20</w:t>
            </w:r>
          </w:p>
        </w:tc>
      </w:tr>
      <w:tr w:rsidR="002C5E74" w14:paraId="51D7B756" w14:textId="77777777" w:rsidTr="002C5E74">
        <w:trPr>
          <w:trHeight w:val="326"/>
          <w:jc w:val="center"/>
        </w:trPr>
        <w:tc>
          <w:tcPr>
            <w:tcW w:w="1878" w:type="dxa"/>
            <w:tcBorders>
              <w:top w:val="dashSmallGap" w:sz="4" w:space="0" w:color="auto"/>
            </w:tcBorders>
          </w:tcPr>
          <w:p w14:paraId="0F707BC5" w14:textId="4CE22B4D" w:rsidR="002C5E74" w:rsidRDefault="002C5E74" w:rsidP="00020F87">
            <w:pPr>
              <w:pStyle w:val="LetranormalTFG"/>
              <w:jc w:val="center"/>
            </w:pPr>
            <w:r>
              <w:t>LS5</w:t>
            </w:r>
          </w:p>
        </w:tc>
        <w:tc>
          <w:tcPr>
            <w:tcW w:w="1878" w:type="dxa"/>
            <w:tcBorders>
              <w:top w:val="dashSmallGap" w:sz="4" w:space="0" w:color="auto"/>
            </w:tcBorders>
          </w:tcPr>
          <w:p w14:paraId="6948E079" w14:textId="0BC807F9" w:rsidR="002C5E74" w:rsidRDefault="002C5E74" w:rsidP="00020F87">
            <w:pPr>
              <w:pStyle w:val="LetranormalTFG"/>
              <w:jc w:val="center"/>
            </w:pPr>
            <w:proofErr w:type="spellStart"/>
            <w:r>
              <w:t>First</w:t>
            </w:r>
            <w:proofErr w:type="spellEnd"/>
          </w:p>
        </w:tc>
        <w:tc>
          <w:tcPr>
            <w:tcW w:w="1878" w:type="dxa"/>
            <w:tcBorders>
              <w:top w:val="dashSmallGap" w:sz="4" w:space="0" w:color="auto"/>
            </w:tcBorders>
          </w:tcPr>
          <w:p w14:paraId="2BD86CBB" w14:textId="1FBF459B" w:rsidR="002C5E74" w:rsidRDefault="002C5E74" w:rsidP="00020F87">
            <w:pPr>
              <w:pStyle w:val="LetranormalTFG"/>
              <w:jc w:val="center"/>
            </w:pPr>
            <w:r>
              <w:t>0.05</w:t>
            </w:r>
          </w:p>
        </w:tc>
      </w:tr>
      <w:tr w:rsidR="002C5E74" w14:paraId="0CDA51D7" w14:textId="77777777" w:rsidTr="002C5E74">
        <w:trPr>
          <w:trHeight w:val="326"/>
          <w:jc w:val="center"/>
        </w:trPr>
        <w:tc>
          <w:tcPr>
            <w:tcW w:w="1878" w:type="dxa"/>
          </w:tcPr>
          <w:p w14:paraId="5BA13469" w14:textId="62145B71" w:rsidR="002C5E74" w:rsidRDefault="002C5E74" w:rsidP="00020F87">
            <w:pPr>
              <w:pStyle w:val="LetranormalTFG"/>
              <w:jc w:val="center"/>
            </w:pPr>
            <w:r>
              <w:t>LS6</w:t>
            </w:r>
          </w:p>
        </w:tc>
        <w:tc>
          <w:tcPr>
            <w:tcW w:w="1878" w:type="dxa"/>
          </w:tcPr>
          <w:p w14:paraId="526475A3" w14:textId="3204585C" w:rsidR="002C5E74" w:rsidRDefault="002C5E74" w:rsidP="00020F87">
            <w:pPr>
              <w:pStyle w:val="LetranormalTFG"/>
              <w:jc w:val="center"/>
            </w:pPr>
            <w:proofErr w:type="spellStart"/>
            <w:r>
              <w:t>First</w:t>
            </w:r>
            <w:proofErr w:type="spellEnd"/>
          </w:p>
        </w:tc>
        <w:tc>
          <w:tcPr>
            <w:tcW w:w="1878" w:type="dxa"/>
          </w:tcPr>
          <w:p w14:paraId="7301D1B8" w14:textId="0796B5E8" w:rsidR="002C5E74" w:rsidRDefault="002C5E74" w:rsidP="00020F87">
            <w:pPr>
              <w:pStyle w:val="LetranormalTFG"/>
              <w:jc w:val="center"/>
            </w:pPr>
            <w:r>
              <w:t>0.10</w:t>
            </w:r>
          </w:p>
        </w:tc>
      </w:tr>
      <w:tr w:rsidR="002C5E74" w14:paraId="361E4E8B" w14:textId="77777777" w:rsidTr="002C5E74">
        <w:trPr>
          <w:trHeight w:val="326"/>
          <w:jc w:val="center"/>
        </w:trPr>
        <w:tc>
          <w:tcPr>
            <w:tcW w:w="1878" w:type="dxa"/>
          </w:tcPr>
          <w:p w14:paraId="2E825DE7" w14:textId="74E19346" w:rsidR="002C5E74" w:rsidRPr="00253F40" w:rsidRDefault="002C5E74" w:rsidP="00020F87">
            <w:pPr>
              <w:pStyle w:val="LetranormalTFG"/>
              <w:jc w:val="center"/>
            </w:pPr>
            <w:r>
              <w:t>LS7</w:t>
            </w:r>
          </w:p>
        </w:tc>
        <w:tc>
          <w:tcPr>
            <w:tcW w:w="1878" w:type="dxa"/>
          </w:tcPr>
          <w:p w14:paraId="5A59349E" w14:textId="657746A4" w:rsidR="002C5E74" w:rsidRDefault="002C5E74" w:rsidP="00020F87">
            <w:pPr>
              <w:pStyle w:val="LetranormalTFG"/>
              <w:jc w:val="center"/>
            </w:pPr>
            <w:proofErr w:type="spellStart"/>
            <w:r>
              <w:t>First</w:t>
            </w:r>
            <w:proofErr w:type="spellEnd"/>
          </w:p>
        </w:tc>
        <w:tc>
          <w:tcPr>
            <w:tcW w:w="1878" w:type="dxa"/>
          </w:tcPr>
          <w:p w14:paraId="2B44791A" w14:textId="0AC17A66" w:rsidR="002C5E74" w:rsidRDefault="002C5E74" w:rsidP="00020F87">
            <w:pPr>
              <w:pStyle w:val="LetranormalTFG"/>
              <w:jc w:val="center"/>
            </w:pPr>
            <w:r>
              <w:t>0.15</w:t>
            </w:r>
          </w:p>
        </w:tc>
      </w:tr>
      <w:tr w:rsidR="002C5E74" w14:paraId="1E027725" w14:textId="77777777" w:rsidTr="00020F87">
        <w:trPr>
          <w:trHeight w:val="314"/>
          <w:jc w:val="center"/>
        </w:trPr>
        <w:tc>
          <w:tcPr>
            <w:tcW w:w="1878" w:type="dxa"/>
            <w:tcBorders>
              <w:bottom w:val="single" w:sz="4" w:space="0" w:color="auto"/>
            </w:tcBorders>
          </w:tcPr>
          <w:p w14:paraId="3923BC7F" w14:textId="0F38E1DC" w:rsidR="002C5E74" w:rsidRDefault="002C5E74" w:rsidP="00020F87">
            <w:pPr>
              <w:pStyle w:val="LetranormalTFG"/>
              <w:jc w:val="center"/>
            </w:pPr>
            <w:r>
              <w:t>LS8</w:t>
            </w:r>
          </w:p>
        </w:tc>
        <w:tc>
          <w:tcPr>
            <w:tcW w:w="1878" w:type="dxa"/>
            <w:tcBorders>
              <w:bottom w:val="single" w:sz="4" w:space="0" w:color="auto"/>
            </w:tcBorders>
          </w:tcPr>
          <w:p w14:paraId="2B032A28" w14:textId="611B7241" w:rsidR="002C5E74" w:rsidRDefault="002C5E74" w:rsidP="00020F87">
            <w:pPr>
              <w:pStyle w:val="LetranormalTFG"/>
              <w:jc w:val="center"/>
            </w:pPr>
            <w:proofErr w:type="spellStart"/>
            <w:r>
              <w:t>First</w:t>
            </w:r>
            <w:proofErr w:type="spellEnd"/>
          </w:p>
        </w:tc>
        <w:tc>
          <w:tcPr>
            <w:tcW w:w="1878" w:type="dxa"/>
            <w:tcBorders>
              <w:bottom w:val="single" w:sz="4" w:space="0" w:color="auto"/>
            </w:tcBorders>
          </w:tcPr>
          <w:p w14:paraId="33750817" w14:textId="34235081" w:rsidR="002C5E74" w:rsidRDefault="002C5E74" w:rsidP="00020F87">
            <w:pPr>
              <w:pStyle w:val="LetranormalTFG"/>
              <w:jc w:val="center"/>
            </w:pPr>
            <w:r>
              <w:t>0.20</w:t>
            </w:r>
          </w:p>
        </w:tc>
      </w:tr>
    </w:tbl>
    <w:p w14:paraId="03F62691" w14:textId="77777777" w:rsidR="004028DF" w:rsidRDefault="004028DF" w:rsidP="00BD37F5">
      <w:pPr>
        <w:pStyle w:val="LetranormalTFG"/>
        <w:jc w:val="center"/>
        <w:rPr>
          <w:b/>
        </w:rPr>
      </w:pPr>
    </w:p>
    <w:p w14:paraId="153235EF" w14:textId="77777777"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14:paraId="424BE093" w14:textId="77777777" w:rsidR="00265205" w:rsidRDefault="00265205" w:rsidP="00BD37F5">
      <w:pPr>
        <w:pStyle w:val="LetranormalTFG"/>
        <w:jc w:val="center"/>
        <w:rPr>
          <w:b/>
        </w:rPr>
      </w:pPr>
    </w:p>
    <w:p w14:paraId="73F33D91" w14:textId="0A136675" w:rsidR="00107381" w:rsidRDefault="00BD37F5" w:rsidP="00BD37F5">
      <w:pPr>
        <w:pStyle w:val="LetranormalTFG"/>
      </w:pPr>
      <w:r>
        <w:t xml:space="preserve">A continuación, se ha ejecutado el algoritmo </w:t>
      </w:r>
      <w:r w:rsidR="002C5E74">
        <w:t>utilizando</w:t>
      </w:r>
      <w:r>
        <w:t xml:space="preserve"> todas las búsquedas locales e instancias.</w:t>
      </w:r>
      <w:r w:rsidR="002C5E74">
        <w:t xml:space="preserve"> Para dotar de mayor robustez a los resultados obtenidos, cada experimento se ha ejecutado 10 veces, promediándose además los resultados para todas las instancias</w:t>
      </w:r>
      <w:r>
        <w:t xml:space="preserve">. Se pueden observar los resultados en la tabla </w:t>
      </w:r>
      <w:r w:rsidR="00987EDC">
        <w:t>4</w:t>
      </w:r>
      <w:r w:rsidR="002C5E74">
        <w:t xml:space="preserve">, donde la columna 1 indica la búsqueda local utilizada, la columna 2 el </w:t>
      </w:r>
      <w:r w:rsidR="00C05EA3">
        <w:t xml:space="preserve">coste de la </w:t>
      </w:r>
      <w:r w:rsidR="004A7459">
        <w:t>solución</w:t>
      </w:r>
      <w:r w:rsidR="00C05EA3">
        <w:t xml:space="preserve"> que viene dado por el tiempo que tarda un robot en dar una vuelta al circuito medido en segundos, la tercera columna es el tiempo, en segundos, que el algoritmo ha tardado en encontrar la solución óptima, la columna 4 hace referencia a la diferencia entre el mejor coste obtenido y el dado por el algoritmo correspondiente y la última columna es el número instancias en el que el algoritmo ha dado el mejor resultado</w:t>
      </w:r>
      <w:r>
        <w:t>.</w:t>
      </w:r>
    </w:p>
    <w:p w14:paraId="558DDF88" w14:textId="77777777" w:rsidR="008429AD" w:rsidRDefault="008429AD" w:rsidP="00BD37F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295"/>
        <w:gridCol w:w="2227"/>
        <w:gridCol w:w="2173"/>
        <w:gridCol w:w="1008"/>
      </w:tblGrid>
      <w:tr w:rsidR="00C05EA3" w14:paraId="1AEDE07B" w14:textId="77777777" w:rsidTr="00C05EA3">
        <w:trPr>
          <w:trHeight w:val="321"/>
          <w:jc w:val="center"/>
        </w:trPr>
        <w:tc>
          <w:tcPr>
            <w:tcW w:w="1994" w:type="dxa"/>
            <w:tcBorders>
              <w:top w:val="single" w:sz="4" w:space="0" w:color="auto"/>
              <w:bottom w:val="single" w:sz="4" w:space="0" w:color="auto"/>
            </w:tcBorders>
          </w:tcPr>
          <w:p w14:paraId="316777BF" w14:textId="0FA4C1FA" w:rsidR="00C05EA3" w:rsidRPr="00C05EA3" w:rsidRDefault="00C05EA3" w:rsidP="00AA3954">
            <w:pPr>
              <w:pStyle w:val="LetranormalTFG"/>
              <w:jc w:val="center"/>
              <w:rPr>
                <w:b/>
              </w:rPr>
            </w:pPr>
            <w:r w:rsidRPr="00C05EA3">
              <w:rPr>
                <w:b/>
              </w:rPr>
              <w:lastRenderedPageBreak/>
              <w:t>Búsqueda local</w:t>
            </w:r>
          </w:p>
        </w:tc>
        <w:tc>
          <w:tcPr>
            <w:tcW w:w="1295" w:type="dxa"/>
            <w:tcBorders>
              <w:top w:val="single" w:sz="4" w:space="0" w:color="auto"/>
              <w:bottom w:val="single" w:sz="4" w:space="0" w:color="auto"/>
            </w:tcBorders>
          </w:tcPr>
          <w:p w14:paraId="6969B51F" w14:textId="6535DA47" w:rsidR="00C05EA3" w:rsidRPr="00AF028E" w:rsidRDefault="00C05EA3" w:rsidP="00AA3954">
            <w:pPr>
              <w:pStyle w:val="LetranormalTFG"/>
              <w:jc w:val="center"/>
              <w:rPr>
                <w:b/>
              </w:rPr>
            </w:pPr>
            <w:r w:rsidRPr="00AF028E">
              <w:rPr>
                <w:b/>
              </w:rPr>
              <w:t>Coste</w:t>
            </w:r>
            <w:r>
              <w:rPr>
                <w:b/>
              </w:rPr>
              <w:t xml:space="preserve"> (s)</w:t>
            </w:r>
          </w:p>
        </w:tc>
        <w:tc>
          <w:tcPr>
            <w:tcW w:w="2227" w:type="dxa"/>
            <w:tcBorders>
              <w:top w:val="single" w:sz="4" w:space="0" w:color="auto"/>
              <w:bottom w:val="single" w:sz="4" w:space="0" w:color="auto"/>
            </w:tcBorders>
          </w:tcPr>
          <w:p w14:paraId="17566531" w14:textId="0348B9E1" w:rsidR="00C05EA3" w:rsidRPr="00AF028E" w:rsidRDefault="00C05EA3" w:rsidP="00AA3954">
            <w:pPr>
              <w:pStyle w:val="LetranormalTFG"/>
              <w:jc w:val="center"/>
              <w:rPr>
                <w:b/>
              </w:rPr>
            </w:pPr>
            <w:proofErr w:type="spellStart"/>
            <w:r>
              <w:rPr>
                <w:b/>
              </w:rPr>
              <w:t>TiempoCPU</w:t>
            </w:r>
            <w:proofErr w:type="spellEnd"/>
            <w:r>
              <w:rPr>
                <w:b/>
              </w:rPr>
              <w:t xml:space="preserve"> (s)</w:t>
            </w:r>
          </w:p>
        </w:tc>
        <w:tc>
          <w:tcPr>
            <w:tcW w:w="2173" w:type="dxa"/>
            <w:tcBorders>
              <w:top w:val="single" w:sz="4" w:space="0" w:color="auto"/>
              <w:bottom w:val="single" w:sz="4" w:space="0" w:color="auto"/>
            </w:tcBorders>
          </w:tcPr>
          <w:p w14:paraId="6874D719" w14:textId="74E9398A" w:rsidR="00C05EA3" w:rsidRDefault="00C05EA3" w:rsidP="00AA3954">
            <w:pPr>
              <w:pStyle w:val="LetranormalTFG"/>
              <w:jc w:val="center"/>
              <w:rPr>
                <w:b/>
              </w:rPr>
            </w:pPr>
            <w:r>
              <w:rPr>
                <w:b/>
              </w:rPr>
              <w:t>Desviación (%)</w:t>
            </w:r>
          </w:p>
        </w:tc>
        <w:tc>
          <w:tcPr>
            <w:tcW w:w="1008" w:type="dxa"/>
            <w:tcBorders>
              <w:top w:val="single" w:sz="4" w:space="0" w:color="auto"/>
              <w:bottom w:val="single" w:sz="4" w:space="0" w:color="auto"/>
            </w:tcBorders>
          </w:tcPr>
          <w:p w14:paraId="656CD32A" w14:textId="325161EA" w:rsidR="00C05EA3" w:rsidRDefault="00C05EA3" w:rsidP="00AA3954">
            <w:pPr>
              <w:pStyle w:val="LetranormalTFG"/>
              <w:jc w:val="center"/>
              <w:rPr>
                <w:b/>
              </w:rPr>
            </w:pPr>
            <w:proofErr w:type="spellStart"/>
            <w:r>
              <w:rPr>
                <w:b/>
              </w:rPr>
              <w:t>Best</w:t>
            </w:r>
            <w:proofErr w:type="spellEnd"/>
            <w:r>
              <w:rPr>
                <w:b/>
              </w:rPr>
              <w:t xml:space="preserve"> (#)</w:t>
            </w:r>
          </w:p>
        </w:tc>
      </w:tr>
      <w:tr w:rsidR="00C05EA3" w14:paraId="3F955D9E" w14:textId="77777777" w:rsidTr="00C05EA3">
        <w:trPr>
          <w:trHeight w:val="321"/>
          <w:jc w:val="center"/>
        </w:trPr>
        <w:tc>
          <w:tcPr>
            <w:tcW w:w="1994" w:type="dxa"/>
            <w:tcBorders>
              <w:top w:val="single" w:sz="4" w:space="0" w:color="auto"/>
            </w:tcBorders>
          </w:tcPr>
          <w:p w14:paraId="78AFC3C3" w14:textId="77777777" w:rsidR="00C05EA3" w:rsidRDefault="00C05EA3" w:rsidP="00AA3954">
            <w:pPr>
              <w:pStyle w:val="LetranormalTFG"/>
              <w:jc w:val="center"/>
            </w:pPr>
            <w:r>
              <w:t>LS 1</w:t>
            </w:r>
          </w:p>
        </w:tc>
        <w:tc>
          <w:tcPr>
            <w:tcW w:w="1295" w:type="dxa"/>
            <w:tcBorders>
              <w:top w:val="single" w:sz="4" w:space="0" w:color="auto"/>
            </w:tcBorders>
          </w:tcPr>
          <w:p w14:paraId="09F5F73F" w14:textId="2A1FA128" w:rsidR="00C05EA3" w:rsidRDefault="00C05EA3" w:rsidP="00AA3954">
            <w:pPr>
              <w:pStyle w:val="LetranormalTFG"/>
              <w:jc w:val="center"/>
            </w:pPr>
            <w:r>
              <w:t>15.56</w:t>
            </w:r>
          </w:p>
        </w:tc>
        <w:tc>
          <w:tcPr>
            <w:tcW w:w="2227" w:type="dxa"/>
            <w:tcBorders>
              <w:top w:val="single" w:sz="4" w:space="0" w:color="auto"/>
            </w:tcBorders>
          </w:tcPr>
          <w:p w14:paraId="3C1AD27A" w14:textId="703F1D4A" w:rsidR="00C05EA3" w:rsidRDefault="00C05EA3" w:rsidP="00AA3954">
            <w:pPr>
              <w:pStyle w:val="LetranormalTFG"/>
              <w:jc w:val="center"/>
            </w:pPr>
            <w:r>
              <w:t>143.01</w:t>
            </w:r>
          </w:p>
        </w:tc>
        <w:tc>
          <w:tcPr>
            <w:tcW w:w="2173" w:type="dxa"/>
            <w:tcBorders>
              <w:top w:val="single" w:sz="4" w:space="0" w:color="auto"/>
            </w:tcBorders>
          </w:tcPr>
          <w:p w14:paraId="6C095AB3" w14:textId="6173BD3F" w:rsidR="00C05EA3" w:rsidRDefault="00C05EA3" w:rsidP="00AA3954">
            <w:pPr>
              <w:pStyle w:val="LetranormalTFG"/>
              <w:jc w:val="center"/>
            </w:pPr>
            <w:r>
              <w:t>0.91</w:t>
            </w:r>
          </w:p>
        </w:tc>
        <w:tc>
          <w:tcPr>
            <w:tcW w:w="1008" w:type="dxa"/>
            <w:tcBorders>
              <w:top w:val="single" w:sz="4" w:space="0" w:color="auto"/>
            </w:tcBorders>
          </w:tcPr>
          <w:p w14:paraId="3DE970B3" w14:textId="77777777" w:rsidR="00C05EA3" w:rsidRDefault="00C05EA3" w:rsidP="00AA3954">
            <w:pPr>
              <w:pStyle w:val="LetranormalTFG"/>
              <w:jc w:val="center"/>
            </w:pPr>
            <w:r>
              <w:t>0</w:t>
            </w:r>
          </w:p>
        </w:tc>
      </w:tr>
      <w:tr w:rsidR="00C05EA3" w14:paraId="1B0EAF42" w14:textId="77777777" w:rsidTr="00C05EA3">
        <w:trPr>
          <w:trHeight w:val="321"/>
          <w:jc w:val="center"/>
        </w:trPr>
        <w:tc>
          <w:tcPr>
            <w:tcW w:w="1994" w:type="dxa"/>
          </w:tcPr>
          <w:p w14:paraId="760C8015" w14:textId="77777777" w:rsidR="00C05EA3" w:rsidRDefault="00C05EA3" w:rsidP="00AA3954">
            <w:pPr>
              <w:pStyle w:val="LetranormalTFG"/>
              <w:jc w:val="center"/>
            </w:pPr>
            <w:r>
              <w:t>LS 2</w:t>
            </w:r>
          </w:p>
        </w:tc>
        <w:tc>
          <w:tcPr>
            <w:tcW w:w="1295" w:type="dxa"/>
          </w:tcPr>
          <w:p w14:paraId="589A9DF6" w14:textId="4800D755" w:rsidR="00C05EA3" w:rsidRDefault="00C05EA3" w:rsidP="00AA3954">
            <w:pPr>
              <w:pStyle w:val="LetranormalTFG"/>
              <w:jc w:val="center"/>
            </w:pPr>
            <w:r>
              <w:t>15.39</w:t>
            </w:r>
          </w:p>
        </w:tc>
        <w:tc>
          <w:tcPr>
            <w:tcW w:w="2227" w:type="dxa"/>
          </w:tcPr>
          <w:p w14:paraId="3EAADBC8" w14:textId="16A2DAB1" w:rsidR="00C05EA3" w:rsidRDefault="00C05EA3" w:rsidP="00AA3954">
            <w:pPr>
              <w:pStyle w:val="LetranormalTFG"/>
              <w:jc w:val="center"/>
            </w:pPr>
            <w:r>
              <w:t>73.81</w:t>
            </w:r>
          </w:p>
        </w:tc>
        <w:tc>
          <w:tcPr>
            <w:tcW w:w="2173" w:type="dxa"/>
          </w:tcPr>
          <w:p w14:paraId="3BBE5356" w14:textId="3E29AFC3" w:rsidR="00C05EA3" w:rsidRDefault="00C05EA3" w:rsidP="00AA3954">
            <w:pPr>
              <w:pStyle w:val="LetranormalTFG"/>
              <w:jc w:val="center"/>
            </w:pPr>
            <w:r>
              <w:t>0.74</w:t>
            </w:r>
          </w:p>
        </w:tc>
        <w:tc>
          <w:tcPr>
            <w:tcW w:w="1008" w:type="dxa"/>
          </w:tcPr>
          <w:p w14:paraId="0F8FCF41" w14:textId="77777777" w:rsidR="00C05EA3" w:rsidRDefault="00C05EA3" w:rsidP="00AA3954">
            <w:pPr>
              <w:pStyle w:val="LetranormalTFG"/>
              <w:jc w:val="center"/>
            </w:pPr>
            <w:r>
              <w:t>0</w:t>
            </w:r>
          </w:p>
        </w:tc>
      </w:tr>
      <w:tr w:rsidR="00C05EA3" w14:paraId="04B2B20B" w14:textId="77777777" w:rsidTr="00C05EA3">
        <w:trPr>
          <w:trHeight w:val="321"/>
          <w:jc w:val="center"/>
        </w:trPr>
        <w:tc>
          <w:tcPr>
            <w:tcW w:w="1994" w:type="dxa"/>
          </w:tcPr>
          <w:p w14:paraId="729CFFA3" w14:textId="77777777" w:rsidR="00C05EA3" w:rsidRDefault="00C05EA3" w:rsidP="00AA3954">
            <w:pPr>
              <w:pStyle w:val="LetranormalTFG"/>
              <w:jc w:val="center"/>
            </w:pPr>
            <w:r>
              <w:t>LS 3</w:t>
            </w:r>
          </w:p>
        </w:tc>
        <w:tc>
          <w:tcPr>
            <w:tcW w:w="1295" w:type="dxa"/>
          </w:tcPr>
          <w:p w14:paraId="0C081644" w14:textId="0A378371" w:rsidR="00C05EA3" w:rsidRDefault="00C05EA3" w:rsidP="00AA3954">
            <w:pPr>
              <w:pStyle w:val="LetranormalTFG"/>
              <w:jc w:val="center"/>
            </w:pPr>
            <w:r>
              <w:t>14.98</w:t>
            </w:r>
          </w:p>
        </w:tc>
        <w:tc>
          <w:tcPr>
            <w:tcW w:w="2227" w:type="dxa"/>
          </w:tcPr>
          <w:p w14:paraId="2D4AE088" w14:textId="00977A14" w:rsidR="00C05EA3" w:rsidRDefault="00C05EA3" w:rsidP="00AA3954">
            <w:pPr>
              <w:pStyle w:val="LetranormalTFG"/>
              <w:jc w:val="center"/>
            </w:pPr>
            <w:r>
              <w:t>64.18</w:t>
            </w:r>
          </w:p>
        </w:tc>
        <w:tc>
          <w:tcPr>
            <w:tcW w:w="2173" w:type="dxa"/>
          </w:tcPr>
          <w:p w14:paraId="2C94933B" w14:textId="60225DB2" w:rsidR="00C05EA3" w:rsidRDefault="00C05EA3" w:rsidP="00AA3954">
            <w:pPr>
              <w:pStyle w:val="LetranormalTFG"/>
              <w:jc w:val="center"/>
            </w:pPr>
            <w:r>
              <w:t>0.33</w:t>
            </w:r>
          </w:p>
        </w:tc>
        <w:tc>
          <w:tcPr>
            <w:tcW w:w="1008" w:type="dxa"/>
          </w:tcPr>
          <w:p w14:paraId="5AE0FF65" w14:textId="77777777" w:rsidR="00C05EA3" w:rsidRDefault="00C05EA3" w:rsidP="00AA3954">
            <w:pPr>
              <w:pStyle w:val="LetranormalTFG"/>
              <w:jc w:val="center"/>
            </w:pPr>
            <w:r>
              <w:t>1</w:t>
            </w:r>
          </w:p>
        </w:tc>
      </w:tr>
      <w:tr w:rsidR="00C05EA3" w14:paraId="573E63C5" w14:textId="77777777" w:rsidTr="00C05EA3">
        <w:trPr>
          <w:trHeight w:val="309"/>
          <w:jc w:val="center"/>
        </w:trPr>
        <w:tc>
          <w:tcPr>
            <w:tcW w:w="1994" w:type="dxa"/>
            <w:tcBorders>
              <w:bottom w:val="dashSmallGap" w:sz="4" w:space="0" w:color="auto"/>
            </w:tcBorders>
          </w:tcPr>
          <w:p w14:paraId="7A4361A5" w14:textId="77777777" w:rsidR="00C05EA3" w:rsidRDefault="00C05EA3" w:rsidP="00AA3954">
            <w:pPr>
              <w:pStyle w:val="LetranormalTFG"/>
              <w:jc w:val="center"/>
            </w:pPr>
            <w:r>
              <w:t>LS 4</w:t>
            </w:r>
          </w:p>
        </w:tc>
        <w:tc>
          <w:tcPr>
            <w:tcW w:w="1295" w:type="dxa"/>
            <w:tcBorders>
              <w:bottom w:val="dashSmallGap" w:sz="4" w:space="0" w:color="auto"/>
            </w:tcBorders>
          </w:tcPr>
          <w:p w14:paraId="0605FB58" w14:textId="196BBFA6" w:rsidR="00C05EA3" w:rsidRPr="008F7265" w:rsidRDefault="00C05EA3" w:rsidP="00AA3954">
            <w:pPr>
              <w:pStyle w:val="LetranormalTFG"/>
              <w:jc w:val="center"/>
              <w:rPr>
                <w:b/>
              </w:rPr>
            </w:pPr>
            <w:r w:rsidRPr="008F7265">
              <w:rPr>
                <w:b/>
              </w:rPr>
              <w:t>14</w:t>
            </w:r>
            <w:r>
              <w:rPr>
                <w:b/>
              </w:rPr>
              <w:t>.</w:t>
            </w:r>
            <w:r w:rsidRPr="008F7265">
              <w:rPr>
                <w:b/>
              </w:rPr>
              <w:t>65</w:t>
            </w:r>
          </w:p>
        </w:tc>
        <w:tc>
          <w:tcPr>
            <w:tcW w:w="2227" w:type="dxa"/>
            <w:tcBorders>
              <w:bottom w:val="dashSmallGap" w:sz="4" w:space="0" w:color="auto"/>
            </w:tcBorders>
          </w:tcPr>
          <w:p w14:paraId="2E8810F3" w14:textId="6257CC92" w:rsidR="00C05EA3" w:rsidRDefault="00C05EA3" w:rsidP="00AA3954">
            <w:pPr>
              <w:pStyle w:val="LetranormalTFG"/>
              <w:jc w:val="center"/>
            </w:pPr>
            <w:r>
              <w:t>54.84</w:t>
            </w:r>
          </w:p>
        </w:tc>
        <w:tc>
          <w:tcPr>
            <w:tcW w:w="2173" w:type="dxa"/>
            <w:tcBorders>
              <w:bottom w:val="dashSmallGap" w:sz="4" w:space="0" w:color="auto"/>
            </w:tcBorders>
          </w:tcPr>
          <w:p w14:paraId="34FEF3AC" w14:textId="2A89E5C2" w:rsidR="00C05EA3" w:rsidRDefault="00C05EA3" w:rsidP="00AA3954">
            <w:pPr>
              <w:pStyle w:val="LetranormalTFG"/>
              <w:jc w:val="center"/>
            </w:pPr>
            <w:r>
              <w:t>0.00</w:t>
            </w:r>
          </w:p>
        </w:tc>
        <w:tc>
          <w:tcPr>
            <w:tcW w:w="1008" w:type="dxa"/>
            <w:tcBorders>
              <w:bottom w:val="dashSmallGap" w:sz="4" w:space="0" w:color="auto"/>
            </w:tcBorders>
          </w:tcPr>
          <w:p w14:paraId="33D6EC92" w14:textId="77777777" w:rsidR="00C05EA3" w:rsidRDefault="00C05EA3" w:rsidP="00AA3954">
            <w:pPr>
              <w:pStyle w:val="LetranormalTFG"/>
              <w:jc w:val="center"/>
            </w:pPr>
            <w:r>
              <w:t>7</w:t>
            </w:r>
          </w:p>
        </w:tc>
      </w:tr>
      <w:tr w:rsidR="00C05EA3" w14:paraId="7DA21D78" w14:textId="77777777" w:rsidTr="00C05EA3">
        <w:trPr>
          <w:trHeight w:val="321"/>
          <w:jc w:val="center"/>
        </w:trPr>
        <w:tc>
          <w:tcPr>
            <w:tcW w:w="1994" w:type="dxa"/>
            <w:tcBorders>
              <w:top w:val="dashSmallGap" w:sz="4" w:space="0" w:color="auto"/>
            </w:tcBorders>
          </w:tcPr>
          <w:p w14:paraId="325F866B" w14:textId="77777777" w:rsidR="00C05EA3" w:rsidRDefault="00C05EA3" w:rsidP="00AA3954">
            <w:pPr>
              <w:pStyle w:val="LetranormalTFG"/>
              <w:jc w:val="center"/>
            </w:pPr>
            <w:r>
              <w:t>LS 5</w:t>
            </w:r>
          </w:p>
        </w:tc>
        <w:tc>
          <w:tcPr>
            <w:tcW w:w="1295" w:type="dxa"/>
            <w:tcBorders>
              <w:top w:val="dashSmallGap" w:sz="4" w:space="0" w:color="auto"/>
            </w:tcBorders>
          </w:tcPr>
          <w:p w14:paraId="15B4724B" w14:textId="0FCBD67C" w:rsidR="00C05EA3" w:rsidRDefault="00C05EA3" w:rsidP="00AA3954">
            <w:pPr>
              <w:pStyle w:val="LetranormalTFG"/>
              <w:jc w:val="center"/>
            </w:pPr>
            <w:r>
              <w:t>16.69</w:t>
            </w:r>
          </w:p>
        </w:tc>
        <w:tc>
          <w:tcPr>
            <w:tcW w:w="2227" w:type="dxa"/>
            <w:tcBorders>
              <w:top w:val="dashSmallGap" w:sz="4" w:space="0" w:color="auto"/>
            </w:tcBorders>
          </w:tcPr>
          <w:p w14:paraId="46915C4C" w14:textId="5D4FE902" w:rsidR="00C05EA3" w:rsidRDefault="00C05EA3" w:rsidP="00AA3954">
            <w:pPr>
              <w:pStyle w:val="LetranormalTFG"/>
              <w:jc w:val="center"/>
            </w:pPr>
            <w:r>
              <w:t>6.94</w:t>
            </w:r>
          </w:p>
        </w:tc>
        <w:tc>
          <w:tcPr>
            <w:tcW w:w="2173" w:type="dxa"/>
            <w:tcBorders>
              <w:top w:val="dashSmallGap" w:sz="4" w:space="0" w:color="auto"/>
            </w:tcBorders>
          </w:tcPr>
          <w:p w14:paraId="518E9A2A" w14:textId="073FFE99" w:rsidR="00C05EA3" w:rsidRDefault="00C05EA3" w:rsidP="00AA3954">
            <w:pPr>
              <w:pStyle w:val="LetranormalTFG"/>
              <w:jc w:val="center"/>
            </w:pPr>
            <w:r>
              <w:t>2.04</w:t>
            </w:r>
          </w:p>
        </w:tc>
        <w:tc>
          <w:tcPr>
            <w:tcW w:w="1008" w:type="dxa"/>
            <w:tcBorders>
              <w:top w:val="dashSmallGap" w:sz="4" w:space="0" w:color="auto"/>
            </w:tcBorders>
          </w:tcPr>
          <w:p w14:paraId="66BD0CD4" w14:textId="77777777" w:rsidR="00C05EA3" w:rsidRDefault="00C05EA3" w:rsidP="00AA3954">
            <w:pPr>
              <w:pStyle w:val="LetranormalTFG"/>
              <w:jc w:val="center"/>
            </w:pPr>
            <w:r>
              <w:t>0</w:t>
            </w:r>
          </w:p>
        </w:tc>
      </w:tr>
      <w:tr w:rsidR="00C05EA3" w14:paraId="1B6D68D9" w14:textId="77777777" w:rsidTr="00C05EA3">
        <w:trPr>
          <w:trHeight w:val="321"/>
          <w:jc w:val="center"/>
        </w:trPr>
        <w:tc>
          <w:tcPr>
            <w:tcW w:w="1994" w:type="dxa"/>
          </w:tcPr>
          <w:p w14:paraId="03AE4B50" w14:textId="77777777" w:rsidR="00C05EA3" w:rsidRDefault="00C05EA3" w:rsidP="00AA3954">
            <w:pPr>
              <w:pStyle w:val="LetranormalTFG"/>
              <w:jc w:val="center"/>
            </w:pPr>
            <w:r>
              <w:t>LS 6</w:t>
            </w:r>
          </w:p>
        </w:tc>
        <w:tc>
          <w:tcPr>
            <w:tcW w:w="1295" w:type="dxa"/>
          </w:tcPr>
          <w:p w14:paraId="508BF78E" w14:textId="2928897D" w:rsidR="00C05EA3" w:rsidRDefault="00C05EA3" w:rsidP="00AA3954">
            <w:pPr>
              <w:pStyle w:val="LetranormalTFG"/>
              <w:jc w:val="center"/>
            </w:pPr>
            <w:r>
              <w:t>16.59</w:t>
            </w:r>
          </w:p>
        </w:tc>
        <w:tc>
          <w:tcPr>
            <w:tcW w:w="2227" w:type="dxa"/>
          </w:tcPr>
          <w:p w14:paraId="24A4E4F8" w14:textId="0C4D66F8" w:rsidR="00C05EA3" w:rsidRDefault="00C05EA3" w:rsidP="00AA3954">
            <w:pPr>
              <w:pStyle w:val="LetranormalTFG"/>
              <w:jc w:val="center"/>
            </w:pPr>
            <w:r>
              <w:t>5.53</w:t>
            </w:r>
          </w:p>
        </w:tc>
        <w:tc>
          <w:tcPr>
            <w:tcW w:w="2173" w:type="dxa"/>
          </w:tcPr>
          <w:p w14:paraId="64F0C486" w14:textId="3479C74D" w:rsidR="00C05EA3" w:rsidRDefault="00C05EA3" w:rsidP="00AA3954">
            <w:pPr>
              <w:pStyle w:val="LetranormalTFG"/>
              <w:jc w:val="center"/>
            </w:pPr>
            <w:r>
              <w:t>1.94</w:t>
            </w:r>
          </w:p>
        </w:tc>
        <w:tc>
          <w:tcPr>
            <w:tcW w:w="1008" w:type="dxa"/>
          </w:tcPr>
          <w:p w14:paraId="03B03EFF" w14:textId="77777777" w:rsidR="00C05EA3" w:rsidRDefault="00C05EA3" w:rsidP="00AA3954">
            <w:pPr>
              <w:pStyle w:val="LetranormalTFG"/>
              <w:jc w:val="center"/>
            </w:pPr>
            <w:r>
              <w:t>0</w:t>
            </w:r>
          </w:p>
        </w:tc>
      </w:tr>
      <w:tr w:rsidR="00C05EA3" w14:paraId="2212CD3F" w14:textId="77777777" w:rsidTr="00C05EA3">
        <w:trPr>
          <w:trHeight w:val="321"/>
          <w:jc w:val="center"/>
        </w:trPr>
        <w:tc>
          <w:tcPr>
            <w:tcW w:w="1994" w:type="dxa"/>
          </w:tcPr>
          <w:p w14:paraId="187BDD40" w14:textId="77777777" w:rsidR="00C05EA3" w:rsidRDefault="00C05EA3" w:rsidP="00AA3954">
            <w:pPr>
              <w:pStyle w:val="LetranormalTFG"/>
              <w:jc w:val="center"/>
            </w:pPr>
            <w:r>
              <w:t>LS 7</w:t>
            </w:r>
          </w:p>
        </w:tc>
        <w:tc>
          <w:tcPr>
            <w:tcW w:w="1295" w:type="dxa"/>
          </w:tcPr>
          <w:p w14:paraId="62E3B07F" w14:textId="5BFE5B33" w:rsidR="00C05EA3" w:rsidRDefault="00C05EA3" w:rsidP="00AA3954">
            <w:pPr>
              <w:pStyle w:val="LetranormalTFG"/>
              <w:jc w:val="center"/>
            </w:pPr>
            <w:r>
              <w:t>16.13</w:t>
            </w:r>
          </w:p>
        </w:tc>
        <w:tc>
          <w:tcPr>
            <w:tcW w:w="2227" w:type="dxa"/>
          </w:tcPr>
          <w:p w14:paraId="53F6E695" w14:textId="751F055E" w:rsidR="00C05EA3" w:rsidRPr="0029698D" w:rsidRDefault="00C05EA3" w:rsidP="00AA3954">
            <w:pPr>
              <w:pStyle w:val="LetranormalTFG"/>
              <w:jc w:val="center"/>
              <w:rPr>
                <w:b/>
              </w:rPr>
            </w:pPr>
            <w:r w:rsidRPr="0029698D">
              <w:rPr>
                <w:b/>
              </w:rPr>
              <w:t>4</w:t>
            </w:r>
            <w:r>
              <w:rPr>
                <w:b/>
              </w:rPr>
              <w:t>.</w:t>
            </w:r>
            <w:r w:rsidRPr="0029698D">
              <w:rPr>
                <w:b/>
              </w:rPr>
              <w:t>41</w:t>
            </w:r>
          </w:p>
        </w:tc>
        <w:tc>
          <w:tcPr>
            <w:tcW w:w="2173" w:type="dxa"/>
          </w:tcPr>
          <w:p w14:paraId="41F8B1EE" w14:textId="247EE78A" w:rsidR="00C05EA3" w:rsidRDefault="00C05EA3" w:rsidP="00AA3954">
            <w:pPr>
              <w:pStyle w:val="LetranormalTFG"/>
              <w:jc w:val="center"/>
            </w:pPr>
            <w:r>
              <w:t>1.48</w:t>
            </w:r>
          </w:p>
        </w:tc>
        <w:tc>
          <w:tcPr>
            <w:tcW w:w="1008" w:type="dxa"/>
          </w:tcPr>
          <w:p w14:paraId="7CCEBC18" w14:textId="77777777" w:rsidR="00C05EA3" w:rsidRDefault="00C05EA3" w:rsidP="00AA3954">
            <w:pPr>
              <w:pStyle w:val="LetranormalTFG"/>
              <w:jc w:val="center"/>
            </w:pPr>
            <w:r>
              <w:t>0</w:t>
            </w:r>
          </w:p>
        </w:tc>
      </w:tr>
      <w:tr w:rsidR="00C05EA3" w14:paraId="0FDD155F" w14:textId="77777777" w:rsidTr="00C05EA3">
        <w:trPr>
          <w:trHeight w:val="321"/>
          <w:jc w:val="center"/>
        </w:trPr>
        <w:tc>
          <w:tcPr>
            <w:tcW w:w="1994" w:type="dxa"/>
            <w:tcBorders>
              <w:bottom w:val="single" w:sz="4" w:space="0" w:color="auto"/>
            </w:tcBorders>
          </w:tcPr>
          <w:p w14:paraId="52D8B097" w14:textId="77777777" w:rsidR="00C05EA3" w:rsidRDefault="00C05EA3" w:rsidP="00AA3954">
            <w:pPr>
              <w:pStyle w:val="LetranormalTFG"/>
              <w:jc w:val="center"/>
            </w:pPr>
            <w:r>
              <w:t>LS 8</w:t>
            </w:r>
          </w:p>
        </w:tc>
        <w:tc>
          <w:tcPr>
            <w:tcW w:w="1295" w:type="dxa"/>
            <w:tcBorders>
              <w:bottom w:val="single" w:sz="4" w:space="0" w:color="auto"/>
            </w:tcBorders>
          </w:tcPr>
          <w:p w14:paraId="5DFB7E06" w14:textId="66C8CDF0" w:rsidR="00C05EA3" w:rsidRDefault="00C05EA3" w:rsidP="00AA3954">
            <w:pPr>
              <w:pStyle w:val="LetranormalTFG"/>
              <w:jc w:val="center"/>
            </w:pPr>
            <w:r>
              <w:t>16.07</w:t>
            </w:r>
          </w:p>
        </w:tc>
        <w:tc>
          <w:tcPr>
            <w:tcW w:w="2227" w:type="dxa"/>
            <w:tcBorders>
              <w:bottom w:val="single" w:sz="4" w:space="0" w:color="auto"/>
            </w:tcBorders>
          </w:tcPr>
          <w:p w14:paraId="141E9EF9" w14:textId="22922C0B" w:rsidR="00C05EA3" w:rsidRPr="0029698D" w:rsidRDefault="00C05EA3" w:rsidP="00AA3954">
            <w:pPr>
              <w:pStyle w:val="LetranormalTFG"/>
              <w:jc w:val="center"/>
            </w:pPr>
            <w:r w:rsidRPr="0029698D">
              <w:t>4</w:t>
            </w:r>
            <w:r>
              <w:t>.</w:t>
            </w:r>
            <w:r w:rsidRPr="0029698D">
              <w:t>48</w:t>
            </w:r>
          </w:p>
        </w:tc>
        <w:tc>
          <w:tcPr>
            <w:tcW w:w="2173" w:type="dxa"/>
            <w:tcBorders>
              <w:bottom w:val="single" w:sz="4" w:space="0" w:color="auto"/>
            </w:tcBorders>
          </w:tcPr>
          <w:p w14:paraId="75C5746B" w14:textId="20C0F5D5" w:rsidR="00C05EA3" w:rsidRDefault="00C05EA3" w:rsidP="00AA3954">
            <w:pPr>
              <w:pStyle w:val="LetranormalTFG"/>
              <w:jc w:val="center"/>
            </w:pPr>
            <w:r>
              <w:t>1.42</w:t>
            </w:r>
          </w:p>
        </w:tc>
        <w:tc>
          <w:tcPr>
            <w:tcW w:w="1008" w:type="dxa"/>
            <w:tcBorders>
              <w:bottom w:val="single" w:sz="4" w:space="0" w:color="auto"/>
            </w:tcBorders>
          </w:tcPr>
          <w:p w14:paraId="33103564" w14:textId="77777777" w:rsidR="00C05EA3" w:rsidRDefault="00C05EA3" w:rsidP="00AA3954">
            <w:pPr>
              <w:pStyle w:val="LetranormalTFG"/>
              <w:jc w:val="center"/>
            </w:pPr>
            <w:r>
              <w:t>1</w:t>
            </w:r>
          </w:p>
        </w:tc>
      </w:tr>
    </w:tbl>
    <w:p w14:paraId="2F89A166" w14:textId="77777777" w:rsidR="00BA6211" w:rsidRDefault="00BA6211" w:rsidP="00107381">
      <w:pPr>
        <w:pStyle w:val="LetranormalTFG"/>
        <w:jc w:val="center"/>
        <w:rPr>
          <w:b/>
        </w:rPr>
      </w:pPr>
    </w:p>
    <w:p w14:paraId="4E018F42" w14:textId="77777777" w:rsidR="007E0518" w:rsidRDefault="008C4DAC" w:rsidP="00107381">
      <w:pPr>
        <w:pStyle w:val="LetranormalTFG"/>
        <w:jc w:val="center"/>
      </w:pPr>
      <w:r w:rsidRPr="00107381">
        <w:rPr>
          <w:b/>
        </w:rPr>
        <w:t xml:space="preserve">Tabla </w:t>
      </w:r>
      <w:r w:rsidR="00987EDC">
        <w:rPr>
          <w:b/>
        </w:rPr>
        <w:t>4</w:t>
      </w:r>
      <w:r>
        <w:rPr>
          <w:b/>
        </w:rPr>
        <w:t>.</w:t>
      </w:r>
      <w:r>
        <w:t xml:space="preserve"> </w:t>
      </w:r>
      <w:r w:rsidR="008429AD">
        <w:t>Tabla de resultados</w:t>
      </w:r>
      <w:r w:rsidR="007E0518">
        <w:t>.</w:t>
      </w:r>
    </w:p>
    <w:p w14:paraId="6BF254F2" w14:textId="77777777" w:rsidR="005B14E6" w:rsidRDefault="005B14E6" w:rsidP="00107381">
      <w:pPr>
        <w:pStyle w:val="LetranormalTFG"/>
        <w:jc w:val="center"/>
      </w:pPr>
    </w:p>
    <w:p w14:paraId="4AB1B60F" w14:textId="4953E5F0"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w:t>
      </w:r>
      <w:r w:rsidR="00C05EA3">
        <w:t xml:space="preserve">de ejecución </w:t>
      </w:r>
      <w:r w:rsidR="00327C8B">
        <w:t xml:space="preserve">entre las búsquedas con </w:t>
      </w:r>
      <w:proofErr w:type="spellStart"/>
      <w:r w:rsidR="00327C8B" w:rsidRPr="0029698D">
        <w:rPr>
          <w:b/>
        </w:rPr>
        <w:t>best</w:t>
      </w:r>
      <w:proofErr w:type="spellEnd"/>
      <w:r w:rsidR="00327C8B">
        <w:t xml:space="preserve"> y </w:t>
      </w:r>
      <w:proofErr w:type="spellStart"/>
      <w:r w:rsidR="00327C8B" w:rsidRPr="0029698D">
        <w:rPr>
          <w:b/>
        </w:rPr>
        <w:t>first</w:t>
      </w:r>
      <w:proofErr w:type="spellEnd"/>
      <w:r w:rsidR="0029698D">
        <w:t xml:space="preserve">, </w:t>
      </w:r>
      <w:r w:rsidR="00C05EA3">
        <w:t>siendo bastante menor</w:t>
      </w:r>
      <w:r w:rsidR="00327C8B">
        <w:t xml:space="preserve"> las segundas. Además de esto</w:t>
      </w:r>
      <w:r w:rsidR="00C05EA3">
        <w:t>,</w:t>
      </w:r>
      <w:r w:rsidR="00327C8B">
        <w:t xml:space="preserve"> también se puede observar como el aumento </w:t>
      </w:r>
      <w:r w:rsidR="004A7459">
        <w:t xml:space="preserve">de </w:t>
      </w:r>
      <w:r w:rsidR="004A7459" w:rsidRPr="00A12362">
        <w:rPr>
          <w:position w:val="-6"/>
        </w:rPr>
        <w:object w:dxaOrig="340" w:dyaOrig="279" w14:anchorId="50D653A6">
          <v:shape id="_x0000_i1072" type="#_x0000_t75" style="width:17pt;height:14.25pt" o:ole="">
            <v:imagedata r:id="rId128" o:title=""/>
          </v:shape>
          <o:OLEObject Type="Embed" ProgID="Equation.DSMT4" ShapeID="_x0000_i1072" DrawAspect="Content" ObjectID="_1591997497" r:id="rId129"/>
        </w:object>
      </w:r>
      <w:r w:rsidR="00327C8B">
        <w:t xml:space="preserve"> implica una mejora en </w:t>
      </w:r>
      <w:r w:rsidR="00A5433B">
        <w:t xml:space="preserve">el coste de las soluciones obtenidas, siendo la mejor búsqueda local </w:t>
      </w:r>
      <w:r w:rsidR="00A5433B" w:rsidRPr="00A5433B">
        <w:rPr>
          <w:b/>
        </w:rPr>
        <w:t>LS4</w:t>
      </w:r>
      <w:r w:rsidR="00265205">
        <w:t>.</w:t>
      </w:r>
    </w:p>
    <w:p w14:paraId="1EA237E4" w14:textId="230539A0" w:rsidR="003E4B31" w:rsidRDefault="00464F93" w:rsidP="00270E43">
      <w:pPr>
        <w:pStyle w:val="LetranormalTFG"/>
      </w:pPr>
      <w:r>
        <w:t xml:space="preserve">También se puede comprobar como al aumentar </w:t>
      </w:r>
      <w:r w:rsidR="004A7459" w:rsidRPr="00A12362">
        <w:rPr>
          <w:position w:val="-6"/>
        </w:rPr>
        <w:object w:dxaOrig="340" w:dyaOrig="279" w14:anchorId="6EA3F545">
          <v:shape id="_x0000_i1073" type="#_x0000_t75" style="width:17pt;height:14.25pt" o:ole="">
            <v:imagedata r:id="rId130" o:title=""/>
          </v:shape>
          <o:OLEObject Type="Embed" ProgID="Equation.DSMT4" ShapeID="_x0000_i1073" DrawAspect="Content" ObjectID="_1591997498" r:id="rId131"/>
        </w:object>
      </w:r>
      <w:r>
        <w:t>se encuentra el mejor valor de manera más rápida.</w:t>
      </w:r>
    </w:p>
    <w:p w14:paraId="4A6CE71A" w14:textId="4122385A" w:rsidR="00464F93" w:rsidRDefault="006F3790" w:rsidP="00270E43">
      <w:pPr>
        <w:pStyle w:val="LetranormalTFG"/>
      </w:pPr>
      <w:r>
        <w:t xml:space="preserve">Una vez </w:t>
      </w:r>
      <w:r w:rsidR="00A5433B">
        <w:t>analizados los resultados de las</w:t>
      </w:r>
      <w:r>
        <w:t xml:space="preserve"> búsquedas </w:t>
      </w:r>
      <w:r w:rsidR="00A5433B">
        <w:t xml:space="preserve">locales, </w:t>
      </w:r>
      <w:r>
        <w:t>vamos a comparar de forma mas general los datos obtenidos.</w:t>
      </w:r>
      <w:r w:rsidR="00A5433B">
        <w:t xml:space="preserve"> </w:t>
      </w:r>
      <w:r w:rsidR="004F5A0C">
        <w:t>En cuanto a la relación calidad de la solución</w:t>
      </w:r>
      <w:r w:rsidR="00A5433B">
        <w:t>/</w:t>
      </w:r>
      <w:r w:rsidR="004F5A0C">
        <w:t xml:space="preserve">tiempo de ejecución, </w:t>
      </w:r>
      <w:proofErr w:type="spellStart"/>
      <w:r w:rsidR="004F5A0C" w:rsidRPr="0029698D">
        <w:rPr>
          <w:b/>
        </w:rPr>
        <w:t>best</w:t>
      </w:r>
      <w:proofErr w:type="spellEnd"/>
      <w:r w:rsidR="004F5A0C">
        <w:t xml:space="preserve"> obtiene resultados un </w:t>
      </w:r>
      <w:r w:rsidR="004F5A0C" w:rsidRPr="00A82EC2">
        <w:rPr>
          <w:b/>
        </w:rPr>
        <w:t>8%</w:t>
      </w:r>
      <w:r w:rsidR="004F5A0C">
        <w:t xml:space="preserve"> mejores que </w:t>
      </w:r>
      <w:proofErr w:type="spellStart"/>
      <w:r w:rsidR="004F5A0C" w:rsidRPr="0029698D">
        <w:rPr>
          <w:b/>
        </w:rPr>
        <w:t>first</w:t>
      </w:r>
      <w:proofErr w:type="spellEnd"/>
      <w:r w:rsidR="004F5A0C">
        <w:t xml:space="preserve">, sin </w:t>
      </w:r>
      <w:r w:rsidR="00962A9D">
        <w:t>embargo,</w:t>
      </w:r>
      <w:r w:rsidR="00A82EC2">
        <w:t xml:space="preserve"> tarda</w:t>
      </w:r>
      <w:r w:rsidR="00A5433B">
        <w:t xml:space="preserve"> </w:t>
      </w:r>
      <w:r w:rsidR="004F323E">
        <w:t xml:space="preserve">un </w:t>
      </w:r>
      <w:r w:rsidR="00A82EC2" w:rsidRPr="00A82EC2">
        <w:rPr>
          <w:b/>
        </w:rPr>
        <w:t>25.83</w:t>
      </w:r>
      <w:r w:rsidR="00A5433B">
        <w:rPr>
          <w:b/>
        </w:rPr>
        <w:t>%</w:t>
      </w:r>
      <w:r w:rsidR="00A82EC2">
        <w:t xml:space="preserve"> </w:t>
      </w:r>
      <w:r w:rsidR="00962A9D">
        <w:t>más</w:t>
      </w:r>
      <w:r w:rsidR="00A82EC2">
        <w:t xml:space="preserve"> en obtenerlos.</w:t>
      </w:r>
      <w:r w:rsidR="00A5433B">
        <w:t xml:space="preserve"> Estos porcentajes se han obtenido de promediar el coste y el tiempo de CPU de </w:t>
      </w:r>
      <w:proofErr w:type="spellStart"/>
      <w:r w:rsidR="00A5433B" w:rsidRPr="004F323E">
        <w:rPr>
          <w:b/>
        </w:rPr>
        <w:t>first</w:t>
      </w:r>
      <w:proofErr w:type="spellEnd"/>
      <w:r w:rsidR="00A5433B">
        <w:t xml:space="preserve"> y </w:t>
      </w:r>
      <w:proofErr w:type="spellStart"/>
      <w:r w:rsidR="00A5433B" w:rsidRPr="004F323E">
        <w:rPr>
          <w:b/>
        </w:rPr>
        <w:t>best</w:t>
      </w:r>
      <w:proofErr w:type="spellEnd"/>
      <w:r w:rsidR="00A5433B">
        <w:t xml:space="preserve"> y con esos valores obtener el porcentaje.</w:t>
      </w:r>
    </w:p>
    <w:p w14:paraId="4EEAA1AB" w14:textId="7374A576" w:rsidR="00962A9D" w:rsidRDefault="00991453" w:rsidP="00270E43">
      <w:pPr>
        <w:pStyle w:val="LetranormalTFG"/>
      </w:pPr>
      <w:r>
        <w:t xml:space="preserve">En lo </w:t>
      </w:r>
      <w:r w:rsidR="00BA2931">
        <w:t>relativo</w:t>
      </w:r>
      <w:r>
        <w:t xml:space="preserve"> </w:t>
      </w:r>
      <w:r w:rsidR="004A7459">
        <w:t xml:space="preserve">a </w:t>
      </w:r>
      <w:r w:rsidR="004A7459" w:rsidRPr="00A12362">
        <w:rPr>
          <w:position w:val="-6"/>
        </w:rPr>
        <w:object w:dxaOrig="340" w:dyaOrig="279" w14:anchorId="11DD9EED">
          <v:shape id="_x0000_i1074" type="#_x0000_t75" style="width:17pt;height:14.25pt" o:ole="">
            <v:imagedata r:id="rId132" o:title=""/>
          </v:shape>
          <o:OLEObject Type="Embed" ProgID="Equation.DSMT4" ShapeID="_x0000_i1074" DrawAspect="Content" ObjectID="_1591997499" r:id="rId133"/>
        </w:object>
      </w:r>
      <w:r>
        <w:t xml:space="preserve">, su aumento implica una mejora tanto del valor obtenido como del tiempo de ejecución. </w:t>
      </w:r>
      <w:r w:rsidR="001C6FCE">
        <w:t>En cuanto a l</w:t>
      </w:r>
      <w:r>
        <w:t>a mejora obtenida</w:t>
      </w:r>
      <w:r w:rsidR="001C6FCE">
        <w:t>,</w:t>
      </w:r>
      <w:r>
        <w:t xml:space="preserve"> </w:t>
      </w:r>
      <w:r w:rsidR="001C6FCE">
        <w:t>p</w:t>
      </w:r>
      <w:r>
        <w:t xml:space="preserve">or cada aumento </w:t>
      </w:r>
      <w:r w:rsidR="004A7459">
        <w:t xml:space="preserve">de </w:t>
      </w:r>
      <w:r w:rsidR="004A7459" w:rsidRPr="00A12362">
        <w:rPr>
          <w:position w:val="-6"/>
        </w:rPr>
        <w:object w:dxaOrig="340" w:dyaOrig="279" w14:anchorId="14B1A359">
          <v:shape id="_x0000_i1075" type="#_x0000_t75" style="width:17pt;height:14.25pt" o:ole="">
            <v:imagedata r:id="rId134" o:title=""/>
          </v:shape>
          <o:OLEObject Type="Embed" ProgID="Equation.DSMT4" ShapeID="_x0000_i1075" DrawAspect="Content" ObjectID="_1591997500" r:id="rId135"/>
        </w:object>
      </w:r>
      <w:r>
        <w:t xml:space="preserve"> en 0.05 se mejora el tiempo del robot entre un </w:t>
      </w:r>
      <w:r w:rsidRPr="00991453">
        <w:rPr>
          <w:b/>
        </w:rPr>
        <w:t>1%-2%</w:t>
      </w:r>
      <w:r>
        <w:t xml:space="preserve">. El porcentaje de mejora </w:t>
      </w:r>
      <w:r w:rsidR="00500887">
        <w:t>del</w:t>
      </w:r>
      <w:r>
        <w:t xml:space="preserve"> tiempo de ejecución</w:t>
      </w:r>
      <w:r w:rsidR="00B64835">
        <w:t>,</w:t>
      </w:r>
      <w:r w:rsidR="00500887">
        <w:t xml:space="preserve"> al aumentar el modificador de los vecinos varía entre los diferentes aumentos y si es </w:t>
      </w:r>
      <w:proofErr w:type="spellStart"/>
      <w:r w:rsidR="00500887" w:rsidRPr="00B64835">
        <w:rPr>
          <w:b/>
        </w:rPr>
        <w:t>best</w:t>
      </w:r>
      <w:proofErr w:type="spellEnd"/>
      <w:r w:rsidR="00500887">
        <w:t xml:space="preserve"> o </w:t>
      </w:r>
      <w:proofErr w:type="spellStart"/>
      <w:r w:rsidR="00500887" w:rsidRPr="00B64835">
        <w:rPr>
          <w:b/>
        </w:rPr>
        <w:t>first</w:t>
      </w:r>
      <w:proofErr w:type="spellEnd"/>
      <w:r w:rsidR="00500887">
        <w:t>,</w:t>
      </w:r>
      <w:r>
        <w:t xml:space="preserve"> </w:t>
      </w:r>
      <w:r w:rsidR="00500887">
        <w:t>esta mejora se</w:t>
      </w:r>
      <w:r>
        <w:t xml:space="preserve"> muestra en la tabla </w:t>
      </w:r>
      <w:r w:rsidR="00741E9E">
        <w:t>5</w:t>
      </w:r>
      <w:r>
        <w:t>.</w:t>
      </w:r>
      <w:r w:rsidR="008916EB">
        <w:t xml:space="preserve"> Los datos obtenidos en la tabla resultan de obtener el promedio de cada valor de </w:t>
      </w:r>
      <w:r w:rsidR="008916EB" w:rsidRPr="00A12362">
        <w:rPr>
          <w:position w:val="-6"/>
        </w:rPr>
        <w:object w:dxaOrig="340" w:dyaOrig="279" w14:anchorId="623370C8">
          <v:shape id="_x0000_i1076" type="#_x0000_t75" style="width:17pt;height:14.25pt" o:ole="">
            <v:imagedata r:id="rId132" o:title=""/>
          </v:shape>
          <o:OLEObject Type="Embed" ProgID="Equation.DSMT4" ShapeID="_x0000_i1076" DrawAspect="Content" ObjectID="_1591997501" r:id="rId136"/>
        </w:object>
      </w:r>
      <w:r w:rsidR="008916EB">
        <w:t xml:space="preserve">y realizar </w:t>
      </w:r>
      <w:r w:rsidR="008916EB">
        <w:lastRenderedPageBreak/>
        <w:t xml:space="preserve">el porcentaje con cada una de sus etapas, es decir el porcentaje de </w:t>
      </w:r>
      <w:r w:rsidR="008916EB" w:rsidRPr="00A12362">
        <w:rPr>
          <w:position w:val="-6"/>
        </w:rPr>
        <w:object w:dxaOrig="340" w:dyaOrig="279" w14:anchorId="54335A8B">
          <v:shape id="_x0000_i1077" type="#_x0000_t75" style="width:17pt;height:14.25pt" o:ole="">
            <v:imagedata r:id="rId132" o:title=""/>
          </v:shape>
          <o:OLEObject Type="Embed" ProgID="Equation.DSMT4" ShapeID="_x0000_i1077" DrawAspect="Content" ObjectID="_1591997502" r:id="rId137"/>
        </w:object>
      </w:r>
      <w:r w:rsidR="008916EB">
        <w:t xml:space="preserve">= 0.05 con respecto a </w:t>
      </w:r>
      <w:r w:rsidR="008916EB" w:rsidRPr="00A12362">
        <w:rPr>
          <w:position w:val="-6"/>
        </w:rPr>
        <w:object w:dxaOrig="340" w:dyaOrig="279" w14:anchorId="46967BA1">
          <v:shape id="_x0000_i1078" type="#_x0000_t75" style="width:17pt;height:14.25pt" o:ole="">
            <v:imagedata r:id="rId132" o:title=""/>
          </v:shape>
          <o:OLEObject Type="Embed" ProgID="Equation.DSMT4" ShapeID="_x0000_i1078" DrawAspect="Content" ObjectID="_1591997503" r:id="rId138"/>
        </w:object>
      </w:r>
      <w:r w:rsidR="008916EB">
        <w:t xml:space="preserve">=0.1, etc. </w:t>
      </w:r>
    </w:p>
    <w:p w14:paraId="1A48F311" w14:textId="77777777"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14:paraId="025A0839" w14:textId="77777777" w:rsidTr="004A7459">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Borders>
              <w:top w:val="single" w:sz="4" w:space="0" w:color="auto"/>
            </w:tcBorders>
          </w:tcPr>
          <w:p w14:paraId="7BA193C3" w14:textId="48F1932E" w:rsidR="00991453" w:rsidRDefault="004A7459" w:rsidP="004A7459">
            <w:pPr>
              <w:pStyle w:val="LetranormalTFG"/>
              <w:jc w:val="center"/>
            </w:pPr>
            <w:r w:rsidRPr="00A12362">
              <w:rPr>
                <w:b w:val="0"/>
                <w:bCs w:val="0"/>
                <w:caps w:val="0"/>
                <w:position w:val="-6"/>
              </w:rPr>
              <w:object w:dxaOrig="360" w:dyaOrig="279" w14:anchorId="3E9082AA">
                <v:shape id="_x0000_i1079" type="#_x0000_t75" style="width:18.35pt;height:14.25pt" o:ole="">
                  <v:imagedata r:id="rId126" o:title=""/>
                </v:shape>
                <o:OLEObject Type="Embed" ProgID="Equation.DSMT4" ShapeID="_x0000_i1079" DrawAspect="Content" ObjectID="_1591997504" r:id="rId139"/>
              </w:object>
            </w:r>
          </w:p>
        </w:tc>
        <w:tc>
          <w:tcPr>
            <w:tcW w:w="1051" w:type="dxa"/>
            <w:tcBorders>
              <w:top w:val="single" w:sz="4" w:space="0" w:color="auto"/>
            </w:tcBorders>
          </w:tcPr>
          <w:p w14:paraId="00AE8FB6"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Borders>
              <w:top w:val="single" w:sz="4" w:space="0" w:color="auto"/>
              <w:right w:val="single" w:sz="4" w:space="0" w:color="auto"/>
            </w:tcBorders>
          </w:tcPr>
          <w:p w14:paraId="43CBF3F0"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14:paraId="7D69A1DF"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top w:val="single" w:sz="4" w:space="0" w:color="7F7F7F" w:themeColor="text1" w:themeTint="80"/>
              <w:right w:val="none" w:sz="0" w:space="0" w:color="auto"/>
            </w:tcBorders>
            <w:shd w:val="clear" w:color="auto" w:fill="auto"/>
          </w:tcPr>
          <w:p w14:paraId="52FA1CF7" w14:textId="77777777" w:rsidR="00991453" w:rsidRPr="004A7459" w:rsidRDefault="00622EBC" w:rsidP="00622EBC">
            <w:pPr>
              <w:pStyle w:val="LetranormalTFG"/>
              <w:jc w:val="center"/>
              <w:rPr>
                <w:b w:val="0"/>
              </w:rPr>
            </w:pPr>
            <w:r w:rsidRPr="004A7459">
              <w:rPr>
                <w:b w:val="0"/>
              </w:rPr>
              <w:t>0.05-0.1</w:t>
            </w:r>
          </w:p>
        </w:tc>
        <w:tc>
          <w:tcPr>
            <w:tcW w:w="1051" w:type="dxa"/>
            <w:tcBorders>
              <w:left w:val="nil"/>
            </w:tcBorders>
            <w:shd w:val="clear" w:color="auto" w:fill="auto"/>
          </w:tcPr>
          <w:p w14:paraId="60361AA7"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shd w:val="clear" w:color="auto" w:fill="auto"/>
          </w:tcPr>
          <w:p w14:paraId="16A9713B"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14:paraId="291E610A" w14:textId="77777777" w:rsidTr="004A7459">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right w:val="none" w:sz="0" w:space="0" w:color="auto"/>
            </w:tcBorders>
            <w:shd w:val="clear" w:color="auto" w:fill="auto"/>
          </w:tcPr>
          <w:p w14:paraId="5873E61D" w14:textId="77777777" w:rsidR="00991453" w:rsidRPr="004A7459" w:rsidRDefault="00622EBC" w:rsidP="00622EBC">
            <w:pPr>
              <w:pStyle w:val="LetranormalTFG"/>
              <w:jc w:val="center"/>
              <w:rPr>
                <w:b w:val="0"/>
              </w:rPr>
            </w:pPr>
            <w:r w:rsidRPr="004A7459">
              <w:rPr>
                <w:b w:val="0"/>
              </w:rPr>
              <w:t>0.1-0.15</w:t>
            </w:r>
          </w:p>
        </w:tc>
        <w:tc>
          <w:tcPr>
            <w:tcW w:w="1051" w:type="dxa"/>
            <w:tcBorders>
              <w:left w:val="nil"/>
            </w:tcBorders>
            <w:shd w:val="clear" w:color="auto" w:fill="auto"/>
          </w:tcPr>
          <w:p w14:paraId="714FDB58"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shd w:val="clear" w:color="auto" w:fill="auto"/>
          </w:tcPr>
          <w:p w14:paraId="1F9EC5FE"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14:paraId="1D3AB7F7"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bottom w:val="single" w:sz="4" w:space="0" w:color="auto"/>
              <w:right w:val="none" w:sz="0" w:space="0" w:color="auto"/>
            </w:tcBorders>
            <w:shd w:val="clear" w:color="auto" w:fill="auto"/>
          </w:tcPr>
          <w:p w14:paraId="0D7D8637" w14:textId="77777777" w:rsidR="00991453" w:rsidRPr="004A7459" w:rsidRDefault="00622EBC" w:rsidP="00622EBC">
            <w:pPr>
              <w:pStyle w:val="LetranormalTFG"/>
              <w:jc w:val="center"/>
              <w:rPr>
                <w:b w:val="0"/>
              </w:rPr>
            </w:pPr>
            <w:r w:rsidRPr="004A7459">
              <w:rPr>
                <w:b w:val="0"/>
              </w:rPr>
              <w:t>0.15-0.2</w:t>
            </w:r>
          </w:p>
        </w:tc>
        <w:tc>
          <w:tcPr>
            <w:tcW w:w="1051" w:type="dxa"/>
            <w:tcBorders>
              <w:left w:val="nil"/>
              <w:bottom w:val="single" w:sz="4" w:space="0" w:color="auto"/>
            </w:tcBorders>
            <w:shd w:val="clear" w:color="auto" w:fill="auto"/>
          </w:tcPr>
          <w:p w14:paraId="2392ADB2"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Borders>
              <w:bottom w:val="single" w:sz="4" w:space="0" w:color="auto"/>
            </w:tcBorders>
            <w:shd w:val="clear" w:color="auto" w:fill="auto"/>
          </w:tcPr>
          <w:p w14:paraId="4D1E449A"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14:paraId="70B04769" w14:textId="77777777" w:rsidR="00691FC3" w:rsidRDefault="00691FC3" w:rsidP="00622EBC">
      <w:pPr>
        <w:pStyle w:val="LetranormalTFG"/>
        <w:jc w:val="center"/>
        <w:rPr>
          <w:b/>
        </w:rPr>
      </w:pPr>
    </w:p>
    <w:p w14:paraId="35B06854" w14:textId="77777777" w:rsidR="00991453" w:rsidRDefault="00622EBC" w:rsidP="00622EBC">
      <w:pPr>
        <w:pStyle w:val="LetranormalTFG"/>
        <w:jc w:val="center"/>
      </w:pPr>
      <w:r w:rsidRPr="00622EBC">
        <w:rPr>
          <w:b/>
        </w:rPr>
        <w:t xml:space="preserve">Tabla </w:t>
      </w:r>
      <w:r w:rsidR="00741E9E">
        <w:rPr>
          <w:b/>
        </w:rPr>
        <w:t>5</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14:paraId="4B9F289F" w14:textId="77777777" w:rsidR="001C6FCE" w:rsidRDefault="001C6FCE" w:rsidP="00622EBC">
      <w:pPr>
        <w:pStyle w:val="LetranormalTFG"/>
        <w:jc w:val="center"/>
      </w:pPr>
    </w:p>
    <w:p w14:paraId="61E92C0B" w14:textId="71BDBFDA" w:rsidR="008916EB" w:rsidRDefault="008916EB" w:rsidP="008916EB">
      <w:pPr>
        <w:pStyle w:val="TFGtitulo2"/>
      </w:pPr>
      <w:bookmarkStart w:id="189" w:name="_Toc518254376"/>
      <w:r>
        <w:t>5.4. Convergencia del algoritmo</w:t>
      </w:r>
      <w:bookmarkEnd w:id="189"/>
    </w:p>
    <w:p w14:paraId="696E4D51" w14:textId="27E805BC" w:rsidR="008D2A7E" w:rsidRDefault="008D2A7E" w:rsidP="001C6FCE">
      <w:pPr>
        <w:pStyle w:val="LetranormalTFG"/>
      </w:pPr>
      <w:r>
        <w:t>En este apartado se analiza la convergencia de las diferentes versiones del algoritmo desarrollado.</w:t>
      </w:r>
    </w:p>
    <w:p w14:paraId="33E627E4" w14:textId="7DEBE624" w:rsidR="001C6FCE" w:rsidRDefault="008D2A7E" w:rsidP="001C6FCE">
      <w:pPr>
        <w:pStyle w:val="LetranormalTFG"/>
      </w:pPr>
      <w:r>
        <w:t>Para comenzar</w:t>
      </w:r>
      <w:r w:rsidR="001C6FCE">
        <w:t xml:space="preserve"> se muestra una gráfica en la que se muestra </w:t>
      </w:r>
      <w:r w:rsidR="00135E1F">
        <w:t>un</w:t>
      </w:r>
      <w:r w:rsidR="001C6FCE">
        <w:t xml:space="preserve"> caso</w:t>
      </w:r>
      <w:r w:rsidR="0033606E">
        <w:t xml:space="preserve"> </w:t>
      </w:r>
      <w:r w:rsidR="008B03E5">
        <w:t xml:space="preserve">estándar (Búsqueda local 2 y 6 – Instancia 3), </w:t>
      </w:r>
      <w:r w:rsidR="00843D65">
        <w:t xml:space="preserve">con </w:t>
      </w:r>
      <w:proofErr w:type="spellStart"/>
      <w:r w:rsidR="001C6FCE" w:rsidRPr="00B64835">
        <w:rPr>
          <w:b/>
        </w:rPr>
        <w:t>best</w:t>
      </w:r>
      <w:proofErr w:type="spellEnd"/>
      <w:r w:rsidR="001C6FCE">
        <w:t xml:space="preserve"> y </w:t>
      </w:r>
      <w:proofErr w:type="spellStart"/>
      <w:r w:rsidR="001C6FCE" w:rsidRPr="00B64835">
        <w:rPr>
          <w:b/>
        </w:rPr>
        <w:t>first</w:t>
      </w:r>
      <w:proofErr w:type="spellEnd"/>
      <w:r w:rsidR="001C6FCE">
        <w:t>, y los valores obtenidos a lo largo del tiempo de ejecución.</w:t>
      </w:r>
    </w:p>
    <w:p w14:paraId="1F951E49" w14:textId="77777777" w:rsidR="008B03E5" w:rsidRDefault="002A75F2" w:rsidP="008B03E5">
      <w:pPr>
        <w:pStyle w:val="LetranormalTFG"/>
        <w:jc w:val="center"/>
      </w:pPr>
      <w:r>
        <w:rPr>
          <w:noProof/>
          <w:lang w:eastAsia="es-ES"/>
        </w:rPr>
        <w:drawing>
          <wp:inline distT="0" distB="0" distL="0" distR="0" wp14:anchorId="0A1FBAB0" wp14:editId="7E499BD2">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p>
    <w:p w14:paraId="36B7A2CC" w14:textId="77777777" w:rsidR="008B03E5" w:rsidRDefault="008B03E5" w:rsidP="008B03E5">
      <w:pPr>
        <w:pStyle w:val="LetranormalTFG"/>
        <w:jc w:val="center"/>
      </w:pPr>
      <w:r w:rsidRPr="008B03E5">
        <w:rPr>
          <w:b/>
        </w:rPr>
        <w:t>Gr</w:t>
      </w:r>
      <w:r w:rsidR="008705AC">
        <w:rPr>
          <w:b/>
        </w:rPr>
        <w:t>á</w:t>
      </w:r>
      <w:r w:rsidRPr="008B03E5">
        <w:rPr>
          <w:b/>
        </w:rPr>
        <w:t xml:space="preserve">fica </w:t>
      </w:r>
      <w:r w:rsidR="00FA6AB2">
        <w:rPr>
          <w:b/>
        </w:rPr>
        <w:t>1</w:t>
      </w:r>
      <w:r w:rsidRPr="008B03E5">
        <w:rPr>
          <w:b/>
        </w:rPr>
        <w:t>.</w:t>
      </w:r>
      <w:r>
        <w:t xml:space="preserve"> Comparación </w:t>
      </w:r>
      <w:proofErr w:type="spellStart"/>
      <w:r>
        <w:t>best</w:t>
      </w:r>
      <w:proofErr w:type="spellEnd"/>
      <w:r>
        <w:t xml:space="preserve"> y </w:t>
      </w:r>
      <w:proofErr w:type="spellStart"/>
      <w:r>
        <w:t>first</w:t>
      </w:r>
      <w:proofErr w:type="spellEnd"/>
      <w:r w:rsidR="002A75F2">
        <w:t xml:space="preserve"> sobre misma instancia.</w:t>
      </w:r>
    </w:p>
    <w:p w14:paraId="3DED4281" w14:textId="661F9D29" w:rsidR="008B03E5" w:rsidRDefault="008B03E5" w:rsidP="008B03E5">
      <w:pPr>
        <w:pStyle w:val="LetranormalTFG"/>
      </w:pPr>
      <w:r>
        <w:lastRenderedPageBreak/>
        <w:br/>
        <w:t>En esta gr</w:t>
      </w:r>
      <w:r w:rsidR="008705AC">
        <w:t>á</w:t>
      </w:r>
      <w:r>
        <w:t>fica se puede observar</w:t>
      </w:r>
      <w:r w:rsidR="008D2A7E">
        <w:t xml:space="preserve"> como la variante que usa </w:t>
      </w:r>
      <w:proofErr w:type="spellStart"/>
      <w:r w:rsidR="008D2A7E" w:rsidRPr="008D2A7E">
        <w:rPr>
          <w:b/>
        </w:rPr>
        <w:t>first</w:t>
      </w:r>
      <w:proofErr w:type="spellEnd"/>
      <w:r w:rsidR="008D2A7E">
        <w:t xml:space="preserve"> como estrategia de exploración de vecindarios queda atrapada en un óptimo local mucho antes que la que utiliza </w:t>
      </w:r>
      <w:proofErr w:type="spellStart"/>
      <w:r w:rsidR="008D2A7E" w:rsidRPr="008D2A7E">
        <w:rPr>
          <w:b/>
        </w:rPr>
        <w:t>best</w:t>
      </w:r>
      <w:proofErr w:type="spellEnd"/>
      <w:r w:rsidR="008D2A7E">
        <w:t xml:space="preserve">. Además, el valor que consigue </w:t>
      </w:r>
      <w:proofErr w:type="spellStart"/>
      <w:r w:rsidR="008D2A7E" w:rsidRPr="008D2A7E">
        <w:rPr>
          <w:b/>
        </w:rPr>
        <w:t>best</w:t>
      </w:r>
      <w:proofErr w:type="spellEnd"/>
      <w:r w:rsidR="008D2A7E">
        <w:t xml:space="preserve"> es</w:t>
      </w:r>
      <w:r>
        <w:t xml:space="preserve"> mejor.</w:t>
      </w:r>
    </w:p>
    <w:p w14:paraId="521D12E6" w14:textId="77777777" w:rsidR="00051901"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rsidRPr="00B64835">
        <w:rPr>
          <w:b/>
        </w:rPr>
        <w:t>best</w:t>
      </w:r>
      <w:proofErr w:type="spellEnd"/>
      <w:r w:rsidR="00A65D39">
        <w:t xml:space="preserve"> y </w:t>
      </w:r>
      <w:proofErr w:type="spellStart"/>
      <w:r w:rsidR="00A65D39" w:rsidRPr="00B64835">
        <w:rPr>
          <w:b/>
        </w:rPr>
        <w:t>first</w:t>
      </w:r>
      <w:proofErr w:type="spellEnd"/>
      <w:r w:rsidR="00A65D39">
        <w:t xml:space="preserve"> empiecen desde el mismo robot inicial</w:t>
      </w:r>
      <w:r w:rsidR="00F163CE">
        <w:t xml:space="preserve"> (Búsqueda local 2 y 6 – Instancia 1)</w:t>
      </w:r>
      <w:r w:rsidR="00A65D39">
        <w:t>.</w:t>
      </w:r>
    </w:p>
    <w:p w14:paraId="406AD8B2" w14:textId="77777777" w:rsidR="00F163CE" w:rsidRDefault="00F163CE" w:rsidP="00176A09">
      <w:pPr>
        <w:pStyle w:val="LetranormalTFG"/>
      </w:pPr>
    </w:p>
    <w:p w14:paraId="5E080804" w14:textId="77777777" w:rsidR="00A65D39" w:rsidRPr="00F163CE" w:rsidRDefault="000476C3" w:rsidP="00A65D39">
      <w:pPr>
        <w:pStyle w:val="LetranormalTFG"/>
        <w:jc w:val="center"/>
        <w:rPr>
          <w:b/>
        </w:rPr>
      </w:pPr>
      <w:r>
        <w:rPr>
          <w:noProof/>
          <w:lang w:eastAsia="es-ES"/>
        </w:rPr>
        <w:drawing>
          <wp:inline distT="0" distB="0" distL="0" distR="0" wp14:anchorId="68EBB5BB" wp14:editId="35A7BD3F">
            <wp:extent cx="4576083" cy="3011942"/>
            <wp:effectExtent l="0" t="0" r="15240" b="17145"/>
            <wp:docPr id="18" name="Gráfico 18">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14:paraId="75287C1C" w14:textId="77777777" w:rsidR="00F163CE" w:rsidRDefault="00A65D39" w:rsidP="00F163CE">
      <w:pPr>
        <w:pStyle w:val="LetranormalTFG"/>
        <w:jc w:val="center"/>
      </w:pPr>
      <w:r w:rsidRPr="00F163CE">
        <w:rPr>
          <w:b/>
        </w:rPr>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14:paraId="2D2E2546" w14:textId="77777777" w:rsidR="00A65D39" w:rsidRDefault="00A65D39" w:rsidP="00F163CE">
      <w:pPr>
        <w:pStyle w:val="LetranormalTFG"/>
      </w:pPr>
    </w:p>
    <w:p w14:paraId="5E58C5DF" w14:textId="77777777" w:rsidR="00F163CE" w:rsidRDefault="005F203E" w:rsidP="00F163CE">
      <w:pPr>
        <w:pStyle w:val="LetranormalTFG"/>
      </w:pPr>
      <w:r>
        <w:t>Gracias a esta gr</w:t>
      </w:r>
      <w:r w:rsidR="008705AC">
        <w:t>á</w:t>
      </w:r>
      <w:r>
        <w:t xml:space="preserve">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rsidRPr="00B64835">
        <w:rPr>
          <w:b/>
        </w:rPr>
        <w:t>first</w:t>
      </w:r>
      <w:proofErr w:type="spellEnd"/>
      <w:r>
        <w:t xml:space="preserve"> obtiene un valor un poco peor pero mucho más rápido que </w:t>
      </w:r>
      <w:proofErr w:type="spellStart"/>
      <w:r w:rsidR="00B64835" w:rsidRPr="00B64835">
        <w:rPr>
          <w:b/>
        </w:rPr>
        <w:t>best</w:t>
      </w:r>
      <w:proofErr w:type="spellEnd"/>
      <w:r>
        <w:t>.</w:t>
      </w:r>
    </w:p>
    <w:p w14:paraId="0EABD4E1" w14:textId="77777777" w:rsidR="008C317B" w:rsidRDefault="001C3D84" w:rsidP="00F163CE">
      <w:pPr>
        <w:pStyle w:val="LetranormalTFG"/>
      </w:pPr>
      <w:r>
        <w:t xml:space="preserve">Por último, se ha </w:t>
      </w:r>
      <w:r w:rsidR="00581168">
        <w:t>utilizado</w:t>
      </w:r>
      <w:r>
        <w:t xml:space="preserve"> </w:t>
      </w:r>
      <w:r w:rsidRPr="001C3D84">
        <w:rPr>
          <w:b/>
        </w:rPr>
        <w:t>ILS</w:t>
      </w:r>
      <w:r>
        <w:t xml:space="preserve"> sobre la ejecución de la gráfica </w:t>
      </w:r>
      <w:r w:rsidR="008705AC">
        <w:t>2</w:t>
      </w:r>
      <w:r>
        <w:t>.</w:t>
      </w:r>
    </w:p>
    <w:p w14:paraId="71127F8C" w14:textId="77777777" w:rsidR="001C3D84" w:rsidRDefault="00581168" w:rsidP="00581168">
      <w:pPr>
        <w:pStyle w:val="LetranormalTFG"/>
        <w:jc w:val="center"/>
      </w:pPr>
      <w:r>
        <w:rPr>
          <w:noProof/>
          <w:lang w:eastAsia="es-ES"/>
        </w:rPr>
        <w:lastRenderedPageBreak/>
        <w:drawing>
          <wp:inline distT="0" distB="0" distL="0" distR="0" wp14:anchorId="7F13EC74" wp14:editId="3A6324CA">
            <wp:extent cx="5012871" cy="2891118"/>
            <wp:effectExtent l="0" t="0" r="16510" b="5080"/>
            <wp:docPr id="21" name="Gráfico 21">
              <a:extLst xmlns:a="http://schemas.openxmlformats.org/drawingml/2006/main">
                <a:ext uri="{FF2B5EF4-FFF2-40B4-BE49-F238E27FC236}">
                  <a16:creationId xmlns:a16="http://schemas.microsoft.com/office/drawing/2014/main" id="{3CA848A3-4140-4AE8-831F-28F396697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14:paraId="6DB40675" w14:textId="77777777"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14:paraId="2E68A639" w14:textId="77777777" w:rsidR="00581168" w:rsidRDefault="00581168" w:rsidP="00581168">
      <w:pPr>
        <w:pStyle w:val="LetranormalTFG"/>
      </w:pPr>
      <w:r>
        <w:t xml:space="preserve">Para poder observar mejor lo ocurrido se han ampliado la </w:t>
      </w:r>
      <w:r w:rsidR="007473E2">
        <w:t>gráfica</w:t>
      </w:r>
      <w:r>
        <w:t xml:space="preserve">, en la </w:t>
      </w:r>
      <w:r w:rsidR="008705AC">
        <w:t>gráfica</w:t>
      </w:r>
      <w:r>
        <w:t xml:space="preserve"> </w:t>
      </w:r>
      <w:r w:rsidR="008705AC">
        <w:t>4</w:t>
      </w:r>
      <w:r>
        <w:t xml:space="preserve"> se puede observar esta misma ampliada.</w:t>
      </w:r>
    </w:p>
    <w:p w14:paraId="7FBDABF3" w14:textId="77777777" w:rsidR="00581168" w:rsidRDefault="00581168" w:rsidP="00F163CE">
      <w:pPr>
        <w:pStyle w:val="LetranormalTFG"/>
      </w:pPr>
      <w:r>
        <w:rPr>
          <w:noProof/>
          <w:lang w:eastAsia="es-ES"/>
        </w:rPr>
        <w:drawing>
          <wp:inline distT="0" distB="0" distL="0" distR="0" wp14:anchorId="08871C99" wp14:editId="4260CA6F">
            <wp:extent cx="2640066" cy="1630393"/>
            <wp:effectExtent l="0" t="0" r="8255" b="8255"/>
            <wp:docPr id="22" name="Gráfico 22">
              <a:extLst xmlns:a="http://schemas.openxmlformats.org/drawingml/2006/main">
                <a:ext uri="{FF2B5EF4-FFF2-40B4-BE49-F238E27FC236}">
                  <a16:creationId xmlns:a16="http://schemas.microsoft.com/office/drawing/2014/main" id="{78139637-3445-442E-9B9C-B251E9EC8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r w:rsidR="007D6074">
        <w:rPr>
          <w:noProof/>
          <w:lang w:eastAsia="es-ES"/>
        </w:rPr>
        <w:drawing>
          <wp:inline distT="0" distB="0" distL="0" distR="0" wp14:anchorId="1642EEA6" wp14:editId="20CA267B">
            <wp:extent cx="2855344" cy="1637793"/>
            <wp:effectExtent l="0" t="0" r="2540" b="635"/>
            <wp:docPr id="27" name="Gráfico 27">
              <a:extLst xmlns:a="http://schemas.openxmlformats.org/drawingml/2006/main">
                <a:ext uri="{FF2B5EF4-FFF2-40B4-BE49-F238E27FC236}">
                  <a16:creationId xmlns:a16="http://schemas.microsoft.com/office/drawing/2014/main" id="{AAA54AEE-D6DD-4D77-B8F0-FD5CE667F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14:paraId="2A7A81EA" w14:textId="77777777" w:rsidR="00CB0BE7" w:rsidRPr="00CB0BE7" w:rsidRDefault="00CB0BE7" w:rsidP="00CB0BE7">
      <w:pPr>
        <w:pStyle w:val="LetranormalTFG"/>
        <w:jc w:val="center"/>
      </w:pPr>
      <w:r>
        <w:rPr>
          <w:b/>
        </w:rPr>
        <w:t xml:space="preserve">a) </w:t>
      </w:r>
      <w:r>
        <w:t xml:space="preserve">Final </w:t>
      </w:r>
      <w:proofErr w:type="spellStart"/>
      <w:r>
        <w:t>first</w:t>
      </w:r>
      <w:proofErr w:type="spellEnd"/>
      <w:r>
        <w:t xml:space="preserve"> ampliado </w:t>
      </w:r>
      <w:r>
        <w:tab/>
      </w:r>
      <w:r>
        <w:tab/>
      </w:r>
      <w:r>
        <w:tab/>
      </w:r>
      <w:r>
        <w:rPr>
          <w:b/>
        </w:rPr>
        <w:t xml:space="preserve">b) </w:t>
      </w:r>
      <w:r>
        <w:t xml:space="preserve">Final </w:t>
      </w:r>
      <w:proofErr w:type="spellStart"/>
      <w:r>
        <w:t>best</w:t>
      </w:r>
      <w:proofErr w:type="spellEnd"/>
      <w:r>
        <w:t xml:space="preserve"> ampliado</w:t>
      </w:r>
    </w:p>
    <w:p w14:paraId="38D6B291" w14:textId="77777777" w:rsidR="00CB0BE7" w:rsidRDefault="00CB0BE7" w:rsidP="00CB0BE7">
      <w:pPr>
        <w:pStyle w:val="LetranormalTFG"/>
        <w:jc w:val="center"/>
      </w:pPr>
      <w:r w:rsidRPr="00CB0BE7">
        <w:rPr>
          <w:b/>
        </w:rPr>
        <w:t>Gr</w:t>
      </w:r>
      <w:r w:rsidR="008705AC">
        <w:rPr>
          <w:b/>
        </w:rPr>
        <w:t>á</w:t>
      </w:r>
      <w:r w:rsidRPr="00CB0BE7">
        <w:rPr>
          <w:b/>
        </w:rPr>
        <w:t xml:space="preserve">fica </w:t>
      </w:r>
      <w:r w:rsidR="008705AC">
        <w:rPr>
          <w:b/>
        </w:rPr>
        <w:t>4</w:t>
      </w:r>
      <w:r w:rsidRPr="00CB0BE7">
        <w:rPr>
          <w:b/>
        </w:rPr>
        <w:t>.</w:t>
      </w:r>
      <w:r>
        <w:t xml:space="preserve"> Final ampliado de la gráfica </w:t>
      </w:r>
      <w:r w:rsidR="008705AC">
        <w:t>3</w:t>
      </w:r>
      <w:r>
        <w:t>.</w:t>
      </w:r>
    </w:p>
    <w:p w14:paraId="1F8D463C" w14:textId="77777777" w:rsidR="007473E2" w:rsidRDefault="007473E2" w:rsidP="007473E2">
      <w:pPr>
        <w:pStyle w:val="LetranormalTFG"/>
      </w:pPr>
    </w:p>
    <w:p w14:paraId="09CC324F" w14:textId="5FCA984B" w:rsidR="007473E2" w:rsidRDefault="007473E2" w:rsidP="007473E2">
      <w:pPr>
        <w:pStyle w:val="LetranormalTFG"/>
      </w:pPr>
      <w:r>
        <w:t xml:space="preserve">Tras utilizar </w:t>
      </w:r>
      <w:r w:rsidR="004F323E">
        <w:t xml:space="preserve">en una sola iteración </w:t>
      </w:r>
      <w:r>
        <w:t xml:space="preserve">ILS se puede observar como tras permutar el optimo local se puede obtener un resultado mejor, en este caso sucede en </w:t>
      </w:r>
      <w:proofErr w:type="spellStart"/>
      <w:r w:rsidRPr="00B64835">
        <w:rPr>
          <w:b/>
        </w:rPr>
        <w:t>best</w:t>
      </w:r>
      <w:proofErr w:type="spellEnd"/>
      <w:r>
        <w:t xml:space="preserve"> como se puede observar en la </w:t>
      </w:r>
      <w:r w:rsidR="0079458D">
        <w:t>gráfica</w:t>
      </w:r>
      <w:r>
        <w:t xml:space="preserve"> 5</w:t>
      </w:r>
      <w:r w:rsidR="0079458D">
        <w:t xml:space="preserve"> caso </w:t>
      </w:r>
      <w:r>
        <w:t>b</w:t>
      </w:r>
      <w:r w:rsidR="0079458D">
        <w:t>)</w:t>
      </w:r>
      <w:r>
        <w:t xml:space="preserve">. Sin </w:t>
      </w:r>
      <w:r w:rsidR="0079458D">
        <w:t>embargo,</w:t>
      </w:r>
      <w:r>
        <w:t xml:space="preserve"> también puede que tras utilizar ILS no mejore la solución como se puede ver en la gráfica 5</w:t>
      </w:r>
      <w:r w:rsidR="0079458D">
        <w:t xml:space="preserve"> caso </w:t>
      </w:r>
      <w:r>
        <w:t>a</w:t>
      </w:r>
      <w:r w:rsidR="0079458D">
        <w:t>)</w:t>
      </w:r>
      <w:r>
        <w:t xml:space="preserve"> que muestra el resultado tras utilizarlo sobre </w:t>
      </w:r>
      <w:proofErr w:type="spellStart"/>
      <w:r w:rsidRPr="00B64835">
        <w:rPr>
          <w:b/>
        </w:rPr>
        <w:t>first</w:t>
      </w:r>
      <w:proofErr w:type="spellEnd"/>
      <w:r>
        <w:t>.</w:t>
      </w:r>
    </w:p>
    <w:p w14:paraId="79B2B140" w14:textId="77777777" w:rsidR="008C317B" w:rsidRPr="00F163CE" w:rsidRDefault="008C317B" w:rsidP="00F163CE">
      <w:pPr>
        <w:pStyle w:val="LetranormalTFG"/>
      </w:pPr>
    </w:p>
    <w:p w14:paraId="5746D910" w14:textId="08B42756" w:rsidR="0045644B" w:rsidRDefault="008A4865">
      <w:pPr>
        <w:pStyle w:val="TFGtitulo2"/>
      </w:pPr>
      <w:bookmarkStart w:id="190" w:name="_Toc518254377"/>
      <w:r>
        <w:lastRenderedPageBreak/>
        <w:t>5.</w:t>
      </w:r>
      <w:r w:rsidR="001332A5">
        <w:t>5</w:t>
      </w:r>
      <w:r w:rsidR="0045644B">
        <w:t>. Resultados finales</w:t>
      </w:r>
      <w:bookmarkEnd w:id="190"/>
    </w:p>
    <w:p w14:paraId="7B43908D" w14:textId="0255B536" w:rsidR="005B209B" w:rsidRPr="005B209B" w:rsidRDefault="00280E06" w:rsidP="001332A5">
      <w:pPr>
        <w:pStyle w:val="LetranormalTFG"/>
      </w:pPr>
      <w:r>
        <w:t>Una vez comprobados los mejores métodos</w:t>
      </w:r>
      <w:r w:rsidR="00FA6AB2">
        <w:t xml:space="preserve">, se comprueban los cambios realizados en los valores geométricos del robot. </w:t>
      </w:r>
    </w:p>
    <w:p w14:paraId="6A0D6AAE" w14:textId="05118957" w:rsidR="00865826" w:rsidRDefault="00865826" w:rsidP="00AC4C5A">
      <w:pPr>
        <w:pStyle w:val="LetranormalTFG"/>
      </w:pPr>
      <w:r>
        <w:t xml:space="preserve">En la tabla </w:t>
      </w:r>
      <w:r w:rsidR="00741E9E">
        <w:t>7</w:t>
      </w:r>
      <w:r>
        <w:t xml:space="preserve"> se muestr</w:t>
      </w:r>
      <w:bookmarkStart w:id="191" w:name="_GoBack"/>
      <w:bookmarkEnd w:id="191"/>
      <w:r>
        <w:t xml:space="preserve">a </w:t>
      </w:r>
      <w:r w:rsidR="00E1018E">
        <w:t xml:space="preserve">un robot inicial construido con el constructor del algoritmo y los valores obtenidos al ejecutar el mejor </w:t>
      </w:r>
      <w:proofErr w:type="spellStart"/>
      <w:r w:rsidR="00E1018E" w:rsidRPr="00E1018E">
        <w:rPr>
          <w:b/>
        </w:rPr>
        <w:t>best</w:t>
      </w:r>
      <w:proofErr w:type="spellEnd"/>
      <w:r w:rsidR="00E1018E">
        <w:t xml:space="preserve"> (búsqueda local 4)</w:t>
      </w:r>
      <w:r w:rsidR="001332A5">
        <w:t>.</w:t>
      </w:r>
    </w:p>
    <w:tbl>
      <w:tblPr>
        <w:tblStyle w:val="Tablaconcuadrcula1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1224"/>
        <w:gridCol w:w="765"/>
      </w:tblGrid>
      <w:tr w:rsidR="001332A5" w14:paraId="42DD54B4" w14:textId="77777777" w:rsidTr="00ED16FF">
        <w:trPr>
          <w:cnfStyle w:val="100000000000" w:firstRow="1" w:lastRow="0" w:firstColumn="0" w:lastColumn="0" w:oddVBand="0" w:evenVBand="0" w:oddHBand="0"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1602" w:type="dxa"/>
            <w:tcBorders>
              <w:top w:val="single" w:sz="4" w:space="0" w:color="auto"/>
              <w:bottom w:val="single" w:sz="4" w:space="0" w:color="auto"/>
            </w:tcBorders>
            <w:vAlign w:val="center"/>
          </w:tcPr>
          <w:p w14:paraId="1FC27FFC" w14:textId="697896BB" w:rsidR="001332A5" w:rsidRDefault="00ED16FF" w:rsidP="00ED16FF">
            <w:pPr>
              <w:jc w:val="center"/>
              <w:rPr>
                <w:rFonts w:ascii="Century Gothic" w:eastAsiaTheme="majorEastAsia" w:hAnsi="Century Gothic" w:cstheme="majorBidi"/>
                <w:b w:val="0"/>
                <w:sz w:val="40"/>
                <w:szCs w:val="32"/>
              </w:rPr>
            </w:pPr>
            <w:r w:rsidRPr="00ED16FF">
              <w:rPr>
                <w:rFonts w:ascii="Century Gothic" w:eastAsiaTheme="majorEastAsia" w:hAnsi="Century Gothic" w:cstheme="majorBidi"/>
              </w:rPr>
              <w:t>Parámetros geom</w:t>
            </w:r>
            <w:r>
              <w:rPr>
                <w:rFonts w:ascii="Century Gothic" w:eastAsiaTheme="majorEastAsia" w:hAnsi="Century Gothic" w:cstheme="majorBidi"/>
              </w:rPr>
              <w:t>é</w:t>
            </w:r>
            <w:r w:rsidRPr="00ED16FF">
              <w:rPr>
                <w:rFonts w:ascii="Century Gothic" w:eastAsiaTheme="majorEastAsia" w:hAnsi="Century Gothic" w:cstheme="majorBidi"/>
              </w:rPr>
              <w:t>tricos</w:t>
            </w:r>
          </w:p>
        </w:tc>
        <w:tc>
          <w:tcPr>
            <w:tcW w:w="1224" w:type="dxa"/>
            <w:tcBorders>
              <w:top w:val="single" w:sz="4" w:space="0" w:color="auto"/>
              <w:bottom w:val="single" w:sz="4" w:space="0" w:color="auto"/>
            </w:tcBorders>
            <w:vAlign w:val="center"/>
          </w:tcPr>
          <w:p w14:paraId="03B4BA2C" w14:textId="5D7DFD77" w:rsidR="001332A5" w:rsidRPr="00881881" w:rsidRDefault="001332A5" w:rsidP="00ED16FF">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w:t>
            </w:r>
            <w:r w:rsidR="00ED16FF">
              <w:rPr>
                <w:rFonts w:ascii="Century Gothic" w:eastAsiaTheme="majorEastAsia" w:hAnsi="Century Gothic" w:cstheme="majorBidi"/>
              </w:rPr>
              <w:t>niciales</w:t>
            </w:r>
          </w:p>
        </w:tc>
        <w:tc>
          <w:tcPr>
            <w:tcW w:w="765" w:type="dxa"/>
            <w:tcBorders>
              <w:top w:val="single" w:sz="4" w:space="0" w:color="auto"/>
              <w:bottom w:val="single" w:sz="4" w:space="0" w:color="auto"/>
            </w:tcBorders>
            <w:vAlign w:val="center"/>
          </w:tcPr>
          <w:p w14:paraId="4756D25F" w14:textId="28F80F89" w:rsidR="001332A5" w:rsidRPr="00881881" w:rsidRDefault="001332A5" w:rsidP="00ED16FF">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proofErr w:type="spellStart"/>
            <w:r w:rsidRPr="00881881">
              <w:rPr>
                <w:rFonts w:ascii="Century Gothic" w:eastAsiaTheme="majorEastAsia" w:hAnsi="Century Gothic" w:cstheme="majorBidi"/>
              </w:rPr>
              <w:t>B</w:t>
            </w:r>
            <w:r w:rsidR="00ED16FF">
              <w:rPr>
                <w:rFonts w:ascii="Century Gothic" w:eastAsiaTheme="majorEastAsia" w:hAnsi="Century Gothic" w:cstheme="majorBidi"/>
              </w:rPr>
              <w:t>est</w:t>
            </w:r>
            <w:proofErr w:type="spellEnd"/>
          </w:p>
        </w:tc>
      </w:tr>
      <w:tr w:rsidR="001332A5" w14:paraId="3E5D8935" w14:textId="77777777" w:rsidTr="00ED16FF">
        <w:trPr>
          <w:trHeight w:val="838"/>
          <w:jc w:val="center"/>
        </w:trPr>
        <w:tc>
          <w:tcPr>
            <w:cnfStyle w:val="001000000000" w:firstRow="0" w:lastRow="0" w:firstColumn="1" w:lastColumn="0" w:oddVBand="0" w:evenVBand="0" w:oddHBand="0" w:evenHBand="0" w:firstRowFirstColumn="0" w:firstRowLastColumn="0" w:lastRowFirstColumn="0" w:lastRowLastColumn="0"/>
            <w:tcW w:w="1602" w:type="dxa"/>
            <w:tcBorders>
              <w:top w:val="single" w:sz="4" w:space="0" w:color="auto"/>
            </w:tcBorders>
            <w:vAlign w:val="center"/>
          </w:tcPr>
          <w:p w14:paraId="400760E5" w14:textId="209C616E" w:rsidR="001332A5" w:rsidRPr="00ED16FF" w:rsidRDefault="00ED16FF" w:rsidP="00ED16FF">
            <w:pPr>
              <w:jc w:val="center"/>
              <w:rPr>
                <w:rFonts w:ascii="Century Gothic" w:eastAsiaTheme="majorEastAsia" w:hAnsi="Century Gothic" w:cstheme="majorBidi"/>
                <w:b w:val="0"/>
              </w:rPr>
            </w:pPr>
            <w:r>
              <w:rPr>
                <w:rFonts w:ascii="Century Gothic" w:eastAsiaTheme="majorEastAsia" w:hAnsi="Century Gothic" w:cstheme="majorBidi"/>
                <w:b w:val="0"/>
              </w:rPr>
              <w:t>Separación entre ruedas</w:t>
            </w:r>
          </w:p>
        </w:tc>
        <w:tc>
          <w:tcPr>
            <w:tcW w:w="1224" w:type="dxa"/>
            <w:tcBorders>
              <w:top w:val="single" w:sz="4" w:space="0" w:color="auto"/>
            </w:tcBorders>
            <w:vAlign w:val="center"/>
          </w:tcPr>
          <w:p w14:paraId="761D136B"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w:t>
            </w:r>
            <w:r>
              <w:rPr>
                <w:rFonts w:ascii="Century Gothic" w:eastAsiaTheme="majorEastAsia" w:hAnsi="Century Gothic" w:cstheme="majorBidi"/>
              </w:rPr>
              <w:t>3,08</w:t>
            </w:r>
          </w:p>
        </w:tc>
        <w:tc>
          <w:tcPr>
            <w:tcW w:w="765" w:type="dxa"/>
            <w:tcBorders>
              <w:top w:val="single" w:sz="4" w:space="0" w:color="auto"/>
            </w:tcBorders>
            <w:vAlign w:val="center"/>
          </w:tcPr>
          <w:p w14:paraId="547EF518"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10,97</w:t>
            </w:r>
          </w:p>
        </w:tc>
      </w:tr>
      <w:tr w:rsidR="001332A5" w14:paraId="24337E20" w14:textId="77777777" w:rsidTr="00ED16FF">
        <w:trPr>
          <w:trHeight w:val="460"/>
          <w:jc w:val="center"/>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25659557" w14:textId="758DA9B9" w:rsidR="001332A5" w:rsidRPr="00ED16FF" w:rsidRDefault="00ED16FF" w:rsidP="00ED16FF">
            <w:pPr>
              <w:jc w:val="center"/>
              <w:rPr>
                <w:rFonts w:ascii="Century Gothic" w:eastAsiaTheme="majorEastAsia" w:hAnsi="Century Gothic" w:cstheme="majorBidi"/>
                <w:b w:val="0"/>
              </w:rPr>
            </w:pPr>
            <w:r>
              <w:rPr>
                <w:rFonts w:ascii="Century Gothic" w:eastAsiaTheme="majorEastAsia" w:hAnsi="Century Gothic" w:cstheme="majorBidi"/>
                <w:b w:val="0"/>
              </w:rPr>
              <w:t>Radio rueda</w:t>
            </w:r>
          </w:p>
        </w:tc>
        <w:tc>
          <w:tcPr>
            <w:tcW w:w="1224" w:type="dxa"/>
            <w:vAlign w:val="center"/>
          </w:tcPr>
          <w:p w14:paraId="451EF156"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1,36</w:t>
            </w:r>
          </w:p>
        </w:tc>
        <w:tc>
          <w:tcPr>
            <w:tcW w:w="765" w:type="dxa"/>
            <w:vAlign w:val="center"/>
          </w:tcPr>
          <w:p w14:paraId="4F1D5C10"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w:t>
            </w:r>
            <w:r>
              <w:rPr>
                <w:rFonts w:ascii="Century Gothic" w:eastAsiaTheme="majorEastAsia" w:hAnsi="Century Gothic" w:cstheme="majorBidi"/>
              </w:rPr>
              <w:t>5</w:t>
            </w:r>
          </w:p>
        </w:tc>
      </w:tr>
      <w:tr w:rsidR="001332A5" w14:paraId="276B996B" w14:textId="77777777" w:rsidTr="00ED16FF">
        <w:trPr>
          <w:trHeight w:val="928"/>
          <w:jc w:val="center"/>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667A46AC" w14:textId="6D617A23" w:rsidR="001332A5" w:rsidRPr="00ED16FF" w:rsidRDefault="001332A5" w:rsidP="00ED16FF">
            <w:pPr>
              <w:jc w:val="center"/>
              <w:rPr>
                <w:rFonts w:ascii="Century Gothic" w:eastAsiaTheme="majorEastAsia" w:hAnsi="Century Gothic" w:cstheme="majorBidi"/>
                <w:b w:val="0"/>
              </w:rPr>
            </w:pPr>
            <w:r w:rsidRPr="00ED16FF">
              <w:rPr>
                <w:rFonts w:ascii="Century Gothic" w:eastAsiaTheme="majorEastAsia" w:hAnsi="Century Gothic" w:cstheme="majorBidi"/>
                <w:b w:val="0"/>
              </w:rPr>
              <w:t>D</w:t>
            </w:r>
            <w:r w:rsidR="00ED16FF">
              <w:rPr>
                <w:rFonts w:ascii="Century Gothic" w:eastAsiaTheme="majorEastAsia" w:hAnsi="Century Gothic" w:cstheme="majorBidi"/>
                <w:b w:val="0"/>
              </w:rPr>
              <w:t>istancia entre ejes</w:t>
            </w:r>
          </w:p>
        </w:tc>
        <w:tc>
          <w:tcPr>
            <w:tcW w:w="1224" w:type="dxa"/>
            <w:vAlign w:val="center"/>
          </w:tcPr>
          <w:p w14:paraId="7BF62566"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5,20</w:t>
            </w:r>
          </w:p>
        </w:tc>
        <w:tc>
          <w:tcPr>
            <w:tcW w:w="765" w:type="dxa"/>
            <w:vAlign w:val="center"/>
          </w:tcPr>
          <w:p w14:paraId="2D05AFFE"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6,09</w:t>
            </w:r>
          </w:p>
        </w:tc>
      </w:tr>
      <w:tr w:rsidR="001332A5" w14:paraId="4DA8C8AA" w14:textId="77777777" w:rsidTr="00ED16FF">
        <w:trPr>
          <w:trHeight w:val="587"/>
          <w:jc w:val="center"/>
        </w:trPr>
        <w:tc>
          <w:tcPr>
            <w:cnfStyle w:val="001000000000" w:firstRow="0" w:lastRow="0" w:firstColumn="1" w:lastColumn="0" w:oddVBand="0" w:evenVBand="0" w:oddHBand="0" w:evenHBand="0" w:firstRowFirstColumn="0" w:firstRowLastColumn="0" w:lastRowFirstColumn="0" w:lastRowLastColumn="0"/>
            <w:tcW w:w="1602" w:type="dxa"/>
            <w:tcBorders>
              <w:bottom w:val="single" w:sz="4" w:space="0" w:color="auto"/>
            </w:tcBorders>
            <w:vAlign w:val="center"/>
          </w:tcPr>
          <w:p w14:paraId="65E956E4" w14:textId="48094596" w:rsidR="001332A5" w:rsidRPr="00ED16FF" w:rsidRDefault="00ED16FF" w:rsidP="00ED16FF">
            <w:pPr>
              <w:jc w:val="center"/>
              <w:rPr>
                <w:rFonts w:ascii="Century Gothic" w:eastAsiaTheme="majorEastAsia" w:hAnsi="Century Gothic" w:cstheme="majorBidi"/>
                <w:b w:val="0"/>
              </w:rPr>
            </w:pPr>
            <w:r w:rsidRPr="00ED16FF">
              <w:rPr>
                <w:rFonts w:ascii="Century Gothic" w:eastAsiaTheme="majorEastAsia" w:hAnsi="Century Gothic" w:cstheme="majorBidi"/>
                <w:b w:val="0"/>
              </w:rPr>
              <w:t>S</w:t>
            </w:r>
            <w:r>
              <w:rPr>
                <w:rFonts w:ascii="Century Gothic" w:eastAsiaTheme="majorEastAsia" w:hAnsi="Century Gothic" w:cstheme="majorBidi"/>
                <w:b w:val="0"/>
              </w:rPr>
              <w:t>eparación entre sensores</w:t>
            </w:r>
          </w:p>
        </w:tc>
        <w:tc>
          <w:tcPr>
            <w:tcW w:w="1224" w:type="dxa"/>
            <w:tcBorders>
              <w:bottom w:val="single" w:sz="4" w:space="0" w:color="auto"/>
            </w:tcBorders>
            <w:vAlign w:val="center"/>
          </w:tcPr>
          <w:p w14:paraId="43B74B6F"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4,13</w:t>
            </w:r>
          </w:p>
        </w:tc>
        <w:tc>
          <w:tcPr>
            <w:tcW w:w="765" w:type="dxa"/>
            <w:tcBorders>
              <w:bottom w:val="single" w:sz="4" w:space="0" w:color="auto"/>
            </w:tcBorders>
            <w:vAlign w:val="center"/>
          </w:tcPr>
          <w:p w14:paraId="69D5BCA9" w14:textId="77777777" w:rsidR="001332A5" w:rsidRPr="00881881" w:rsidRDefault="001332A5" w:rsidP="00ED16FF">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1,93</w:t>
            </w:r>
          </w:p>
        </w:tc>
      </w:tr>
    </w:tbl>
    <w:p w14:paraId="5F26F779" w14:textId="77777777" w:rsidR="00AC4C5A" w:rsidRDefault="00AC4C5A" w:rsidP="00AC4C5A">
      <w:pPr>
        <w:pStyle w:val="LetranormalTFG"/>
      </w:pPr>
    </w:p>
    <w:p w14:paraId="74F0D55D" w14:textId="52EC459C" w:rsidR="001905C3" w:rsidRDefault="001905C3" w:rsidP="001905C3">
      <w:pPr>
        <w:pStyle w:val="LetranormalTFG"/>
        <w:jc w:val="center"/>
      </w:pPr>
      <w:r w:rsidRPr="00881881">
        <w:rPr>
          <w:b/>
        </w:rPr>
        <w:t xml:space="preserve">Tabla </w:t>
      </w:r>
      <w:r w:rsidR="00741E9E">
        <w:rPr>
          <w:b/>
        </w:rPr>
        <w:t>7</w:t>
      </w:r>
      <w:r w:rsidRPr="00881881">
        <w:rPr>
          <w:b/>
        </w:rPr>
        <w:t>.</w:t>
      </w:r>
      <w:r>
        <w:t xml:space="preserve"> Cambio en valores geométricos sobre búsqueda local </w:t>
      </w:r>
      <w:r w:rsidR="003310C7">
        <w:t>4</w:t>
      </w:r>
      <w:r>
        <w:t xml:space="preserve"> instancia </w:t>
      </w:r>
      <w:r w:rsidR="003310C7">
        <w:t>8</w:t>
      </w:r>
      <w:r>
        <w:t>.</w:t>
      </w:r>
    </w:p>
    <w:p w14:paraId="2979C00E" w14:textId="77777777" w:rsidR="005B209B" w:rsidRDefault="005B209B" w:rsidP="00AC4C5A">
      <w:pPr>
        <w:pStyle w:val="LetranormalTFG"/>
      </w:pPr>
      <w:r>
        <w:t xml:space="preserve">En la </w:t>
      </w:r>
      <w:r w:rsidR="00987EDC">
        <w:t>figura</w:t>
      </w:r>
      <w:r>
        <w:t xml:space="preserve"> </w:t>
      </w:r>
      <w:r w:rsidR="00987EDC">
        <w:t>16</w:t>
      </w:r>
      <w:r>
        <w:t xml:space="preserve"> se muestra la simulación de</w:t>
      </w:r>
      <w:r w:rsidR="00CB1033">
        <w:t xml:space="preserve"> los robots mostrados en la tabla </w:t>
      </w:r>
      <w:r w:rsidR="00741E9E">
        <w:t>7</w:t>
      </w:r>
      <w:r w:rsidR="00CB1033">
        <w:t>.</w:t>
      </w:r>
    </w:p>
    <w:p w14:paraId="5AB401D6" w14:textId="506D2D2F" w:rsidR="00CB1033" w:rsidRDefault="00402C1F" w:rsidP="00402C1F">
      <w:pPr>
        <w:pStyle w:val="LetranormalTFG"/>
        <w:jc w:val="center"/>
      </w:pPr>
      <w:r>
        <w:rPr>
          <w:noProof/>
          <w:lang w:eastAsia="es-ES"/>
        </w:rPr>
        <w:drawing>
          <wp:inline distT="0" distB="0" distL="0" distR="0" wp14:anchorId="1F4D784F" wp14:editId="7A0D22EC">
            <wp:extent cx="1504950" cy="26932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532144" cy="2741964"/>
                    </a:xfrm>
                    <a:prstGeom prst="rect">
                      <a:avLst/>
                    </a:prstGeom>
                    <a:noFill/>
                    <a:ln>
                      <a:noFill/>
                    </a:ln>
                  </pic:spPr>
                </pic:pic>
              </a:graphicData>
            </a:graphic>
          </wp:inline>
        </w:drawing>
      </w:r>
      <w:r>
        <w:tab/>
      </w:r>
      <w:r>
        <w:rPr>
          <w:noProof/>
          <w:lang w:eastAsia="es-ES"/>
        </w:rPr>
        <w:drawing>
          <wp:inline distT="0" distB="0" distL="0" distR="0" wp14:anchorId="6501A8B9" wp14:editId="0BB2BE1E">
            <wp:extent cx="1485900" cy="26906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524429" cy="2760451"/>
                    </a:xfrm>
                    <a:prstGeom prst="rect">
                      <a:avLst/>
                    </a:prstGeom>
                    <a:noFill/>
                    <a:ln>
                      <a:noFill/>
                    </a:ln>
                  </pic:spPr>
                </pic:pic>
              </a:graphicData>
            </a:graphic>
          </wp:inline>
        </w:drawing>
      </w:r>
      <w:r>
        <w:tab/>
      </w:r>
    </w:p>
    <w:p w14:paraId="46B763B5" w14:textId="3B915EBD" w:rsidR="00CB1033" w:rsidRPr="00CB1033" w:rsidRDefault="00402C1F" w:rsidP="00402C1F">
      <w:pPr>
        <w:pStyle w:val="LetranormalTFG"/>
        <w:ind w:left="708"/>
      </w:pPr>
      <w:r>
        <w:t xml:space="preserve">   </w:t>
      </w:r>
      <w:r w:rsidR="001332A5">
        <w:tab/>
      </w:r>
      <w:r w:rsidR="001332A5">
        <w:tab/>
      </w:r>
      <w:r>
        <w:t xml:space="preserve">    </w:t>
      </w:r>
      <w:r w:rsidR="00CB1033">
        <w:t>a) Primer robot</w:t>
      </w:r>
      <w:r w:rsidR="00CB1033">
        <w:tab/>
      </w:r>
      <w:r w:rsidR="001332A5">
        <w:tab/>
      </w:r>
      <w:r w:rsidR="001332A5">
        <w:tab/>
      </w:r>
      <w:r w:rsidR="00CB1033">
        <w:t xml:space="preserve">b) </w:t>
      </w:r>
      <w:proofErr w:type="spellStart"/>
      <w:r w:rsidR="00CB1033">
        <w:t>Best</w:t>
      </w:r>
      <w:proofErr w:type="spellEnd"/>
    </w:p>
    <w:p w14:paraId="0478DEFD" w14:textId="77777777" w:rsidR="00CB1033" w:rsidRDefault="00987EDC" w:rsidP="00CB1033">
      <w:pPr>
        <w:pStyle w:val="LetranormalTFG"/>
        <w:jc w:val="center"/>
      </w:pPr>
      <w:r>
        <w:rPr>
          <w:b/>
        </w:rPr>
        <w:t>Figura</w:t>
      </w:r>
      <w:r w:rsidR="00CB1033" w:rsidRPr="00CB1033">
        <w:rPr>
          <w:b/>
        </w:rPr>
        <w:t xml:space="preserve"> </w:t>
      </w:r>
      <w:r>
        <w:rPr>
          <w:b/>
        </w:rPr>
        <w:t>16</w:t>
      </w:r>
      <w:r w:rsidR="00CB1033" w:rsidRPr="00CB1033">
        <w:rPr>
          <w:b/>
        </w:rPr>
        <w:t>.</w:t>
      </w:r>
      <w:r w:rsidR="00CB1033">
        <w:t xml:space="preserve"> Simulación de los robots de la tabla </w:t>
      </w:r>
      <w:r w:rsidR="00741E9E">
        <w:t>7</w:t>
      </w:r>
      <w:r w:rsidR="00CB1033">
        <w:t>.</w:t>
      </w:r>
    </w:p>
    <w:p w14:paraId="2C0F4749" w14:textId="77777777" w:rsidR="00CB1033" w:rsidRDefault="00CB1033" w:rsidP="00AC4C5A">
      <w:pPr>
        <w:pStyle w:val="LetranormalTFG"/>
      </w:pPr>
    </w:p>
    <w:p w14:paraId="612E77E9" w14:textId="77777777"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p w14:paraId="4EBB0EEB" w14:textId="77777777" w:rsidR="00B64835" w:rsidRDefault="00B64835" w:rsidP="00AC4C5A">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1849"/>
      </w:tblGrid>
      <w:tr w:rsidR="00ED16FF" w14:paraId="46B9F4E4" w14:textId="77777777" w:rsidTr="00ED16FF">
        <w:trPr>
          <w:trHeight w:val="251"/>
          <w:jc w:val="center"/>
        </w:trPr>
        <w:tc>
          <w:tcPr>
            <w:tcW w:w="1899" w:type="dxa"/>
            <w:tcBorders>
              <w:top w:val="single" w:sz="4" w:space="0" w:color="auto"/>
              <w:bottom w:val="single" w:sz="4" w:space="0" w:color="auto"/>
            </w:tcBorders>
          </w:tcPr>
          <w:p w14:paraId="7B72E6B5" w14:textId="15B6F2AE" w:rsidR="00ED16FF" w:rsidRDefault="00ED16FF" w:rsidP="00AA3954">
            <w:pPr>
              <w:pStyle w:val="LetranormalTFG"/>
              <w:jc w:val="center"/>
            </w:pPr>
            <w:r>
              <w:rPr>
                <w:b/>
              </w:rPr>
              <w:t>B</w:t>
            </w:r>
            <w:r w:rsidRPr="00ED16FF">
              <w:rPr>
                <w:b/>
              </w:rPr>
              <w:t>úsqueda local</w:t>
            </w:r>
          </w:p>
        </w:tc>
        <w:tc>
          <w:tcPr>
            <w:tcW w:w="1849" w:type="dxa"/>
            <w:tcBorders>
              <w:top w:val="single" w:sz="4" w:space="0" w:color="auto"/>
              <w:bottom w:val="single" w:sz="4" w:space="0" w:color="auto"/>
            </w:tcBorders>
          </w:tcPr>
          <w:p w14:paraId="0209A2DF" w14:textId="77777777" w:rsidR="00ED16FF" w:rsidRPr="00AF028E" w:rsidRDefault="00ED16FF" w:rsidP="00AA3954">
            <w:pPr>
              <w:pStyle w:val="LetranormalTFG"/>
              <w:jc w:val="center"/>
              <w:rPr>
                <w:b/>
              </w:rPr>
            </w:pPr>
            <w:r>
              <w:rPr>
                <w:b/>
              </w:rPr>
              <w:t>% Mejora</w:t>
            </w:r>
          </w:p>
        </w:tc>
      </w:tr>
      <w:tr w:rsidR="00ED16FF" w14:paraId="378B1279" w14:textId="77777777" w:rsidTr="00ED16FF">
        <w:trPr>
          <w:trHeight w:val="251"/>
          <w:jc w:val="center"/>
        </w:trPr>
        <w:tc>
          <w:tcPr>
            <w:tcW w:w="1899" w:type="dxa"/>
            <w:tcBorders>
              <w:top w:val="single" w:sz="4" w:space="0" w:color="auto"/>
            </w:tcBorders>
          </w:tcPr>
          <w:p w14:paraId="535C2C45" w14:textId="77777777" w:rsidR="00ED16FF" w:rsidRDefault="00ED16FF" w:rsidP="00AA3954">
            <w:pPr>
              <w:pStyle w:val="LetranormalTFG"/>
              <w:jc w:val="center"/>
            </w:pPr>
            <w:r>
              <w:t>LS 1</w:t>
            </w:r>
          </w:p>
        </w:tc>
        <w:tc>
          <w:tcPr>
            <w:tcW w:w="1849" w:type="dxa"/>
            <w:tcBorders>
              <w:top w:val="single" w:sz="4" w:space="0" w:color="auto"/>
            </w:tcBorders>
          </w:tcPr>
          <w:p w14:paraId="121B2C9C" w14:textId="77777777" w:rsidR="00ED16FF" w:rsidRDefault="00ED16FF" w:rsidP="00AA3954">
            <w:pPr>
              <w:pStyle w:val="LetranormalTFG"/>
              <w:jc w:val="center"/>
            </w:pPr>
            <w:r>
              <w:t>77</w:t>
            </w:r>
          </w:p>
        </w:tc>
      </w:tr>
      <w:tr w:rsidR="00ED16FF" w14:paraId="6195DC29" w14:textId="77777777" w:rsidTr="00ED16FF">
        <w:trPr>
          <w:trHeight w:val="251"/>
          <w:jc w:val="center"/>
        </w:trPr>
        <w:tc>
          <w:tcPr>
            <w:tcW w:w="1899" w:type="dxa"/>
          </w:tcPr>
          <w:p w14:paraId="41D11B52" w14:textId="77777777" w:rsidR="00ED16FF" w:rsidRDefault="00ED16FF" w:rsidP="00AA3954">
            <w:pPr>
              <w:pStyle w:val="LetranormalTFG"/>
              <w:jc w:val="center"/>
            </w:pPr>
            <w:r>
              <w:t>LS 2</w:t>
            </w:r>
          </w:p>
        </w:tc>
        <w:tc>
          <w:tcPr>
            <w:tcW w:w="1849" w:type="dxa"/>
          </w:tcPr>
          <w:p w14:paraId="0E11F2A2" w14:textId="77777777" w:rsidR="00ED16FF" w:rsidRDefault="00ED16FF" w:rsidP="00AA3954">
            <w:pPr>
              <w:pStyle w:val="LetranormalTFG"/>
              <w:jc w:val="center"/>
            </w:pPr>
            <w:r>
              <w:t>80</w:t>
            </w:r>
          </w:p>
        </w:tc>
      </w:tr>
      <w:tr w:rsidR="00ED16FF" w14:paraId="5C95D00E" w14:textId="77777777" w:rsidTr="00ED16FF">
        <w:trPr>
          <w:trHeight w:val="251"/>
          <w:jc w:val="center"/>
        </w:trPr>
        <w:tc>
          <w:tcPr>
            <w:tcW w:w="1899" w:type="dxa"/>
          </w:tcPr>
          <w:p w14:paraId="28C7C0BF" w14:textId="77777777" w:rsidR="00ED16FF" w:rsidRDefault="00ED16FF" w:rsidP="00AA3954">
            <w:pPr>
              <w:pStyle w:val="LetranormalTFG"/>
              <w:jc w:val="center"/>
            </w:pPr>
            <w:r>
              <w:t>LS 3</w:t>
            </w:r>
          </w:p>
        </w:tc>
        <w:tc>
          <w:tcPr>
            <w:tcW w:w="1849" w:type="dxa"/>
          </w:tcPr>
          <w:p w14:paraId="123A2B24" w14:textId="77777777" w:rsidR="00ED16FF" w:rsidRDefault="00ED16FF" w:rsidP="00AA3954">
            <w:pPr>
              <w:pStyle w:val="LetranormalTFG"/>
              <w:jc w:val="center"/>
            </w:pPr>
            <w:r>
              <w:t>85</w:t>
            </w:r>
          </w:p>
        </w:tc>
      </w:tr>
      <w:tr w:rsidR="00ED16FF" w14:paraId="739C6549" w14:textId="77777777" w:rsidTr="00ED16FF">
        <w:trPr>
          <w:trHeight w:val="242"/>
          <w:jc w:val="center"/>
        </w:trPr>
        <w:tc>
          <w:tcPr>
            <w:tcW w:w="1899" w:type="dxa"/>
          </w:tcPr>
          <w:p w14:paraId="24C8C39D" w14:textId="77777777" w:rsidR="00ED16FF" w:rsidRDefault="00ED16FF" w:rsidP="00AA3954">
            <w:pPr>
              <w:pStyle w:val="LetranormalTFG"/>
              <w:jc w:val="center"/>
            </w:pPr>
            <w:r>
              <w:t>LS 4</w:t>
            </w:r>
          </w:p>
        </w:tc>
        <w:tc>
          <w:tcPr>
            <w:tcW w:w="1849" w:type="dxa"/>
          </w:tcPr>
          <w:p w14:paraId="450533AE" w14:textId="77777777" w:rsidR="00ED16FF" w:rsidRPr="008F7265" w:rsidRDefault="00ED16FF" w:rsidP="00AA3954">
            <w:pPr>
              <w:pStyle w:val="LetranormalTFG"/>
              <w:jc w:val="center"/>
              <w:rPr>
                <w:b/>
              </w:rPr>
            </w:pPr>
            <w:r>
              <w:rPr>
                <w:b/>
              </w:rPr>
              <w:t>88</w:t>
            </w:r>
          </w:p>
        </w:tc>
      </w:tr>
      <w:tr w:rsidR="00ED16FF" w14:paraId="0A60F683" w14:textId="77777777" w:rsidTr="00ED16FF">
        <w:trPr>
          <w:trHeight w:val="251"/>
          <w:jc w:val="center"/>
        </w:trPr>
        <w:tc>
          <w:tcPr>
            <w:tcW w:w="1899" w:type="dxa"/>
          </w:tcPr>
          <w:p w14:paraId="17DCC7B3" w14:textId="77777777" w:rsidR="00ED16FF" w:rsidRDefault="00ED16FF" w:rsidP="00AA3954">
            <w:pPr>
              <w:pStyle w:val="LetranormalTFG"/>
              <w:jc w:val="center"/>
            </w:pPr>
            <w:r>
              <w:t>LS 5</w:t>
            </w:r>
          </w:p>
        </w:tc>
        <w:tc>
          <w:tcPr>
            <w:tcW w:w="1849" w:type="dxa"/>
          </w:tcPr>
          <w:p w14:paraId="0BE5CFC9" w14:textId="77777777" w:rsidR="00ED16FF" w:rsidRDefault="00ED16FF" w:rsidP="00AA3954">
            <w:pPr>
              <w:pStyle w:val="LetranormalTFG"/>
              <w:jc w:val="center"/>
            </w:pPr>
            <w:r>
              <w:t>67</w:t>
            </w:r>
          </w:p>
        </w:tc>
      </w:tr>
      <w:tr w:rsidR="00ED16FF" w14:paraId="4C77A295" w14:textId="77777777" w:rsidTr="00ED16FF">
        <w:trPr>
          <w:trHeight w:val="251"/>
          <w:jc w:val="center"/>
        </w:trPr>
        <w:tc>
          <w:tcPr>
            <w:tcW w:w="1899" w:type="dxa"/>
          </w:tcPr>
          <w:p w14:paraId="0ACEE676" w14:textId="77777777" w:rsidR="00ED16FF" w:rsidRDefault="00ED16FF" w:rsidP="00AA3954">
            <w:pPr>
              <w:pStyle w:val="LetranormalTFG"/>
              <w:jc w:val="center"/>
            </w:pPr>
            <w:r>
              <w:t>LS 6</w:t>
            </w:r>
          </w:p>
        </w:tc>
        <w:tc>
          <w:tcPr>
            <w:tcW w:w="1849" w:type="dxa"/>
          </w:tcPr>
          <w:p w14:paraId="3E6BE687" w14:textId="77777777" w:rsidR="00ED16FF" w:rsidRDefault="00ED16FF" w:rsidP="00AA3954">
            <w:pPr>
              <w:pStyle w:val="LetranormalTFG"/>
              <w:jc w:val="center"/>
            </w:pPr>
            <w:r>
              <w:t>69</w:t>
            </w:r>
          </w:p>
        </w:tc>
      </w:tr>
      <w:tr w:rsidR="00ED16FF" w14:paraId="1345D9BC" w14:textId="77777777" w:rsidTr="00ED16FF">
        <w:trPr>
          <w:trHeight w:val="251"/>
          <w:jc w:val="center"/>
        </w:trPr>
        <w:tc>
          <w:tcPr>
            <w:tcW w:w="1899" w:type="dxa"/>
          </w:tcPr>
          <w:p w14:paraId="6A88A2C1" w14:textId="77777777" w:rsidR="00ED16FF" w:rsidRDefault="00ED16FF" w:rsidP="00AA3954">
            <w:pPr>
              <w:pStyle w:val="LetranormalTFG"/>
              <w:jc w:val="center"/>
            </w:pPr>
            <w:r>
              <w:t>LS 7</w:t>
            </w:r>
          </w:p>
        </w:tc>
        <w:tc>
          <w:tcPr>
            <w:tcW w:w="1849" w:type="dxa"/>
          </w:tcPr>
          <w:p w14:paraId="16D8B935" w14:textId="77777777" w:rsidR="00ED16FF" w:rsidRDefault="00ED16FF" w:rsidP="00AA3954">
            <w:pPr>
              <w:pStyle w:val="LetranormalTFG"/>
              <w:jc w:val="center"/>
            </w:pPr>
            <w:r>
              <w:t>72</w:t>
            </w:r>
          </w:p>
        </w:tc>
      </w:tr>
      <w:tr w:rsidR="00ED16FF" w14:paraId="13D82D3D" w14:textId="77777777" w:rsidTr="00ED16FF">
        <w:trPr>
          <w:trHeight w:val="251"/>
          <w:jc w:val="center"/>
        </w:trPr>
        <w:tc>
          <w:tcPr>
            <w:tcW w:w="1899" w:type="dxa"/>
            <w:tcBorders>
              <w:bottom w:val="single" w:sz="4" w:space="0" w:color="auto"/>
            </w:tcBorders>
          </w:tcPr>
          <w:p w14:paraId="22F08FB3" w14:textId="77777777" w:rsidR="00ED16FF" w:rsidRDefault="00ED16FF" w:rsidP="00AA3954">
            <w:pPr>
              <w:pStyle w:val="LetranormalTFG"/>
              <w:jc w:val="center"/>
            </w:pPr>
            <w:r>
              <w:t>LS 8</w:t>
            </w:r>
          </w:p>
        </w:tc>
        <w:tc>
          <w:tcPr>
            <w:tcW w:w="1849" w:type="dxa"/>
            <w:tcBorders>
              <w:bottom w:val="single" w:sz="4" w:space="0" w:color="auto"/>
            </w:tcBorders>
          </w:tcPr>
          <w:p w14:paraId="01C59455" w14:textId="77777777" w:rsidR="00ED16FF" w:rsidRDefault="00ED16FF" w:rsidP="00AA3954">
            <w:pPr>
              <w:pStyle w:val="LetranormalTFG"/>
              <w:jc w:val="center"/>
            </w:pPr>
            <w:r>
              <w:t>74</w:t>
            </w:r>
          </w:p>
        </w:tc>
      </w:tr>
    </w:tbl>
    <w:p w14:paraId="674C4504" w14:textId="77777777" w:rsidR="006D7C2F" w:rsidRDefault="006D7C2F" w:rsidP="00AC4C5A">
      <w:pPr>
        <w:pStyle w:val="LetranormalTFG"/>
      </w:pPr>
    </w:p>
    <w:p w14:paraId="7400A2B6" w14:textId="77777777" w:rsidR="000662F1" w:rsidRDefault="000662F1" w:rsidP="000662F1">
      <w:pPr>
        <w:pStyle w:val="LetranormalTFG"/>
        <w:jc w:val="center"/>
      </w:pPr>
      <w:r w:rsidRPr="000662F1">
        <w:rPr>
          <w:b/>
        </w:rPr>
        <w:t xml:space="preserve">Tabla </w:t>
      </w:r>
      <w:r w:rsidR="00741E9E">
        <w:rPr>
          <w:b/>
        </w:rPr>
        <w:t>8</w:t>
      </w:r>
      <w:r w:rsidRPr="000662F1">
        <w:rPr>
          <w:b/>
        </w:rPr>
        <w:t>.</w:t>
      </w:r>
      <w:r>
        <w:t xml:space="preserve"> Porcentaje de mejora respecto a la primera solución.</w:t>
      </w:r>
    </w:p>
    <w:p w14:paraId="576F0E69" w14:textId="77777777" w:rsidR="000662F1" w:rsidRDefault="000662F1" w:rsidP="000662F1">
      <w:pPr>
        <w:pStyle w:val="LetranormalTFG"/>
      </w:pPr>
    </w:p>
    <w:p w14:paraId="5A88BA5E" w14:textId="77777777" w:rsidR="000662F1" w:rsidRDefault="000662F1" w:rsidP="000662F1">
      <w:pPr>
        <w:pStyle w:val="LetranormalTFG"/>
      </w:pPr>
      <w:r>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14:paraId="4A629B63" w14:textId="77777777" w:rsidR="00B64835" w:rsidRDefault="00B64835" w:rsidP="00624BEE">
      <w:pPr>
        <w:pStyle w:val="LetranormalTFG"/>
      </w:pPr>
      <w:r>
        <w:t xml:space="preserve">Al examinar </w:t>
      </w:r>
      <w:r w:rsidR="003A3262">
        <w:t xml:space="preserve">los porcentajes de mejora en los respectivo a las instancias se observan grandes variaciones entre las mismas, desde un </w:t>
      </w:r>
      <w:r w:rsidR="003A3262" w:rsidRPr="003A3262">
        <w:rPr>
          <w:b/>
        </w:rPr>
        <w:t>53%</w:t>
      </w:r>
      <w:r w:rsidR="003A3262">
        <w:t xml:space="preserve"> hasta un </w:t>
      </w:r>
      <w:r w:rsidR="003A3262" w:rsidRPr="003A3262">
        <w:rPr>
          <w:b/>
        </w:rPr>
        <w:t>127%</w:t>
      </w:r>
      <w:r w:rsidR="003A3262">
        <w:t>, lo que hace que se pueda confirmar que se han usado buenas instancias y se pueda verificar aun mas las pruebas realizadas.</w:t>
      </w:r>
    </w:p>
    <w:p w14:paraId="43F00CBE" w14:textId="77777777"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rsidRPr="003A3262">
        <w:rPr>
          <w:b/>
        </w:rPr>
        <w:t>best</w:t>
      </w:r>
      <w:proofErr w:type="spellEnd"/>
      <w:r>
        <w:t xml:space="preserve">, sin </w:t>
      </w:r>
      <w:r w:rsidR="00624BEE">
        <w:t>embargo,</w:t>
      </w:r>
      <w:r>
        <w:t xml:space="preserve"> si se busca una relación de mejora-tiempo, </w:t>
      </w:r>
      <w:proofErr w:type="spellStart"/>
      <w:r w:rsidRPr="003A3262">
        <w:rPr>
          <w:b/>
        </w:rPr>
        <w:t>first</w:t>
      </w:r>
      <w:proofErr w:type="spellEnd"/>
      <w:r>
        <w:t xml:space="preserve"> es un método mucho mejor puesto que encuentra una buena solución en un tiempo mucho menor.</w:t>
      </w:r>
    </w:p>
    <w:p w14:paraId="6B259E73" w14:textId="77777777" w:rsidR="00E50592" w:rsidRDefault="00E50592" w:rsidP="00624BEE">
      <w:pPr>
        <w:pStyle w:val="TituloTFG"/>
        <w:sectPr w:rsidR="00E50592" w:rsidSect="00E50592">
          <w:footerReference w:type="default" r:id="rId147"/>
          <w:footerReference w:type="first" r:id="rId148"/>
          <w:pgSz w:w="11906" w:h="16838"/>
          <w:pgMar w:top="1418" w:right="1418" w:bottom="1418" w:left="1418" w:header="709" w:footer="709" w:gutter="0"/>
          <w:cols w:space="708"/>
          <w:titlePg/>
          <w:docGrid w:linePitch="360"/>
        </w:sectPr>
      </w:pPr>
    </w:p>
    <w:p w14:paraId="1D3CA248" w14:textId="77777777" w:rsidR="00AD5F04" w:rsidRDefault="0045644B" w:rsidP="00624BEE">
      <w:pPr>
        <w:pStyle w:val="TituloTFG"/>
      </w:pPr>
      <w:bookmarkStart w:id="192" w:name="_Toc518254378"/>
      <w:r>
        <w:lastRenderedPageBreak/>
        <w:t>Conclusiones</w:t>
      </w:r>
      <w:bookmarkEnd w:id="192"/>
    </w:p>
    <w:p w14:paraId="3A2A6B6A" w14:textId="06EBB030" w:rsidR="00DE4796" w:rsidRDefault="00DE4796" w:rsidP="00DE4796">
      <w:pPr>
        <w:pStyle w:val="LetranormalTFG"/>
      </w:pPr>
      <w:r>
        <w:t xml:space="preserve">Gracias a este proyecto he indagado un poco </w:t>
      </w:r>
      <w:r w:rsidR="001332A5">
        <w:t>más</w:t>
      </w:r>
      <w:r>
        <w:t xml:space="preserve"> en</w:t>
      </w:r>
      <w:r w:rsidR="001332A5">
        <w:t xml:space="preserve"> las</w:t>
      </w:r>
      <w:r>
        <w:t xml:space="preserve"> metaheurísticas, </w:t>
      </w:r>
      <w:r w:rsidR="001332A5">
        <w:t>más</w:t>
      </w:r>
      <w:r>
        <w:t xml:space="preserve"> concretamente en las búsquedas locales y su gran </w:t>
      </w:r>
      <w:r w:rsidR="001332A5">
        <w:t>posibilidad</w:t>
      </w:r>
      <w:r>
        <w:t xml:space="preserve"> para obtener mejoras.</w:t>
      </w:r>
    </w:p>
    <w:p w14:paraId="08679163" w14:textId="2C4B3BC2" w:rsidR="002525A9" w:rsidRDefault="002525A9" w:rsidP="00DE4796">
      <w:pPr>
        <w:pStyle w:val="LetranormalTFG"/>
      </w:pPr>
      <w:r>
        <w:t>Lo mas complicado a la hora de realizar este proyecto ha sido la correcta implementación de la función objetivo, debido a que, si esta tenía algún fallo, todo el algoritmo dejaba de funcionar. Otra de las cosas que m</w:t>
      </w:r>
      <w:r w:rsidR="001332A5">
        <w:t>á</w:t>
      </w:r>
      <w:r>
        <w:t xml:space="preserve">s problemas ha causado ha sido la decisión ha tomar sobre los robots </w:t>
      </w:r>
      <w:proofErr w:type="spellStart"/>
      <w:r>
        <w:t>infactibles</w:t>
      </w:r>
      <w:proofErr w:type="spellEnd"/>
      <w:r>
        <w:t>, así como el método constructivo a utilizar.</w:t>
      </w:r>
    </w:p>
    <w:p w14:paraId="08412835" w14:textId="77777777" w:rsidR="00DE4796" w:rsidRDefault="00DE4796" w:rsidP="00DE4796">
      <w:pPr>
        <w:pStyle w:val="LetranormalTFG"/>
      </w:pPr>
      <w:r>
        <w:t>El objetivo principal propuesto ha sido logrado con u</w:t>
      </w:r>
      <w:r w:rsidR="00F72BBC">
        <w:t>na mejora media del 76,5%</w:t>
      </w:r>
      <w:r>
        <w:t>.</w:t>
      </w:r>
    </w:p>
    <w:p w14:paraId="46B0374B" w14:textId="77777777"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mas optimo puesto que la relación calidad tiempo es mucho mas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rsidRPr="001515C2">
        <w:rPr>
          <w:b/>
        </w:rPr>
        <w:t>best</w:t>
      </w:r>
      <w:proofErr w:type="spellEnd"/>
      <w:r>
        <w:t xml:space="preserve"> funciona mejor.</w:t>
      </w:r>
    </w:p>
    <w:p w14:paraId="7146215E" w14:textId="77777777" w:rsidR="00FD029A" w:rsidRPr="00F72BBC" w:rsidRDefault="009D338E" w:rsidP="00DE4796">
      <w:pPr>
        <w:pStyle w:val="LetranormalTFG"/>
      </w:pPr>
      <w:r>
        <w:t>Además</w:t>
      </w:r>
      <w:r w:rsidR="00FD029A">
        <w:t xml:space="preserve"> de esto la implementación de ILS como prueba ha mostrado que </w:t>
      </w:r>
      <w:r>
        <w:t>implementar un algoritmo que trate de evitar los óptimos locales puede ser una buena manera de mejorar aun mas los resultados obtenidos.</w:t>
      </w:r>
    </w:p>
    <w:p w14:paraId="2A7B0D49" w14:textId="77777777"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14:paraId="4DB95FFE" w14:textId="77777777"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14:paraId="5BA46F22" w14:textId="77777777" w:rsidR="006C34BF" w:rsidRDefault="006C34BF" w:rsidP="00DE4796">
      <w:pPr>
        <w:pStyle w:val="LetranormalTFG"/>
      </w:pPr>
      <w:r>
        <w:t>Además, como posible mejora, se podría unir esta aplicación con el simulador en Qt y que automáticamente coja los datos del fichero creado por este algoritmo y ejecute la simulación.</w:t>
      </w:r>
    </w:p>
    <w:p w14:paraId="4E485FB7" w14:textId="77777777" w:rsidR="00E50592" w:rsidRDefault="00E50592" w:rsidP="00DE4796">
      <w:pPr>
        <w:pStyle w:val="LetranormalTFG"/>
        <w:sectPr w:rsidR="00E50592" w:rsidSect="00E50592">
          <w:footerReference w:type="first" r:id="rId149"/>
          <w:pgSz w:w="11906" w:h="16838"/>
          <w:pgMar w:top="1418" w:right="1418" w:bottom="1418" w:left="1418" w:header="709" w:footer="709" w:gutter="0"/>
          <w:cols w:space="708"/>
          <w:titlePg/>
          <w:docGrid w:linePitch="360"/>
        </w:sectPr>
      </w:pPr>
    </w:p>
    <w:p w14:paraId="498CCCB1" w14:textId="77777777"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14:paraId="39957AA4" w14:textId="77777777" w:rsidR="00876642" w:rsidRPr="001D3695" w:rsidRDefault="00876642" w:rsidP="00876642">
      <w:pPr>
        <w:pStyle w:val="LetranormalTFG"/>
        <w:rPr>
          <w:b/>
          <w:sz w:val="24"/>
        </w:rPr>
      </w:pPr>
      <w:r w:rsidRPr="003C255A">
        <w:rPr>
          <w:b/>
          <w:sz w:val="24"/>
        </w:rPr>
        <w:t>Robótica</w:t>
      </w:r>
    </w:p>
    <w:p w14:paraId="368EC556" w14:textId="77777777"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14:paraId="1E355354" w14:textId="77777777"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14:paraId="7ECA843F" w14:textId="77777777" w:rsidR="009D2D4E" w:rsidRPr="009D2D4E" w:rsidRDefault="009D2D4E" w:rsidP="009D2D4E">
      <w:pPr>
        <w:pStyle w:val="LetranormalTFG"/>
        <w:rPr>
          <w:b/>
          <w:sz w:val="24"/>
        </w:rPr>
      </w:pPr>
      <w:r w:rsidRPr="009D2D4E">
        <w:rPr>
          <w:b/>
          <w:sz w:val="24"/>
        </w:rPr>
        <w:t>Metaheurística</w:t>
      </w:r>
    </w:p>
    <w:p w14:paraId="53E6ADF9" w14:textId="69840494" w:rsidR="004C33DD" w:rsidRPr="004C33DD" w:rsidRDefault="004C33DD" w:rsidP="009D2D4E">
      <w:pPr>
        <w:pStyle w:val="LetranormalTFG"/>
        <w:numPr>
          <w:ilvl w:val="0"/>
          <w:numId w:val="30"/>
        </w:numPr>
        <w:rPr>
          <w:i/>
        </w:rPr>
      </w:pPr>
      <w:r w:rsidRPr="00A817AE">
        <w:t xml:space="preserve">Abraham Duarte Muñoz, Juan </w:t>
      </w:r>
      <w:r w:rsidR="00A817AE" w:rsidRPr="00A817AE">
        <w:t>José</w:t>
      </w:r>
      <w:r w:rsidRPr="00A817AE">
        <w:t xml:space="preserve"> </w:t>
      </w:r>
      <w:proofErr w:type="spellStart"/>
      <w:r w:rsidRPr="00A817AE">
        <w:t>Pantrigo</w:t>
      </w:r>
      <w:proofErr w:type="spellEnd"/>
      <w:r w:rsidRPr="00A817AE">
        <w:t xml:space="preserve"> </w:t>
      </w:r>
      <w:r w:rsidR="00A817AE" w:rsidRPr="00A817AE">
        <w:t>Fernández y Micael Gallego Carrillo (2007)</w:t>
      </w:r>
      <w:r w:rsidR="00A817AE">
        <w:rPr>
          <w:i/>
        </w:rPr>
        <w:t xml:space="preserve"> “Metaheurísticas”</w:t>
      </w:r>
    </w:p>
    <w:p w14:paraId="3A4050B6" w14:textId="70750250" w:rsidR="003066EA" w:rsidRPr="003066EA" w:rsidRDefault="003066EA" w:rsidP="009D2D4E">
      <w:pPr>
        <w:pStyle w:val="LetranormalTFG"/>
        <w:numPr>
          <w:ilvl w:val="0"/>
          <w:numId w:val="30"/>
        </w:numPr>
        <w:rPr>
          <w:i/>
        </w:rPr>
      </w:pPr>
      <w:r w:rsidRPr="003066EA">
        <w:t>D. Henderson, S.H. Jacobson y W.A. Jonhson (2003)</w:t>
      </w:r>
      <w:r>
        <w:rPr>
          <w:i/>
        </w:rPr>
        <w:t xml:space="preserve"> “</w:t>
      </w:r>
      <w:proofErr w:type="spellStart"/>
      <w:r>
        <w:rPr>
          <w:i/>
        </w:rPr>
        <w:t>Handbook</w:t>
      </w:r>
      <w:proofErr w:type="spellEnd"/>
      <w:r>
        <w:rPr>
          <w:i/>
        </w:rPr>
        <w:t xml:space="preserve"> </w:t>
      </w:r>
      <w:proofErr w:type="spellStart"/>
      <w:r>
        <w:rPr>
          <w:i/>
        </w:rPr>
        <w:t>of</w:t>
      </w:r>
      <w:proofErr w:type="spellEnd"/>
      <w:r>
        <w:rPr>
          <w:i/>
        </w:rPr>
        <w:t xml:space="preserve"> </w:t>
      </w:r>
      <w:proofErr w:type="spellStart"/>
      <w:r>
        <w:rPr>
          <w:i/>
        </w:rPr>
        <w:t>metaheuristic</w:t>
      </w:r>
      <w:proofErr w:type="spellEnd"/>
      <w:r>
        <w:rPr>
          <w:i/>
        </w:rPr>
        <w:t>”</w:t>
      </w:r>
    </w:p>
    <w:p w14:paraId="50651847" w14:textId="77777777" w:rsidR="003066EA" w:rsidRDefault="003066EA" w:rsidP="009D2D4E">
      <w:pPr>
        <w:pStyle w:val="LetranormalTFG"/>
        <w:numPr>
          <w:ilvl w:val="0"/>
          <w:numId w:val="30"/>
        </w:numPr>
        <w:rPr>
          <w:rStyle w:val="a-size-large"/>
          <w:i/>
        </w:rPr>
      </w:pPr>
      <w:r w:rsidRPr="003066EA">
        <w:t>F. Glover y M. Laguna (1997)</w:t>
      </w:r>
      <w:r>
        <w:rPr>
          <w:rStyle w:val="a-size-large"/>
          <w:i/>
        </w:rPr>
        <w:t xml:space="preserve"> “</w:t>
      </w:r>
      <w:proofErr w:type="spellStart"/>
      <w:r>
        <w:rPr>
          <w:rStyle w:val="a-size-large"/>
          <w:i/>
        </w:rPr>
        <w:t>Tabu</w:t>
      </w:r>
      <w:proofErr w:type="spellEnd"/>
      <w:r>
        <w:rPr>
          <w:rStyle w:val="a-size-large"/>
          <w:i/>
        </w:rPr>
        <w:t xml:space="preserve"> </w:t>
      </w:r>
      <w:proofErr w:type="spellStart"/>
      <w:r>
        <w:rPr>
          <w:rStyle w:val="a-size-large"/>
          <w:i/>
        </w:rPr>
        <w:t>Seatch</w:t>
      </w:r>
      <w:proofErr w:type="spellEnd"/>
      <w:r>
        <w:rPr>
          <w:rStyle w:val="a-size-large"/>
          <w:i/>
        </w:rPr>
        <w:t>”</w:t>
      </w:r>
    </w:p>
    <w:p w14:paraId="5161448B" w14:textId="77777777" w:rsidR="00F22C6E" w:rsidRDefault="00ED2FA5" w:rsidP="009D2D4E">
      <w:pPr>
        <w:pStyle w:val="LetranormalTFG"/>
        <w:numPr>
          <w:ilvl w:val="0"/>
          <w:numId w:val="30"/>
        </w:numPr>
        <w:rPr>
          <w:i/>
        </w:rPr>
      </w:pPr>
      <w:r>
        <w:t xml:space="preserve">P. Hansen y N. </w:t>
      </w:r>
      <w:proofErr w:type="spellStart"/>
      <w:r>
        <w:t>Mladenovìc</w:t>
      </w:r>
      <w:proofErr w:type="spellEnd"/>
      <w:r>
        <w:t xml:space="preserve"> (2003) </w:t>
      </w:r>
      <w:r w:rsidRPr="00ED2FA5">
        <w:rPr>
          <w:i/>
        </w:rPr>
        <w:t>“</w:t>
      </w:r>
      <w:proofErr w:type="spellStart"/>
      <w:r w:rsidRPr="00ED2FA5">
        <w:rPr>
          <w:i/>
        </w:rPr>
        <w:t>Handbook</w:t>
      </w:r>
      <w:proofErr w:type="spellEnd"/>
      <w:r w:rsidRPr="00ED2FA5">
        <w:rPr>
          <w:i/>
        </w:rPr>
        <w:t xml:space="preserve"> </w:t>
      </w:r>
      <w:proofErr w:type="spellStart"/>
      <w:r w:rsidRPr="00ED2FA5">
        <w:rPr>
          <w:i/>
        </w:rPr>
        <w:t>of</w:t>
      </w:r>
      <w:proofErr w:type="spellEnd"/>
      <w:r w:rsidRPr="00ED2FA5">
        <w:rPr>
          <w:i/>
        </w:rPr>
        <w:t xml:space="preserve"> </w:t>
      </w:r>
      <w:proofErr w:type="spellStart"/>
      <w:r w:rsidRPr="00ED2FA5">
        <w:rPr>
          <w:i/>
        </w:rPr>
        <w:t>Metaheuristic</w:t>
      </w:r>
      <w:proofErr w:type="spellEnd"/>
      <w:r w:rsidRPr="00ED2FA5">
        <w:rPr>
          <w:i/>
        </w:rPr>
        <w:t>”</w:t>
      </w:r>
    </w:p>
    <w:p w14:paraId="1B8F5FCA" w14:textId="77777777" w:rsidR="00ED2FA5" w:rsidRDefault="00ED2FA5" w:rsidP="009D2D4E">
      <w:pPr>
        <w:pStyle w:val="LetranormalTFG"/>
        <w:numPr>
          <w:ilvl w:val="0"/>
          <w:numId w:val="30"/>
        </w:numPr>
        <w:rPr>
          <w:i/>
        </w:rPr>
      </w:pPr>
      <w:r>
        <w:t xml:space="preserve">J. H. </w:t>
      </w:r>
      <w:proofErr w:type="spellStart"/>
      <w:r>
        <w:t>Holland</w:t>
      </w:r>
      <w:proofErr w:type="spellEnd"/>
      <w:r>
        <w:t xml:space="preserve"> (1975) </w:t>
      </w:r>
      <w:r w:rsidRPr="007A0FC9">
        <w:rPr>
          <w:i/>
        </w:rPr>
        <w:t>“</w:t>
      </w:r>
      <w:proofErr w:type="spellStart"/>
      <w:r w:rsidRPr="007A0FC9">
        <w:rPr>
          <w:i/>
        </w:rPr>
        <w:t>Adaptation</w:t>
      </w:r>
      <w:proofErr w:type="spellEnd"/>
      <w:r w:rsidRPr="007A0FC9">
        <w:rPr>
          <w:i/>
        </w:rPr>
        <w:t xml:space="preserve"> in Natural and Artificial </w:t>
      </w:r>
      <w:proofErr w:type="spellStart"/>
      <w:r w:rsidRPr="007A0FC9">
        <w:rPr>
          <w:i/>
        </w:rPr>
        <w:t>System</w:t>
      </w:r>
      <w:r w:rsidR="007A0FC9" w:rsidRPr="007A0FC9">
        <w:rPr>
          <w:i/>
        </w:rPr>
        <w:t>s</w:t>
      </w:r>
      <w:proofErr w:type="spellEnd"/>
      <w:r w:rsidRPr="007A0FC9">
        <w:rPr>
          <w:i/>
        </w:rPr>
        <w:t>”</w:t>
      </w:r>
    </w:p>
    <w:p w14:paraId="665A934F" w14:textId="77777777" w:rsidR="007A0FC9" w:rsidRPr="0066540E" w:rsidRDefault="007A0FC9" w:rsidP="009D2D4E">
      <w:pPr>
        <w:pStyle w:val="LetranormalTFG"/>
        <w:numPr>
          <w:ilvl w:val="0"/>
          <w:numId w:val="30"/>
        </w:numPr>
      </w:pPr>
      <w:r>
        <w:t xml:space="preserve">F. Glover (1998) </w:t>
      </w:r>
      <w:r w:rsidRPr="007A0FC9">
        <w:rPr>
          <w:i/>
        </w:rPr>
        <w:t xml:space="preserve">“In Artificial </w:t>
      </w:r>
      <w:proofErr w:type="spellStart"/>
      <w:r w:rsidRPr="007A0FC9">
        <w:rPr>
          <w:i/>
        </w:rPr>
        <w:t>Evolution</w:t>
      </w:r>
      <w:proofErr w:type="spellEnd"/>
      <w:r w:rsidRPr="007A0FC9">
        <w:rPr>
          <w:i/>
        </w:rPr>
        <w:t xml:space="preserve">, </w:t>
      </w:r>
      <w:proofErr w:type="spellStart"/>
      <w:r w:rsidRPr="007A0FC9">
        <w:rPr>
          <w:i/>
        </w:rPr>
        <w:t>Lecture</w:t>
      </w:r>
      <w:proofErr w:type="spellEnd"/>
      <w:r w:rsidRPr="007A0FC9">
        <w:rPr>
          <w:i/>
        </w:rPr>
        <w:t xml:space="preserve"> Notes in </w:t>
      </w:r>
      <w:proofErr w:type="spellStart"/>
      <w:r w:rsidRPr="007A0FC9">
        <w:rPr>
          <w:i/>
        </w:rPr>
        <w:t>Computer</w:t>
      </w:r>
      <w:proofErr w:type="spellEnd"/>
      <w:r w:rsidRPr="007A0FC9">
        <w:rPr>
          <w:i/>
        </w:rPr>
        <w:t xml:space="preserve"> </w:t>
      </w:r>
      <w:proofErr w:type="spellStart"/>
      <w:r w:rsidRPr="007A0FC9">
        <w:rPr>
          <w:i/>
        </w:rPr>
        <w:t>Science</w:t>
      </w:r>
      <w:proofErr w:type="spellEnd"/>
      <w:r w:rsidRPr="007A0FC9">
        <w:rPr>
          <w:i/>
        </w:rPr>
        <w:t>”</w:t>
      </w:r>
    </w:p>
    <w:p w14:paraId="3BD2301E" w14:textId="77777777" w:rsidR="0066540E" w:rsidRPr="00282F11" w:rsidRDefault="0066540E" w:rsidP="009D2D4E">
      <w:pPr>
        <w:pStyle w:val="LetranormalTFG"/>
        <w:numPr>
          <w:ilvl w:val="0"/>
          <w:numId w:val="30"/>
        </w:numPr>
      </w:pPr>
      <w:r>
        <w:t xml:space="preserve">M. </w:t>
      </w:r>
      <w:proofErr w:type="spellStart"/>
      <w:r>
        <w:t>Dorigo</w:t>
      </w:r>
      <w:proofErr w:type="spellEnd"/>
      <w:r>
        <w:t xml:space="preserve"> (1992) </w:t>
      </w:r>
      <w:r w:rsidRPr="0066540E">
        <w:rPr>
          <w:i/>
        </w:rPr>
        <w:t>“</w:t>
      </w:r>
      <w:proofErr w:type="spellStart"/>
      <w:r w:rsidRPr="0066540E">
        <w:rPr>
          <w:i/>
        </w:rPr>
        <w:t>Optimization</w:t>
      </w:r>
      <w:proofErr w:type="spellEnd"/>
      <w:r w:rsidRPr="0066540E">
        <w:rPr>
          <w:i/>
        </w:rPr>
        <w:t xml:space="preserve">, </w:t>
      </w:r>
      <w:proofErr w:type="spellStart"/>
      <w:r w:rsidRPr="0066540E">
        <w:rPr>
          <w:i/>
        </w:rPr>
        <w:t>Learning</w:t>
      </w:r>
      <w:proofErr w:type="spellEnd"/>
      <w:r w:rsidRPr="0066540E">
        <w:rPr>
          <w:i/>
        </w:rPr>
        <w:t xml:space="preserve"> and Natural </w:t>
      </w:r>
      <w:proofErr w:type="spellStart"/>
      <w:r w:rsidRPr="0066540E">
        <w:rPr>
          <w:i/>
        </w:rPr>
        <w:t>Algorithms</w:t>
      </w:r>
      <w:proofErr w:type="spellEnd"/>
      <w:r w:rsidRPr="0066540E">
        <w:rPr>
          <w:i/>
        </w:rPr>
        <w:t>”</w:t>
      </w:r>
    </w:p>
    <w:p w14:paraId="098CB064" w14:textId="77777777" w:rsidR="00282F11" w:rsidRPr="00282F11" w:rsidRDefault="00282F11" w:rsidP="009D2D4E">
      <w:pPr>
        <w:pStyle w:val="LetranormalTFG"/>
        <w:numPr>
          <w:ilvl w:val="0"/>
          <w:numId w:val="30"/>
        </w:numPr>
        <w:rPr>
          <w:i/>
        </w:rPr>
      </w:pPr>
      <w:r>
        <w:t xml:space="preserve">C.G.E. </w:t>
      </w:r>
      <w:proofErr w:type="spellStart"/>
      <w:r>
        <w:t>Boender</w:t>
      </w:r>
      <w:proofErr w:type="spellEnd"/>
      <w:r>
        <w:t xml:space="preserve">, A.H.G. </w:t>
      </w:r>
      <w:proofErr w:type="spellStart"/>
      <w:r>
        <w:t>Rinnooy</w:t>
      </w:r>
      <w:proofErr w:type="spellEnd"/>
      <w:r>
        <w:t xml:space="preserve">, L. </w:t>
      </w:r>
      <w:proofErr w:type="spellStart"/>
      <w:r>
        <w:t>Stougie</w:t>
      </w:r>
      <w:proofErr w:type="spellEnd"/>
      <w:r>
        <w:t xml:space="preserve"> y G.T. </w:t>
      </w:r>
      <w:proofErr w:type="spellStart"/>
      <w:r>
        <w:t>Timmer</w:t>
      </w:r>
      <w:proofErr w:type="spellEnd"/>
      <w:r>
        <w:t xml:space="preserve"> (1982) </w:t>
      </w:r>
      <w:r w:rsidRPr="00282F11">
        <w:rPr>
          <w:i/>
        </w:rPr>
        <w:t>“</w:t>
      </w:r>
      <w:proofErr w:type="spellStart"/>
      <w:r w:rsidRPr="00282F11">
        <w:rPr>
          <w:i/>
        </w:rPr>
        <w:t>Mathematical</w:t>
      </w:r>
      <w:proofErr w:type="spellEnd"/>
      <w:r w:rsidRPr="00282F11">
        <w:rPr>
          <w:i/>
        </w:rPr>
        <w:t xml:space="preserve"> </w:t>
      </w:r>
      <w:proofErr w:type="spellStart"/>
      <w:r w:rsidRPr="00282F11">
        <w:rPr>
          <w:i/>
        </w:rPr>
        <w:t>Programming</w:t>
      </w:r>
      <w:proofErr w:type="spellEnd"/>
      <w:r w:rsidRPr="00282F11">
        <w:rPr>
          <w:i/>
        </w:rPr>
        <w:t>”</w:t>
      </w:r>
    </w:p>
    <w:p w14:paraId="7557965C" w14:textId="77777777" w:rsidR="009D2D4E" w:rsidRPr="009D2D4E" w:rsidRDefault="009D2D4E" w:rsidP="009D2D4E">
      <w:pPr>
        <w:pStyle w:val="LetranormalTFG"/>
        <w:rPr>
          <w:b/>
          <w:sz w:val="24"/>
        </w:rPr>
      </w:pPr>
      <w:r w:rsidRPr="009D2D4E">
        <w:rPr>
          <w:b/>
          <w:sz w:val="24"/>
        </w:rPr>
        <w:t>Java</w:t>
      </w:r>
    </w:p>
    <w:p w14:paraId="3C3043CE" w14:textId="77777777"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14:paraId="22A5FD65" w14:textId="77777777"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150" w:history="1">
        <w:r w:rsidRPr="00D80015">
          <w:rPr>
            <w:rStyle w:val="Hipervnculo"/>
            <w:i/>
          </w:rPr>
          <w:t>https://docs.oracle.com/javase/10/docs/api/overview-summary.html</w:t>
        </w:r>
      </w:hyperlink>
    </w:p>
    <w:p w14:paraId="54F6D113" w14:textId="77777777" w:rsidR="00876642" w:rsidRPr="00876642" w:rsidRDefault="00876642" w:rsidP="00876642">
      <w:pPr>
        <w:pStyle w:val="LetranormalTFG"/>
        <w:rPr>
          <w:b/>
          <w:sz w:val="24"/>
        </w:rPr>
      </w:pPr>
      <w:r w:rsidRPr="00876642">
        <w:rPr>
          <w:b/>
          <w:sz w:val="24"/>
        </w:rPr>
        <w:t>Metodología ágil</w:t>
      </w:r>
    </w:p>
    <w:p w14:paraId="1BBFA763" w14:textId="77777777"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14:paraId="22854082" w14:textId="77777777" w:rsidR="00876642" w:rsidRDefault="00876642" w:rsidP="00876642">
      <w:pPr>
        <w:pStyle w:val="LetranormalTFG"/>
        <w:numPr>
          <w:ilvl w:val="0"/>
          <w:numId w:val="30"/>
        </w:numPr>
      </w:pPr>
      <w:r w:rsidRPr="00001CF2">
        <w:t>Tipos de metodologías resumidas:</w:t>
      </w:r>
      <w:r>
        <w:t xml:space="preserve"> </w:t>
      </w:r>
      <w:hyperlink r:id="rId151" w:history="1">
        <w:r w:rsidRPr="00AE31E8">
          <w:rPr>
            <w:rStyle w:val="Hipervnculo"/>
          </w:rPr>
          <w:t>https://www.versionone.com/agile-101/agile-methodologies/</w:t>
        </w:r>
      </w:hyperlink>
    </w:p>
    <w:p w14:paraId="6D086FE6" w14:textId="77777777" w:rsidR="00876642" w:rsidRDefault="00876642" w:rsidP="00876642">
      <w:pPr>
        <w:pStyle w:val="LetranormalTFG"/>
      </w:pPr>
    </w:p>
    <w:sectPr w:rsidR="00876642" w:rsidSect="00E50592">
      <w:footerReference w:type="first" r:id="rId15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616E4" w14:textId="77777777" w:rsidR="00915DA1" w:rsidRDefault="00915DA1" w:rsidP="008D373D">
      <w:pPr>
        <w:spacing w:after="0" w:line="240" w:lineRule="auto"/>
      </w:pPr>
      <w:r>
        <w:separator/>
      </w:r>
    </w:p>
  </w:endnote>
  <w:endnote w:type="continuationSeparator" w:id="0">
    <w:p w14:paraId="6AC0FD11" w14:textId="77777777" w:rsidR="00915DA1" w:rsidRDefault="00915DA1"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8F96" w14:textId="77777777" w:rsidR="00020F87" w:rsidRPr="00107381" w:rsidRDefault="00020F87">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D758" w14:textId="77777777" w:rsidR="00020F87" w:rsidRDefault="00020F87" w:rsidP="00E50592">
    <w:pPr>
      <w:pStyle w:val="Piedepgina"/>
    </w:pPr>
  </w:p>
  <w:p w14:paraId="4F421E23" w14:textId="77777777" w:rsidR="00020F87" w:rsidRPr="00E50592" w:rsidRDefault="00020F87">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7623" w14:textId="77777777" w:rsidR="00020F87" w:rsidRDefault="00020F87" w:rsidP="00E50592">
    <w:pPr>
      <w:pStyle w:val="Piedepgina"/>
    </w:pPr>
  </w:p>
  <w:p w14:paraId="744EC998" w14:textId="77777777" w:rsidR="00020F87" w:rsidRPr="00E50592" w:rsidRDefault="00020F87">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62507" w14:textId="77777777" w:rsidR="00020F87" w:rsidRPr="00107381" w:rsidRDefault="00020F87">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44AE" w14:textId="77777777" w:rsidR="00020F87" w:rsidRDefault="00020F87" w:rsidP="00E50592">
    <w:pPr>
      <w:pStyle w:val="Piedepgina"/>
    </w:pPr>
  </w:p>
  <w:p w14:paraId="67B89FED" w14:textId="77777777" w:rsidR="00020F87" w:rsidRPr="00E50592" w:rsidRDefault="00020F87">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64BA" w14:textId="77777777" w:rsidR="00020F87" w:rsidRPr="00107381" w:rsidRDefault="00020F87">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66C7" w14:textId="77777777" w:rsidR="00020F87" w:rsidRDefault="00020F87" w:rsidP="00E50592">
    <w:pPr>
      <w:pStyle w:val="Piedepgina"/>
    </w:pPr>
  </w:p>
  <w:p w14:paraId="7F66AE71" w14:textId="77777777" w:rsidR="00020F87" w:rsidRPr="00E50592" w:rsidRDefault="00020F87">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44C7" w14:textId="77777777" w:rsidR="00020F87" w:rsidRPr="00107381" w:rsidRDefault="00020F87">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88AC" w14:textId="77777777" w:rsidR="00020F87" w:rsidRDefault="00020F87" w:rsidP="00E50592">
    <w:pPr>
      <w:pStyle w:val="Piedepgina"/>
    </w:pPr>
  </w:p>
  <w:p w14:paraId="4D8B197B" w14:textId="77777777" w:rsidR="00020F87" w:rsidRPr="00E50592" w:rsidRDefault="00020F87">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1601" w14:textId="77777777" w:rsidR="00020F87" w:rsidRPr="00107381" w:rsidRDefault="00020F87">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E6B3" w14:textId="77777777" w:rsidR="00020F87" w:rsidRDefault="00020F87" w:rsidP="00E50592">
    <w:pPr>
      <w:pStyle w:val="Piedepgina"/>
    </w:pPr>
  </w:p>
  <w:p w14:paraId="1CA04B34" w14:textId="77777777" w:rsidR="00020F87" w:rsidRPr="00E50592" w:rsidRDefault="00020F87">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E8D4C" w14:textId="77777777" w:rsidR="00915DA1" w:rsidRDefault="00915DA1" w:rsidP="008D373D">
      <w:pPr>
        <w:spacing w:after="0" w:line="240" w:lineRule="auto"/>
      </w:pPr>
      <w:r>
        <w:separator/>
      </w:r>
    </w:p>
  </w:footnote>
  <w:footnote w:type="continuationSeparator" w:id="0">
    <w:p w14:paraId="3A5B0983" w14:textId="77777777" w:rsidR="00915DA1" w:rsidRDefault="00915DA1"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CD7D" w14:textId="77777777" w:rsidR="00020F87" w:rsidRPr="00107381" w:rsidRDefault="00020F87"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708AC274" wp14:editId="1652C904">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w14:anchorId="00F64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2D10" w14:textId="77777777" w:rsidR="00020F87" w:rsidRPr="00107381" w:rsidRDefault="00020F87"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44AE0D" wp14:editId="59D5DEE5">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14:anchorId="7CD4E909" wp14:editId="0EFD0A2A">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03CA9A01" w14:textId="77777777" w:rsidR="00020F87" w:rsidRDefault="00020F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56FD8"/>
    <w:multiLevelType w:val="hybridMultilevel"/>
    <w:tmpl w:val="0DE2FB2A"/>
    <w:lvl w:ilvl="0" w:tplc="FDD8E450">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225CC5"/>
    <w:multiLevelType w:val="hybridMultilevel"/>
    <w:tmpl w:val="48AE8A74"/>
    <w:lvl w:ilvl="0" w:tplc="0856393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0EF5A86"/>
    <w:multiLevelType w:val="hybridMultilevel"/>
    <w:tmpl w:val="234220E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191136"/>
    <w:multiLevelType w:val="hybridMultilevel"/>
    <w:tmpl w:val="C37E2F04"/>
    <w:lvl w:ilvl="0" w:tplc="0F98A456">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550F63"/>
    <w:multiLevelType w:val="hybridMultilevel"/>
    <w:tmpl w:val="2028051C"/>
    <w:lvl w:ilvl="0" w:tplc="765C2F0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FD15E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5F76F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CA0076D"/>
    <w:multiLevelType w:val="hybridMultilevel"/>
    <w:tmpl w:val="FE3E1F60"/>
    <w:lvl w:ilvl="0" w:tplc="FCB41732">
      <w:start w:val="1"/>
      <w:numFmt w:val="decimal"/>
      <w:lvlText w:val="%1."/>
      <w:lvlJc w:val="left"/>
      <w:pPr>
        <w:ind w:left="720" w:hanging="360"/>
      </w:pPr>
      <w:rPr>
        <w:rFonts w:ascii="Book Antiqua" w:hAnsi="Book Antiqua"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9470F0"/>
    <w:multiLevelType w:val="hybridMultilevel"/>
    <w:tmpl w:val="F4F4DE68"/>
    <w:lvl w:ilvl="0" w:tplc="E70A266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A55F3C"/>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36B151C"/>
    <w:multiLevelType w:val="hybridMultilevel"/>
    <w:tmpl w:val="71F891EA"/>
    <w:lvl w:ilvl="0" w:tplc="49F4ABEA">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BC6D3F"/>
    <w:multiLevelType w:val="hybridMultilevel"/>
    <w:tmpl w:val="D16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F423FB"/>
    <w:multiLevelType w:val="hybridMultilevel"/>
    <w:tmpl w:val="260AD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1FA7B02"/>
    <w:multiLevelType w:val="hybridMultilevel"/>
    <w:tmpl w:val="B95E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2" w15:restartNumberingAfterBreak="0">
    <w:nsid w:val="647C2C8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51F2379"/>
    <w:multiLevelType w:val="hybridMultilevel"/>
    <w:tmpl w:val="2A22D0EE"/>
    <w:lvl w:ilvl="0" w:tplc="B432614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10"/>
  </w:num>
  <w:num w:numId="4">
    <w:abstractNumId w:val="45"/>
  </w:num>
  <w:num w:numId="5">
    <w:abstractNumId w:val="26"/>
  </w:num>
  <w:num w:numId="6">
    <w:abstractNumId w:val="0"/>
  </w:num>
  <w:num w:numId="7">
    <w:abstractNumId w:val="34"/>
  </w:num>
  <w:num w:numId="8">
    <w:abstractNumId w:val="48"/>
  </w:num>
  <w:num w:numId="9">
    <w:abstractNumId w:val="18"/>
  </w:num>
  <w:num w:numId="10">
    <w:abstractNumId w:val="16"/>
  </w:num>
  <w:num w:numId="11">
    <w:abstractNumId w:val="17"/>
  </w:num>
  <w:num w:numId="12">
    <w:abstractNumId w:val="13"/>
  </w:num>
  <w:num w:numId="13">
    <w:abstractNumId w:val="20"/>
  </w:num>
  <w:num w:numId="14">
    <w:abstractNumId w:val="8"/>
  </w:num>
  <w:num w:numId="15">
    <w:abstractNumId w:val="25"/>
  </w:num>
  <w:num w:numId="16">
    <w:abstractNumId w:val="5"/>
  </w:num>
  <w:num w:numId="17">
    <w:abstractNumId w:val="12"/>
  </w:num>
  <w:num w:numId="18">
    <w:abstractNumId w:val="46"/>
  </w:num>
  <w:num w:numId="19">
    <w:abstractNumId w:val="23"/>
  </w:num>
  <w:num w:numId="20">
    <w:abstractNumId w:val="19"/>
  </w:num>
  <w:num w:numId="21">
    <w:abstractNumId w:val="35"/>
  </w:num>
  <w:num w:numId="22">
    <w:abstractNumId w:val="2"/>
  </w:num>
  <w:num w:numId="23">
    <w:abstractNumId w:val="3"/>
  </w:num>
  <w:num w:numId="24">
    <w:abstractNumId w:val="15"/>
  </w:num>
  <w:num w:numId="25">
    <w:abstractNumId w:val="6"/>
  </w:num>
  <w:num w:numId="26">
    <w:abstractNumId w:val="11"/>
  </w:num>
  <w:num w:numId="27">
    <w:abstractNumId w:val="1"/>
  </w:num>
  <w:num w:numId="28">
    <w:abstractNumId w:val="40"/>
  </w:num>
  <w:num w:numId="29">
    <w:abstractNumId w:val="44"/>
  </w:num>
  <w:num w:numId="30">
    <w:abstractNumId w:val="14"/>
  </w:num>
  <w:num w:numId="31">
    <w:abstractNumId w:val="27"/>
  </w:num>
  <w:num w:numId="32">
    <w:abstractNumId w:val="38"/>
  </w:num>
  <w:num w:numId="33">
    <w:abstractNumId w:val="33"/>
  </w:num>
  <w:num w:numId="34">
    <w:abstractNumId w:val="29"/>
  </w:num>
  <w:num w:numId="35">
    <w:abstractNumId w:val="36"/>
  </w:num>
  <w:num w:numId="36">
    <w:abstractNumId w:val="4"/>
  </w:num>
  <w:num w:numId="37">
    <w:abstractNumId w:val="30"/>
  </w:num>
  <w:num w:numId="38">
    <w:abstractNumId w:val="31"/>
  </w:num>
  <w:num w:numId="39">
    <w:abstractNumId w:val="7"/>
  </w:num>
  <w:num w:numId="40">
    <w:abstractNumId w:val="22"/>
  </w:num>
  <w:num w:numId="41">
    <w:abstractNumId w:val="21"/>
  </w:num>
  <w:num w:numId="42">
    <w:abstractNumId w:val="24"/>
  </w:num>
  <w:num w:numId="43">
    <w:abstractNumId w:val="37"/>
  </w:num>
  <w:num w:numId="44">
    <w:abstractNumId w:val="42"/>
  </w:num>
  <w:num w:numId="45">
    <w:abstractNumId w:val="32"/>
  </w:num>
  <w:num w:numId="46">
    <w:abstractNumId w:val="9"/>
  </w:num>
  <w:num w:numId="47">
    <w:abstractNumId w:val="43"/>
  </w:num>
  <w:num w:numId="48">
    <w:abstractNumId w:val="2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0F87"/>
    <w:rsid w:val="0002298E"/>
    <w:rsid w:val="00023205"/>
    <w:rsid w:val="00025034"/>
    <w:rsid w:val="00025C47"/>
    <w:rsid w:val="00034875"/>
    <w:rsid w:val="00042EC2"/>
    <w:rsid w:val="000475C7"/>
    <w:rsid w:val="000476C3"/>
    <w:rsid w:val="00047849"/>
    <w:rsid w:val="00051901"/>
    <w:rsid w:val="00051FDF"/>
    <w:rsid w:val="0005392A"/>
    <w:rsid w:val="000566DB"/>
    <w:rsid w:val="000662F1"/>
    <w:rsid w:val="00071E0B"/>
    <w:rsid w:val="00080F53"/>
    <w:rsid w:val="000918FD"/>
    <w:rsid w:val="00093379"/>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09FC"/>
    <w:rsid w:val="00126D1E"/>
    <w:rsid w:val="00130559"/>
    <w:rsid w:val="001309FF"/>
    <w:rsid w:val="0013257D"/>
    <w:rsid w:val="001332A5"/>
    <w:rsid w:val="00135BDC"/>
    <w:rsid w:val="00135E1F"/>
    <w:rsid w:val="0013623D"/>
    <w:rsid w:val="00136F3A"/>
    <w:rsid w:val="00137D1F"/>
    <w:rsid w:val="001411C5"/>
    <w:rsid w:val="001458DD"/>
    <w:rsid w:val="001472E9"/>
    <w:rsid w:val="00147318"/>
    <w:rsid w:val="001503E5"/>
    <w:rsid w:val="001515C2"/>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03B6"/>
    <w:rsid w:val="00181725"/>
    <w:rsid w:val="00183CC9"/>
    <w:rsid w:val="00184F60"/>
    <w:rsid w:val="001905C3"/>
    <w:rsid w:val="001A3C82"/>
    <w:rsid w:val="001A63C1"/>
    <w:rsid w:val="001B0CBF"/>
    <w:rsid w:val="001B4BE0"/>
    <w:rsid w:val="001B57A7"/>
    <w:rsid w:val="001B63D5"/>
    <w:rsid w:val="001C3D84"/>
    <w:rsid w:val="001C5A34"/>
    <w:rsid w:val="001C5C3D"/>
    <w:rsid w:val="001C6FCE"/>
    <w:rsid w:val="001C7767"/>
    <w:rsid w:val="001D0B87"/>
    <w:rsid w:val="001D2385"/>
    <w:rsid w:val="001D2984"/>
    <w:rsid w:val="001D2A38"/>
    <w:rsid w:val="001E3009"/>
    <w:rsid w:val="001E3E01"/>
    <w:rsid w:val="001E4BD3"/>
    <w:rsid w:val="001F436E"/>
    <w:rsid w:val="001F5379"/>
    <w:rsid w:val="002001D4"/>
    <w:rsid w:val="0020148C"/>
    <w:rsid w:val="00201D14"/>
    <w:rsid w:val="002045B6"/>
    <w:rsid w:val="0020593D"/>
    <w:rsid w:val="00214484"/>
    <w:rsid w:val="00215569"/>
    <w:rsid w:val="00216494"/>
    <w:rsid w:val="002211CC"/>
    <w:rsid w:val="00222D41"/>
    <w:rsid w:val="0022771F"/>
    <w:rsid w:val="00230A0B"/>
    <w:rsid w:val="00231EA0"/>
    <w:rsid w:val="00235FF7"/>
    <w:rsid w:val="00236954"/>
    <w:rsid w:val="00244AFE"/>
    <w:rsid w:val="002525A9"/>
    <w:rsid w:val="00253F40"/>
    <w:rsid w:val="0025624F"/>
    <w:rsid w:val="00260394"/>
    <w:rsid w:val="00265205"/>
    <w:rsid w:val="00265216"/>
    <w:rsid w:val="00270E43"/>
    <w:rsid w:val="00275EE1"/>
    <w:rsid w:val="00280E06"/>
    <w:rsid w:val="00282F11"/>
    <w:rsid w:val="00283207"/>
    <w:rsid w:val="00293F11"/>
    <w:rsid w:val="00295A8A"/>
    <w:rsid w:val="0029698D"/>
    <w:rsid w:val="00296EF1"/>
    <w:rsid w:val="002A3AB0"/>
    <w:rsid w:val="002A75F2"/>
    <w:rsid w:val="002B3479"/>
    <w:rsid w:val="002B5545"/>
    <w:rsid w:val="002C0042"/>
    <w:rsid w:val="002C0392"/>
    <w:rsid w:val="002C153F"/>
    <w:rsid w:val="002C34CD"/>
    <w:rsid w:val="002C495C"/>
    <w:rsid w:val="002C4E06"/>
    <w:rsid w:val="002C5E74"/>
    <w:rsid w:val="002C7DD3"/>
    <w:rsid w:val="002D3A03"/>
    <w:rsid w:val="002E05E6"/>
    <w:rsid w:val="002E17E4"/>
    <w:rsid w:val="002F111E"/>
    <w:rsid w:val="002F18BF"/>
    <w:rsid w:val="002F2D52"/>
    <w:rsid w:val="002F3D99"/>
    <w:rsid w:val="002F5EA6"/>
    <w:rsid w:val="0030074B"/>
    <w:rsid w:val="00302AF4"/>
    <w:rsid w:val="00303EE4"/>
    <w:rsid w:val="00305D57"/>
    <w:rsid w:val="003066EA"/>
    <w:rsid w:val="0030712C"/>
    <w:rsid w:val="0031002A"/>
    <w:rsid w:val="0031114A"/>
    <w:rsid w:val="00311670"/>
    <w:rsid w:val="00320641"/>
    <w:rsid w:val="0032452A"/>
    <w:rsid w:val="00325FCC"/>
    <w:rsid w:val="003278DE"/>
    <w:rsid w:val="00327C8B"/>
    <w:rsid w:val="00330B20"/>
    <w:rsid w:val="003310C7"/>
    <w:rsid w:val="00331F53"/>
    <w:rsid w:val="0033606E"/>
    <w:rsid w:val="00342989"/>
    <w:rsid w:val="003460D2"/>
    <w:rsid w:val="00347D83"/>
    <w:rsid w:val="003510C1"/>
    <w:rsid w:val="00356BBC"/>
    <w:rsid w:val="003570ED"/>
    <w:rsid w:val="00357BB9"/>
    <w:rsid w:val="003623B7"/>
    <w:rsid w:val="0036589A"/>
    <w:rsid w:val="0036635E"/>
    <w:rsid w:val="003725DB"/>
    <w:rsid w:val="00373585"/>
    <w:rsid w:val="003736CF"/>
    <w:rsid w:val="00373DB7"/>
    <w:rsid w:val="00374CCD"/>
    <w:rsid w:val="00377B20"/>
    <w:rsid w:val="003805F6"/>
    <w:rsid w:val="003872C2"/>
    <w:rsid w:val="00387A54"/>
    <w:rsid w:val="003908D9"/>
    <w:rsid w:val="003A3262"/>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2C1F"/>
    <w:rsid w:val="004046B3"/>
    <w:rsid w:val="0040696D"/>
    <w:rsid w:val="00414E34"/>
    <w:rsid w:val="0041645E"/>
    <w:rsid w:val="0041739B"/>
    <w:rsid w:val="0042075D"/>
    <w:rsid w:val="004208B7"/>
    <w:rsid w:val="004219FD"/>
    <w:rsid w:val="004266DA"/>
    <w:rsid w:val="004322BD"/>
    <w:rsid w:val="00433DC6"/>
    <w:rsid w:val="00433E02"/>
    <w:rsid w:val="00435B33"/>
    <w:rsid w:val="00444B8D"/>
    <w:rsid w:val="00450EF1"/>
    <w:rsid w:val="0045644B"/>
    <w:rsid w:val="004571B0"/>
    <w:rsid w:val="0046288A"/>
    <w:rsid w:val="00464F93"/>
    <w:rsid w:val="004678F1"/>
    <w:rsid w:val="00480AD6"/>
    <w:rsid w:val="00480AF3"/>
    <w:rsid w:val="0048135A"/>
    <w:rsid w:val="00481666"/>
    <w:rsid w:val="00482E6D"/>
    <w:rsid w:val="00483A09"/>
    <w:rsid w:val="004921E5"/>
    <w:rsid w:val="0049345F"/>
    <w:rsid w:val="00494A11"/>
    <w:rsid w:val="00495D72"/>
    <w:rsid w:val="0049614F"/>
    <w:rsid w:val="00496EF9"/>
    <w:rsid w:val="004976E7"/>
    <w:rsid w:val="004A0D60"/>
    <w:rsid w:val="004A21FB"/>
    <w:rsid w:val="004A7459"/>
    <w:rsid w:val="004B3759"/>
    <w:rsid w:val="004B65E2"/>
    <w:rsid w:val="004C0C8B"/>
    <w:rsid w:val="004C1B27"/>
    <w:rsid w:val="004C20DA"/>
    <w:rsid w:val="004C2B0D"/>
    <w:rsid w:val="004C2F10"/>
    <w:rsid w:val="004C33DD"/>
    <w:rsid w:val="004C4970"/>
    <w:rsid w:val="004C6440"/>
    <w:rsid w:val="004D0317"/>
    <w:rsid w:val="004D42E5"/>
    <w:rsid w:val="004E2185"/>
    <w:rsid w:val="004F1E02"/>
    <w:rsid w:val="004F27A9"/>
    <w:rsid w:val="004F2A44"/>
    <w:rsid w:val="004F2AA4"/>
    <w:rsid w:val="004F323E"/>
    <w:rsid w:val="004F5A0C"/>
    <w:rsid w:val="004F660C"/>
    <w:rsid w:val="004F6785"/>
    <w:rsid w:val="00500887"/>
    <w:rsid w:val="00501EF7"/>
    <w:rsid w:val="0050338A"/>
    <w:rsid w:val="005035A6"/>
    <w:rsid w:val="00506E5B"/>
    <w:rsid w:val="0050761A"/>
    <w:rsid w:val="00515152"/>
    <w:rsid w:val="005164A7"/>
    <w:rsid w:val="00521857"/>
    <w:rsid w:val="005226A7"/>
    <w:rsid w:val="005275D1"/>
    <w:rsid w:val="0053259A"/>
    <w:rsid w:val="005363C8"/>
    <w:rsid w:val="00540C1D"/>
    <w:rsid w:val="0054578B"/>
    <w:rsid w:val="005458C3"/>
    <w:rsid w:val="00545E7A"/>
    <w:rsid w:val="00547825"/>
    <w:rsid w:val="00550519"/>
    <w:rsid w:val="0055374B"/>
    <w:rsid w:val="00553DD8"/>
    <w:rsid w:val="00553E52"/>
    <w:rsid w:val="00556D09"/>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527C"/>
    <w:rsid w:val="00597314"/>
    <w:rsid w:val="005A31E1"/>
    <w:rsid w:val="005A7110"/>
    <w:rsid w:val="005B14E6"/>
    <w:rsid w:val="005B209B"/>
    <w:rsid w:val="005B33E2"/>
    <w:rsid w:val="005B3D35"/>
    <w:rsid w:val="005B7129"/>
    <w:rsid w:val="005C02D4"/>
    <w:rsid w:val="005C03CA"/>
    <w:rsid w:val="005C324E"/>
    <w:rsid w:val="005C4F49"/>
    <w:rsid w:val="005C5DBF"/>
    <w:rsid w:val="005D4A56"/>
    <w:rsid w:val="005D77E9"/>
    <w:rsid w:val="005E0A22"/>
    <w:rsid w:val="005E49A7"/>
    <w:rsid w:val="005E4E52"/>
    <w:rsid w:val="005F203E"/>
    <w:rsid w:val="005F36F6"/>
    <w:rsid w:val="0060042F"/>
    <w:rsid w:val="00601927"/>
    <w:rsid w:val="00602A61"/>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540E"/>
    <w:rsid w:val="00667A19"/>
    <w:rsid w:val="006707E7"/>
    <w:rsid w:val="006734BD"/>
    <w:rsid w:val="006737ED"/>
    <w:rsid w:val="00675C8A"/>
    <w:rsid w:val="006771EE"/>
    <w:rsid w:val="006803E9"/>
    <w:rsid w:val="00685360"/>
    <w:rsid w:val="006854CF"/>
    <w:rsid w:val="00687F93"/>
    <w:rsid w:val="00691F66"/>
    <w:rsid w:val="00691FC3"/>
    <w:rsid w:val="0069206C"/>
    <w:rsid w:val="006924F0"/>
    <w:rsid w:val="00693275"/>
    <w:rsid w:val="00694C43"/>
    <w:rsid w:val="006971BD"/>
    <w:rsid w:val="006A03BD"/>
    <w:rsid w:val="006A36B1"/>
    <w:rsid w:val="006A549C"/>
    <w:rsid w:val="006B31DA"/>
    <w:rsid w:val="006B668E"/>
    <w:rsid w:val="006C09B1"/>
    <w:rsid w:val="006C34BF"/>
    <w:rsid w:val="006C6D37"/>
    <w:rsid w:val="006C6E09"/>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790"/>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1E9E"/>
    <w:rsid w:val="00744755"/>
    <w:rsid w:val="007473E2"/>
    <w:rsid w:val="00750C5B"/>
    <w:rsid w:val="00750F76"/>
    <w:rsid w:val="00751924"/>
    <w:rsid w:val="007547FE"/>
    <w:rsid w:val="00756FAC"/>
    <w:rsid w:val="00761C60"/>
    <w:rsid w:val="00772A1A"/>
    <w:rsid w:val="007808E6"/>
    <w:rsid w:val="00781EFB"/>
    <w:rsid w:val="00783600"/>
    <w:rsid w:val="00785CBE"/>
    <w:rsid w:val="007875D8"/>
    <w:rsid w:val="00787701"/>
    <w:rsid w:val="00790C67"/>
    <w:rsid w:val="0079458D"/>
    <w:rsid w:val="00796ED2"/>
    <w:rsid w:val="00797351"/>
    <w:rsid w:val="007A0FC9"/>
    <w:rsid w:val="007A1A5F"/>
    <w:rsid w:val="007A7CE7"/>
    <w:rsid w:val="007B1AFD"/>
    <w:rsid w:val="007B2A4F"/>
    <w:rsid w:val="007B343F"/>
    <w:rsid w:val="007B34DD"/>
    <w:rsid w:val="007B6749"/>
    <w:rsid w:val="007C0912"/>
    <w:rsid w:val="007D214A"/>
    <w:rsid w:val="007D3477"/>
    <w:rsid w:val="007D6074"/>
    <w:rsid w:val="007D702A"/>
    <w:rsid w:val="007E0518"/>
    <w:rsid w:val="007E0647"/>
    <w:rsid w:val="007E3E53"/>
    <w:rsid w:val="007E7A1E"/>
    <w:rsid w:val="007F756A"/>
    <w:rsid w:val="00802CD4"/>
    <w:rsid w:val="008038D1"/>
    <w:rsid w:val="0080782B"/>
    <w:rsid w:val="008079C9"/>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29AD"/>
    <w:rsid w:val="00843D65"/>
    <w:rsid w:val="00843EC0"/>
    <w:rsid w:val="00845191"/>
    <w:rsid w:val="00847F23"/>
    <w:rsid w:val="008522DC"/>
    <w:rsid w:val="008531E6"/>
    <w:rsid w:val="00854E92"/>
    <w:rsid w:val="008561D5"/>
    <w:rsid w:val="00857088"/>
    <w:rsid w:val="00861F10"/>
    <w:rsid w:val="00865826"/>
    <w:rsid w:val="00867A51"/>
    <w:rsid w:val="008705AC"/>
    <w:rsid w:val="00871F30"/>
    <w:rsid w:val="0087594E"/>
    <w:rsid w:val="00876642"/>
    <w:rsid w:val="00876935"/>
    <w:rsid w:val="00881881"/>
    <w:rsid w:val="008821EF"/>
    <w:rsid w:val="0088413C"/>
    <w:rsid w:val="008867AE"/>
    <w:rsid w:val="00890198"/>
    <w:rsid w:val="008916EB"/>
    <w:rsid w:val="00892A04"/>
    <w:rsid w:val="008940EA"/>
    <w:rsid w:val="0089450E"/>
    <w:rsid w:val="008971F7"/>
    <w:rsid w:val="00897E2F"/>
    <w:rsid w:val="008A1F62"/>
    <w:rsid w:val="008A2E39"/>
    <w:rsid w:val="008A47C6"/>
    <w:rsid w:val="008A4865"/>
    <w:rsid w:val="008B03E5"/>
    <w:rsid w:val="008B182B"/>
    <w:rsid w:val="008B2A86"/>
    <w:rsid w:val="008B342F"/>
    <w:rsid w:val="008B7C6D"/>
    <w:rsid w:val="008C0320"/>
    <w:rsid w:val="008C155F"/>
    <w:rsid w:val="008C1793"/>
    <w:rsid w:val="008C2F45"/>
    <w:rsid w:val="008C317B"/>
    <w:rsid w:val="008C357D"/>
    <w:rsid w:val="008C4DAC"/>
    <w:rsid w:val="008C74E4"/>
    <w:rsid w:val="008D25A5"/>
    <w:rsid w:val="008D2A7E"/>
    <w:rsid w:val="008D34E6"/>
    <w:rsid w:val="008D36AC"/>
    <w:rsid w:val="008D373D"/>
    <w:rsid w:val="008D6055"/>
    <w:rsid w:val="008E1889"/>
    <w:rsid w:val="008E18BC"/>
    <w:rsid w:val="008E3C40"/>
    <w:rsid w:val="008E6C17"/>
    <w:rsid w:val="008E7C45"/>
    <w:rsid w:val="008F710A"/>
    <w:rsid w:val="008F7265"/>
    <w:rsid w:val="0090142A"/>
    <w:rsid w:val="00902456"/>
    <w:rsid w:val="00902C0D"/>
    <w:rsid w:val="00903111"/>
    <w:rsid w:val="00905DDA"/>
    <w:rsid w:val="00911EEA"/>
    <w:rsid w:val="009122CB"/>
    <w:rsid w:val="00913D6B"/>
    <w:rsid w:val="00915A66"/>
    <w:rsid w:val="00915DA1"/>
    <w:rsid w:val="0092256A"/>
    <w:rsid w:val="00922C4D"/>
    <w:rsid w:val="00932531"/>
    <w:rsid w:val="009362AC"/>
    <w:rsid w:val="0094208F"/>
    <w:rsid w:val="009422EB"/>
    <w:rsid w:val="009429D3"/>
    <w:rsid w:val="00946B96"/>
    <w:rsid w:val="009477D5"/>
    <w:rsid w:val="00947C58"/>
    <w:rsid w:val="00950614"/>
    <w:rsid w:val="00950C7F"/>
    <w:rsid w:val="00951182"/>
    <w:rsid w:val="00951D41"/>
    <w:rsid w:val="009522F6"/>
    <w:rsid w:val="0095671B"/>
    <w:rsid w:val="00957059"/>
    <w:rsid w:val="00962A9D"/>
    <w:rsid w:val="00962ABC"/>
    <w:rsid w:val="00971AF8"/>
    <w:rsid w:val="00975FE0"/>
    <w:rsid w:val="009803E9"/>
    <w:rsid w:val="0098255B"/>
    <w:rsid w:val="00982B06"/>
    <w:rsid w:val="00983AEB"/>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05C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20F02"/>
    <w:rsid w:val="00A21FC0"/>
    <w:rsid w:val="00A234F7"/>
    <w:rsid w:val="00A240FE"/>
    <w:rsid w:val="00A274EE"/>
    <w:rsid w:val="00A27F84"/>
    <w:rsid w:val="00A33DFF"/>
    <w:rsid w:val="00A36994"/>
    <w:rsid w:val="00A40C2D"/>
    <w:rsid w:val="00A41E0F"/>
    <w:rsid w:val="00A47960"/>
    <w:rsid w:val="00A47CBE"/>
    <w:rsid w:val="00A52BFA"/>
    <w:rsid w:val="00A5433B"/>
    <w:rsid w:val="00A545CF"/>
    <w:rsid w:val="00A61311"/>
    <w:rsid w:val="00A63FD8"/>
    <w:rsid w:val="00A65D39"/>
    <w:rsid w:val="00A66ABA"/>
    <w:rsid w:val="00A67F04"/>
    <w:rsid w:val="00A70D11"/>
    <w:rsid w:val="00A71DEC"/>
    <w:rsid w:val="00A75384"/>
    <w:rsid w:val="00A762C5"/>
    <w:rsid w:val="00A77454"/>
    <w:rsid w:val="00A817AE"/>
    <w:rsid w:val="00A81985"/>
    <w:rsid w:val="00A82EC2"/>
    <w:rsid w:val="00A84C9B"/>
    <w:rsid w:val="00A93246"/>
    <w:rsid w:val="00A93505"/>
    <w:rsid w:val="00AA3954"/>
    <w:rsid w:val="00AA4341"/>
    <w:rsid w:val="00AA7974"/>
    <w:rsid w:val="00AB42A7"/>
    <w:rsid w:val="00AB4C9F"/>
    <w:rsid w:val="00AB6870"/>
    <w:rsid w:val="00AC0C93"/>
    <w:rsid w:val="00AC35AA"/>
    <w:rsid w:val="00AC4C5A"/>
    <w:rsid w:val="00AC7D32"/>
    <w:rsid w:val="00AD400A"/>
    <w:rsid w:val="00AD44CB"/>
    <w:rsid w:val="00AD5F04"/>
    <w:rsid w:val="00AE6A21"/>
    <w:rsid w:val="00AE6A39"/>
    <w:rsid w:val="00AF028E"/>
    <w:rsid w:val="00AF1266"/>
    <w:rsid w:val="00AF6C0E"/>
    <w:rsid w:val="00B00625"/>
    <w:rsid w:val="00B04B5E"/>
    <w:rsid w:val="00B066AF"/>
    <w:rsid w:val="00B0762B"/>
    <w:rsid w:val="00B12B71"/>
    <w:rsid w:val="00B15ABB"/>
    <w:rsid w:val="00B160CD"/>
    <w:rsid w:val="00B20972"/>
    <w:rsid w:val="00B21A62"/>
    <w:rsid w:val="00B24220"/>
    <w:rsid w:val="00B27E8A"/>
    <w:rsid w:val="00B328B5"/>
    <w:rsid w:val="00B3333A"/>
    <w:rsid w:val="00B33388"/>
    <w:rsid w:val="00B350E3"/>
    <w:rsid w:val="00B36662"/>
    <w:rsid w:val="00B46E00"/>
    <w:rsid w:val="00B51168"/>
    <w:rsid w:val="00B51A9B"/>
    <w:rsid w:val="00B52B4A"/>
    <w:rsid w:val="00B538C9"/>
    <w:rsid w:val="00B542E2"/>
    <w:rsid w:val="00B63CE6"/>
    <w:rsid w:val="00B64835"/>
    <w:rsid w:val="00B6543A"/>
    <w:rsid w:val="00B70B20"/>
    <w:rsid w:val="00B728D7"/>
    <w:rsid w:val="00B742D0"/>
    <w:rsid w:val="00B76383"/>
    <w:rsid w:val="00B802AC"/>
    <w:rsid w:val="00B802F7"/>
    <w:rsid w:val="00B82DDD"/>
    <w:rsid w:val="00B8302A"/>
    <w:rsid w:val="00B83E41"/>
    <w:rsid w:val="00B8549C"/>
    <w:rsid w:val="00B854FF"/>
    <w:rsid w:val="00B87C65"/>
    <w:rsid w:val="00B9255C"/>
    <w:rsid w:val="00B939AB"/>
    <w:rsid w:val="00BA140F"/>
    <w:rsid w:val="00BA1BAF"/>
    <w:rsid w:val="00BA2384"/>
    <w:rsid w:val="00BA2931"/>
    <w:rsid w:val="00BA364A"/>
    <w:rsid w:val="00BA5D1E"/>
    <w:rsid w:val="00BA6211"/>
    <w:rsid w:val="00BB37CA"/>
    <w:rsid w:val="00BB3B35"/>
    <w:rsid w:val="00BB472A"/>
    <w:rsid w:val="00BB7291"/>
    <w:rsid w:val="00BC11EF"/>
    <w:rsid w:val="00BC2C9D"/>
    <w:rsid w:val="00BC3217"/>
    <w:rsid w:val="00BC3346"/>
    <w:rsid w:val="00BD0678"/>
    <w:rsid w:val="00BD37F5"/>
    <w:rsid w:val="00BD476B"/>
    <w:rsid w:val="00BD6783"/>
    <w:rsid w:val="00BE1911"/>
    <w:rsid w:val="00BE24E5"/>
    <w:rsid w:val="00BE6930"/>
    <w:rsid w:val="00BE7DC7"/>
    <w:rsid w:val="00BF0E59"/>
    <w:rsid w:val="00BF62BA"/>
    <w:rsid w:val="00BF72A9"/>
    <w:rsid w:val="00C02A6D"/>
    <w:rsid w:val="00C03628"/>
    <w:rsid w:val="00C0511F"/>
    <w:rsid w:val="00C05EA3"/>
    <w:rsid w:val="00C12CB8"/>
    <w:rsid w:val="00C131AC"/>
    <w:rsid w:val="00C2083C"/>
    <w:rsid w:val="00C20E12"/>
    <w:rsid w:val="00C24A54"/>
    <w:rsid w:val="00C251C8"/>
    <w:rsid w:val="00C2663B"/>
    <w:rsid w:val="00C31067"/>
    <w:rsid w:val="00C36E35"/>
    <w:rsid w:val="00C37A68"/>
    <w:rsid w:val="00C40042"/>
    <w:rsid w:val="00C51BE9"/>
    <w:rsid w:val="00C531FE"/>
    <w:rsid w:val="00C647D4"/>
    <w:rsid w:val="00C653D5"/>
    <w:rsid w:val="00C73BAC"/>
    <w:rsid w:val="00C76791"/>
    <w:rsid w:val="00C77D3F"/>
    <w:rsid w:val="00C8315F"/>
    <w:rsid w:val="00C8475C"/>
    <w:rsid w:val="00C85DC5"/>
    <w:rsid w:val="00C93104"/>
    <w:rsid w:val="00C935A3"/>
    <w:rsid w:val="00C936C0"/>
    <w:rsid w:val="00C950E7"/>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40EE"/>
    <w:rsid w:val="00CC7F6F"/>
    <w:rsid w:val="00CD0633"/>
    <w:rsid w:val="00CD2D27"/>
    <w:rsid w:val="00CD4364"/>
    <w:rsid w:val="00CD4832"/>
    <w:rsid w:val="00CD5EFD"/>
    <w:rsid w:val="00CE0162"/>
    <w:rsid w:val="00CE1FF4"/>
    <w:rsid w:val="00CF0A7D"/>
    <w:rsid w:val="00CF1075"/>
    <w:rsid w:val="00CF167A"/>
    <w:rsid w:val="00CF177E"/>
    <w:rsid w:val="00CF433A"/>
    <w:rsid w:val="00D01165"/>
    <w:rsid w:val="00D02998"/>
    <w:rsid w:val="00D0730B"/>
    <w:rsid w:val="00D125A6"/>
    <w:rsid w:val="00D12EA7"/>
    <w:rsid w:val="00D17365"/>
    <w:rsid w:val="00D20F8E"/>
    <w:rsid w:val="00D261C1"/>
    <w:rsid w:val="00D271F1"/>
    <w:rsid w:val="00D31156"/>
    <w:rsid w:val="00D31D30"/>
    <w:rsid w:val="00D34A0D"/>
    <w:rsid w:val="00D353CD"/>
    <w:rsid w:val="00D363E7"/>
    <w:rsid w:val="00D37AC3"/>
    <w:rsid w:val="00D40ED4"/>
    <w:rsid w:val="00D4238F"/>
    <w:rsid w:val="00D4493F"/>
    <w:rsid w:val="00D472DD"/>
    <w:rsid w:val="00D56F72"/>
    <w:rsid w:val="00D62A04"/>
    <w:rsid w:val="00D6414E"/>
    <w:rsid w:val="00D64CF7"/>
    <w:rsid w:val="00D6518F"/>
    <w:rsid w:val="00D70560"/>
    <w:rsid w:val="00D74E86"/>
    <w:rsid w:val="00D75CCB"/>
    <w:rsid w:val="00D760C0"/>
    <w:rsid w:val="00D76BCA"/>
    <w:rsid w:val="00D8362B"/>
    <w:rsid w:val="00D86CB9"/>
    <w:rsid w:val="00D86ED4"/>
    <w:rsid w:val="00D87A35"/>
    <w:rsid w:val="00D917D6"/>
    <w:rsid w:val="00D924C1"/>
    <w:rsid w:val="00D93A1C"/>
    <w:rsid w:val="00D94B77"/>
    <w:rsid w:val="00D97E9C"/>
    <w:rsid w:val="00DA03E8"/>
    <w:rsid w:val="00DA06C6"/>
    <w:rsid w:val="00DA0F7E"/>
    <w:rsid w:val="00DA3344"/>
    <w:rsid w:val="00DA4D6C"/>
    <w:rsid w:val="00DA50BF"/>
    <w:rsid w:val="00DA53E2"/>
    <w:rsid w:val="00DA5E74"/>
    <w:rsid w:val="00DB2C93"/>
    <w:rsid w:val="00DB54E4"/>
    <w:rsid w:val="00DB6C40"/>
    <w:rsid w:val="00DB6E6B"/>
    <w:rsid w:val="00DB759D"/>
    <w:rsid w:val="00DC0EAE"/>
    <w:rsid w:val="00DC2A35"/>
    <w:rsid w:val="00DC2F7D"/>
    <w:rsid w:val="00DC5622"/>
    <w:rsid w:val="00DD0722"/>
    <w:rsid w:val="00DE0009"/>
    <w:rsid w:val="00DE2E8A"/>
    <w:rsid w:val="00DE4796"/>
    <w:rsid w:val="00DE5FFA"/>
    <w:rsid w:val="00DF4497"/>
    <w:rsid w:val="00DF5C3A"/>
    <w:rsid w:val="00E03497"/>
    <w:rsid w:val="00E0424D"/>
    <w:rsid w:val="00E04431"/>
    <w:rsid w:val="00E0620C"/>
    <w:rsid w:val="00E1018E"/>
    <w:rsid w:val="00E20264"/>
    <w:rsid w:val="00E224C8"/>
    <w:rsid w:val="00E26080"/>
    <w:rsid w:val="00E26F96"/>
    <w:rsid w:val="00E273EC"/>
    <w:rsid w:val="00E412F2"/>
    <w:rsid w:val="00E418CC"/>
    <w:rsid w:val="00E41B98"/>
    <w:rsid w:val="00E43460"/>
    <w:rsid w:val="00E4765F"/>
    <w:rsid w:val="00E50592"/>
    <w:rsid w:val="00E5487E"/>
    <w:rsid w:val="00E616C5"/>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5BA4"/>
    <w:rsid w:val="00EA79A8"/>
    <w:rsid w:val="00EB2456"/>
    <w:rsid w:val="00EB4E8F"/>
    <w:rsid w:val="00EC3EED"/>
    <w:rsid w:val="00EC6C0E"/>
    <w:rsid w:val="00ED1473"/>
    <w:rsid w:val="00ED16FF"/>
    <w:rsid w:val="00ED2BB3"/>
    <w:rsid w:val="00ED2FA5"/>
    <w:rsid w:val="00ED4FCB"/>
    <w:rsid w:val="00ED5CBD"/>
    <w:rsid w:val="00ED69F6"/>
    <w:rsid w:val="00EE429D"/>
    <w:rsid w:val="00EF1273"/>
    <w:rsid w:val="00EF2129"/>
    <w:rsid w:val="00EF332E"/>
    <w:rsid w:val="00F0487E"/>
    <w:rsid w:val="00F05E5D"/>
    <w:rsid w:val="00F07D50"/>
    <w:rsid w:val="00F163CE"/>
    <w:rsid w:val="00F173C9"/>
    <w:rsid w:val="00F22C6E"/>
    <w:rsid w:val="00F24413"/>
    <w:rsid w:val="00F26411"/>
    <w:rsid w:val="00F30AC4"/>
    <w:rsid w:val="00F35A68"/>
    <w:rsid w:val="00F36FC5"/>
    <w:rsid w:val="00F40544"/>
    <w:rsid w:val="00F47915"/>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2EF5"/>
    <w:rsid w:val="00FA6AB2"/>
    <w:rsid w:val="00FA6DC5"/>
    <w:rsid w:val="00FB35E2"/>
    <w:rsid w:val="00FB414F"/>
    <w:rsid w:val="00FB6433"/>
    <w:rsid w:val="00FC55F5"/>
    <w:rsid w:val="00FD029A"/>
    <w:rsid w:val="00FD1F60"/>
    <w:rsid w:val="00FD5234"/>
    <w:rsid w:val="00FD6B78"/>
    <w:rsid w:val="00FD72FD"/>
    <w:rsid w:val="00FE3863"/>
    <w:rsid w:val="00FE6626"/>
    <w:rsid w:val="00FF024C"/>
    <w:rsid w:val="00FF117D"/>
    <w:rsid w:val="00FF1DEA"/>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3DB14E"/>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digo">
    <w:name w:val="codigo"/>
    <w:basedOn w:val="LetranormalTFG"/>
    <w:link w:val="codigoCar"/>
    <w:qFormat/>
    <w:rsid w:val="004C2F10"/>
    <w:rPr>
      <w:rFonts w:ascii="Courier New" w:hAnsi="Courier New"/>
      <w:b/>
      <w:i/>
    </w:rPr>
  </w:style>
  <w:style w:type="character" w:customStyle="1" w:styleId="codigoCar">
    <w:name w:val="codigo Car"/>
    <w:basedOn w:val="LetranormalTFGCar"/>
    <w:link w:val="codigo"/>
    <w:rsid w:val="004C2F10"/>
    <w:rPr>
      <w:rFonts w:ascii="Courier New" w:hAnsi="Courier New" w:cs="Times New Roman"/>
      <w:b/>
      <w:i/>
      <w:sz w:val="24"/>
    </w:rPr>
  </w:style>
  <w:style w:type="character" w:styleId="Mencinsinresolver">
    <w:name w:val="Unresolved Mention"/>
    <w:basedOn w:val="Fuentedeprrafopredeter"/>
    <w:uiPriority w:val="99"/>
    <w:semiHidden/>
    <w:unhideWhenUsed/>
    <w:rsid w:val="00093379"/>
    <w:rPr>
      <w:color w:val="605E5C"/>
      <w:shd w:val="clear" w:color="auto" w:fill="E1DFDD"/>
    </w:rPr>
  </w:style>
  <w:style w:type="table" w:styleId="Tablaconcuadrcula1clara">
    <w:name w:val="Grid Table 1 Light"/>
    <w:basedOn w:val="Tablanormal"/>
    <w:uiPriority w:val="46"/>
    <w:rsid w:val="00ED16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187144">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60.png"/><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image" Target="media/image43.png"/><Relationship Id="rId89" Type="http://schemas.openxmlformats.org/officeDocument/2006/relationships/image" Target="media/image46.wmf"/><Relationship Id="rId112" Type="http://schemas.openxmlformats.org/officeDocument/2006/relationships/footer" Target="footer5.xml"/><Relationship Id="rId133" Type="http://schemas.openxmlformats.org/officeDocument/2006/relationships/oleObject" Target="embeddings/oleObject50.bin"/><Relationship Id="rId138" Type="http://schemas.openxmlformats.org/officeDocument/2006/relationships/oleObject" Target="embeddings/oleObject54.bin"/><Relationship Id="rId154"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4.wmf"/><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image" Target="media/image38.wmf"/><Relationship Id="rId79" Type="http://schemas.openxmlformats.org/officeDocument/2006/relationships/oleObject" Target="embeddings/oleObject31.bin"/><Relationship Id="rId102" Type="http://schemas.openxmlformats.org/officeDocument/2006/relationships/oleObject" Target="embeddings/oleObject41.bin"/><Relationship Id="rId123" Type="http://schemas.openxmlformats.org/officeDocument/2006/relationships/image" Target="media/image64.png"/><Relationship Id="rId128" Type="http://schemas.openxmlformats.org/officeDocument/2006/relationships/image" Target="media/image67.wmf"/><Relationship Id="rId144" Type="http://schemas.openxmlformats.org/officeDocument/2006/relationships/chart" Target="charts/chart5.xml"/><Relationship Id="rId149" Type="http://schemas.openxmlformats.org/officeDocument/2006/relationships/footer" Target="footer10.xml"/><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footer" Target="footer2.xml"/><Relationship Id="rId22" Type="http://schemas.openxmlformats.org/officeDocument/2006/relationships/image" Target="media/image10.wmf"/><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image" Target="media/image56.png"/><Relationship Id="rId118" Type="http://schemas.openxmlformats.org/officeDocument/2006/relationships/image" Target="media/image61.png"/><Relationship Id="rId134" Type="http://schemas.openxmlformats.org/officeDocument/2006/relationships/image" Target="media/image70.wmf"/><Relationship Id="rId139" Type="http://schemas.openxmlformats.org/officeDocument/2006/relationships/oleObject" Target="embeddings/oleObject55.bin"/><Relationship Id="rId80" Type="http://schemas.openxmlformats.org/officeDocument/2006/relationships/image" Target="media/image41.wmf"/><Relationship Id="rId85" Type="http://schemas.openxmlformats.org/officeDocument/2006/relationships/image" Target="media/image44.wmf"/><Relationship Id="rId150" Type="http://schemas.openxmlformats.org/officeDocument/2006/relationships/hyperlink" Target="https://docs.oracle.com/javase/10/docs/api/overview-summary.html" TargetMode="Externa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2.wmf"/><Relationship Id="rId108" Type="http://schemas.openxmlformats.org/officeDocument/2006/relationships/oleObject" Target="embeddings/oleObject44.bin"/><Relationship Id="rId116" Type="http://schemas.openxmlformats.org/officeDocument/2006/relationships/image" Target="media/image59.png"/><Relationship Id="rId124" Type="http://schemas.openxmlformats.org/officeDocument/2006/relationships/image" Target="media/image65.wmf"/><Relationship Id="rId129" Type="http://schemas.openxmlformats.org/officeDocument/2006/relationships/oleObject" Target="embeddings/oleObject48.bin"/><Relationship Id="rId137" Type="http://schemas.openxmlformats.org/officeDocument/2006/relationships/oleObject" Target="embeddings/oleObject53.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oleObject" Target="embeddings/oleObject35.bin"/><Relationship Id="rId91" Type="http://schemas.openxmlformats.org/officeDocument/2006/relationships/image" Target="media/image47.wmf"/><Relationship Id="rId96" Type="http://schemas.openxmlformats.org/officeDocument/2006/relationships/footer" Target="footer3.xml"/><Relationship Id="rId111" Type="http://schemas.openxmlformats.org/officeDocument/2006/relationships/footer" Target="footer4.xml"/><Relationship Id="rId132" Type="http://schemas.openxmlformats.org/officeDocument/2006/relationships/image" Target="media/image69.wmf"/><Relationship Id="rId140" Type="http://schemas.openxmlformats.org/officeDocument/2006/relationships/chart" Target="charts/chart1.xml"/><Relationship Id="rId145" Type="http://schemas.openxmlformats.org/officeDocument/2006/relationships/image" Target="media/image71.png"/><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3.bin"/><Relationship Id="rId114" Type="http://schemas.openxmlformats.org/officeDocument/2006/relationships/image" Target="media/image57.png"/><Relationship Id="rId119" Type="http://schemas.openxmlformats.org/officeDocument/2006/relationships/footer" Target="footer6.xml"/><Relationship Id="rId127" Type="http://schemas.openxmlformats.org/officeDocument/2006/relationships/oleObject" Target="embeddings/oleObject47.bin"/><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image" Target="media/image37.png"/><Relationship Id="rId78" Type="http://schemas.openxmlformats.org/officeDocument/2006/relationships/image" Target="media/image40.wmf"/><Relationship Id="rId81" Type="http://schemas.openxmlformats.org/officeDocument/2006/relationships/oleObject" Target="embeddings/oleObject32.bin"/><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3.png"/><Relationship Id="rId130" Type="http://schemas.openxmlformats.org/officeDocument/2006/relationships/image" Target="media/image68.wmf"/><Relationship Id="rId135" Type="http://schemas.openxmlformats.org/officeDocument/2006/relationships/oleObject" Target="embeddings/oleObject51.bin"/><Relationship Id="rId143" Type="http://schemas.openxmlformats.org/officeDocument/2006/relationships/chart" Target="charts/chart4.xml"/><Relationship Id="rId148" Type="http://schemas.openxmlformats.org/officeDocument/2006/relationships/footer" Target="footer9.xml"/><Relationship Id="rId151" Type="http://schemas.openxmlformats.org/officeDocument/2006/relationships/hyperlink" Target="https://www.versionone.com/agile-101/agile-methodologi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39.wmf"/><Relationship Id="rId97" Type="http://schemas.openxmlformats.org/officeDocument/2006/relationships/image" Target="media/image49.wmf"/><Relationship Id="rId104" Type="http://schemas.openxmlformats.org/officeDocument/2006/relationships/oleObject" Target="embeddings/oleObject42.bin"/><Relationship Id="rId120" Type="http://schemas.openxmlformats.org/officeDocument/2006/relationships/footer" Target="footer7.xml"/><Relationship Id="rId125" Type="http://schemas.openxmlformats.org/officeDocument/2006/relationships/oleObject" Target="embeddings/oleObject46.bin"/><Relationship Id="rId141" Type="http://schemas.openxmlformats.org/officeDocument/2006/relationships/chart" Target="charts/chart2.xml"/><Relationship Id="rId146" Type="http://schemas.openxmlformats.org/officeDocument/2006/relationships/image" Target="media/image72.png"/><Relationship Id="rId7" Type="http://schemas.openxmlformats.org/officeDocument/2006/relationships/endnotes" Target="endnotes.xml"/><Relationship Id="rId71" Type="http://schemas.openxmlformats.org/officeDocument/2006/relationships/image" Target="media/image35.e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5.wmf"/><Relationship Id="rId110" Type="http://schemas.openxmlformats.org/officeDocument/2006/relationships/oleObject" Target="embeddings/oleObject45.bin"/><Relationship Id="rId115" Type="http://schemas.openxmlformats.org/officeDocument/2006/relationships/image" Target="media/image58.png"/><Relationship Id="rId131" Type="http://schemas.openxmlformats.org/officeDocument/2006/relationships/oleObject" Target="embeddings/oleObject49.bin"/><Relationship Id="rId136" Type="http://schemas.openxmlformats.org/officeDocument/2006/relationships/oleObject" Target="embeddings/oleObject52.bin"/><Relationship Id="rId61" Type="http://schemas.openxmlformats.org/officeDocument/2006/relationships/image" Target="media/image30.wmf"/><Relationship Id="rId82" Type="http://schemas.openxmlformats.org/officeDocument/2006/relationships/image" Target="media/image42.wmf"/><Relationship Id="rId152" Type="http://schemas.openxmlformats.org/officeDocument/2006/relationships/footer" Target="footer11.xml"/><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4.jpeg"/><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oleObject" Target="embeddings/oleObject30.bin"/><Relationship Id="rId100" Type="http://schemas.openxmlformats.org/officeDocument/2006/relationships/oleObject" Target="embeddings/oleObject40.bin"/><Relationship Id="rId105" Type="http://schemas.openxmlformats.org/officeDocument/2006/relationships/image" Target="media/image53.wmf"/><Relationship Id="rId126" Type="http://schemas.openxmlformats.org/officeDocument/2006/relationships/image" Target="media/image66.wmf"/><Relationship Id="rId147" Type="http://schemas.openxmlformats.org/officeDocument/2006/relationships/footer" Target="footer8.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36.png"/><Relationship Id="rId93" Type="http://schemas.openxmlformats.org/officeDocument/2006/relationships/image" Target="media/image48.wmf"/><Relationship Id="rId98" Type="http://schemas.openxmlformats.org/officeDocument/2006/relationships/oleObject" Target="embeddings/oleObject39.bin"/><Relationship Id="rId121" Type="http://schemas.openxmlformats.org/officeDocument/2006/relationships/image" Target="media/image62.png"/><Relationship Id="rId142" Type="http://schemas.openxmlformats.org/officeDocument/2006/relationships/chart" Target="charts/chart3.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F90B-4D31-9F52-79D65CEB0052}"/>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0B-4D31-9F52-79D65CEB00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F90B-4D31-9F52-79D65CEB0052}"/>
            </c:ext>
          </c:extLst>
        </c:ser>
        <c:dLbls>
          <c:showLegendKey val="0"/>
          <c:showVal val="0"/>
          <c:showCatName val="0"/>
          <c:showSerName val="0"/>
          <c:showPercent val="0"/>
          <c:showBubbleSize val="0"/>
        </c:dLbls>
        <c:axId val="420734784"/>
        <c:axId val="420734000"/>
      </c:scatterChart>
      <c:valAx>
        <c:axId val="4207347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000"/>
        <c:crosses val="autoZero"/>
        <c:crossBetween val="midCat"/>
      </c:valAx>
      <c:valAx>
        <c:axId val="420734000"/>
        <c:scaling>
          <c:orientation val="minMax"/>
          <c:max val="30"/>
          <c:min val="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a:t>
                </a:r>
                <a:r>
                  <a:rPr lang="es-ES" baseline="0"/>
                  <a:t> (s)</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3633-4B08-B77A-8CF6472CDD3F}"/>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33-4B08-B77A-8CF6472CDD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Hoja1!$Q$251:$Q$302</c:f>
              <c:numCache>
                <c:formatCode>General</c:formatCode>
                <c:ptCount val="52"/>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119.05</c:v>
                </c:pt>
                <c:pt idx="33">
                  <c:v>122.4</c:v>
                </c:pt>
                <c:pt idx="34">
                  <c:v>125.35</c:v>
                </c:pt>
                <c:pt idx="35">
                  <c:v>128.71</c:v>
                </c:pt>
                <c:pt idx="36">
                  <c:v>131.80000000000001</c:v>
                </c:pt>
                <c:pt idx="37">
                  <c:v>134.62</c:v>
                </c:pt>
                <c:pt idx="38">
                  <c:v>138.11000000000001</c:v>
                </c:pt>
                <c:pt idx="39">
                  <c:v>141.19</c:v>
                </c:pt>
                <c:pt idx="40">
                  <c:v>144.13999999999999</c:v>
                </c:pt>
                <c:pt idx="41">
                  <c:v>147.5</c:v>
                </c:pt>
                <c:pt idx="42">
                  <c:v>150.59</c:v>
                </c:pt>
                <c:pt idx="43">
                  <c:v>153.54</c:v>
                </c:pt>
                <c:pt idx="44">
                  <c:v>156.76</c:v>
                </c:pt>
                <c:pt idx="45">
                  <c:v>159.97999999999999</c:v>
                </c:pt>
                <c:pt idx="46">
                  <c:v>162.80000000000001</c:v>
                </c:pt>
                <c:pt idx="47">
                  <c:v>166.16</c:v>
                </c:pt>
                <c:pt idx="48">
                  <c:v>169.24</c:v>
                </c:pt>
                <c:pt idx="49">
                  <c:v>172.2</c:v>
                </c:pt>
                <c:pt idx="50">
                  <c:v>175.55</c:v>
                </c:pt>
                <c:pt idx="51">
                  <c:v>178.77</c:v>
                </c:pt>
              </c:numCache>
            </c:numRef>
          </c:xVal>
          <c:yVal>
            <c:numRef>
              <c:f>Hoja1!$R$251:$R$302</c:f>
              <c:numCache>
                <c:formatCode>General</c:formatCode>
                <c:ptCount val="52"/>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numCache>
            </c:numRef>
          </c:yVal>
          <c:smooth val="1"/>
          <c:extLst>
            <c:ext xmlns:c16="http://schemas.microsoft.com/office/drawing/2014/chart" uri="{C3380CC4-5D6E-409C-BE32-E72D297353CC}">
              <c16:uniqueId val="{00000003-3633-4B08-B77A-8CF6472CDD3F}"/>
            </c:ext>
          </c:extLst>
        </c:ser>
        <c:dLbls>
          <c:showLegendKey val="0"/>
          <c:showVal val="0"/>
          <c:showCatName val="0"/>
          <c:showSerName val="0"/>
          <c:showPercent val="0"/>
          <c:showBubbleSize val="0"/>
        </c:dLbls>
        <c:axId val="420731648"/>
        <c:axId val="420732432"/>
      </c:scatterChart>
      <c:valAx>
        <c:axId val="4207316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2432"/>
        <c:crosses val="autoZero"/>
        <c:crossBetween val="midCat"/>
      </c:valAx>
      <c:valAx>
        <c:axId val="42073243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DD-4182-8C94-17F022141EB5}"/>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0DDD-4182-8C94-17F022141EB5}"/>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DDD-4182-8C94-17F022141EB5}"/>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DDD-4182-8C94-17F022141E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0DDD-4182-8C94-17F022141EB5}"/>
            </c:ext>
          </c:extLst>
        </c:ser>
        <c:dLbls>
          <c:showLegendKey val="0"/>
          <c:showVal val="0"/>
          <c:showCatName val="0"/>
          <c:showSerName val="0"/>
          <c:showPercent val="0"/>
          <c:showBubbleSize val="0"/>
        </c:dLbls>
        <c:axId val="420733608"/>
        <c:axId val="420734392"/>
      </c:scatterChart>
      <c:valAx>
        <c:axId val="4207336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Tiempo</a:t>
                </a:r>
                <a:r>
                  <a:rPr lang="es-ES" baseline="0"/>
                  <a:t> de CPU (s)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4392"/>
        <c:crosses val="autoZero"/>
        <c:crossBetween val="midCat"/>
      </c:valAx>
      <c:valAx>
        <c:axId val="420734392"/>
        <c:scaling>
          <c:orientation val="minMax"/>
          <c:min val="1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20733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90091885468427"/>
          <c:y val="2.3159476510503853E-2"/>
          <c:w val="0.76064454880247268"/>
          <c:h val="0.83446573793660406"/>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EE-4FDE-9FC1-29AB22EA3D0D}"/>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4BEE-4FDE-9FC1-29AB22EA3D0D}"/>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0"/>
              <c:layout>
                <c:manualLayout>
                  <c:x val="-2.872928343436339E-2"/>
                  <c:y val="4.2165486586395087E-2"/>
                </c:manualLayout>
              </c:layout>
              <c:tx>
                <c:rich>
                  <a:bodyPr/>
                  <a:lstStyle/>
                  <a:p>
                    <a:fld id="{60FCA835-FF9D-44FB-A84E-45C68E95C324}" type="YVALUE">
                      <a:rPr lang="en-US"/>
                      <a:pPr/>
                      <a:t>[VALOR DE Y]</a:t>
                    </a:fld>
                    <a:endParaRPr lang="es-E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BEE-4FDE-9FC1-29AB22EA3D0D}"/>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BEE-4FDE-9FC1-29AB22EA3D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4BEE-4FDE-9FC1-29AB22EA3D0D}"/>
            </c:ext>
          </c:extLst>
        </c:ser>
        <c:dLbls>
          <c:showLegendKey val="0"/>
          <c:showVal val="0"/>
          <c:showCatName val="0"/>
          <c:showSerName val="0"/>
          <c:showPercent val="0"/>
          <c:showBubbleSize val="0"/>
        </c:dLbls>
        <c:axId val="415814528"/>
        <c:axId val="415814136"/>
      </c:scatterChart>
      <c:valAx>
        <c:axId val="415814528"/>
        <c:scaling>
          <c:orientation val="minMax"/>
          <c:max val="11"/>
          <c:min val="9"/>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136"/>
        <c:crosses val="autoZero"/>
        <c:crossBetween val="midCat"/>
      </c:valAx>
      <c:valAx>
        <c:axId val="415814136"/>
        <c:scaling>
          <c:orientation val="minMax"/>
          <c:max val="18"/>
          <c:min val="16"/>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39484738386446"/>
          <c:y val="2.3159476510503853E-2"/>
          <c:w val="0.74291020056171408"/>
          <c:h val="0.83443325384851119"/>
        </c:manualLayout>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layout>
                <c:manualLayout>
                  <c:x val="-7.9803565095453999E-3"/>
                  <c:y val="2.5299291951837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E7-4CAF-B576-B5D400CF8F8B}"/>
                </c:ext>
              </c:extLst>
            </c:dLbl>
            <c:dLbl>
              <c:idx val="54"/>
              <c:layout>
                <c:manualLayout>
                  <c:x val="-4.7882139057272314E-3"/>
                  <c:y val="-2.5299291951837055E-2"/>
                </c:manualLayout>
              </c:layout>
              <c:tx>
                <c:rich>
                  <a:bodyPr/>
                  <a:lstStyle/>
                  <a:p>
                    <a:fld id="{65185654-070C-41C7-9592-112810A9C7C3}"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Hoja1!$AJ$251:$AJ$305</c:f>
              <c:numCache>
                <c:formatCode>General</c:formatCode>
                <c:ptCount val="55"/>
                <c:pt idx="0">
                  <c:v>0.38</c:v>
                </c:pt>
                <c:pt idx="1">
                  <c:v>0.68</c:v>
                </c:pt>
                <c:pt idx="2">
                  <c:v>0.97</c:v>
                </c:pt>
                <c:pt idx="3">
                  <c:v>1.24</c:v>
                </c:pt>
                <c:pt idx="4">
                  <c:v>1.5</c:v>
                </c:pt>
                <c:pt idx="5">
                  <c:v>1.74</c:v>
                </c:pt>
                <c:pt idx="6">
                  <c:v>1.97</c:v>
                </c:pt>
                <c:pt idx="7">
                  <c:v>2.2000000000000002</c:v>
                </c:pt>
                <c:pt idx="8">
                  <c:v>2.42</c:v>
                </c:pt>
                <c:pt idx="9">
                  <c:v>2.64</c:v>
                </c:pt>
                <c:pt idx="10">
                  <c:v>2.79</c:v>
                </c:pt>
                <c:pt idx="11">
                  <c:v>2.99</c:v>
                </c:pt>
                <c:pt idx="12">
                  <c:v>3.18</c:v>
                </c:pt>
                <c:pt idx="13">
                  <c:v>3.38</c:v>
                </c:pt>
                <c:pt idx="14">
                  <c:v>3.57</c:v>
                </c:pt>
                <c:pt idx="15">
                  <c:v>3.77</c:v>
                </c:pt>
                <c:pt idx="16">
                  <c:v>3.95</c:v>
                </c:pt>
                <c:pt idx="17">
                  <c:v>4.1500000000000004</c:v>
                </c:pt>
                <c:pt idx="18">
                  <c:v>4.34</c:v>
                </c:pt>
                <c:pt idx="19">
                  <c:v>4.53</c:v>
                </c:pt>
                <c:pt idx="20">
                  <c:v>4.71</c:v>
                </c:pt>
                <c:pt idx="21">
                  <c:v>4.9000000000000004</c:v>
                </c:pt>
                <c:pt idx="22">
                  <c:v>5.03</c:v>
                </c:pt>
                <c:pt idx="23">
                  <c:v>5.23</c:v>
                </c:pt>
                <c:pt idx="24">
                  <c:v>5.42</c:v>
                </c:pt>
                <c:pt idx="25">
                  <c:v>5.6</c:v>
                </c:pt>
                <c:pt idx="26">
                  <c:v>5.8</c:v>
                </c:pt>
                <c:pt idx="27">
                  <c:v>5.98</c:v>
                </c:pt>
                <c:pt idx="28">
                  <c:v>6.16</c:v>
                </c:pt>
                <c:pt idx="29">
                  <c:v>6.36</c:v>
                </c:pt>
                <c:pt idx="30">
                  <c:v>6.54</c:v>
                </c:pt>
                <c:pt idx="31">
                  <c:v>6.71</c:v>
                </c:pt>
                <c:pt idx="32">
                  <c:v>6.91</c:v>
                </c:pt>
                <c:pt idx="33">
                  <c:v>7.1</c:v>
                </c:pt>
                <c:pt idx="34">
                  <c:v>7.29</c:v>
                </c:pt>
                <c:pt idx="35">
                  <c:v>7.41</c:v>
                </c:pt>
                <c:pt idx="36">
                  <c:v>7.61</c:v>
                </c:pt>
                <c:pt idx="37">
                  <c:v>7.78</c:v>
                </c:pt>
                <c:pt idx="38">
                  <c:v>7.96</c:v>
                </c:pt>
                <c:pt idx="39">
                  <c:v>8.14</c:v>
                </c:pt>
                <c:pt idx="40">
                  <c:v>8.32</c:v>
                </c:pt>
                <c:pt idx="41">
                  <c:v>8.51</c:v>
                </c:pt>
                <c:pt idx="42">
                  <c:v>8.69</c:v>
                </c:pt>
                <c:pt idx="43">
                  <c:v>8.8800000000000008</c:v>
                </c:pt>
                <c:pt idx="44">
                  <c:v>9.07</c:v>
                </c:pt>
                <c:pt idx="45">
                  <c:v>9.25</c:v>
                </c:pt>
                <c:pt idx="46">
                  <c:v>9.43</c:v>
                </c:pt>
                <c:pt idx="47">
                  <c:v>9.61</c:v>
                </c:pt>
                <c:pt idx="48">
                  <c:v>9.75</c:v>
                </c:pt>
                <c:pt idx="49">
                  <c:v>9.92</c:v>
                </c:pt>
                <c:pt idx="50">
                  <c:v>10.1</c:v>
                </c:pt>
                <c:pt idx="51">
                  <c:v>10.28</c:v>
                </c:pt>
                <c:pt idx="52">
                  <c:v>10.46</c:v>
                </c:pt>
                <c:pt idx="53">
                  <c:v>10.64</c:v>
                </c:pt>
                <c:pt idx="54">
                  <c:v>10.82</c:v>
                </c:pt>
              </c:numCache>
            </c:numRef>
          </c:xVal>
          <c:yVal>
            <c:numRef>
              <c:f>Hoja1!$AK$251:$AK$305</c:f>
              <c:numCache>
                <c:formatCode>General</c:formatCode>
                <c:ptCount val="55"/>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pt idx="52">
                  <c:v>17.170000000000002</c:v>
                </c:pt>
                <c:pt idx="53">
                  <c:v>17.14</c:v>
                </c:pt>
                <c:pt idx="54">
                  <c:v>17.14</c:v>
                </c:pt>
              </c:numCache>
            </c:numRef>
          </c:yVal>
          <c:smooth val="1"/>
          <c:extLst>
            <c:ext xmlns:c16="http://schemas.microsoft.com/office/drawing/2014/chart" uri="{C3380CC4-5D6E-409C-BE32-E72D297353CC}">
              <c16:uniqueId val="{00000002-A4E7-4CAF-B576-B5D400CF8F8B}"/>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1"/>
              <c:layout>
                <c:manualLayout>
                  <c:x val="-6.0803479682601143E-2"/>
                  <c:y val="4.83204075378452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E7-4CAF-B576-B5D400CF8F8B}"/>
                </c:ext>
              </c:extLst>
            </c:dLbl>
            <c:dLbl>
              <c:idx val="54"/>
              <c:layout>
                <c:manualLayout>
                  <c:x val="-1.5960713019090772E-2"/>
                  <c:y val="-4.2165486586395247E-2"/>
                </c:manualLayout>
              </c:layout>
              <c:tx>
                <c:rich>
                  <a:bodyPr/>
                  <a:lstStyle/>
                  <a:p>
                    <a:fld id="{F7D9C71A-0CE4-45B9-95CD-E69A0525F5AA}" type="YVALUE">
                      <a:rPr lang="en-US"/>
                      <a:pPr/>
                      <a:t>[VALOR DE Y]</a:t>
                    </a:fld>
                    <a:r>
                      <a:rPr lang="en-US"/>
                      <a:t> ILS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4E7-4CAF-B576-B5D400CF8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Hoja1!$AG$251:$AG$305</c:f>
              <c:numCache>
                <c:formatCode>General</c:formatCode>
                <c:ptCount val="55"/>
                <c:pt idx="0">
                  <c:v>0.44</c:v>
                </c:pt>
                <c:pt idx="1">
                  <c:v>6.46</c:v>
                </c:pt>
                <c:pt idx="2">
                  <c:v>12.37</c:v>
                </c:pt>
                <c:pt idx="3">
                  <c:v>16.93</c:v>
                </c:pt>
                <c:pt idx="4">
                  <c:v>21.64</c:v>
                </c:pt>
                <c:pt idx="5">
                  <c:v>26.49</c:v>
                </c:pt>
                <c:pt idx="6">
                  <c:v>30.77</c:v>
                </c:pt>
                <c:pt idx="7">
                  <c:v>34.85</c:v>
                </c:pt>
                <c:pt idx="8">
                  <c:v>39.200000000000003</c:v>
                </c:pt>
                <c:pt idx="9">
                  <c:v>42.62</c:v>
                </c:pt>
                <c:pt idx="10">
                  <c:v>46.43</c:v>
                </c:pt>
                <c:pt idx="11">
                  <c:v>50.43</c:v>
                </c:pt>
                <c:pt idx="12">
                  <c:v>53.67</c:v>
                </c:pt>
                <c:pt idx="13">
                  <c:v>57.3</c:v>
                </c:pt>
                <c:pt idx="14">
                  <c:v>61.33</c:v>
                </c:pt>
                <c:pt idx="15">
                  <c:v>64.61</c:v>
                </c:pt>
                <c:pt idx="16">
                  <c:v>68.180000000000007</c:v>
                </c:pt>
                <c:pt idx="17">
                  <c:v>72.010000000000005</c:v>
                </c:pt>
                <c:pt idx="18">
                  <c:v>75.14</c:v>
                </c:pt>
                <c:pt idx="19">
                  <c:v>78.42</c:v>
                </c:pt>
                <c:pt idx="20">
                  <c:v>81.819999999999993</c:v>
                </c:pt>
                <c:pt idx="21">
                  <c:v>85.37</c:v>
                </c:pt>
                <c:pt idx="22">
                  <c:v>88.99</c:v>
                </c:pt>
                <c:pt idx="23">
                  <c:v>92.62</c:v>
                </c:pt>
                <c:pt idx="24">
                  <c:v>96.33</c:v>
                </c:pt>
                <c:pt idx="25">
                  <c:v>99.97</c:v>
                </c:pt>
                <c:pt idx="26">
                  <c:v>103.5</c:v>
                </c:pt>
                <c:pt idx="27">
                  <c:v>106.93</c:v>
                </c:pt>
                <c:pt idx="28">
                  <c:v>110.15</c:v>
                </c:pt>
                <c:pt idx="29">
                  <c:v>113.18</c:v>
                </c:pt>
                <c:pt idx="30">
                  <c:v>116.65</c:v>
                </c:pt>
                <c:pt idx="31">
                  <c:v>119.82</c:v>
                </c:pt>
                <c:pt idx="32">
                  <c:v>122.74</c:v>
                </c:pt>
                <c:pt idx="33">
                  <c:v>126.18</c:v>
                </c:pt>
                <c:pt idx="34">
                  <c:v>129.25</c:v>
                </c:pt>
                <c:pt idx="35">
                  <c:v>132.63</c:v>
                </c:pt>
                <c:pt idx="36">
                  <c:v>135.94</c:v>
                </c:pt>
                <c:pt idx="37">
                  <c:v>138.97999999999999</c:v>
                </c:pt>
                <c:pt idx="38">
                  <c:v>142.44999999999999</c:v>
                </c:pt>
                <c:pt idx="39">
                  <c:v>145.80000000000001</c:v>
                </c:pt>
                <c:pt idx="40">
                  <c:v>148.84</c:v>
                </c:pt>
                <c:pt idx="41">
                  <c:v>152.36000000000001</c:v>
                </c:pt>
                <c:pt idx="42">
                  <c:v>155.57</c:v>
                </c:pt>
                <c:pt idx="43">
                  <c:v>158.59</c:v>
                </c:pt>
                <c:pt idx="44">
                  <c:v>162.04</c:v>
                </c:pt>
                <c:pt idx="45">
                  <c:v>165.32</c:v>
                </c:pt>
                <c:pt idx="46">
                  <c:v>168.34</c:v>
                </c:pt>
                <c:pt idx="47">
                  <c:v>171.78</c:v>
                </c:pt>
                <c:pt idx="48">
                  <c:v>174.99</c:v>
                </c:pt>
                <c:pt idx="49">
                  <c:v>178.02</c:v>
                </c:pt>
                <c:pt idx="50">
                  <c:v>181.48</c:v>
                </c:pt>
                <c:pt idx="51">
                  <c:v>184.76</c:v>
                </c:pt>
                <c:pt idx="52">
                  <c:v>184.95</c:v>
                </c:pt>
                <c:pt idx="53">
                  <c:v>187.98</c:v>
                </c:pt>
                <c:pt idx="54">
                  <c:v>191.4</c:v>
                </c:pt>
              </c:numCache>
            </c:numRef>
          </c:xVal>
          <c:yVal>
            <c:numRef>
              <c:f>Hoja1!$AH$251:$AH$305</c:f>
              <c:numCache>
                <c:formatCode>General</c:formatCode>
                <c:ptCount val="55"/>
                <c:pt idx="0">
                  <c:v>28.97</c:v>
                </c:pt>
                <c:pt idx="1">
                  <c:v>27.52</c:v>
                </c:pt>
                <c:pt idx="2">
                  <c:v>26.21</c:v>
                </c:pt>
                <c:pt idx="3">
                  <c:v>25.02</c:v>
                </c:pt>
                <c:pt idx="4">
                  <c:v>23.94</c:v>
                </c:pt>
                <c:pt idx="5">
                  <c:v>22.93</c:v>
                </c:pt>
                <c:pt idx="6">
                  <c:v>21.99</c:v>
                </c:pt>
                <c:pt idx="7">
                  <c:v>21.14</c:v>
                </c:pt>
                <c:pt idx="8">
                  <c:v>20.34</c:v>
                </c:pt>
                <c:pt idx="9">
                  <c:v>19.600000000000001</c:v>
                </c:pt>
                <c:pt idx="10">
                  <c:v>18.309999999999999</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16.670000000000002</c:v>
                </c:pt>
                <c:pt idx="52">
                  <c:v>16.68</c:v>
                </c:pt>
                <c:pt idx="53">
                  <c:v>16.64</c:v>
                </c:pt>
                <c:pt idx="54">
                  <c:v>16.64</c:v>
                </c:pt>
              </c:numCache>
            </c:numRef>
          </c:yVal>
          <c:smooth val="1"/>
          <c:extLst>
            <c:ext xmlns:c16="http://schemas.microsoft.com/office/drawing/2014/chart" uri="{C3380CC4-5D6E-409C-BE32-E72D297353CC}">
              <c16:uniqueId val="{00000005-A4E7-4CAF-B576-B5D400CF8F8B}"/>
            </c:ext>
          </c:extLst>
        </c:ser>
        <c:dLbls>
          <c:showLegendKey val="0"/>
          <c:showVal val="0"/>
          <c:showCatName val="0"/>
          <c:showSerName val="0"/>
          <c:showPercent val="0"/>
          <c:showBubbleSize val="0"/>
        </c:dLbls>
        <c:axId val="415814920"/>
        <c:axId val="415815704"/>
      </c:scatterChart>
      <c:valAx>
        <c:axId val="415814920"/>
        <c:scaling>
          <c:orientation val="minMax"/>
          <c:max val="192"/>
          <c:min val="18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5704"/>
        <c:crosses val="autoZero"/>
        <c:crossBetween val="midCat"/>
      </c:valAx>
      <c:valAx>
        <c:axId val="415815704"/>
        <c:scaling>
          <c:orientation val="minMax"/>
          <c:max val="16.899999999999999"/>
          <c:min val="16.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415814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C3B0C-C7AA-411A-A5AF-76C7088D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41</Pages>
  <Words>7388</Words>
  <Characters>40639</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23</cp:revision>
  <cp:lastPrinted>2018-06-27T15:38:00Z</cp:lastPrinted>
  <dcterms:created xsi:type="dcterms:W3CDTF">2018-07-01T10:08:00Z</dcterms:created>
  <dcterms:modified xsi:type="dcterms:W3CDTF">2018-07-01T22:44:00Z</dcterms:modified>
</cp:coreProperties>
</file>