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33650051"/>
        <w:docPartObj>
          <w:docPartGallery w:val="Cover Pages"/>
          <w:docPartUnique/>
        </w:docPartObj>
      </w:sdtPr>
      <w:sdtEndPr/>
      <w:sdtContent>
        <w:bookmarkStart w:id="0" w:name="_GoBack" w:displacedByCustomXml="prev"/>
        <w:bookmarkEnd w:id="0" w:displacedByCustomXml="prev"/>
        <w:p w:rsidR="00876D59" w:rsidRDefault="00876D59">
          <w:r>
            <w:rPr>
              <w:noProof/>
            </w:rPr>
            <mc:AlternateContent>
              <mc:Choice Requires="wps">
                <w:drawing>
                  <wp:anchor distT="0" distB="0" distL="114300" distR="114300" simplePos="0" relativeHeight="251664384" behindDoc="0" locked="0" layoutInCell="1" allowOverlap="1" wp14:anchorId="1A8C089F" wp14:editId="0933759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876D59" w:rsidRDefault="00246021">
                                <w:pPr>
                                  <w:pStyle w:val="NoSpacing"/>
                                  <w:rPr>
                                    <w:noProof/>
                                    <w:color w:val="1F497D" w:themeColor="text2"/>
                                  </w:rPr>
                                </w:pPr>
                                <w:sdt>
                                  <w:sdtPr>
                                    <w:rPr>
                                      <w:noProof/>
                                      <w:color w:val="1F497D" w:themeColor="text2"/>
                                    </w:rPr>
                                    <w:alias w:val="Author"/>
                                    <w:id w:val="-419336851"/>
                                    <w:dataBinding w:prefixMappings="xmlns:ns0='http://schemas.openxmlformats.org/package/2006/metadata/core-properties' xmlns:ns1='http://purl.org/dc/elements/1.1/'" w:xpath="/ns0:coreProperties[1]/ns1:creator[1]" w:storeItemID="{6C3C8BC8-F283-45AE-878A-BAB7291924A1}"/>
                                    <w:text/>
                                  </w:sdtPr>
                                  <w:sdtEndPr/>
                                  <w:sdtContent>
                                    <w:r w:rsidR="00876D59">
                                      <w:rPr>
                                        <w:noProof/>
                                        <w:color w:val="1F497D" w:themeColor="text2"/>
                                      </w:rPr>
                                      <w:t>Steve Cahill, Marcus Reese, Zac Kruger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876D59" w:rsidRDefault="00EB1DE0">
                          <w:pPr>
                            <w:pStyle w:val="NoSpacing"/>
                            <w:rPr>
                              <w:noProof/>
                              <w:color w:val="1F497D" w:themeColor="text2"/>
                            </w:rPr>
                          </w:pPr>
                          <w:sdt>
                            <w:sdtPr>
                              <w:rPr>
                                <w:noProof/>
                                <w:color w:val="1F497D" w:themeColor="text2"/>
                              </w:rPr>
                              <w:alias w:val="Author"/>
                              <w:id w:val="-419336851"/>
                              <w:dataBinding w:prefixMappings="xmlns:ns0='http://schemas.openxmlformats.org/package/2006/metadata/core-properties' xmlns:ns1='http://purl.org/dc/elements/1.1/'" w:xpath="/ns0:coreProperties[1]/ns1:creator[1]" w:storeItemID="{6C3C8BC8-F283-45AE-878A-BAB7291924A1}"/>
                              <w:text/>
                            </w:sdtPr>
                            <w:sdtEndPr/>
                            <w:sdtContent>
                              <w:r w:rsidR="00876D59">
                                <w:rPr>
                                  <w:noProof/>
                                  <w:color w:val="1F497D" w:themeColor="text2"/>
                                </w:rPr>
                                <w:t>Steve Cahill, Marcus Reese, Zac Kruger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6339DD8" wp14:editId="553B157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76D59" w:rsidRDefault="00876D5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876D59" w:rsidRDefault="00876D5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6B3B107" wp14:editId="469B2CD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D59" w:rsidRDefault="00246021">
                                <w:pPr>
                                  <w:spacing w:before="240"/>
                                  <w:jc w:val="center"/>
                                  <w:rPr>
                                    <w:color w:val="FFFFFF" w:themeColor="background1"/>
                                  </w:rPr>
                                </w:pPr>
                                <w:sdt>
                                  <w:sdtPr>
                                    <w:rPr>
                                      <w:color w:val="FFFFFF" w:themeColor="background1"/>
                                    </w:rPr>
                                    <w:alias w:val="Abstract"/>
                                    <w:id w:val="1301799690"/>
                                    <w:dataBinding w:prefixMappings="xmlns:ns0='http://schemas.microsoft.com/office/2006/coverPageProps'" w:xpath="/ns0:CoverPageProperties[1]/ns0:Abstract[1]" w:storeItemID="{55AF091B-3C7A-41E3-B477-F2FDAA23CFDA}"/>
                                    <w:text/>
                                  </w:sdtPr>
                                  <w:sdtEndPr/>
                                  <w:sdtContent>
                                    <w:r>
                                      <w:rPr>
                                        <w:color w:val="FFFFFF" w:themeColor="background1"/>
                                      </w:rPr>
                                      <w:t>Simplify – a web-based tool for English language simplification.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876D59" w:rsidRDefault="00246021">
                          <w:pPr>
                            <w:spacing w:before="240"/>
                            <w:jc w:val="center"/>
                            <w:rPr>
                              <w:color w:val="FFFFFF" w:themeColor="background1"/>
                            </w:rPr>
                          </w:pPr>
                          <w:sdt>
                            <w:sdtPr>
                              <w:rPr>
                                <w:color w:val="FFFFFF" w:themeColor="background1"/>
                              </w:rPr>
                              <w:alias w:val="Abstract"/>
                              <w:id w:val="1301799690"/>
                              <w:dataBinding w:prefixMappings="xmlns:ns0='http://schemas.microsoft.com/office/2006/coverPageProps'" w:xpath="/ns0:CoverPageProperties[1]/ns0:Abstract[1]" w:storeItemID="{55AF091B-3C7A-41E3-B477-F2FDAA23CFDA}"/>
                              <w:text/>
                            </w:sdtPr>
                            <w:sdtEndPr/>
                            <w:sdtContent>
                              <w:r>
                                <w:rPr>
                                  <w:color w:val="FFFFFF" w:themeColor="background1"/>
                                </w:rPr>
                                <w:t>Simplify – a web-based tool for English language simplification.</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A14F386" wp14:editId="20CF425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A308AE0" wp14:editId="434C7E9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8A1C1DE" wp14:editId="20975F6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62"/>
                                    <w:szCs w:val="62"/>
                                  </w:rPr>
                                  <w:alias w:val="Title"/>
                                  <w:id w:val="-1156531922"/>
                                  <w:dataBinding w:prefixMappings="xmlns:ns0='http://schemas.openxmlformats.org/package/2006/metadata/core-properties' xmlns:ns1='http://purl.org/dc/elements/1.1/'" w:xpath="/ns0:coreProperties[1]/ns1:title[1]" w:storeItemID="{6C3C8BC8-F283-45AE-878A-BAB7291924A1}"/>
                                  <w:text/>
                                </w:sdtPr>
                                <w:sdtEndPr/>
                                <w:sdtContent>
                                  <w:p w:rsidR="00876D59" w:rsidRPr="0003643D" w:rsidRDefault="00D377EA">
                                    <w:pPr>
                                      <w:rPr>
                                        <w:rFonts w:asciiTheme="majorHAnsi" w:hAnsiTheme="majorHAnsi"/>
                                        <w:noProof/>
                                        <w:color w:val="4F81BD" w:themeColor="accent1"/>
                                        <w:sz w:val="64"/>
                                        <w:szCs w:val="64"/>
                                      </w:rPr>
                                    </w:pPr>
                                    <w:r w:rsidRPr="00D377EA">
                                      <w:rPr>
                                        <w:rFonts w:asciiTheme="majorHAnsi" w:hAnsiTheme="majorHAnsi"/>
                                        <w:noProof/>
                                        <w:color w:val="4F81BD" w:themeColor="accent1"/>
                                        <w:sz w:val="62"/>
                                        <w:szCs w:val="62"/>
                                      </w:rPr>
                                      <w:t>User Documentation</w:t>
                                    </w:r>
                                  </w:p>
                                </w:sdtContent>
                              </w:sdt>
                              <w:sdt>
                                <w:sdtPr>
                                  <w:rPr>
                                    <w:rFonts w:asciiTheme="majorHAnsi" w:hAnsiTheme="majorHAnsi"/>
                                    <w:noProof/>
                                    <w:color w:val="1F497D" w:themeColor="text2"/>
                                    <w:sz w:val="30"/>
                                    <w:szCs w:val="30"/>
                                  </w:rPr>
                                  <w:alias w:val="Subtitle"/>
                                  <w:id w:val="1828555515"/>
                                  <w:dataBinding w:prefixMappings="xmlns:ns0='http://schemas.openxmlformats.org/package/2006/metadata/core-properties' xmlns:ns1='http://purl.org/dc/elements/1.1/'" w:xpath="/ns0:coreProperties[1]/ns1:subject[1]" w:storeItemID="{6C3C8BC8-F283-45AE-878A-BAB7291924A1}"/>
                                  <w:text/>
                                </w:sdtPr>
                                <w:sdtEndPr/>
                                <w:sdtContent>
                                  <w:p w:rsidR="00876D59" w:rsidRDefault="00876D59">
                                    <w:pPr>
                                      <w:rPr>
                                        <w:rFonts w:asciiTheme="majorHAnsi" w:hAnsiTheme="majorHAnsi"/>
                                        <w:noProof/>
                                        <w:color w:val="1F497D" w:themeColor="text2"/>
                                        <w:sz w:val="32"/>
                                        <w:szCs w:val="40"/>
                                      </w:rPr>
                                    </w:pPr>
                                    <w:r w:rsidRPr="00876D59">
                                      <w:rPr>
                                        <w:rFonts w:asciiTheme="majorHAnsi" w:hAnsiTheme="majorHAnsi"/>
                                        <w:noProof/>
                                        <w:color w:val="1F497D" w:themeColor="text2"/>
                                        <w:sz w:val="30"/>
                                        <w:szCs w:val="30"/>
                                      </w:rPr>
                                      <w:t>CSC442B - Group 8 - Simpletons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62"/>
                              <w:szCs w:val="62"/>
                            </w:rPr>
                            <w:alias w:val="Title"/>
                            <w:id w:val="-1156531922"/>
                            <w:dataBinding w:prefixMappings="xmlns:ns0='http://schemas.openxmlformats.org/package/2006/metadata/core-properties' xmlns:ns1='http://purl.org/dc/elements/1.1/'" w:xpath="/ns0:coreProperties[1]/ns1:title[1]" w:storeItemID="{6C3C8BC8-F283-45AE-878A-BAB7291924A1}"/>
                            <w:text/>
                          </w:sdtPr>
                          <w:sdtEndPr/>
                          <w:sdtContent>
                            <w:p w:rsidR="00876D59" w:rsidRPr="0003643D" w:rsidRDefault="00D377EA">
                              <w:pPr>
                                <w:rPr>
                                  <w:rFonts w:asciiTheme="majorHAnsi" w:hAnsiTheme="majorHAnsi"/>
                                  <w:noProof/>
                                  <w:color w:val="4F81BD" w:themeColor="accent1"/>
                                  <w:sz w:val="64"/>
                                  <w:szCs w:val="64"/>
                                </w:rPr>
                              </w:pPr>
                              <w:r w:rsidRPr="00D377EA">
                                <w:rPr>
                                  <w:rFonts w:asciiTheme="majorHAnsi" w:hAnsiTheme="majorHAnsi"/>
                                  <w:noProof/>
                                  <w:color w:val="4F81BD" w:themeColor="accent1"/>
                                  <w:sz w:val="62"/>
                                  <w:szCs w:val="62"/>
                                </w:rPr>
                                <w:t>User Documentation</w:t>
                              </w:r>
                            </w:p>
                          </w:sdtContent>
                        </w:sdt>
                        <w:sdt>
                          <w:sdtPr>
                            <w:rPr>
                              <w:rFonts w:asciiTheme="majorHAnsi" w:hAnsiTheme="majorHAnsi"/>
                              <w:noProof/>
                              <w:color w:val="1F497D" w:themeColor="text2"/>
                              <w:sz w:val="30"/>
                              <w:szCs w:val="30"/>
                            </w:rPr>
                            <w:alias w:val="Subtitle"/>
                            <w:id w:val="1828555515"/>
                            <w:dataBinding w:prefixMappings="xmlns:ns0='http://schemas.openxmlformats.org/package/2006/metadata/core-properties' xmlns:ns1='http://purl.org/dc/elements/1.1/'" w:xpath="/ns0:coreProperties[1]/ns1:subject[1]" w:storeItemID="{6C3C8BC8-F283-45AE-878A-BAB7291924A1}"/>
                            <w:text/>
                          </w:sdtPr>
                          <w:sdtEndPr/>
                          <w:sdtContent>
                            <w:p w:rsidR="00876D59" w:rsidRDefault="00876D59">
                              <w:pPr>
                                <w:rPr>
                                  <w:rFonts w:asciiTheme="majorHAnsi" w:hAnsiTheme="majorHAnsi"/>
                                  <w:noProof/>
                                  <w:color w:val="1F497D" w:themeColor="text2"/>
                                  <w:sz w:val="32"/>
                                  <w:szCs w:val="40"/>
                                </w:rPr>
                              </w:pPr>
                              <w:r w:rsidRPr="00876D59">
                                <w:rPr>
                                  <w:rFonts w:asciiTheme="majorHAnsi" w:hAnsiTheme="majorHAnsi"/>
                                  <w:noProof/>
                                  <w:color w:val="1F497D" w:themeColor="text2"/>
                                  <w:sz w:val="30"/>
                                  <w:szCs w:val="30"/>
                                </w:rPr>
                                <w:t>CSC442B - Group 8 - Simpletons</w:t>
                              </w:r>
                            </w:p>
                          </w:sdtContent>
                        </w:sdt>
                      </w:txbxContent>
                    </v:textbox>
                    <w10:wrap type="square" anchorx="page" anchory="page"/>
                  </v:shape>
                </w:pict>
              </mc:Fallback>
            </mc:AlternateContent>
          </w:r>
        </w:p>
        <w:p w:rsidR="00876D59" w:rsidRDefault="00876D59">
          <w:r>
            <w:br w:type="page"/>
          </w:r>
        </w:p>
      </w:sdtContent>
    </w:sdt>
    <w:p w:rsidR="005B7E97" w:rsidRDefault="00D377EA" w:rsidP="005B7E97">
      <w:pPr>
        <w:pStyle w:val="Heading1"/>
      </w:pPr>
      <w:r>
        <w:lastRenderedPageBreak/>
        <w:t>User’s Manual</w:t>
      </w:r>
    </w:p>
    <w:p w:rsidR="00EB1DE0" w:rsidRDefault="00EB1DE0" w:rsidP="00EB1DE0">
      <w:pPr>
        <w:pStyle w:val="Heading2"/>
      </w:pPr>
      <w:r>
        <w:t>Purpose</w:t>
      </w:r>
    </w:p>
    <w:p w:rsidR="00EB1DE0" w:rsidRDefault="00EB1DE0" w:rsidP="00EB1DE0">
      <w:r>
        <w:t>The application simplifies English text, by identifying “hard” words which may not have common usage.  Once those words are identified, the application presents options to the user to replace “hard” words with a synonym that is more easily understood.</w:t>
      </w:r>
    </w:p>
    <w:p w:rsidR="00EB1DE0" w:rsidRDefault="00EB1DE0" w:rsidP="00EB1DE0">
      <w:pPr>
        <w:pStyle w:val="Heading2"/>
      </w:pPr>
      <w:r>
        <w:t>Target Audience</w:t>
      </w:r>
    </w:p>
    <w:p w:rsidR="00EB1DE0" w:rsidRDefault="00EB1DE0" w:rsidP="00EB1DE0">
      <w:r>
        <w:t>The application targets non-native English speakers, students, or anyone striving to improve their vocabulary.</w:t>
      </w:r>
    </w:p>
    <w:p w:rsidR="00EB1DE0" w:rsidRDefault="00EB1DE0" w:rsidP="00EB1DE0">
      <w:pPr>
        <w:pStyle w:val="Heading2"/>
      </w:pPr>
      <w:r>
        <w:t>Software Usage</w:t>
      </w:r>
    </w:p>
    <w:p w:rsidR="00EB1DE0" w:rsidRDefault="00C130A5" w:rsidP="00C130A5">
      <w:pPr>
        <w:pStyle w:val="Heading3"/>
      </w:pPr>
      <w:r>
        <w:t>Using Google Chrome, l</w:t>
      </w:r>
      <w:r w:rsidR="00EB1DE0">
        <w:t xml:space="preserve">oad the web page located at </w:t>
      </w:r>
      <w:hyperlink r:id="rId7" w:history="1">
        <w:r w:rsidRPr="0096086C">
          <w:rPr>
            <w:rStyle w:val="Hyperlink"/>
          </w:rPr>
          <w:t>http://mc.superstring.org:8805/</w:t>
        </w:r>
      </w:hyperlink>
      <w:r>
        <w:t xml:space="preserve"> </w:t>
      </w:r>
    </w:p>
    <w:p w:rsidR="008D2EFB" w:rsidRDefault="008D2EFB" w:rsidP="008D2EFB">
      <w:pPr>
        <w:pStyle w:val="Heading1"/>
      </w:pPr>
      <w:r>
        <w:t>Installation</w:t>
      </w:r>
      <w:r w:rsidR="00D377EA">
        <w:t xml:space="preserve"> Instructions</w:t>
      </w:r>
    </w:p>
    <w:p w:rsidR="002002F4" w:rsidRDefault="002002F4" w:rsidP="002002F4">
      <w:pPr>
        <w:pStyle w:val="Heading2"/>
      </w:pPr>
      <w:r>
        <w:t>System Requirements</w:t>
      </w:r>
    </w:p>
    <w:p w:rsidR="002002F4" w:rsidRDefault="002002F4" w:rsidP="002002F4">
      <w:pPr>
        <w:pStyle w:val="Heading3"/>
      </w:pPr>
      <w:r>
        <w:t>Only the most recent version of Google Chrome is supported</w:t>
      </w:r>
    </w:p>
    <w:p w:rsidR="008D2EFB" w:rsidRDefault="008D2EFB" w:rsidP="002002F4">
      <w:pPr>
        <w:pStyle w:val="Heading2"/>
      </w:pPr>
      <w:r>
        <w:t>Known Issues</w:t>
      </w:r>
    </w:p>
    <w:p w:rsidR="008D2EFB" w:rsidRDefault="008D2EFB" w:rsidP="002002F4">
      <w:pPr>
        <w:pStyle w:val="Heading2"/>
      </w:pPr>
      <w:r>
        <w:t>Troubleshooting</w:t>
      </w:r>
    </w:p>
    <w:p w:rsidR="008D2EFB" w:rsidRDefault="008D2EFB" w:rsidP="002002F4">
      <w:pPr>
        <w:pStyle w:val="Heading3"/>
      </w:pPr>
      <w:r>
        <w:t>Obtain the most recent version of Google Chrome</w:t>
      </w:r>
    </w:p>
    <w:p w:rsidR="008D2EFB" w:rsidRDefault="008D2EFB" w:rsidP="002002F4">
      <w:pPr>
        <w:pStyle w:val="Heading3"/>
      </w:pPr>
      <w:r>
        <w:t>Ensure JavaScript is enabled</w:t>
      </w:r>
    </w:p>
    <w:p w:rsidR="00876D59" w:rsidRDefault="00876D59" w:rsidP="00E429B0">
      <w:pPr>
        <w:pStyle w:val="Heading1"/>
        <w:numPr>
          <w:ilvl w:val="0"/>
          <w:numId w:val="0"/>
        </w:numPr>
      </w:pPr>
    </w:p>
    <w:sectPr w:rsidR="00876D59" w:rsidSect="00876D5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F1AC1"/>
    <w:multiLevelType w:val="multilevel"/>
    <w:tmpl w:val="51849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D5351F2"/>
    <w:multiLevelType w:val="multilevel"/>
    <w:tmpl w:val="60FAEE8C"/>
    <w:styleLink w:val="Headings"/>
    <w:lvl w:ilvl="0">
      <w:start w:val="1"/>
      <w:numFmt w:val="decimal"/>
      <w:pStyle w:val="Heading1"/>
      <w:lvlText w:val="%1"/>
      <w:lvlJc w:val="left"/>
      <w:pPr>
        <w:ind w:left="360" w:hanging="360"/>
      </w:pPr>
      <w:rPr>
        <w:rFonts w:hint="default"/>
        <w14:textOutline w14:w="9525" w14:cap="rnd" w14:cmpd="sng" w14:algn="ctr">
          <w14:solidFill>
            <w14:schemeClr w14:val="accent1"/>
          </w14:solid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2.%1.%3"/>
      <w:lvlJc w:val="left"/>
      <w:pPr>
        <w:ind w:left="1080" w:hanging="360"/>
      </w:pPr>
      <w:rPr>
        <w:rFonts w:hint="default"/>
      </w:rPr>
    </w:lvl>
    <w:lvl w:ilvl="3">
      <w:start w:val="1"/>
      <w:numFmt w:val="decimal"/>
      <w:pStyle w:val="Heading4"/>
      <w:lvlText w:val="%4.1.1.1"/>
      <w:lvlJc w:val="left"/>
      <w:pPr>
        <w:ind w:left="1440" w:hanging="360"/>
      </w:pPr>
      <w:rPr>
        <w:rFonts w:hint="default"/>
      </w:rPr>
    </w:lvl>
    <w:lvl w:ilvl="4">
      <w:start w:val="1"/>
      <w:numFmt w:val="decimal"/>
      <w:pStyle w:val="Heading5"/>
      <w:lvlText w:val="%5.1.1.1.1"/>
      <w:lvlJc w:val="left"/>
      <w:pPr>
        <w:ind w:left="1800" w:hanging="360"/>
      </w:pPr>
      <w:rPr>
        <w:rFonts w:hint="default"/>
      </w:rPr>
    </w:lvl>
    <w:lvl w:ilvl="5">
      <w:start w:val="1"/>
      <w:numFmt w:val="decimal"/>
      <w:pStyle w:val="Heading6"/>
      <w:lvlText w:val="%6.1.1.1.1.1"/>
      <w:lvlJc w:val="left"/>
      <w:pPr>
        <w:ind w:left="2160" w:hanging="360"/>
      </w:pPr>
      <w:rPr>
        <w:rFonts w:hint="default"/>
      </w:rPr>
    </w:lvl>
    <w:lvl w:ilvl="6">
      <w:start w:val="1"/>
      <w:numFmt w:val="decimal"/>
      <w:pStyle w:val="Heading7"/>
      <w:lvlText w:val="%7%1.1.1.1.1.1.1"/>
      <w:lvlJc w:val="left"/>
      <w:pPr>
        <w:ind w:left="2520" w:hanging="360"/>
      </w:pPr>
      <w:rPr>
        <w:rFonts w:hint="default"/>
      </w:rPr>
    </w:lvl>
    <w:lvl w:ilvl="7">
      <w:start w:val="1"/>
      <w:numFmt w:val="decimal"/>
      <w:pStyle w:val="Heading8"/>
      <w:lvlText w:val="%8%1.1.1.1.1.1.1.1"/>
      <w:lvlJc w:val="left"/>
      <w:pPr>
        <w:ind w:left="2880" w:hanging="360"/>
      </w:pPr>
      <w:rPr>
        <w:rFonts w:hint="default"/>
      </w:rPr>
    </w:lvl>
    <w:lvl w:ilvl="8">
      <w:start w:val="1"/>
      <w:numFmt w:val="decimal"/>
      <w:pStyle w:val="Heading9"/>
      <w:lvlText w:val="%2.1.1.1.1.1.1.1"/>
      <w:lvlJc w:val="left"/>
      <w:pPr>
        <w:ind w:left="3240" w:hanging="360"/>
      </w:pPr>
      <w:rPr>
        <w:rFonts w:hint="default"/>
      </w:rPr>
    </w:lvl>
  </w:abstractNum>
  <w:abstractNum w:abstractNumId="2">
    <w:nsid w:val="7D0C7D86"/>
    <w:multiLevelType w:val="multilevel"/>
    <w:tmpl w:val="60FAEE8C"/>
    <w:numStyleLink w:val="Headings"/>
  </w:abstractNum>
  <w:num w:numId="1">
    <w:abstractNumId w:val="0"/>
  </w:num>
  <w:num w:numId="2">
    <w:abstractNumId w:val="1"/>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74"/>
    <w:rsid w:val="00010504"/>
    <w:rsid w:val="00032374"/>
    <w:rsid w:val="0003643D"/>
    <w:rsid w:val="001B5F54"/>
    <w:rsid w:val="002002F4"/>
    <w:rsid w:val="002244F1"/>
    <w:rsid w:val="00246021"/>
    <w:rsid w:val="005B7E97"/>
    <w:rsid w:val="007730A0"/>
    <w:rsid w:val="007F33CE"/>
    <w:rsid w:val="00876D59"/>
    <w:rsid w:val="00877786"/>
    <w:rsid w:val="008D2EFB"/>
    <w:rsid w:val="00991D8D"/>
    <w:rsid w:val="00C130A5"/>
    <w:rsid w:val="00D377EA"/>
    <w:rsid w:val="00DD105F"/>
    <w:rsid w:val="00E429B0"/>
    <w:rsid w:val="00E85A8B"/>
    <w:rsid w:val="00EA0CCF"/>
    <w:rsid w:val="00EB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5F5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F5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5F5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B5F5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5F5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B5F5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B5F5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5F5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5F5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6D5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76D59"/>
    <w:rPr>
      <w:rFonts w:eastAsiaTheme="minorEastAsia"/>
      <w:lang w:eastAsia="ja-JP"/>
    </w:rPr>
  </w:style>
  <w:style w:type="paragraph" w:styleId="BalloonText">
    <w:name w:val="Balloon Text"/>
    <w:basedOn w:val="Normal"/>
    <w:link w:val="BalloonTextChar"/>
    <w:uiPriority w:val="99"/>
    <w:semiHidden/>
    <w:unhideWhenUsed/>
    <w:rsid w:val="00876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D59"/>
    <w:rPr>
      <w:rFonts w:ascii="Tahoma" w:hAnsi="Tahoma" w:cs="Tahoma"/>
      <w:sz w:val="16"/>
      <w:szCs w:val="16"/>
    </w:rPr>
  </w:style>
  <w:style w:type="character" w:customStyle="1" w:styleId="Heading1Char">
    <w:name w:val="Heading 1 Char"/>
    <w:basedOn w:val="DefaultParagraphFont"/>
    <w:link w:val="Heading1"/>
    <w:uiPriority w:val="9"/>
    <w:rsid w:val="001B5F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F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5F54"/>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1B5F5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1B5F5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730A0"/>
    <w:rPr>
      <w:color w:val="0000FF" w:themeColor="hyperlink"/>
      <w:u w:val="single"/>
    </w:rPr>
  </w:style>
  <w:style w:type="paragraph" w:styleId="ListParagraph">
    <w:name w:val="List Paragraph"/>
    <w:basedOn w:val="Normal"/>
    <w:uiPriority w:val="34"/>
    <w:qFormat/>
    <w:rsid w:val="00877786"/>
    <w:pPr>
      <w:ind w:left="720"/>
      <w:contextualSpacing/>
    </w:pPr>
  </w:style>
  <w:style w:type="character" w:customStyle="1" w:styleId="Heading5Char">
    <w:name w:val="Heading 5 Char"/>
    <w:basedOn w:val="DefaultParagraphFont"/>
    <w:link w:val="Heading5"/>
    <w:uiPriority w:val="9"/>
    <w:semiHidden/>
    <w:rsid w:val="001B5F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B5F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B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5F54"/>
    <w:rPr>
      <w:rFonts w:asciiTheme="majorHAnsi" w:eastAsiaTheme="majorEastAsia" w:hAnsiTheme="majorHAnsi" w:cstheme="majorBidi"/>
      <w:color w:val="404040" w:themeColor="text1" w:themeTint="BF"/>
      <w:sz w:val="20"/>
      <w:szCs w:val="20"/>
    </w:rPr>
  </w:style>
  <w:style w:type="numbering" w:customStyle="1" w:styleId="Headings">
    <w:name w:val="Headings"/>
    <w:uiPriority w:val="99"/>
    <w:rsid w:val="001B5F54"/>
    <w:pPr>
      <w:numPr>
        <w:numId w:val="2"/>
      </w:numPr>
    </w:pPr>
  </w:style>
  <w:style w:type="paragraph" w:customStyle="1" w:styleId="Default">
    <w:name w:val="Default"/>
    <w:rsid w:val="005B7E97"/>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5F5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F5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5F5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B5F5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5F5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B5F5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B5F5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5F5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5F5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6D5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76D59"/>
    <w:rPr>
      <w:rFonts w:eastAsiaTheme="minorEastAsia"/>
      <w:lang w:eastAsia="ja-JP"/>
    </w:rPr>
  </w:style>
  <w:style w:type="paragraph" w:styleId="BalloonText">
    <w:name w:val="Balloon Text"/>
    <w:basedOn w:val="Normal"/>
    <w:link w:val="BalloonTextChar"/>
    <w:uiPriority w:val="99"/>
    <w:semiHidden/>
    <w:unhideWhenUsed/>
    <w:rsid w:val="00876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D59"/>
    <w:rPr>
      <w:rFonts w:ascii="Tahoma" w:hAnsi="Tahoma" w:cs="Tahoma"/>
      <w:sz w:val="16"/>
      <w:szCs w:val="16"/>
    </w:rPr>
  </w:style>
  <w:style w:type="character" w:customStyle="1" w:styleId="Heading1Char">
    <w:name w:val="Heading 1 Char"/>
    <w:basedOn w:val="DefaultParagraphFont"/>
    <w:link w:val="Heading1"/>
    <w:uiPriority w:val="9"/>
    <w:rsid w:val="001B5F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F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5F54"/>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1B5F5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1B5F5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730A0"/>
    <w:rPr>
      <w:color w:val="0000FF" w:themeColor="hyperlink"/>
      <w:u w:val="single"/>
    </w:rPr>
  </w:style>
  <w:style w:type="paragraph" w:styleId="ListParagraph">
    <w:name w:val="List Paragraph"/>
    <w:basedOn w:val="Normal"/>
    <w:uiPriority w:val="34"/>
    <w:qFormat/>
    <w:rsid w:val="00877786"/>
    <w:pPr>
      <w:ind w:left="720"/>
      <w:contextualSpacing/>
    </w:pPr>
  </w:style>
  <w:style w:type="character" w:customStyle="1" w:styleId="Heading5Char">
    <w:name w:val="Heading 5 Char"/>
    <w:basedOn w:val="DefaultParagraphFont"/>
    <w:link w:val="Heading5"/>
    <w:uiPriority w:val="9"/>
    <w:semiHidden/>
    <w:rsid w:val="001B5F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B5F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B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5F54"/>
    <w:rPr>
      <w:rFonts w:asciiTheme="majorHAnsi" w:eastAsiaTheme="majorEastAsia" w:hAnsiTheme="majorHAnsi" w:cstheme="majorBidi"/>
      <w:color w:val="404040" w:themeColor="text1" w:themeTint="BF"/>
      <w:sz w:val="20"/>
      <w:szCs w:val="20"/>
    </w:rPr>
  </w:style>
  <w:style w:type="numbering" w:customStyle="1" w:styleId="Headings">
    <w:name w:val="Headings"/>
    <w:uiPriority w:val="99"/>
    <w:rsid w:val="001B5F54"/>
    <w:pPr>
      <w:numPr>
        <w:numId w:val="2"/>
      </w:numPr>
    </w:pPr>
  </w:style>
  <w:style w:type="paragraph" w:customStyle="1" w:styleId="Default">
    <w:name w:val="Default"/>
    <w:rsid w:val="005B7E9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c.superstring.org:88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Simplify – a web-based tool for English language simplification.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Documentation</dc:title>
  <dc:subject>CSC442B - Group 8 - Simpletons</dc:subject>
  <dc:creator>Steve Cahill, Marcus Reese, Zac Kruger</dc:creator>
  <cp:keywords/>
  <dc:description/>
  <cp:lastModifiedBy>Desktop</cp:lastModifiedBy>
  <cp:revision>17</cp:revision>
  <dcterms:created xsi:type="dcterms:W3CDTF">2013-02-24T23:43:00Z</dcterms:created>
  <dcterms:modified xsi:type="dcterms:W3CDTF">2013-05-05T00:51:00Z</dcterms:modified>
</cp:coreProperties>
</file>