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F28B8" w14:textId="4989EB5D" w:rsidR="001237A0" w:rsidRPr="00BE1B9B" w:rsidRDefault="001237A0" w:rsidP="00BE1B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59D2487" w14:textId="33D7D07B" w:rsidR="00BE1B9B" w:rsidRPr="004026FD" w:rsidRDefault="00BE1B9B" w:rsidP="00BE1B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026FD">
        <w:rPr>
          <w:rFonts w:ascii="Times New Roman" w:hAnsi="Times New Roman" w:cs="Times New Roman"/>
          <w:b/>
          <w:bCs/>
          <w:sz w:val="28"/>
          <w:szCs w:val="28"/>
        </w:rPr>
        <w:t>Professional Elective V - Creative Media</w:t>
      </w:r>
    </w:p>
    <w:p w14:paraId="76D57B22" w14:textId="76E1BF29" w:rsidR="00BE1B9B" w:rsidRPr="00BE1B9B" w:rsidRDefault="00BE1B9B" w:rsidP="00BE1B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578"/>
        <w:gridCol w:w="1701"/>
        <w:gridCol w:w="5244"/>
      </w:tblGrid>
      <w:tr w:rsidR="00BE1B9B" w:rsidRPr="00BE1B9B" w14:paraId="224155BA" w14:textId="77777777" w:rsidTr="00DE0920">
        <w:trPr>
          <w:trHeight w:val="550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F3532" w14:textId="77777777" w:rsidR="00BE1B9B" w:rsidRPr="00BE1B9B" w:rsidRDefault="00BE1B9B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8A6B8" w14:textId="77777777" w:rsidR="00BE1B9B" w:rsidRPr="00BE1B9B" w:rsidRDefault="00BE1B9B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24CS772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0955E" w14:textId="77777777" w:rsidR="00BE1B9B" w:rsidRPr="00BE1B9B" w:rsidRDefault="00BE1B9B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 w:righ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F1DA6" w14:textId="77777777" w:rsidR="00BE1B9B" w:rsidRPr="00BE1B9B" w:rsidRDefault="00BE1B9B" w:rsidP="00BE1B9B">
            <w:pPr>
              <w:spacing w:line="360" w:lineRule="auto"/>
              <w:ind w:left="90" w:right="15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UI and UX Design</w:t>
            </w:r>
          </w:p>
        </w:tc>
      </w:tr>
      <w:tr w:rsidR="00BE1B9B" w:rsidRPr="00BE1B9B" w14:paraId="32EDF26D" w14:textId="77777777" w:rsidTr="00DE0920">
        <w:trPr>
          <w:trHeight w:val="395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2941E" w14:textId="77777777" w:rsidR="00BE1B9B" w:rsidRPr="00BE1B9B" w:rsidRDefault="00BE1B9B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Credits: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90AAF" w14:textId="77777777" w:rsidR="00BE1B9B" w:rsidRPr="00BE1B9B" w:rsidRDefault="00BE1B9B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B8F80" w14:textId="77777777" w:rsidR="00BE1B9B" w:rsidRPr="00BE1B9B" w:rsidRDefault="00BE1B9B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 – T – P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CF69F" w14:textId="77777777" w:rsidR="00BE1B9B" w:rsidRPr="00BE1B9B" w:rsidRDefault="00BE1B9B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3 -0 -0</w:t>
            </w:r>
          </w:p>
        </w:tc>
      </w:tr>
    </w:tbl>
    <w:p w14:paraId="4D6F72D1" w14:textId="47949D8F" w:rsidR="00BE1B9B" w:rsidRPr="00BE1B9B" w:rsidRDefault="00BE1B9B" w:rsidP="00BE1B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0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5"/>
      </w:tblGrid>
      <w:tr w:rsidR="00786065" w:rsidRPr="00BE1B9B" w14:paraId="5EF9F5F1" w14:textId="77777777" w:rsidTr="00DF4603">
        <w:trPr>
          <w:trHeight w:val="2977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6F851" w14:textId="77777777" w:rsidR="00786065" w:rsidRPr="00BE1B9B" w:rsidRDefault="00B55481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objectives:</w:t>
            </w:r>
          </w:p>
          <w:p w14:paraId="0049A9F8" w14:textId="77777777" w:rsidR="00DF130F" w:rsidRPr="00BE1B9B" w:rsidRDefault="00DF130F" w:rsidP="00BE1B9B">
            <w:pPr>
              <w:spacing w:line="360" w:lineRule="auto"/>
              <w:ind w:left="26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impart knowledge on the</w:t>
            </w:r>
          </w:p>
          <w:p w14:paraId="54918C54" w14:textId="77777777" w:rsidR="00337550" w:rsidRPr="00BE1B9B" w:rsidRDefault="0033755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</w:pPr>
            <w:r w:rsidRPr="00BE1B9B">
              <w:t>To understand the fundamental concepts of User Interface (UI) and User Experience (UX) design.</w:t>
            </w:r>
          </w:p>
          <w:p w14:paraId="6EC147C8" w14:textId="77777777" w:rsidR="00337550" w:rsidRPr="00BE1B9B" w:rsidRDefault="0033755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</w:pPr>
            <w:r w:rsidRPr="00BE1B9B">
              <w:t>To explore design thinking, human–computer interaction principles, and usability evaluation.</w:t>
            </w:r>
          </w:p>
          <w:p w14:paraId="07EBB8A0" w14:textId="77777777" w:rsidR="00337550" w:rsidRPr="00BE1B9B" w:rsidRDefault="0033755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</w:pPr>
            <w:r w:rsidRPr="00BE1B9B">
              <w:t>To learn techniques for designing interactive interfaces for web and mobile applications.</w:t>
            </w:r>
          </w:p>
          <w:p w14:paraId="79167410" w14:textId="77777777" w:rsidR="00337550" w:rsidRPr="00BE1B9B" w:rsidRDefault="0033755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</w:pPr>
            <w:r w:rsidRPr="00BE1B9B">
              <w:t>To develop skills in creating wireframes, prototypes, and design documentation.</w:t>
            </w:r>
          </w:p>
          <w:p w14:paraId="6E3E16B4" w14:textId="74BA64AE" w:rsidR="00D92D4C" w:rsidRPr="00BE1B9B" w:rsidRDefault="00337550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 w:line="360" w:lineRule="auto"/>
            </w:pPr>
            <w:r w:rsidRPr="00BE1B9B">
              <w:t>To gain an understanding of user research, accessibility, and aesthetics in digital product design.</w:t>
            </w:r>
          </w:p>
        </w:tc>
      </w:tr>
      <w:tr w:rsidR="00786065" w:rsidRPr="00BE1B9B" w14:paraId="4113A864" w14:textId="77777777" w:rsidTr="00DF4603">
        <w:trPr>
          <w:trHeight w:val="4693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D16D0" w14:textId="77777777" w:rsidR="00786065" w:rsidRPr="00BE1B9B" w:rsidRDefault="00B55481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Teaching-Learning Process:</w:t>
            </w:r>
          </w:p>
          <w:p w14:paraId="2C40F17F" w14:textId="77777777" w:rsidR="00786065" w:rsidRPr="00BE1B9B" w:rsidRDefault="00B55481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Suggested strategies that teachers may use to effectively achieve the course outcomes:</w:t>
            </w:r>
          </w:p>
          <w:p w14:paraId="527D56FF" w14:textId="2A63C890" w:rsidR="00786065" w:rsidRPr="00BE1B9B" w:rsidRDefault="00B554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Chalk and Talk</w:t>
            </w:r>
          </w:p>
          <w:p w14:paraId="511218EC" w14:textId="4CB084DA" w:rsidR="00A80565" w:rsidRPr="00BE1B9B" w:rsidRDefault="00A8056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PowerPoint presentation</w:t>
            </w:r>
          </w:p>
          <w:p w14:paraId="2AE57836" w14:textId="770D8C74" w:rsidR="004C0FD2" w:rsidRPr="00BE1B9B" w:rsidRDefault="004C0F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Interactive Simulations</w:t>
            </w:r>
          </w:p>
          <w:p w14:paraId="5DD23979" w14:textId="10997D24" w:rsidR="004C0FD2" w:rsidRPr="00BE1B9B" w:rsidRDefault="004C0F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experiment videos</w:t>
            </w:r>
          </w:p>
          <w:p w14:paraId="6B6282D3" w14:textId="51A74DEF" w:rsidR="004C0FD2" w:rsidRPr="00BE1B9B" w:rsidRDefault="004C0FD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Blended Mode of Learning</w:t>
            </w:r>
          </w:p>
          <w:p w14:paraId="304B0274" w14:textId="23FBB749" w:rsidR="00A80565" w:rsidRPr="00BE1B9B" w:rsidRDefault="00A8056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based Learning</w:t>
            </w:r>
          </w:p>
          <w:p w14:paraId="0AB32C43" w14:textId="00A465B7" w:rsidR="00A80565" w:rsidRPr="00BE1B9B" w:rsidRDefault="00A8056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Experiential Learning</w:t>
            </w:r>
          </w:p>
          <w:p w14:paraId="2D7F67E1" w14:textId="77777777" w:rsidR="00786065" w:rsidRPr="00BE1B9B" w:rsidRDefault="00B554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NPTEL and Other Videos </w:t>
            </w:r>
          </w:p>
          <w:p w14:paraId="0BC0E427" w14:textId="77777777" w:rsidR="00786065" w:rsidRPr="00BE1B9B" w:rsidRDefault="00B554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 Class Room</w:t>
            </w:r>
          </w:p>
          <w:p w14:paraId="739548B8" w14:textId="23214BCD" w:rsidR="00786065" w:rsidRPr="00BE1B9B" w:rsidRDefault="00B5548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ind w:hanging="36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Flipped Class</w:t>
            </w:r>
          </w:p>
        </w:tc>
      </w:tr>
    </w:tbl>
    <w:p w14:paraId="64BE6B87" w14:textId="783018AB" w:rsidR="00DF130F" w:rsidRPr="00BE1B9B" w:rsidRDefault="00DF130F" w:rsidP="00BE1B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200BDC" w:rsidRPr="00BE1B9B" w14:paraId="5630F90F" w14:textId="77777777" w:rsidTr="00DF4603">
        <w:trPr>
          <w:trHeight w:val="415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2A6AC" w14:textId="09580732" w:rsidR="00200BDC" w:rsidRPr="00BE1B9B" w:rsidRDefault="00337550" w:rsidP="00BE1B9B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</w:rPr>
              <w:t>UNIT I – Fundamentals of UI and UX Design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0DB11" w14:textId="5886D0EC" w:rsidR="00200BDC" w:rsidRPr="00BE1B9B" w:rsidRDefault="00200BDC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337550"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  <w:r w:rsidR="00F152FD"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hours]</w:t>
            </w:r>
          </w:p>
        </w:tc>
      </w:tr>
      <w:tr w:rsidR="00200BDC" w:rsidRPr="00BE1B9B" w14:paraId="18F20FA1" w14:textId="77777777" w:rsidTr="00DF46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371C" w14:textId="0CC2D29C" w:rsidR="00200BDC" w:rsidRPr="00BE1B9B" w:rsidRDefault="00337550" w:rsidP="00BE1B9B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UI and UX – Difference Between UI, UX, and Product Design – Design Process Overview – Human–Computer Interaction (HCI) – Cognitive Psychology of Users – Design Principles: Visibility, Feedback, Affordance, Consistency, Simplicity.</w:t>
            </w:r>
          </w:p>
        </w:tc>
      </w:tr>
      <w:tr w:rsidR="00DF130F" w:rsidRPr="00BE1B9B" w14:paraId="00B82B4F" w14:textId="77777777" w:rsidTr="00DF4603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9399C" w14:textId="66AC74D9" w:rsidR="00DF130F" w:rsidRPr="00BE1B9B" w:rsidRDefault="00337550" w:rsidP="00BE1B9B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UNIT II – Design Thinking and User Research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EC96" w14:textId="48CD34F2" w:rsidR="00DF130F" w:rsidRPr="00BE1B9B" w:rsidRDefault="00DF130F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337550"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DF130F" w:rsidRPr="00BE1B9B" w14:paraId="35D80941" w14:textId="77777777" w:rsidTr="00DF46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2FFF" w14:textId="210F86C0" w:rsidR="00DF130F" w:rsidRPr="00BE1B9B" w:rsidRDefault="00337550" w:rsidP="00BE1B9B">
            <w:pPr>
              <w:pStyle w:val="NoSpacing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Design Thinking Process (Empathize, Define, Ideate, Prototype, Test) – User Persona Creation – User Journey Mapping – Contextual Inquiry – Stakeholder Mapping – Qualitative and Quantitative User Research Methods.</w:t>
            </w:r>
          </w:p>
        </w:tc>
      </w:tr>
      <w:tr w:rsidR="00EC2563" w:rsidRPr="00BE1B9B" w14:paraId="24C805E3" w14:textId="77777777" w:rsidTr="00DF4603">
        <w:trPr>
          <w:trHeight w:val="461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FB3D0" w14:textId="1D0F1B56" w:rsidR="00EC2563" w:rsidRPr="00BE1B9B" w:rsidRDefault="00337550" w:rsidP="00BE1B9B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UNIT III – Visual Design and Information Architecture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19E3" w14:textId="235D2775" w:rsidR="00EC2563" w:rsidRPr="00BE1B9B" w:rsidRDefault="00EC256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337550"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EC2563" w:rsidRPr="00BE1B9B" w14:paraId="36DBC000" w14:textId="77777777" w:rsidTr="006C2E2A">
        <w:trPr>
          <w:trHeight w:val="793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A8F0" w14:textId="4BA7EEEE" w:rsidR="00EC2563" w:rsidRPr="00BE1B9B" w:rsidRDefault="00337550" w:rsidP="00BE1B9B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Color Theory, Typography, Layouts, and Grids – Visual Hierarchy – Information Architecture and Navigation Design – Storyboarding – Interaction Design Models – Responsive and Adaptive Design Concepts.</w:t>
            </w:r>
          </w:p>
        </w:tc>
      </w:tr>
    </w:tbl>
    <w:p w14:paraId="6706F6E3" w14:textId="7C659B11" w:rsidR="00EC2563" w:rsidRPr="00BE1B9B" w:rsidRDefault="00EC2563" w:rsidP="00BE1B9B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5E4D75" w:rsidRPr="00BE1B9B" w14:paraId="75CE9DF3" w14:textId="77777777" w:rsidTr="00DF4603">
        <w:trPr>
          <w:trHeight w:val="47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7412B" w14:textId="6849E34A" w:rsidR="005E4D75" w:rsidRPr="00BE1B9B" w:rsidRDefault="00337550" w:rsidP="00BE1B9B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UNIT IV – Prototyping and Usability Testing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BC983" w14:textId="7CEE1D7B" w:rsidR="005E4D75" w:rsidRPr="00BE1B9B" w:rsidRDefault="005E4D75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337550"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  <w:r w:rsidR="00E263BC"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hours]</w:t>
            </w:r>
          </w:p>
        </w:tc>
      </w:tr>
      <w:tr w:rsidR="005E4D75" w:rsidRPr="00BE1B9B" w14:paraId="7A399229" w14:textId="77777777" w:rsidTr="00DF4603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E5AAE" w14:textId="3FFF40C9" w:rsidR="005E4D75" w:rsidRPr="00BE1B9B" w:rsidRDefault="00337550" w:rsidP="00BE1B9B">
            <w:pPr>
              <w:pStyle w:val="NoSpacing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Low-Fidelity vs High-Fidelity Prototypes – Wireframing Tools (Figma, Adobe XD, Sketch) – Interaction Flows and Microinteractions – Usability Testing Methods – Task Analysis – A/B Testing – Heuristic Evaluation – User Feedback Analysis.</w:t>
            </w:r>
          </w:p>
        </w:tc>
      </w:tr>
    </w:tbl>
    <w:p w14:paraId="0BD76979" w14:textId="77777777" w:rsidR="005E4D75" w:rsidRPr="00BE1B9B" w:rsidRDefault="005E4D75" w:rsidP="00BE1B9B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8"/>
        <w:gridCol w:w="1217"/>
      </w:tblGrid>
      <w:tr w:rsidR="00EC2563" w:rsidRPr="00BE1B9B" w14:paraId="64888EAA" w14:textId="77777777" w:rsidTr="00DF4603">
        <w:trPr>
          <w:trHeight w:val="467"/>
          <w:jc w:val="center"/>
        </w:trPr>
        <w:tc>
          <w:tcPr>
            <w:tcW w:w="8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9E193" w14:textId="386B88BE" w:rsidR="00EC2563" w:rsidRPr="00BE1B9B" w:rsidRDefault="00337550" w:rsidP="00BE1B9B">
            <w:pPr>
              <w:pStyle w:val="Heading1"/>
              <w:spacing w:before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UNIT V – Accessibility, Ethics and Industry Practices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FA98E" w14:textId="3207555F" w:rsidR="00EC2563" w:rsidRPr="00BE1B9B" w:rsidRDefault="00EC256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 w:rsidR="00E01C92"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EC2563" w:rsidRPr="00BE1B9B" w14:paraId="5ED9116D" w14:textId="77777777" w:rsidTr="00DF4603">
        <w:trPr>
          <w:trHeight w:val="658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936F6" w14:textId="77777777" w:rsidR="00337550" w:rsidRPr="00BE1B9B" w:rsidRDefault="00337550" w:rsidP="00BE1B9B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sz w:val="24"/>
                <w:szCs w:val="24"/>
              </w:rPr>
              <w:t>Accessibility Standards (WCAG 2.1, ADA Compliance) – Inclusive Design – Emotional Design – Ethical UX and Dark Patterns – UX Metrics (SUS, NPS, Retention) – Case Studies of UI/UX in Popular Apps – Current Trends in UX Design (AR/VR Interfaces, Voice UX).</w:t>
            </w:r>
          </w:p>
          <w:p w14:paraId="65D6070B" w14:textId="6E3CDED0" w:rsidR="00EC2563" w:rsidRPr="00BE1B9B" w:rsidRDefault="00EC2563" w:rsidP="00BE1B9B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A3D998" w14:textId="77777777" w:rsidR="00855219" w:rsidRPr="00BE1B9B" w:rsidRDefault="00855219" w:rsidP="00BE1B9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9952031" w14:textId="28978E33" w:rsidR="00852607" w:rsidRPr="00BE1B9B" w:rsidRDefault="00B55481" w:rsidP="00BE1B9B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  <w:r w:rsidRPr="00BE1B9B"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1AD1D6E1" w14:textId="756833B8" w:rsidR="00786065" w:rsidRPr="00BE1B9B" w:rsidRDefault="00B55481" w:rsidP="00BE1B9B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  <w:r w:rsidRPr="00BE1B9B">
        <w:rPr>
          <w:rFonts w:ascii="Times New Roman" w:hAnsi="Times New Roman" w:cs="Times New Roman"/>
          <w:sz w:val="24"/>
          <w:szCs w:val="24"/>
        </w:rPr>
        <w:t>On completion of the course, the student will have the ability to:</w:t>
      </w:r>
    </w:p>
    <w:tbl>
      <w:tblPr>
        <w:tblStyle w:val="a6"/>
        <w:tblW w:w="100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5"/>
        <w:gridCol w:w="9170"/>
      </w:tblGrid>
      <w:tr w:rsidR="00D92D4C" w:rsidRPr="00BE1B9B" w14:paraId="4CC4DB5F" w14:textId="77777777" w:rsidTr="00D92D4C">
        <w:trPr>
          <w:trHeight w:val="591"/>
          <w:jc w:val="center"/>
        </w:trPr>
        <w:tc>
          <w:tcPr>
            <w:tcW w:w="895" w:type="dxa"/>
            <w:vAlign w:val="center"/>
          </w:tcPr>
          <w:p w14:paraId="0402E41A" w14:textId="77777777" w:rsidR="00D92D4C" w:rsidRPr="00BE1B9B" w:rsidRDefault="00D92D4C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9170" w:type="dxa"/>
            <w:vAlign w:val="center"/>
          </w:tcPr>
          <w:p w14:paraId="7DF57635" w14:textId="4F9B43E0" w:rsidR="00D92D4C" w:rsidRPr="00BE1B9B" w:rsidRDefault="00337550" w:rsidP="00BE1B9B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Explain the principles of user interface and user experience design.</w:t>
            </w:r>
          </w:p>
        </w:tc>
      </w:tr>
      <w:tr w:rsidR="00D92D4C" w:rsidRPr="00BE1B9B" w14:paraId="7A7A54E7" w14:textId="77777777" w:rsidTr="00D92D4C">
        <w:trPr>
          <w:trHeight w:val="415"/>
          <w:jc w:val="center"/>
        </w:trPr>
        <w:tc>
          <w:tcPr>
            <w:tcW w:w="895" w:type="dxa"/>
            <w:vAlign w:val="center"/>
          </w:tcPr>
          <w:p w14:paraId="372098C3" w14:textId="77777777" w:rsidR="00D92D4C" w:rsidRPr="00BE1B9B" w:rsidRDefault="00D92D4C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9170" w:type="dxa"/>
            <w:vAlign w:val="center"/>
          </w:tcPr>
          <w:p w14:paraId="78915517" w14:textId="3AB64EDF" w:rsidR="00D92D4C" w:rsidRPr="00BE1B9B" w:rsidRDefault="00337550" w:rsidP="00BE1B9B">
            <w:pPr>
              <w:widowControl/>
              <w:autoSpaceDE w:val="0"/>
              <w:autoSpaceDN w:val="0"/>
              <w:adjustRightInd w:val="0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design thinking and user-centered methodologies for digital product design.</w:t>
            </w:r>
          </w:p>
        </w:tc>
      </w:tr>
      <w:tr w:rsidR="00D92D4C" w:rsidRPr="00BE1B9B" w14:paraId="6012EE2D" w14:textId="77777777" w:rsidTr="00D92D4C">
        <w:trPr>
          <w:trHeight w:val="503"/>
          <w:jc w:val="center"/>
        </w:trPr>
        <w:tc>
          <w:tcPr>
            <w:tcW w:w="895" w:type="dxa"/>
            <w:vAlign w:val="center"/>
          </w:tcPr>
          <w:p w14:paraId="4218245E" w14:textId="77777777" w:rsidR="00D92D4C" w:rsidRPr="00BE1B9B" w:rsidRDefault="00D92D4C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9170" w:type="dxa"/>
            <w:vAlign w:val="center"/>
          </w:tcPr>
          <w:p w14:paraId="085C82CF" w14:textId="0D80A008" w:rsidR="00D92D4C" w:rsidRPr="00BE1B9B" w:rsidRDefault="00337550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 user behavior through research and usability testing techniques.</w:t>
            </w:r>
          </w:p>
        </w:tc>
      </w:tr>
      <w:tr w:rsidR="00D92D4C" w:rsidRPr="00BE1B9B" w14:paraId="05DD8ECD" w14:textId="77777777" w:rsidTr="00D92D4C">
        <w:trPr>
          <w:trHeight w:val="549"/>
          <w:jc w:val="center"/>
        </w:trPr>
        <w:tc>
          <w:tcPr>
            <w:tcW w:w="895" w:type="dxa"/>
            <w:vAlign w:val="center"/>
          </w:tcPr>
          <w:p w14:paraId="51483047" w14:textId="77777777" w:rsidR="00D92D4C" w:rsidRPr="00BE1B9B" w:rsidRDefault="00D92D4C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9170" w:type="dxa"/>
            <w:vAlign w:val="center"/>
          </w:tcPr>
          <w:p w14:paraId="5ED754D0" w14:textId="106C27C0" w:rsidR="00D92D4C" w:rsidRPr="00BE1B9B" w:rsidRDefault="00337550" w:rsidP="00BE1B9B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Design effective wireframes, storyboards, and prototypes for various platforms.</w:t>
            </w:r>
          </w:p>
        </w:tc>
      </w:tr>
      <w:tr w:rsidR="00D92D4C" w:rsidRPr="00BE1B9B" w14:paraId="72167F5A" w14:textId="77777777" w:rsidTr="00D92D4C">
        <w:trPr>
          <w:trHeight w:val="557"/>
          <w:jc w:val="center"/>
        </w:trPr>
        <w:tc>
          <w:tcPr>
            <w:tcW w:w="895" w:type="dxa"/>
            <w:vAlign w:val="center"/>
          </w:tcPr>
          <w:p w14:paraId="1FBBFCC8" w14:textId="77777777" w:rsidR="00D92D4C" w:rsidRPr="00BE1B9B" w:rsidRDefault="00D92D4C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 w:right="56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9170" w:type="dxa"/>
            <w:vAlign w:val="center"/>
          </w:tcPr>
          <w:p w14:paraId="0834F137" w14:textId="1D3234C9" w:rsidR="00D92D4C" w:rsidRPr="00BE1B9B" w:rsidRDefault="00337550" w:rsidP="00BE1B9B">
            <w:pPr>
              <w:spacing w:line="360" w:lineRule="auto"/>
              <w:ind w:right="1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Assess and improve interface designs for usability, accessibility, and aesthetics.</w:t>
            </w:r>
          </w:p>
        </w:tc>
      </w:tr>
    </w:tbl>
    <w:p w14:paraId="3AA38ABB" w14:textId="70D17BA7" w:rsidR="0038330F" w:rsidRPr="00BE1B9B" w:rsidRDefault="0038330F" w:rsidP="00BE1B9B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DE10CBD" w14:textId="77777777" w:rsidR="00265D3F" w:rsidRPr="00BE1B9B" w:rsidRDefault="00265D3F" w:rsidP="00BE1B9B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539192F" w14:textId="552289CD" w:rsidR="00786065" w:rsidRPr="00BE1B9B" w:rsidRDefault="001607B7" w:rsidP="00BE1B9B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COs and POs Mapping</w:t>
      </w:r>
      <w:r w:rsidR="005E4D75" w:rsidRPr="00BE1B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tbl>
      <w:tblPr>
        <w:tblStyle w:val="a7"/>
        <w:tblW w:w="101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0"/>
        <w:gridCol w:w="709"/>
        <w:gridCol w:w="712"/>
        <w:gridCol w:w="807"/>
        <w:gridCol w:w="801"/>
        <w:gridCol w:w="801"/>
        <w:gridCol w:w="801"/>
        <w:gridCol w:w="712"/>
        <w:gridCol w:w="712"/>
        <w:gridCol w:w="712"/>
        <w:gridCol w:w="801"/>
        <w:gridCol w:w="801"/>
        <w:gridCol w:w="906"/>
      </w:tblGrid>
      <w:tr w:rsidR="001607B7" w:rsidRPr="00BE1B9B" w14:paraId="3C053C3A" w14:textId="77777777" w:rsidTr="006F43D1">
        <w:trPr>
          <w:trHeight w:val="698"/>
          <w:jc w:val="center"/>
        </w:trPr>
        <w:tc>
          <w:tcPr>
            <w:tcW w:w="8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87C157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COs</w:t>
            </w:r>
          </w:p>
        </w:tc>
        <w:tc>
          <w:tcPr>
            <w:tcW w:w="9275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11952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POs</w:t>
            </w:r>
          </w:p>
        </w:tc>
      </w:tr>
      <w:tr w:rsidR="0038251C" w:rsidRPr="00BE1B9B" w14:paraId="23114A8C" w14:textId="77777777" w:rsidTr="006F43D1">
        <w:trPr>
          <w:trHeight w:val="469"/>
          <w:jc w:val="center"/>
        </w:trPr>
        <w:tc>
          <w:tcPr>
            <w:tcW w:w="8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443F4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FBB09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7287A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8B2D9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229A4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44755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137AE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20A11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7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911C2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8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B0250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9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491CD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A3E09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AD3EF" w14:textId="77777777" w:rsidR="001607B7" w:rsidRPr="00BE1B9B" w:rsidRDefault="001607B7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8" w:hanging="19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12</w:t>
            </w:r>
          </w:p>
        </w:tc>
      </w:tr>
      <w:tr w:rsidR="008F2DB3" w:rsidRPr="00BE1B9B" w14:paraId="7577706B" w14:textId="77777777" w:rsidTr="00565EDE">
        <w:trPr>
          <w:trHeight w:val="614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5A4B7" w14:textId="77777777" w:rsidR="008F2DB3" w:rsidRPr="00BE1B9B" w:rsidRDefault="008F2DB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E1BC" w14:textId="40ACD1EB" w:rsidR="008F2DB3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E0A9" w14:textId="08EDBAED" w:rsidR="008F2DB3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37482" w14:textId="09DDF48A" w:rsidR="008F2DB3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97325" w14:textId="678945F5" w:rsidR="008F2DB3" w:rsidRPr="00BE1B9B" w:rsidRDefault="00B735C4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33D10" w14:textId="7990BBBC" w:rsidR="008F2DB3" w:rsidRPr="00BE1B9B" w:rsidRDefault="00B735C4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7ADC" w14:textId="5904F411" w:rsidR="008F2DB3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820EB" w14:textId="0E3C44D5" w:rsidR="008F2DB3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3866D" w14:textId="6EF0F112" w:rsidR="008F2DB3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8E023" w14:textId="07D6DDC7" w:rsidR="008F2DB3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B5EB5" w14:textId="743DFB5A" w:rsidR="008F2DB3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CFDE0" w14:textId="21ACB708" w:rsidR="008F2DB3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45617" w14:textId="7BA05311" w:rsidR="008F2DB3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</w:tr>
      <w:tr w:rsidR="00D800CC" w:rsidRPr="00BE1B9B" w14:paraId="6984F550" w14:textId="77777777" w:rsidTr="006F43D1">
        <w:trPr>
          <w:trHeight w:val="614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09E54" w14:textId="77777777" w:rsidR="00D800CC" w:rsidRPr="00BE1B9B" w:rsidRDefault="00D800CC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6ADE5" w14:textId="40FDF4B2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9F891" w14:textId="2328C3E2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1C35F" w14:textId="22FB1319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0CE2E" w14:textId="6BCDC195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29D2B" w14:textId="5947DBFD" w:rsidR="00D800CC" w:rsidRPr="00BE1B9B" w:rsidRDefault="00B735C4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44806" w14:textId="2E140D3D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BDA01" w14:textId="392967AF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751AB" w14:textId="2C5D25BE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51051" w14:textId="5906CF5E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FF5B9" w14:textId="08E08E88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2B59D" w14:textId="79F664FA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E2818" w14:textId="509FAA89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</w:tr>
      <w:tr w:rsidR="00D800CC" w:rsidRPr="00BE1B9B" w14:paraId="58336776" w14:textId="77777777" w:rsidTr="006F43D1">
        <w:trPr>
          <w:trHeight w:val="631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3DAAD" w14:textId="77777777" w:rsidR="00D800CC" w:rsidRPr="00BE1B9B" w:rsidRDefault="00D800CC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8E5CD" w14:textId="69A11FB6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4EA34" w14:textId="6DEF67E7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982C3" w14:textId="15186C11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A63B0" w14:textId="4F88706E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EF954" w14:textId="7083012F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FF3AB" w14:textId="524CA790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3AD08" w14:textId="047B8948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1D170" w14:textId="0C7DBA93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CA51C" w14:textId="754E2C33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6DA8B" w14:textId="29C89B00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AE940" w14:textId="7C8CB810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32587" w14:textId="185E3140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</w:tr>
      <w:tr w:rsidR="00D800CC" w:rsidRPr="00BE1B9B" w14:paraId="51FBFE4B" w14:textId="77777777" w:rsidTr="006F43D1">
        <w:trPr>
          <w:trHeight w:val="631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4F548" w14:textId="77777777" w:rsidR="00D800CC" w:rsidRPr="00BE1B9B" w:rsidRDefault="00D800CC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295B7" w14:textId="654A7B28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636B2" w14:textId="1471E89B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CFA65" w14:textId="64F694AD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EC337" w14:textId="404E1D2E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3FC9C" w14:textId="6CD16AAC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EA83E" w14:textId="61C52750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91583" w14:textId="124E476E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B04E6" w14:textId="4E6B56FE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7E23D" w14:textId="5302A5AD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F3393" w14:textId="0FEF0D32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A5A14" w14:textId="3D7E37B9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E9CA2" w14:textId="709411CE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</w:tr>
      <w:tr w:rsidR="00D800CC" w:rsidRPr="00BE1B9B" w14:paraId="771A559A" w14:textId="77777777" w:rsidTr="006F43D1">
        <w:trPr>
          <w:trHeight w:val="614"/>
          <w:jc w:val="center"/>
        </w:trPr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75E6F" w14:textId="77777777" w:rsidR="00D800CC" w:rsidRPr="00BE1B9B" w:rsidRDefault="00D800CC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6" w:right="18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EA455" w14:textId="756398E7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3532E" w14:textId="70F53422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AE0C2" w14:textId="62B29C25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D2C2B" w14:textId="0FC232CC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46895" w14:textId="38F63967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CD274" w14:textId="2FC3AA20" w:rsidR="00D800CC" w:rsidRPr="00BE1B9B" w:rsidRDefault="00B735C4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27A11" w14:textId="60170A3F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1B46A" w14:textId="06F533F4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34956" w14:textId="279AAF26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1216A" w14:textId="60D9E17F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BA9B0" w14:textId="2E2C7C11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  <w:tc>
          <w:tcPr>
            <w:tcW w:w="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99808" w14:textId="7B7BF675" w:rsidR="00D800CC" w:rsidRPr="00BE1B9B" w:rsidRDefault="00B527E2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92" w:right="56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E1B9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-</w:t>
            </w:r>
          </w:p>
        </w:tc>
      </w:tr>
    </w:tbl>
    <w:p w14:paraId="17A2525C" w14:textId="6A8AC523" w:rsidR="00786065" w:rsidRPr="00BE1B9B" w:rsidRDefault="00B55481" w:rsidP="00BE1B9B">
      <w:pPr>
        <w:spacing w:line="360" w:lineRule="auto"/>
        <w:ind w:left="613" w:right="368"/>
        <w:rPr>
          <w:rFonts w:ascii="Times New Roman" w:eastAsia="Times New Roman" w:hAnsi="Times New Roman" w:cs="Times New Roman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sz w:val="24"/>
          <w:szCs w:val="24"/>
        </w:rPr>
        <w:t>Level 3- Highly Mapped, Level 2- Moderately Mapped, Level 1- Low Mapped, Level 0- Not Mapped</w:t>
      </w:r>
    </w:p>
    <w:p w14:paraId="68B9CB58" w14:textId="6C0677C3" w:rsidR="005E4D75" w:rsidRPr="00BE1B9B" w:rsidRDefault="005E4D75" w:rsidP="00BE1B9B">
      <w:pPr>
        <w:spacing w:line="360" w:lineRule="auto"/>
        <w:ind w:left="613" w:right="36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b/>
          <w:sz w:val="24"/>
          <w:szCs w:val="24"/>
        </w:rPr>
        <w:t>Scheme of Evaluation</w:t>
      </w:r>
      <w:r w:rsidR="00576EE0" w:rsidRPr="00BE1B9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tbl>
      <w:tblPr>
        <w:tblStyle w:val="a8"/>
        <w:tblW w:w="1000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1"/>
        <w:gridCol w:w="2980"/>
        <w:gridCol w:w="1290"/>
        <w:gridCol w:w="1290"/>
        <w:gridCol w:w="901"/>
        <w:gridCol w:w="1071"/>
      </w:tblGrid>
      <w:tr w:rsidR="00786065" w:rsidRPr="00BE1B9B" w14:paraId="1AD531F7" w14:textId="77777777" w:rsidTr="002C4785">
        <w:trPr>
          <w:trHeight w:val="777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B8699" w14:textId="77777777" w:rsidR="00786065" w:rsidRPr="00BE1B9B" w:rsidRDefault="00B55481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01A67" w14:textId="0AA9B8A4" w:rsidR="00786065" w:rsidRPr="00BE1B9B" w:rsidRDefault="00B55481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Type</w:t>
            </w:r>
            <w:r w:rsidR="00F41FFF"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of assessment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1ED16" w14:textId="77777777" w:rsidR="00786065" w:rsidRPr="00BE1B9B" w:rsidRDefault="00B55481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73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 Marks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12EA6" w14:textId="6DE505D9" w:rsidR="00786065" w:rsidRPr="00BE1B9B" w:rsidRDefault="00B55481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5" w:right="10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Reduced</w:t>
            </w:r>
            <w:r w:rsidR="00F41FFF"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Marks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C75EFC" w14:textId="77777777" w:rsidR="00786065" w:rsidRPr="00BE1B9B" w:rsidRDefault="00B55481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"/>
              </w:tabs>
              <w:spacing w:line="360" w:lineRule="auto"/>
              <w:ind w:left="74" w:right="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3CABB" w14:textId="77777777" w:rsidR="00786065" w:rsidRPr="00BE1B9B" w:rsidRDefault="00B55481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16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 marks</w:t>
            </w:r>
          </w:p>
        </w:tc>
      </w:tr>
      <w:tr w:rsidR="00EC6CF3" w:rsidRPr="00BE1B9B" w14:paraId="25D9AC9F" w14:textId="77777777" w:rsidTr="002C4785">
        <w:trPr>
          <w:trHeight w:val="569"/>
          <w:jc w:val="center"/>
        </w:trPr>
        <w:tc>
          <w:tcPr>
            <w:tcW w:w="24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FEA95E3" w14:textId="365068C7" w:rsidR="00EC6CF3" w:rsidRPr="00BE1B9B" w:rsidRDefault="00EC6CF3" w:rsidP="00BE1B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Internal Examination (CIE)</w:t>
            </w:r>
            <w:r w:rsidR="0081578F"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51867" w14:textId="40261673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0619D5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0B19E83C" w14:textId="18DEF46D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0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510D49D" w14:textId="77777777" w:rsidR="00EC6CF3" w:rsidRPr="00BE1B9B" w:rsidRDefault="00EC6CF3" w:rsidP="00BE1B9B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9E73499" w14:textId="5611382E" w:rsidR="00EC6CF3" w:rsidRPr="00BE1B9B" w:rsidRDefault="007911EF" w:rsidP="00BE1B9B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C6CF3" w:rsidRPr="00BE1B9B" w14:paraId="53AC6009" w14:textId="77777777" w:rsidTr="002C4785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AC01DD7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57EEC" w14:textId="623440EE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2F7F4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88F2BC6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78F267E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9C48844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CF3" w:rsidRPr="00BE1B9B" w14:paraId="35B17370" w14:textId="77777777" w:rsidTr="002C4785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AE9FDD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378805" w14:textId="059E4195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MCQ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6A2480" w14:textId="5D034042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406FF91" w14:textId="4492D44C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8738F0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A0322A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CF3" w:rsidRPr="00BE1B9B" w14:paraId="0ACE9FCE" w14:textId="77777777" w:rsidTr="002C4785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6ED101D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FF005" w14:textId="64D70CF1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F7AE3B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BE3F30A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EF85CC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ECC1AA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CF3" w:rsidRPr="00BE1B9B" w14:paraId="6737D190" w14:textId="77777777" w:rsidTr="002C4785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6C11ED52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A5176" w14:textId="2FE596CE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Skill Assessment -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3DA49" w14:textId="211BBBC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9E1C3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56B500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6AC5EC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C6CF3" w:rsidRPr="00BE1B9B" w14:paraId="72C6EEAA" w14:textId="77777777" w:rsidTr="002C4785">
        <w:trPr>
          <w:trHeight w:val="569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3D55DDB" w14:textId="103BCC10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57"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 Semester Examination (ESE)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7E60FE" w14:textId="5C449272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 Exam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5BC038" w14:textId="77777777" w:rsidR="00EC6CF3" w:rsidRPr="00BE1B9B" w:rsidRDefault="00EC6CF3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EA1D48" w14:textId="5BFD99BA" w:rsidR="00EC6CF3" w:rsidRPr="00BE1B9B" w:rsidRDefault="007911EF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720D14" w14:textId="6A070804" w:rsidR="00EC6CF3" w:rsidRPr="00BE1B9B" w:rsidRDefault="007911EF" w:rsidP="00BE1B9B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EC6CF3"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6C7B68" w14:textId="05B8C13F" w:rsidR="00EC6CF3" w:rsidRPr="00BE1B9B" w:rsidRDefault="007911EF" w:rsidP="00BE1B9B">
            <w:pPr>
              <w:spacing w:line="360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EC6CF3"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86065" w:rsidRPr="00BE1B9B" w14:paraId="16474AAE" w14:textId="77777777" w:rsidTr="002C4785">
        <w:trPr>
          <w:trHeight w:val="569"/>
          <w:jc w:val="center"/>
        </w:trPr>
        <w:tc>
          <w:tcPr>
            <w:tcW w:w="893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EDE34" w14:textId="77777777" w:rsidR="00786065" w:rsidRPr="00BE1B9B" w:rsidRDefault="00B55481" w:rsidP="00BE1B9B">
            <w:pPr>
              <w:spacing w:line="360" w:lineRule="auto"/>
              <w:ind w:right="3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95F40D7" w14:textId="77777777" w:rsidR="00786065" w:rsidRPr="00BE1B9B" w:rsidRDefault="00B55481" w:rsidP="00BE1B9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134D301F" w14:textId="239945BB" w:rsidR="00786065" w:rsidRPr="00BE1B9B" w:rsidRDefault="00B55481" w:rsidP="00BE1B9B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b/>
          <w:sz w:val="24"/>
          <w:szCs w:val="24"/>
        </w:rPr>
        <w:t>End semester Examination: (QP PATTERN)</w:t>
      </w:r>
    </w:p>
    <w:p w14:paraId="1ECF6D43" w14:textId="7FA4A283" w:rsidR="00576EE0" w:rsidRPr="00BE1B9B" w:rsidRDefault="00B5548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color w:val="000000"/>
          <w:sz w:val="24"/>
          <w:szCs w:val="24"/>
        </w:rPr>
        <w:t>Each unit consists of two 2 mark</w:t>
      </w:r>
      <w:r w:rsidR="009F3B12" w:rsidRPr="00BE1B9B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="00576EE0" w:rsidRPr="00BE1B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questions</w:t>
      </w:r>
      <w:r w:rsidR="00852607" w:rsidRPr="00BE1B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o</w:t>
      </w:r>
      <w:r w:rsidR="00576EE0" w:rsidRPr="00BE1B9B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="00852607" w:rsidRPr="00BE1B9B">
        <w:rPr>
          <w:rFonts w:ascii="Times New Roman" w:hAnsi="Times New Roman" w:cs="Times New Roman"/>
          <w:color w:val="000000"/>
          <w:sz w:val="24"/>
          <w:szCs w:val="24"/>
        </w:rPr>
        <w:t>e 16 marks question (either or)</w:t>
      </w:r>
      <w:r w:rsidR="00576EE0" w:rsidRPr="00BE1B9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AFD4D6F" w14:textId="170A69EC" w:rsidR="003C2ADA" w:rsidRPr="00BE1B9B" w:rsidRDefault="00576EE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 the </w:t>
      </w:r>
      <w:r w:rsidR="00C713D8" w:rsidRPr="00BE1B9B">
        <w:rPr>
          <w:rFonts w:ascii="Times New Roman" w:eastAsia="Times New Roman" w:hAnsi="Times New Roman" w:cs="Times New Roman"/>
          <w:color w:val="000000"/>
          <w:sz w:val="24"/>
          <w:szCs w:val="24"/>
        </w:rPr>
        <w:t>fif</w:t>
      </w:r>
      <w:r w:rsidRPr="00BE1B9B">
        <w:rPr>
          <w:rFonts w:ascii="Times New Roman" w:eastAsia="Times New Roman" w:hAnsi="Times New Roman" w:cs="Times New Roman"/>
          <w:color w:val="000000"/>
          <w:sz w:val="24"/>
          <w:szCs w:val="24"/>
        </w:rPr>
        <w:t>teen questions have to be answered</w:t>
      </w:r>
      <w:r w:rsidR="00B55481" w:rsidRPr="00BE1B9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5615D0" w14:textId="77777777" w:rsidR="00BE1B9B" w:rsidRDefault="00BE1B9B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968AA2B" w14:textId="2DB55A4D" w:rsidR="00AF2730" w:rsidRPr="00BE1B9B" w:rsidRDefault="00AF2730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Text Books </w:t>
      </w:r>
    </w:p>
    <w:p w14:paraId="75E518AC" w14:textId="57F5B151" w:rsidR="00337550" w:rsidRPr="00BE1B9B" w:rsidRDefault="0033755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color w:val="000000"/>
          <w:sz w:val="24"/>
          <w:szCs w:val="24"/>
        </w:rPr>
        <w:t>Alan Cooper, About Face: The Essentials of Interaction Design, Wiley, 2014.</w:t>
      </w:r>
    </w:p>
    <w:p w14:paraId="70F082BB" w14:textId="75D169CC" w:rsidR="00337550" w:rsidRPr="004026FD" w:rsidRDefault="0033755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Don Norman, </w:t>
      </w:r>
      <w:r w:rsidRPr="004026FD">
        <w:rPr>
          <w:rFonts w:ascii="Times New Roman" w:eastAsia="Times New Roman" w:hAnsi="Times New Roman" w:cs="Times New Roman"/>
          <w:color w:val="000000"/>
          <w:sz w:val="24"/>
          <w:szCs w:val="24"/>
        </w:rPr>
        <w:t>The Design of Everyday Things, Basic Books, 2013.</w:t>
      </w:r>
    </w:p>
    <w:p w14:paraId="55D430B3" w14:textId="3EC1D38F" w:rsidR="00337550" w:rsidRPr="004026FD" w:rsidRDefault="0033755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026F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Rex Hartson &amp; Pardha Pyla, The UX Book: Process and Guidelines for</w:t>
      </w:r>
      <w:r w:rsidRPr="00BE1B9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4026FD">
        <w:rPr>
          <w:rFonts w:ascii="Times New Roman" w:eastAsia="Times New Roman" w:hAnsi="Times New Roman" w:cs="Times New Roman"/>
          <w:color w:val="000000"/>
          <w:sz w:val="24"/>
          <w:szCs w:val="24"/>
        </w:rPr>
        <w:t>Ensuring a Quality User Experience, Elsevier, 2018</w:t>
      </w:r>
      <w:r w:rsidRPr="004026F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66B63D2F" w14:textId="77777777" w:rsidR="00BE1B9B" w:rsidRPr="004026FD" w:rsidRDefault="00BE1B9B" w:rsidP="00BE1B9B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1D53C4E" w14:textId="7E8F9E3B" w:rsidR="0073143A" w:rsidRPr="00BE1B9B" w:rsidRDefault="00852607" w:rsidP="00BE1B9B">
      <w:pPr>
        <w:pStyle w:val="Heading1"/>
        <w:spacing w:before="0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Reference Books:</w:t>
      </w:r>
    </w:p>
    <w:tbl>
      <w:tblPr>
        <w:tblStyle w:val="TableGrid"/>
        <w:tblW w:w="1075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0751"/>
      </w:tblGrid>
      <w:tr w:rsidR="00AF2730" w:rsidRPr="00BE1B9B" w14:paraId="70C2B978" w14:textId="77777777" w:rsidTr="00D92D4C">
        <w:trPr>
          <w:trHeight w:hRule="exact" w:val="2973"/>
          <w:jc w:val="center"/>
        </w:trPr>
        <w:tc>
          <w:tcPr>
            <w:tcW w:w="10751" w:type="dxa"/>
            <w:shd w:val="clear" w:color="auto" w:fill="FFFFFF" w:themeFill="background1"/>
          </w:tcPr>
          <w:p w14:paraId="1E9E000C" w14:textId="77777777" w:rsidR="00337550" w:rsidRPr="00BE1B9B" w:rsidRDefault="0033755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1B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Jenifer Tidwell, Designing Interfaces: Patterns for Effective Interaction Design, O’Reilly, 2020.</w:t>
            </w:r>
          </w:p>
          <w:p w14:paraId="2E7484B5" w14:textId="77777777" w:rsidR="00337550" w:rsidRPr="00BE1B9B" w:rsidRDefault="0033755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1B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Steve Krug, Don’t Make Me Think: A Common Sense Approach to Web Usability, New Riders, 2014.</w:t>
            </w:r>
          </w:p>
          <w:p w14:paraId="60802C2E" w14:textId="77777777" w:rsidR="00F22D4D" w:rsidRPr="00BE1B9B" w:rsidRDefault="0033755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E1B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Joel Marsh, UX for Beginners: A Crash Course in 100 Short Lessons, O’Reilly, 2016.</w:t>
            </w:r>
          </w:p>
          <w:p w14:paraId="1C65AD62" w14:textId="77777777" w:rsidR="00BE1B9B" w:rsidRDefault="00BE1B9B" w:rsidP="00BE1B9B">
            <w:pPr>
              <w:pStyle w:val="Heading2"/>
              <w:spacing w:before="0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302BD18E" w14:textId="785628BC" w:rsidR="00B735C4" w:rsidRPr="00BE1B9B" w:rsidRDefault="00B735C4" w:rsidP="00BE1B9B">
            <w:pPr>
              <w:pStyle w:val="Heading2"/>
              <w:spacing w:before="0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BE1B9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Web Links and Video Lectures (E-Resources):</w:t>
            </w:r>
          </w:p>
          <w:p w14:paraId="1DCA2D38" w14:textId="02828EB3" w:rsidR="00B735C4" w:rsidRPr="00BE1B9B" w:rsidRDefault="00B735C4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BE1B9B"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Google UX Design Professional Certificate - </w:t>
            </w:r>
            <w:hyperlink r:id="rId7" w:history="1">
              <w:r w:rsidRPr="00BE1B9B">
                <w:rPr>
                  <w:rStyle w:val="Hyperlink"/>
                  <w:rFonts w:ascii="Times New Roman" w:eastAsiaTheme="minorHAnsi" w:hAnsi="Times New Roman" w:cs="Times New Roman"/>
                  <w:sz w:val="24"/>
                  <w:szCs w:val="24"/>
                  <w:lang w:val="en-US"/>
                </w:rPr>
                <w:t>https://www.coursera.org/professional-certificates/google-ux-design</w:t>
              </w:r>
            </w:hyperlink>
          </w:p>
          <w:p w14:paraId="7924565C" w14:textId="709A2F61" w:rsidR="00B735C4" w:rsidRPr="00BE1B9B" w:rsidRDefault="00B735C4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BE1B9B"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User Interface Design - </w:t>
            </w:r>
            <w:hyperlink r:id="rId8" w:history="1">
              <w:r w:rsidRPr="00BE1B9B">
                <w:rPr>
                  <w:rStyle w:val="Hyperlink"/>
                  <w:rFonts w:ascii="Times New Roman" w:eastAsiaTheme="minorHAnsi" w:hAnsi="Times New Roman" w:cs="Times New Roman"/>
                  <w:sz w:val="24"/>
                  <w:szCs w:val="24"/>
                  <w:lang w:val="en-US"/>
                </w:rPr>
                <w:t>https://onlinecourses.nptel.ac.in/noc24_de09</w:t>
              </w:r>
            </w:hyperlink>
          </w:p>
          <w:p w14:paraId="1097390C" w14:textId="77777777" w:rsidR="00E01C92" w:rsidRPr="00BE1B9B" w:rsidRDefault="00E01C92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</w:p>
          <w:p w14:paraId="692B7393" w14:textId="77777777" w:rsidR="00B735C4" w:rsidRPr="00BE1B9B" w:rsidRDefault="00B735C4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6B0ADE6" w14:textId="77777777" w:rsidR="00B735C4" w:rsidRPr="00BE1B9B" w:rsidRDefault="00B735C4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after="0" w:line="360" w:lineRule="auto"/>
              <w:jc w:val="both"/>
              <w:rPr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</w:p>
          <w:p w14:paraId="7AC849C3" w14:textId="3F8DBB33" w:rsidR="00B735C4" w:rsidRPr="00BE1B9B" w:rsidRDefault="00B735C4" w:rsidP="00BE1B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81"/>
              </w:tabs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74FECD3C" w14:textId="329FAAAD" w:rsidR="0073143A" w:rsidRPr="00BE1B9B" w:rsidRDefault="004026FD" w:rsidP="00BE1B9B">
      <w:pPr>
        <w:tabs>
          <w:tab w:val="num" w:pos="900"/>
        </w:tabs>
        <w:spacing w:line="360" w:lineRule="auto"/>
        <w:ind w:left="81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E01C92" w:rsidRPr="00BE1B9B">
        <w:rPr>
          <w:rFonts w:ascii="Times New Roman" w:hAnsi="Times New Roman" w:cs="Times New Roman"/>
          <w:sz w:val="24"/>
          <w:szCs w:val="24"/>
        </w:rPr>
        <w:t xml:space="preserve">Design Thinking for Innovation - </w:t>
      </w:r>
      <w:hyperlink r:id="rId9" w:history="1">
        <w:r w:rsidR="00E01C92" w:rsidRPr="00BE1B9B">
          <w:rPr>
            <w:rStyle w:val="Hyperlink"/>
            <w:rFonts w:ascii="Times New Roman" w:hAnsi="Times New Roman" w:cs="Times New Roman"/>
            <w:sz w:val="24"/>
            <w:szCs w:val="24"/>
          </w:rPr>
          <w:t>https://www.coursera.org/learn/uva-darden-design-thinking-innovation</w:t>
        </w:r>
      </w:hyperlink>
    </w:p>
    <w:p w14:paraId="3737D93A" w14:textId="77777777" w:rsidR="00E01C92" w:rsidRPr="00BE1B9B" w:rsidRDefault="00E01C92" w:rsidP="00BE1B9B">
      <w:pPr>
        <w:tabs>
          <w:tab w:val="num" w:pos="900"/>
        </w:tabs>
        <w:spacing w:line="360" w:lineRule="auto"/>
        <w:ind w:left="810" w:hanging="270"/>
        <w:rPr>
          <w:rFonts w:ascii="Times New Roman" w:hAnsi="Times New Roman" w:cs="Times New Roman"/>
          <w:sz w:val="24"/>
          <w:szCs w:val="24"/>
        </w:rPr>
      </w:pPr>
    </w:p>
    <w:p w14:paraId="7A424017" w14:textId="5292192A" w:rsidR="00A14B6B" w:rsidRPr="00BE1B9B" w:rsidRDefault="00A14B6B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Suggested Skill Activities:</w:t>
      </w:r>
      <w:r w:rsidRPr="00BE1B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24589452" w14:textId="132317A0" w:rsidR="00B735C4" w:rsidRPr="00BE1B9B" w:rsidRDefault="00B735C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Create a user persona and journey map for a given problem statement.</w:t>
      </w:r>
    </w:p>
    <w:p w14:paraId="3171DF3E" w14:textId="41FE0348" w:rsidR="00B735C4" w:rsidRPr="00BE1B9B" w:rsidRDefault="00B735C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Design a mobile app interface using Figma or Adobe XD.</w:t>
      </w:r>
    </w:p>
    <w:p w14:paraId="3AF1F556" w14:textId="10D87FD3" w:rsidR="00B735C4" w:rsidRPr="00BE1B9B" w:rsidRDefault="00B735C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Conduct usability testing on an existing website or app.</w:t>
      </w:r>
    </w:p>
    <w:p w14:paraId="70A9855B" w14:textId="466A6604" w:rsidR="00B735C4" w:rsidRPr="00BE1B9B" w:rsidRDefault="00B735C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Participate in a design sprint or hackathon.</w:t>
      </w:r>
    </w:p>
    <w:p w14:paraId="731D2539" w14:textId="73B42CCA" w:rsidR="00B735C4" w:rsidRPr="00BE1B9B" w:rsidRDefault="00B735C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Earn the Google UX Design Certificate.</w:t>
      </w:r>
    </w:p>
    <w:p w14:paraId="278B56D1" w14:textId="0D77B684" w:rsidR="00B735C4" w:rsidRPr="00BE1B9B" w:rsidRDefault="00B735C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BE1B9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Present a case study on redesigning a digital product.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2D547F" w:rsidRPr="00BE1B9B" w14:paraId="503A1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6D58" w14:textId="31B4B984" w:rsidR="002D547F" w:rsidRPr="00BE1B9B" w:rsidRDefault="002D547F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  <w:tab w:val="left" w:pos="1181"/>
              </w:tabs>
              <w:spacing w:after="0" w:line="360" w:lineRule="auto"/>
              <w:ind w:right="53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918F7A" w14:textId="77777777" w:rsidR="002D547F" w:rsidRPr="00BE1B9B" w:rsidRDefault="002D547F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0"/>
                <w:tab w:val="left" w:pos="1181"/>
              </w:tabs>
              <w:spacing w:after="0" w:line="360" w:lineRule="auto"/>
              <w:ind w:right="53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5EDA7C9C" w14:textId="32637701" w:rsidR="002D547F" w:rsidRDefault="002D547F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rPr>
          <w:rFonts w:ascii="Times New Roman" w:hAnsi="Times New Roman" w:cs="Times New Roman"/>
          <w:sz w:val="24"/>
          <w:szCs w:val="24"/>
        </w:rPr>
      </w:pPr>
    </w:p>
    <w:p w14:paraId="2CD93822" w14:textId="244B30DE" w:rsidR="004026FD" w:rsidRDefault="004026FD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rPr>
          <w:rFonts w:ascii="Times New Roman" w:hAnsi="Times New Roman" w:cs="Times New Roman"/>
          <w:sz w:val="24"/>
          <w:szCs w:val="24"/>
        </w:rPr>
      </w:pPr>
    </w:p>
    <w:p w14:paraId="739E772F" w14:textId="214F2B4E" w:rsidR="004026FD" w:rsidRDefault="004026FD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rPr>
          <w:rFonts w:ascii="Times New Roman" w:hAnsi="Times New Roman" w:cs="Times New Roman"/>
          <w:sz w:val="24"/>
          <w:szCs w:val="24"/>
        </w:rPr>
      </w:pPr>
    </w:p>
    <w:p w14:paraId="753D1218" w14:textId="42EC1CDA" w:rsidR="004026FD" w:rsidRDefault="004026FD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rPr>
          <w:rFonts w:ascii="Times New Roman" w:hAnsi="Times New Roman" w:cs="Times New Roman"/>
          <w:sz w:val="24"/>
          <w:szCs w:val="24"/>
        </w:rPr>
      </w:pPr>
    </w:p>
    <w:p w14:paraId="771BB407" w14:textId="7CD672C4" w:rsidR="004026FD" w:rsidRDefault="004026FD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rPr>
          <w:rFonts w:ascii="Times New Roman" w:hAnsi="Times New Roman" w:cs="Times New Roman"/>
          <w:sz w:val="24"/>
          <w:szCs w:val="24"/>
        </w:rPr>
      </w:pPr>
    </w:p>
    <w:p w14:paraId="49FDBDB7" w14:textId="266400B4" w:rsidR="004026FD" w:rsidRDefault="004026FD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rPr>
          <w:rFonts w:ascii="Times New Roman" w:hAnsi="Times New Roman" w:cs="Times New Roman"/>
          <w:sz w:val="24"/>
          <w:szCs w:val="24"/>
        </w:rPr>
      </w:pPr>
    </w:p>
    <w:p w14:paraId="657BD075" w14:textId="59F8F4E4" w:rsidR="004026FD" w:rsidRDefault="004026FD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rPr>
          <w:rFonts w:ascii="Times New Roman" w:hAnsi="Times New Roman" w:cs="Times New Roman"/>
          <w:sz w:val="24"/>
          <w:szCs w:val="24"/>
        </w:rPr>
      </w:pPr>
    </w:p>
    <w:p w14:paraId="3ED7A73E" w14:textId="7237DC3F" w:rsidR="004026FD" w:rsidRDefault="004026FD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rPr>
          <w:rFonts w:ascii="Times New Roman" w:hAnsi="Times New Roman" w:cs="Times New Roman"/>
          <w:sz w:val="24"/>
          <w:szCs w:val="24"/>
        </w:rPr>
      </w:pPr>
    </w:p>
    <w:p w14:paraId="64095E36" w14:textId="77777777" w:rsidR="004026FD" w:rsidRPr="00BE1B9B" w:rsidRDefault="004026FD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rPr>
          <w:rFonts w:ascii="Times New Roman" w:hAnsi="Times New Roman" w:cs="Times New Roman"/>
          <w:vanish/>
          <w:sz w:val="24"/>
          <w:szCs w:val="24"/>
        </w:rPr>
      </w:pPr>
    </w:p>
    <w:p w14:paraId="2FB36112" w14:textId="77777777" w:rsidR="002D547F" w:rsidRPr="00BE1B9B" w:rsidRDefault="002D547F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rPr>
          <w:rFonts w:ascii="Times New Roman" w:hAnsi="Times New Roman" w:cs="Times New Roman"/>
          <w:vanish/>
          <w:sz w:val="24"/>
          <w:szCs w:val="24"/>
        </w:rPr>
      </w:pPr>
    </w:p>
    <w:p w14:paraId="15ACECEE" w14:textId="77777777" w:rsidR="002D547F" w:rsidRPr="00BE1B9B" w:rsidRDefault="002D547F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rPr>
          <w:rFonts w:ascii="Times New Roman" w:hAnsi="Times New Roman" w:cs="Times New Roman"/>
          <w:vanish/>
          <w:sz w:val="24"/>
          <w:szCs w:val="24"/>
        </w:rPr>
      </w:pPr>
    </w:p>
    <w:p w14:paraId="76E23D99" w14:textId="77777777" w:rsidR="002D547F" w:rsidRPr="00BE1B9B" w:rsidRDefault="002D547F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rPr>
          <w:rFonts w:ascii="Times New Roman" w:hAnsi="Times New Roman" w:cs="Times New Roman"/>
          <w:vanish/>
          <w:sz w:val="24"/>
          <w:szCs w:val="24"/>
        </w:rPr>
      </w:pPr>
    </w:p>
    <w:p w14:paraId="1FF681E7" w14:textId="331A3667" w:rsidR="006F70F2" w:rsidRPr="00BE1B9B" w:rsidRDefault="006F70F2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7998B9" w14:textId="77777777" w:rsidR="00B4388B" w:rsidRPr="00BE1B9B" w:rsidRDefault="00B4388B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2"/>
        <w:gridCol w:w="1578"/>
        <w:gridCol w:w="1701"/>
        <w:gridCol w:w="5244"/>
      </w:tblGrid>
      <w:tr w:rsidR="004026FD" w:rsidRPr="006C2E2A" w14:paraId="0A6675C4" w14:textId="77777777" w:rsidTr="00DE0920">
        <w:trPr>
          <w:trHeight w:val="550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790B2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8" w:right="9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Course Code: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6DD06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24CS771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9F948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 w:right="133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D31A6" w14:textId="77777777" w:rsidR="004026FD" w:rsidRPr="006C2E2A" w:rsidRDefault="004026FD" w:rsidP="00DE0920">
            <w:pPr>
              <w:ind w:left="90" w:right="15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Multimedia and Animation</w:t>
            </w:r>
          </w:p>
        </w:tc>
      </w:tr>
      <w:tr w:rsidR="004026FD" w:rsidRPr="006C2E2A" w14:paraId="6CFF9BF6" w14:textId="77777777" w:rsidTr="00DE0920">
        <w:trPr>
          <w:trHeight w:val="395"/>
          <w:jc w:val="center"/>
        </w:trPr>
        <w:tc>
          <w:tcPr>
            <w:tcW w:w="1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0861F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Credits: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6034A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91848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 – T – P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5594C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3-0-0</w:t>
            </w:r>
          </w:p>
        </w:tc>
      </w:tr>
    </w:tbl>
    <w:p w14:paraId="250F2707" w14:textId="77777777" w:rsidR="004026FD" w:rsidRPr="006C2E2A" w:rsidRDefault="004026FD" w:rsidP="004026F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5"/>
      </w:tblGrid>
      <w:tr w:rsidR="004026FD" w:rsidRPr="006C2E2A" w14:paraId="63097B02" w14:textId="77777777" w:rsidTr="00DE0920">
        <w:trPr>
          <w:trHeight w:val="2500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8F85B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9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Course objectives:</w:t>
            </w:r>
          </w:p>
          <w:p w14:paraId="5D3C9977" w14:textId="77777777" w:rsidR="004026FD" w:rsidRDefault="004026FD">
            <w:pPr>
              <w:pStyle w:val="NormalWeb"/>
              <w:numPr>
                <w:ilvl w:val="0"/>
                <w:numId w:val="13"/>
              </w:numPr>
              <w:spacing w:line="360" w:lineRule="auto"/>
            </w:pPr>
            <w:r>
              <w:t>Understand the concepts, elements, and architecture of multimedia systems.</w:t>
            </w:r>
          </w:p>
          <w:p w14:paraId="78D86556" w14:textId="77777777" w:rsidR="004026FD" w:rsidRDefault="004026FD">
            <w:pPr>
              <w:pStyle w:val="NormalWeb"/>
              <w:numPr>
                <w:ilvl w:val="0"/>
                <w:numId w:val="13"/>
              </w:numPr>
              <w:spacing w:line="360" w:lineRule="auto"/>
            </w:pPr>
            <w:r>
              <w:t>Learn about multimedia data formats, compression, and tools.</w:t>
            </w:r>
          </w:p>
          <w:p w14:paraId="20B47ECB" w14:textId="77777777" w:rsidR="004026FD" w:rsidRDefault="004026FD">
            <w:pPr>
              <w:pStyle w:val="NormalWeb"/>
              <w:numPr>
                <w:ilvl w:val="0"/>
                <w:numId w:val="13"/>
              </w:numPr>
              <w:spacing w:line="360" w:lineRule="auto"/>
            </w:pPr>
            <w:r>
              <w:t>Explore image, audio, and video processing techniques.</w:t>
            </w:r>
          </w:p>
          <w:p w14:paraId="4770F09C" w14:textId="77777777" w:rsidR="004026FD" w:rsidRDefault="004026FD">
            <w:pPr>
              <w:pStyle w:val="NormalWeb"/>
              <w:numPr>
                <w:ilvl w:val="0"/>
                <w:numId w:val="13"/>
              </w:numPr>
              <w:spacing w:line="360" w:lineRule="auto"/>
            </w:pPr>
            <w:r>
              <w:t>Understand the principles and production process of 2D and 3D animation.</w:t>
            </w:r>
          </w:p>
          <w:p w14:paraId="52CB79B8" w14:textId="77777777" w:rsidR="004026FD" w:rsidRPr="00C46286" w:rsidRDefault="004026FD">
            <w:pPr>
              <w:pStyle w:val="NormalWeb"/>
              <w:numPr>
                <w:ilvl w:val="0"/>
                <w:numId w:val="13"/>
              </w:numPr>
              <w:spacing w:line="360" w:lineRule="auto"/>
            </w:pPr>
            <w:r>
              <w:t>Develop multimedia applications integrating text, graphics, sound, and video.</w:t>
            </w:r>
          </w:p>
        </w:tc>
      </w:tr>
      <w:tr w:rsidR="004026FD" w:rsidRPr="006C2E2A" w14:paraId="7E814631" w14:textId="77777777" w:rsidTr="00DE0920">
        <w:trPr>
          <w:trHeight w:val="4693"/>
          <w:jc w:val="center"/>
        </w:trPr>
        <w:tc>
          <w:tcPr>
            <w:tcW w:w="10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0DC88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8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Teaching-Learning Process:</w:t>
            </w:r>
          </w:p>
          <w:p w14:paraId="6AD94151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Suggested strategies that teachers may use to effectively achieve the course outcomes:</w:t>
            </w:r>
          </w:p>
          <w:p w14:paraId="2BABC0A1" w14:textId="0F7E1EF2" w:rsidR="004026FD" w:rsidRPr="004026FD" w:rsidRDefault="004026FD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026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Chalk and Talk</w:t>
            </w:r>
          </w:p>
          <w:p w14:paraId="537D411C" w14:textId="77777777" w:rsidR="004026FD" w:rsidRPr="004026FD" w:rsidRDefault="004026FD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026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PowerPoint presentation</w:t>
            </w:r>
          </w:p>
          <w:p w14:paraId="6F4AA2EB" w14:textId="77777777" w:rsidR="004026FD" w:rsidRPr="004026FD" w:rsidRDefault="004026FD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026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Interactive Simulations</w:t>
            </w:r>
          </w:p>
          <w:p w14:paraId="4FF1AE51" w14:textId="77777777" w:rsidR="004026FD" w:rsidRPr="004026FD" w:rsidRDefault="004026FD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026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Lab experiment videos</w:t>
            </w:r>
          </w:p>
          <w:p w14:paraId="7012DBD3" w14:textId="77777777" w:rsidR="004026FD" w:rsidRPr="004026FD" w:rsidRDefault="004026FD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026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Blended Mode of Learning</w:t>
            </w:r>
          </w:p>
          <w:p w14:paraId="633520BF" w14:textId="77777777" w:rsidR="004026FD" w:rsidRPr="004026FD" w:rsidRDefault="004026FD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026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based Learning</w:t>
            </w:r>
          </w:p>
          <w:p w14:paraId="59A51542" w14:textId="77777777" w:rsidR="004026FD" w:rsidRPr="004026FD" w:rsidRDefault="004026FD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026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Experiential Learning</w:t>
            </w:r>
          </w:p>
          <w:p w14:paraId="1D479940" w14:textId="77777777" w:rsidR="004026FD" w:rsidRPr="004026FD" w:rsidRDefault="004026FD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026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NPTEL and Other Videos </w:t>
            </w:r>
          </w:p>
          <w:p w14:paraId="3C0D9471" w14:textId="77777777" w:rsidR="004026FD" w:rsidRPr="004026FD" w:rsidRDefault="004026FD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026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Smart Class Room</w:t>
            </w:r>
          </w:p>
          <w:p w14:paraId="228C6166" w14:textId="69C16A08" w:rsidR="004026FD" w:rsidRPr="004026FD" w:rsidRDefault="004026FD">
            <w:pPr>
              <w:pStyle w:val="ListParagraph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37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026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Flipped Class</w:t>
            </w:r>
          </w:p>
        </w:tc>
      </w:tr>
    </w:tbl>
    <w:p w14:paraId="406EB239" w14:textId="77777777" w:rsidR="004026FD" w:rsidRPr="006C2E2A" w:rsidRDefault="004026FD" w:rsidP="004026F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5"/>
        <w:gridCol w:w="1510"/>
      </w:tblGrid>
      <w:tr w:rsidR="004026FD" w:rsidRPr="006C2E2A" w14:paraId="696E9621" w14:textId="77777777" w:rsidTr="004026FD">
        <w:trPr>
          <w:trHeight w:val="415"/>
          <w:jc w:val="center"/>
        </w:trPr>
        <w:tc>
          <w:tcPr>
            <w:tcW w:w="8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80840" w14:textId="77777777" w:rsidR="004026FD" w:rsidRPr="006C2E2A" w:rsidRDefault="004026FD" w:rsidP="00DE0920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 xml:space="preserve">UNIT I </w:t>
            </w:r>
            <w:r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>–</w:t>
            </w:r>
            <w:r w:rsidRPr="006C2E2A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szCs w:val="24"/>
              </w:rPr>
              <w:t xml:space="preserve"> </w:t>
            </w:r>
            <w:r w:rsidRPr="00881F56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val="en-IN"/>
              </w:rPr>
              <w:t>INTRODUCTION TO MULTIMEDIA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16D65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07 </w:t>
            </w:r>
            <w:r w:rsidRPr="006C2E2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hours]</w:t>
            </w:r>
          </w:p>
        </w:tc>
      </w:tr>
      <w:tr w:rsidR="004026FD" w:rsidRPr="006C2E2A" w14:paraId="03A2E8E2" w14:textId="77777777" w:rsidTr="00DE0920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ABC7" w14:textId="77777777" w:rsidR="004026FD" w:rsidRPr="00881F56" w:rsidRDefault="004026FD" w:rsidP="004026FD">
            <w:pPr>
              <w:pStyle w:val="NormalWeb"/>
              <w:spacing w:line="360" w:lineRule="auto"/>
              <w:jc w:val="both"/>
            </w:pPr>
            <w:r>
              <w:t>Multimedia Systems and Elements: Text, Image, Audio, Video, Animation - Characteristics of Multimedia Systems - Multimedia Applications: Education, Entertainment, Advertising, e-Commerce, Virtual Reality - Multimedia Architecture and Communication Models - Multimedia Authoring Tools and Formats - Overview of Multimedia Hardware and Software</w:t>
            </w:r>
          </w:p>
        </w:tc>
      </w:tr>
    </w:tbl>
    <w:p w14:paraId="1BCCD5AF" w14:textId="77777777" w:rsidR="004026FD" w:rsidRPr="006C2E2A" w:rsidRDefault="004026FD" w:rsidP="004026FD">
      <w:pPr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5"/>
        <w:gridCol w:w="1510"/>
      </w:tblGrid>
      <w:tr w:rsidR="004026FD" w:rsidRPr="006C2E2A" w14:paraId="04A4D0F3" w14:textId="77777777" w:rsidTr="004026FD">
        <w:trPr>
          <w:trHeight w:val="461"/>
          <w:jc w:val="center"/>
        </w:trPr>
        <w:tc>
          <w:tcPr>
            <w:tcW w:w="8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E5B2A" w14:textId="77777777" w:rsidR="004026FD" w:rsidRPr="006C2E2A" w:rsidRDefault="004026FD" w:rsidP="00DE0920">
            <w:pPr>
              <w:widowControl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3775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II: </w:t>
            </w:r>
            <w:r w:rsidRPr="004A45FA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4"/>
                <w:szCs w:val="24"/>
                <w:lang w:val="en-IN"/>
              </w:rPr>
              <w:t>MULTIMEDIA DATA AND COMPRESSION TECHNIQUES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C23C3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  <w:r w:rsidRPr="006C2E2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4026FD" w:rsidRPr="0067619E" w14:paraId="4D497FAB" w14:textId="77777777" w:rsidTr="00DE0920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C7BE3" w14:textId="77777777" w:rsidR="004026FD" w:rsidRPr="00881F56" w:rsidRDefault="004026FD" w:rsidP="004026FD">
            <w:pPr>
              <w:pStyle w:val="NormalWeb"/>
              <w:spacing w:line="360" w:lineRule="auto"/>
              <w:jc w:val="both"/>
              <w:rPr>
                <w:b/>
                <w:bCs/>
              </w:rPr>
            </w:pPr>
            <w:r>
              <w:t xml:space="preserve">Image Representation: Color Models (RGB, CMYK, HSV) - Image File Formats: BMP, JPEG, PNG, GIF, TIFF - Audio Representation: Sampling, Quantization, MIDI, MP3, WAV - Video Representation: </w:t>
            </w:r>
            <w:r>
              <w:lastRenderedPageBreak/>
              <w:t>Frame Rate, Resolution, Codecs, AVI, MPEG, MP4 - Data Compression: Lossless (Huffman, RLE) and Lossy (JPEG, MPEG) - Multimedia Databases and Standards</w:t>
            </w:r>
          </w:p>
        </w:tc>
      </w:tr>
      <w:tr w:rsidR="004026FD" w:rsidRPr="0067619E" w14:paraId="160AE939" w14:textId="77777777" w:rsidTr="004026FD">
        <w:trPr>
          <w:trHeight w:val="461"/>
          <w:jc w:val="center"/>
        </w:trPr>
        <w:tc>
          <w:tcPr>
            <w:tcW w:w="8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3928C" w14:textId="77777777" w:rsidR="004026FD" w:rsidRPr="0067619E" w:rsidRDefault="004026FD" w:rsidP="00DE0920">
            <w:pPr>
              <w:pStyle w:val="Heading1"/>
              <w:spacing w:befor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7619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UNIT III: </w:t>
            </w:r>
            <w:r w:rsidRPr="004A45FA">
              <w:rPr>
                <w:rFonts w:ascii="Times New Roman" w:eastAsia="Arial MT" w:hAnsi="Times New Roman" w:cs="Times New Roman"/>
                <w:b/>
                <w:bCs/>
                <w:color w:val="0D0D0D" w:themeColor="text1" w:themeTint="F2"/>
                <w:sz w:val="24"/>
                <w:szCs w:val="24"/>
                <w:lang w:val="en-IN"/>
              </w:rPr>
              <w:t>DIGITAL IMAGE, AUDIO, AND VIDEO EDITING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9CD04" w14:textId="77777777" w:rsidR="004026FD" w:rsidRPr="0067619E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7619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08</w:t>
            </w:r>
            <w:r w:rsidRPr="0067619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4026FD" w:rsidRPr="0067619E" w14:paraId="0B9698C1" w14:textId="77777777" w:rsidTr="00DE0920">
        <w:trPr>
          <w:trHeight w:val="793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7D3E" w14:textId="77777777" w:rsidR="004026FD" w:rsidRPr="0067619E" w:rsidRDefault="004026FD" w:rsidP="004026FD">
            <w:pPr>
              <w:pStyle w:val="NormalWeb"/>
              <w:spacing w:line="360" w:lineRule="auto"/>
              <w:jc w:val="both"/>
            </w:pPr>
            <w:r>
              <w:t>Image Editing Tools: Adobe Photoshop / GIMP - Image Enhancement: Cropping, Retouching, Layers, Filters - Audio Editing Tools: Audacity, Sound Forge – Editing, Mixing, and Effects - Video Editing Tools: Adobe Premiere, DaVinci Resolve – Trimming, Transitions, Titles, and Effects - Storyboarding, Scripting, and Production Workflow</w:t>
            </w:r>
          </w:p>
        </w:tc>
      </w:tr>
    </w:tbl>
    <w:p w14:paraId="2B6EE6CD" w14:textId="77777777" w:rsidR="004026FD" w:rsidRPr="0067619E" w:rsidRDefault="004026FD" w:rsidP="004026FD">
      <w:pPr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5"/>
        <w:gridCol w:w="1510"/>
      </w:tblGrid>
      <w:tr w:rsidR="004026FD" w:rsidRPr="0067619E" w14:paraId="2ABE02B6" w14:textId="77777777" w:rsidTr="004026FD">
        <w:trPr>
          <w:trHeight w:val="477"/>
          <w:jc w:val="center"/>
        </w:trPr>
        <w:tc>
          <w:tcPr>
            <w:tcW w:w="8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91346" w14:textId="77777777" w:rsidR="004026FD" w:rsidRPr="0067619E" w:rsidRDefault="004026FD" w:rsidP="00DE0920">
            <w:pPr>
              <w:pStyle w:val="Heading1"/>
              <w:spacing w:befor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7619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IV – </w:t>
            </w:r>
            <w:r w:rsidRPr="004A45FA">
              <w:rPr>
                <w:rFonts w:ascii="Times New Roman" w:eastAsia="Arial MT" w:hAnsi="Times New Roman" w:cs="Times New Roman"/>
                <w:b/>
                <w:bCs/>
                <w:color w:val="0D0D0D" w:themeColor="text1" w:themeTint="F2"/>
                <w:sz w:val="24"/>
                <w:szCs w:val="24"/>
                <w:lang w:val="en-IN"/>
              </w:rPr>
              <w:t>ANIMATION PRINCIPLES AND TECHNIQUES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5453E" w14:textId="77777777" w:rsidR="004026FD" w:rsidRPr="0067619E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7619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  <w:r w:rsidRPr="0067619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4026FD" w:rsidRPr="0067619E" w14:paraId="67B82558" w14:textId="77777777" w:rsidTr="00DE0920">
        <w:trPr>
          <w:trHeight w:val="809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7DCE" w14:textId="24206040" w:rsidR="004026FD" w:rsidRPr="0067619E" w:rsidRDefault="004026FD" w:rsidP="004026FD">
            <w:pPr>
              <w:pStyle w:val="NormalWeb"/>
              <w:spacing w:line="360" w:lineRule="auto"/>
              <w:jc w:val="both"/>
            </w:pPr>
            <w:r>
              <w:t>Basics of Animation: Frames, Keyframes, In-Betweens, Motion Paths - 2D Animation: Frame-by-Frame, Tweening, Morphing (Using Adobe Animate / Blender 2D) - 3D Animation Concepts: Modeling, Rigging, Texturing, Lighting, Rendering - Animation Software: Blender / Maya / 3DS Max - Principles of Animation: Timing, Squash and Stretch, Anticipation, Staging - Stop Motion and Motion Capture Techniques</w:t>
            </w:r>
            <w:r>
              <w:t>.</w:t>
            </w:r>
          </w:p>
        </w:tc>
      </w:tr>
    </w:tbl>
    <w:p w14:paraId="1E7D952F" w14:textId="77777777" w:rsidR="004026FD" w:rsidRPr="0067619E" w:rsidRDefault="004026FD" w:rsidP="004026FD">
      <w:pPr>
        <w:ind w:left="613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5"/>
        <w:gridCol w:w="1510"/>
      </w:tblGrid>
      <w:tr w:rsidR="004026FD" w:rsidRPr="0067619E" w14:paraId="6C1DA104" w14:textId="77777777" w:rsidTr="004026FD">
        <w:trPr>
          <w:trHeight w:val="467"/>
          <w:jc w:val="center"/>
        </w:trPr>
        <w:tc>
          <w:tcPr>
            <w:tcW w:w="8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0FB59" w14:textId="77777777" w:rsidR="004026FD" w:rsidRPr="0067619E" w:rsidRDefault="004026FD" w:rsidP="00DE0920">
            <w:pPr>
              <w:pStyle w:val="Heading1"/>
              <w:spacing w:before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7619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UNIT V – </w:t>
            </w:r>
            <w:r w:rsidRPr="004A45FA">
              <w:rPr>
                <w:rFonts w:ascii="Times New Roman" w:eastAsia="Arial MT" w:hAnsi="Times New Roman" w:cs="Times New Roman"/>
                <w:b/>
                <w:bCs/>
                <w:color w:val="0D0D0D" w:themeColor="text1" w:themeTint="F2"/>
                <w:sz w:val="24"/>
                <w:szCs w:val="24"/>
                <w:lang w:val="en-IN"/>
              </w:rPr>
              <w:t>MULTIMEDIA INTEGRATION AND APPLICATION DEVELOPMENT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765EA" w14:textId="77777777" w:rsidR="004026FD" w:rsidRPr="0067619E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74" w:right="63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7619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10</w:t>
            </w:r>
            <w:r w:rsidRPr="0067619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hours]</w:t>
            </w:r>
          </w:p>
        </w:tc>
      </w:tr>
      <w:tr w:rsidR="004026FD" w:rsidRPr="0067619E" w14:paraId="17F24CB4" w14:textId="77777777" w:rsidTr="00DE0920">
        <w:trPr>
          <w:trHeight w:val="658"/>
          <w:jc w:val="center"/>
        </w:trPr>
        <w:tc>
          <w:tcPr>
            <w:tcW w:w="101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4A9C8" w14:textId="77777777" w:rsidR="004026FD" w:rsidRPr="00881F56" w:rsidRDefault="004026FD" w:rsidP="004026FD">
            <w:pPr>
              <w:pStyle w:val="NormalWeb"/>
              <w:spacing w:line="360" w:lineRule="auto"/>
              <w:jc w:val="both"/>
            </w:pPr>
            <w:r>
              <w:t>Multimedia Authoring and Integration: Text, Graphics, Sound, Animation, Video - Interactive Multimedia Design and User Interface Principles - Multimedia Project Design: Planning, Budgeting, and Workflow - Web Multimedia: HTML5, CSS3, Canvas, SVG, and Animation Libraries - Case Studies: Interactive Learning Apps, Games, Advertising Campaigns - Future Trends: AR/VR, 3D Web, Metaverse Applications</w:t>
            </w:r>
          </w:p>
        </w:tc>
      </w:tr>
    </w:tbl>
    <w:p w14:paraId="45755036" w14:textId="77777777" w:rsidR="004026FD" w:rsidRPr="0067619E" w:rsidRDefault="004026FD" w:rsidP="004026F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092F1A6" w14:textId="77777777" w:rsidR="004026FD" w:rsidRPr="0067619E" w:rsidRDefault="004026FD" w:rsidP="004026FD">
      <w:pPr>
        <w:spacing w:line="360" w:lineRule="auto"/>
        <w:ind w:left="613"/>
        <w:rPr>
          <w:rFonts w:ascii="Times New Roman" w:hAnsi="Times New Roman" w:cs="Times New Roman"/>
          <w:b/>
          <w:sz w:val="24"/>
          <w:szCs w:val="24"/>
        </w:rPr>
      </w:pPr>
      <w:r w:rsidRPr="0067619E"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604D3276" w14:textId="77777777" w:rsidR="004026FD" w:rsidRDefault="004026FD" w:rsidP="004026FD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  <w:r w:rsidRPr="006C2E2A">
        <w:rPr>
          <w:rFonts w:ascii="Times New Roman" w:hAnsi="Times New Roman" w:cs="Times New Roman"/>
          <w:sz w:val="24"/>
          <w:szCs w:val="24"/>
        </w:rPr>
        <w:t>On completion of the course, the student will have the ability to:</w:t>
      </w:r>
    </w:p>
    <w:p w14:paraId="0C95CBD0" w14:textId="77777777" w:rsidR="004026FD" w:rsidRDefault="004026FD" w:rsidP="004026FD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129"/>
        <w:gridCol w:w="9028"/>
      </w:tblGrid>
      <w:tr w:rsidR="004026FD" w:rsidRPr="002C32CB" w14:paraId="20C31510" w14:textId="77777777" w:rsidTr="00DE0920">
        <w:tc>
          <w:tcPr>
            <w:tcW w:w="1129" w:type="dxa"/>
            <w:hideMark/>
          </w:tcPr>
          <w:p w14:paraId="69B89019" w14:textId="77777777" w:rsidR="004026FD" w:rsidRPr="002C32CB" w:rsidRDefault="004026FD" w:rsidP="00DE09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 No.</w:t>
            </w:r>
          </w:p>
        </w:tc>
        <w:tc>
          <w:tcPr>
            <w:tcW w:w="9028" w:type="dxa"/>
            <w:hideMark/>
          </w:tcPr>
          <w:p w14:paraId="687D0F5B" w14:textId="77777777" w:rsidR="004026FD" w:rsidRPr="002C32CB" w:rsidRDefault="004026FD" w:rsidP="00DE09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Course Outcome Description</w:t>
            </w:r>
          </w:p>
        </w:tc>
      </w:tr>
      <w:tr w:rsidR="004026FD" w:rsidRPr="002C32CB" w14:paraId="2BD4FFBE" w14:textId="77777777" w:rsidTr="00DE0920">
        <w:tc>
          <w:tcPr>
            <w:tcW w:w="1129" w:type="dxa"/>
            <w:hideMark/>
          </w:tcPr>
          <w:p w14:paraId="770BDC14" w14:textId="77777777" w:rsidR="004026FD" w:rsidRPr="002C32CB" w:rsidRDefault="004026FD" w:rsidP="00DE092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CO1</w:t>
            </w:r>
          </w:p>
        </w:tc>
        <w:tc>
          <w:tcPr>
            <w:tcW w:w="9028" w:type="dxa"/>
            <w:hideMark/>
          </w:tcPr>
          <w:p w14:paraId="1D06E03B" w14:textId="77777777" w:rsidR="004026FD" w:rsidRPr="002C32CB" w:rsidRDefault="004026FD" w:rsidP="00DE092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the fundamental concepts, components, and applications of multimedia systems.</w:t>
            </w:r>
          </w:p>
        </w:tc>
      </w:tr>
      <w:tr w:rsidR="004026FD" w:rsidRPr="002C32CB" w14:paraId="27C5F286" w14:textId="77777777" w:rsidTr="00DE0920">
        <w:tc>
          <w:tcPr>
            <w:tcW w:w="1129" w:type="dxa"/>
            <w:hideMark/>
          </w:tcPr>
          <w:p w14:paraId="2563DA5E" w14:textId="77777777" w:rsidR="004026FD" w:rsidRPr="002C32CB" w:rsidRDefault="004026FD" w:rsidP="00DE092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CO2</w:t>
            </w:r>
          </w:p>
        </w:tc>
        <w:tc>
          <w:tcPr>
            <w:tcW w:w="9028" w:type="dxa"/>
            <w:hideMark/>
          </w:tcPr>
          <w:p w14:paraId="02BD006C" w14:textId="77777777" w:rsidR="004026FD" w:rsidRPr="002C32CB" w:rsidRDefault="004026FD" w:rsidP="00DE092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Demonstrate knowledge of multimedia data formats, compression, and representation techniques.</w:t>
            </w:r>
          </w:p>
        </w:tc>
      </w:tr>
      <w:tr w:rsidR="004026FD" w:rsidRPr="002C32CB" w14:paraId="55836C4F" w14:textId="77777777" w:rsidTr="00DE0920">
        <w:tc>
          <w:tcPr>
            <w:tcW w:w="1129" w:type="dxa"/>
            <w:hideMark/>
          </w:tcPr>
          <w:p w14:paraId="6FF5B680" w14:textId="77777777" w:rsidR="004026FD" w:rsidRPr="002C32CB" w:rsidRDefault="004026FD" w:rsidP="00DE092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CO3</w:t>
            </w:r>
          </w:p>
        </w:tc>
        <w:tc>
          <w:tcPr>
            <w:tcW w:w="9028" w:type="dxa"/>
            <w:hideMark/>
          </w:tcPr>
          <w:p w14:paraId="406749B5" w14:textId="77777777" w:rsidR="004026FD" w:rsidRPr="002C32CB" w:rsidRDefault="004026FD" w:rsidP="00DE092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and edit digital images, audio, and video using multimedia tools.</w:t>
            </w:r>
          </w:p>
        </w:tc>
      </w:tr>
      <w:tr w:rsidR="004026FD" w:rsidRPr="002C32CB" w14:paraId="0F310319" w14:textId="77777777" w:rsidTr="00DE0920">
        <w:tc>
          <w:tcPr>
            <w:tcW w:w="1129" w:type="dxa"/>
            <w:hideMark/>
          </w:tcPr>
          <w:p w14:paraId="2DDEFE73" w14:textId="77777777" w:rsidR="004026FD" w:rsidRPr="002C32CB" w:rsidRDefault="004026FD" w:rsidP="00DE092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CO4</w:t>
            </w:r>
          </w:p>
        </w:tc>
        <w:tc>
          <w:tcPr>
            <w:tcW w:w="9028" w:type="dxa"/>
            <w:hideMark/>
          </w:tcPr>
          <w:p w14:paraId="5ED43CE5" w14:textId="77777777" w:rsidR="004026FD" w:rsidRPr="002C32CB" w:rsidRDefault="004026FD" w:rsidP="00DE092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2D and 3D animations using animation techniques and software.</w:t>
            </w:r>
          </w:p>
        </w:tc>
      </w:tr>
      <w:tr w:rsidR="004026FD" w:rsidRPr="002C32CB" w14:paraId="71B6BF66" w14:textId="77777777" w:rsidTr="00DE0920">
        <w:tc>
          <w:tcPr>
            <w:tcW w:w="1129" w:type="dxa"/>
            <w:hideMark/>
          </w:tcPr>
          <w:p w14:paraId="66508AC1" w14:textId="77777777" w:rsidR="004026FD" w:rsidRPr="002C32CB" w:rsidRDefault="004026FD" w:rsidP="00DE092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CO5</w:t>
            </w:r>
          </w:p>
        </w:tc>
        <w:tc>
          <w:tcPr>
            <w:tcW w:w="9028" w:type="dxa"/>
            <w:hideMark/>
          </w:tcPr>
          <w:p w14:paraId="3AE8028D" w14:textId="77777777" w:rsidR="004026FD" w:rsidRPr="002C32CB" w:rsidRDefault="004026FD" w:rsidP="00DE092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 multimedia components to develop an interactive multimedia application or project.</w:t>
            </w:r>
          </w:p>
        </w:tc>
      </w:tr>
    </w:tbl>
    <w:p w14:paraId="0AD9A6A4" w14:textId="77777777" w:rsidR="004026FD" w:rsidRDefault="004026FD" w:rsidP="004026FD">
      <w:pPr>
        <w:spacing w:line="360" w:lineRule="auto"/>
        <w:ind w:left="613"/>
        <w:rPr>
          <w:rFonts w:ascii="Times New Roman" w:hAnsi="Times New Roman" w:cs="Times New Roman"/>
          <w:sz w:val="24"/>
          <w:szCs w:val="24"/>
        </w:rPr>
      </w:pPr>
    </w:p>
    <w:p w14:paraId="5ADA9B59" w14:textId="77777777" w:rsidR="004026FD" w:rsidRDefault="004026FD" w:rsidP="004026FD">
      <w:pPr>
        <w:widowControl/>
        <w:spacing w:before="24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C2E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COs and POs Mapping:</w:t>
      </w:r>
    </w:p>
    <w:p w14:paraId="0F8680E6" w14:textId="77777777" w:rsidR="004026FD" w:rsidRDefault="004026FD" w:rsidP="004026FD">
      <w:pPr>
        <w:widowControl/>
        <w:spacing w:before="24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10168" w:type="dxa"/>
        <w:tblLook w:val="06A0" w:firstRow="1" w:lastRow="0" w:firstColumn="1" w:lastColumn="0" w:noHBand="1" w:noVBand="1"/>
      </w:tblPr>
      <w:tblGrid>
        <w:gridCol w:w="778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883"/>
        <w:gridCol w:w="883"/>
        <w:gridCol w:w="883"/>
      </w:tblGrid>
      <w:tr w:rsidR="004026FD" w:rsidRPr="002C32CB" w14:paraId="631AF2E2" w14:textId="77777777" w:rsidTr="00DE0920">
        <w:trPr>
          <w:trHeight w:val="345"/>
        </w:trPr>
        <w:tc>
          <w:tcPr>
            <w:tcW w:w="0" w:type="auto"/>
            <w:hideMark/>
          </w:tcPr>
          <w:p w14:paraId="360BA9AF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COs</w:t>
            </w:r>
          </w:p>
        </w:tc>
        <w:tc>
          <w:tcPr>
            <w:tcW w:w="0" w:type="auto"/>
            <w:hideMark/>
          </w:tcPr>
          <w:p w14:paraId="787965E7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PO1</w:t>
            </w:r>
          </w:p>
        </w:tc>
        <w:tc>
          <w:tcPr>
            <w:tcW w:w="0" w:type="auto"/>
            <w:hideMark/>
          </w:tcPr>
          <w:p w14:paraId="64474C1F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PO2</w:t>
            </w:r>
          </w:p>
        </w:tc>
        <w:tc>
          <w:tcPr>
            <w:tcW w:w="0" w:type="auto"/>
            <w:hideMark/>
          </w:tcPr>
          <w:p w14:paraId="1E402F2F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PO3</w:t>
            </w:r>
          </w:p>
        </w:tc>
        <w:tc>
          <w:tcPr>
            <w:tcW w:w="0" w:type="auto"/>
            <w:hideMark/>
          </w:tcPr>
          <w:p w14:paraId="1F5EE376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PO4</w:t>
            </w:r>
          </w:p>
        </w:tc>
        <w:tc>
          <w:tcPr>
            <w:tcW w:w="0" w:type="auto"/>
            <w:hideMark/>
          </w:tcPr>
          <w:p w14:paraId="1648E0FD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PO5</w:t>
            </w:r>
          </w:p>
        </w:tc>
        <w:tc>
          <w:tcPr>
            <w:tcW w:w="0" w:type="auto"/>
            <w:hideMark/>
          </w:tcPr>
          <w:p w14:paraId="04EC0974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PO6</w:t>
            </w:r>
          </w:p>
        </w:tc>
        <w:tc>
          <w:tcPr>
            <w:tcW w:w="0" w:type="auto"/>
            <w:hideMark/>
          </w:tcPr>
          <w:p w14:paraId="6E335BD0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PO7</w:t>
            </w:r>
          </w:p>
        </w:tc>
        <w:tc>
          <w:tcPr>
            <w:tcW w:w="0" w:type="auto"/>
            <w:hideMark/>
          </w:tcPr>
          <w:p w14:paraId="43562F00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PO8</w:t>
            </w:r>
          </w:p>
        </w:tc>
        <w:tc>
          <w:tcPr>
            <w:tcW w:w="0" w:type="auto"/>
            <w:hideMark/>
          </w:tcPr>
          <w:p w14:paraId="5C55F754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PO9</w:t>
            </w:r>
          </w:p>
        </w:tc>
        <w:tc>
          <w:tcPr>
            <w:tcW w:w="0" w:type="auto"/>
            <w:hideMark/>
          </w:tcPr>
          <w:p w14:paraId="68FE33AB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PO10</w:t>
            </w:r>
          </w:p>
        </w:tc>
        <w:tc>
          <w:tcPr>
            <w:tcW w:w="0" w:type="auto"/>
            <w:hideMark/>
          </w:tcPr>
          <w:p w14:paraId="7B11255F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PO11</w:t>
            </w:r>
          </w:p>
        </w:tc>
        <w:tc>
          <w:tcPr>
            <w:tcW w:w="0" w:type="auto"/>
            <w:hideMark/>
          </w:tcPr>
          <w:p w14:paraId="5BD3B02F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PO12</w:t>
            </w:r>
          </w:p>
        </w:tc>
      </w:tr>
      <w:tr w:rsidR="004026FD" w:rsidRPr="002C32CB" w14:paraId="5426B216" w14:textId="77777777" w:rsidTr="00DE0920">
        <w:trPr>
          <w:trHeight w:val="345"/>
        </w:trPr>
        <w:tc>
          <w:tcPr>
            <w:tcW w:w="0" w:type="auto"/>
            <w:hideMark/>
          </w:tcPr>
          <w:p w14:paraId="1BE4B2F4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CO1</w:t>
            </w:r>
          </w:p>
        </w:tc>
        <w:tc>
          <w:tcPr>
            <w:tcW w:w="0" w:type="auto"/>
            <w:hideMark/>
          </w:tcPr>
          <w:p w14:paraId="2FB1EEDE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8258547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276CB56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2637438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0C6E30E2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A560BD7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52112AB8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77A0B92B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6BECAF23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7207D01E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30C7F939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02B0CFF6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4026FD" w:rsidRPr="002C32CB" w14:paraId="54323F89" w14:textId="77777777" w:rsidTr="00DE0920">
        <w:trPr>
          <w:trHeight w:val="330"/>
        </w:trPr>
        <w:tc>
          <w:tcPr>
            <w:tcW w:w="0" w:type="auto"/>
            <w:hideMark/>
          </w:tcPr>
          <w:p w14:paraId="6B8AC5CA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CO2</w:t>
            </w:r>
          </w:p>
        </w:tc>
        <w:tc>
          <w:tcPr>
            <w:tcW w:w="0" w:type="auto"/>
            <w:hideMark/>
          </w:tcPr>
          <w:p w14:paraId="45D2D862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44C40723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F5293E5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0E008B4A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5EC5A38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74DE300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220A2382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7A010804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149D80D6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79643D1F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1589D4FC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63BC91CD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4026FD" w:rsidRPr="002C32CB" w14:paraId="22814C9E" w14:textId="77777777" w:rsidTr="00DE0920">
        <w:trPr>
          <w:trHeight w:val="345"/>
        </w:trPr>
        <w:tc>
          <w:tcPr>
            <w:tcW w:w="0" w:type="auto"/>
            <w:hideMark/>
          </w:tcPr>
          <w:p w14:paraId="26BC5159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CO3</w:t>
            </w:r>
          </w:p>
        </w:tc>
        <w:tc>
          <w:tcPr>
            <w:tcW w:w="0" w:type="auto"/>
            <w:hideMark/>
          </w:tcPr>
          <w:p w14:paraId="2189905C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573E8C6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AB5B51E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7F21AC9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DFA7785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CC815BD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42F6C721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1042242B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54723DAB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DB49DDE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551911D5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DCDFD75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4026FD" w:rsidRPr="002C32CB" w14:paraId="7DB32B76" w14:textId="77777777" w:rsidTr="00DE0920">
        <w:trPr>
          <w:trHeight w:val="345"/>
        </w:trPr>
        <w:tc>
          <w:tcPr>
            <w:tcW w:w="0" w:type="auto"/>
            <w:hideMark/>
          </w:tcPr>
          <w:p w14:paraId="55651E71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CO4</w:t>
            </w:r>
          </w:p>
        </w:tc>
        <w:tc>
          <w:tcPr>
            <w:tcW w:w="0" w:type="auto"/>
            <w:hideMark/>
          </w:tcPr>
          <w:p w14:paraId="234DB51C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7729C7C3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8E186D1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EFDC6E3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8C3A678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4D5FF51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30B0A955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045CF2BB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–</w:t>
            </w:r>
          </w:p>
        </w:tc>
        <w:tc>
          <w:tcPr>
            <w:tcW w:w="0" w:type="auto"/>
            <w:hideMark/>
          </w:tcPr>
          <w:p w14:paraId="7CD8A308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DF36577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1D884DF0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122C383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4026FD" w:rsidRPr="002C32CB" w14:paraId="4323D907" w14:textId="77777777" w:rsidTr="00DE0920">
        <w:trPr>
          <w:trHeight w:val="345"/>
        </w:trPr>
        <w:tc>
          <w:tcPr>
            <w:tcW w:w="0" w:type="auto"/>
            <w:hideMark/>
          </w:tcPr>
          <w:p w14:paraId="5D975AE1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CO5</w:t>
            </w:r>
          </w:p>
        </w:tc>
        <w:tc>
          <w:tcPr>
            <w:tcW w:w="0" w:type="auto"/>
            <w:hideMark/>
          </w:tcPr>
          <w:p w14:paraId="12866440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8C09E0D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07C3869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88CC5E5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B90D369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E0B283A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D13250B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2280E719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62E643A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7CC7DD1C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A7A656C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491A996" w14:textId="77777777" w:rsidR="004026FD" w:rsidRPr="002C32CB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32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5149ACD8" w14:textId="77777777" w:rsidR="004026FD" w:rsidRDefault="004026FD" w:rsidP="004026FD">
      <w:pPr>
        <w:spacing w:before="59" w:line="300" w:lineRule="auto"/>
        <w:ind w:right="368"/>
        <w:rPr>
          <w:rFonts w:ascii="Times New Roman" w:eastAsia="Times New Roman" w:hAnsi="Times New Roman" w:cs="Times New Roman"/>
          <w:sz w:val="24"/>
          <w:szCs w:val="24"/>
        </w:rPr>
      </w:pPr>
    </w:p>
    <w:p w14:paraId="1278C95E" w14:textId="77777777" w:rsidR="004026FD" w:rsidRPr="006C2E2A" w:rsidRDefault="004026FD" w:rsidP="004026FD">
      <w:pPr>
        <w:spacing w:before="59" w:line="300" w:lineRule="auto"/>
        <w:ind w:right="36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C2E2A">
        <w:rPr>
          <w:rFonts w:ascii="Times New Roman" w:eastAsia="Times New Roman" w:hAnsi="Times New Roman" w:cs="Times New Roman"/>
          <w:sz w:val="24"/>
          <w:szCs w:val="24"/>
        </w:rPr>
        <w:t>evel 3- Highly Mapped, Level 2- Moderately Mapped, Level 1- Low Mapped, Level 0- Not Mapped</w:t>
      </w:r>
    </w:p>
    <w:p w14:paraId="3ED1C808" w14:textId="77777777" w:rsidR="004026FD" w:rsidRDefault="004026FD" w:rsidP="004026FD">
      <w:pPr>
        <w:spacing w:before="240" w:line="300" w:lineRule="auto"/>
        <w:ind w:right="36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C2E2A">
        <w:rPr>
          <w:rFonts w:ascii="Times New Roman" w:eastAsia="Times New Roman" w:hAnsi="Times New Roman" w:cs="Times New Roman"/>
          <w:b/>
          <w:sz w:val="24"/>
          <w:szCs w:val="24"/>
        </w:rPr>
        <w:t>Scheme of Evaluation:</w:t>
      </w:r>
    </w:p>
    <w:p w14:paraId="10F3AD2E" w14:textId="77777777" w:rsidR="004026FD" w:rsidRPr="006C2E2A" w:rsidRDefault="004026FD" w:rsidP="004026FD">
      <w:pPr>
        <w:spacing w:before="240" w:line="300" w:lineRule="auto"/>
        <w:ind w:right="368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000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71"/>
        <w:gridCol w:w="2980"/>
        <w:gridCol w:w="1290"/>
        <w:gridCol w:w="1290"/>
        <w:gridCol w:w="901"/>
        <w:gridCol w:w="1071"/>
      </w:tblGrid>
      <w:tr w:rsidR="004026FD" w:rsidRPr="006C2E2A" w14:paraId="4C05B8D7" w14:textId="77777777" w:rsidTr="00DE0920">
        <w:trPr>
          <w:trHeight w:val="777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7821E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7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7B2E2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Type of assessment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656DA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3" w:right="2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Max Marks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EBF5D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5" w:right="10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Reduced Marks</w:t>
            </w:r>
          </w:p>
        </w:tc>
        <w:tc>
          <w:tcPr>
            <w:tcW w:w="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02847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"/>
              </w:tabs>
              <w:ind w:left="74" w:right="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60F4C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16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 marks</w:t>
            </w:r>
          </w:p>
        </w:tc>
      </w:tr>
      <w:tr w:rsidR="004026FD" w:rsidRPr="006C2E2A" w14:paraId="533C8AF8" w14:textId="77777777" w:rsidTr="00DE0920">
        <w:trPr>
          <w:trHeight w:val="569"/>
          <w:jc w:val="center"/>
        </w:trPr>
        <w:tc>
          <w:tcPr>
            <w:tcW w:w="24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290EEF8" w14:textId="77777777" w:rsidR="004026FD" w:rsidRPr="006C2E2A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Internal Examination (CIE)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C51EB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4F9C8F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135DAE9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90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3A1C08FE" w14:textId="77777777" w:rsidR="004026FD" w:rsidRPr="006C2E2A" w:rsidRDefault="004026FD" w:rsidP="00DE0920">
            <w:pPr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7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091C4EC" w14:textId="77777777" w:rsidR="004026FD" w:rsidRPr="006C2E2A" w:rsidRDefault="004026FD" w:rsidP="00DE0920">
            <w:pPr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4026FD" w:rsidRPr="006C2E2A" w14:paraId="023F6440" w14:textId="77777777" w:rsidTr="00DE0920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4AC21E3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CDA7A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CIE –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6726F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110C652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B9501E5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E767A51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026FD" w:rsidRPr="006C2E2A" w14:paraId="1631CCD5" w14:textId="77777777" w:rsidTr="00DE0920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4F5912A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CECEA6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MCQ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DAB7B4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CC668E8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B35125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3CA925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026FD" w:rsidRPr="006C2E2A" w14:paraId="7420CA70" w14:textId="77777777" w:rsidTr="00DE0920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F8BD070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80FFD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Skill Assessment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A1255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A3E3447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F6859D7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14B62F8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026FD" w:rsidRPr="006C2E2A" w14:paraId="1DB9E224" w14:textId="77777777" w:rsidTr="00DE0920">
        <w:trPr>
          <w:trHeight w:val="569"/>
          <w:jc w:val="center"/>
        </w:trPr>
        <w:tc>
          <w:tcPr>
            <w:tcW w:w="2471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14:paraId="29031EC1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F9386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Skill Assessment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–</w:t>
            </w: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II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B6B7A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29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6DB18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301543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9AC9AC2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026FD" w:rsidRPr="006C2E2A" w14:paraId="3B69DC21" w14:textId="77777777" w:rsidTr="00DE0920">
        <w:trPr>
          <w:trHeight w:val="569"/>
          <w:jc w:val="center"/>
        </w:trPr>
        <w:tc>
          <w:tcPr>
            <w:tcW w:w="247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F253480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7" w:right="13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 Semester Examination (ESE)</w:t>
            </w:r>
          </w:p>
        </w:tc>
        <w:tc>
          <w:tcPr>
            <w:tcW w:w="2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5BFFE5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 Exam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4D586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9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A304DA6" w14:textId="77777777" w:rsidR="004026FD" w:rsidRPr="006C2E2A" w:rsidRDefault="004026FD" w:rsidP="00DE0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9" w:right="2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0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A1F9638" w14:textId="77777777" w:rsidR="004026FD" w:rsidRPr="006C2E2A" w:rsidRDefault="004026FD" w:rsidP="00DE0920">
            <w:pPr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6C2E2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8D2D609" w14:textId="77777777" w:rsidR="004026FD" w:rsidRPr="006C2E2A" w:rsidRDefault="004026FD" w:rsidP="00DE0920">
            <w:pPr>
              <w:ind w:left="129" w:right="21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6C2E2A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026FD" w:rsidRPr="006C2E2A" w14:paraId="32391860" w14:textId="77777777" w:rsidTr="00DE0920">
        <w:trPr>
          <w:trHeight w:val="569"/>
          <w:jc w:val="center"/>
        </w:trPr>
        <w:tc>
          <w:tcPr>
            <w:tcW w:w="893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EB50E" w14:textId="77777777" w:rsidR="004026FD" w:rsidRPr="006C2E2A" w:rsidRDefault="004026FD" w:rsidP="00DE0920">
            <w:pPr>
              <w:ind w:right="30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071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5E4B67A" w14:textId="77777777" w:rsidR="004026FD" w:rsidRPr="006C2E2A" w:rsidRDefault="004026FD" w:rsidP="00DE092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2E2A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5368DB3D" w14:textId="77777777" w:rsidR="004026FD" w:rsidRPr="006C2E2A" w:rsidRDefault="004026FD" w:rsidP="004026FD">
      <w:pPr>
        <w:spacing w:before="24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C2E2A">
        <w:rPr>
          <w:rFonts w:ascii="Times New Roman" w:eastAsia="Times New Roman" w:hAnsi="Times New Roman" w:cs="Times New Roman"/>
          <w:b/>
          <w:sz w:val="24"/>
          <w:szCs w:val="24"/>
        </w:rPr>
        <w:t>End semester Examination: (QP PATTERN)</w:t>
      </w:r>
    </w:p>
    <w:p w14:paraId="78AF8E1F" w14:textId="77777777" w:rsidR="004026FD" w:rsidRPr="006C2E2A" w:rsidRDefault="004026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before="37" w:line="360" w:lineRule="auto"/>
        <w:ind w:left="1334"/>
        <w:rPr>
          <w:rFonts w:ascii="Times New Roman" w:hAnsi="Times New Roman" w:cs="Times New Roman"/>
          <w:color w:val="000000"/>
          <w:sz w:val="24"/>
          <w:szCs w:val="24"/>
        </w:rPr>
      </w:pPr>
      <w:r w:rsidRPr="006C2E2A">
        <w:rPr>
          <w:rFonts w:ascii="Times New Roman" w:eastAsia="Times New Roman" w:hAnsi="Times New Roman" w:cs="Times New Roman"/>
          <w:color w:val="000000"/>
          <w:sz w:val="24"/>
          <w:szCs w:val="24"/>
        </w:rPr>
        <w:t>Each unit consists of two 2 marks questions and o</w:t>
      </w:r>
      <w:r w:rsidRPr="006C2E2A">
        <w:rPr>
          <w:rFonts w:ascii="Times New Roman" w:hAnsi="Times New Roman" w:cs="Times New Roman"/>
          <w:color w:val="000000"/>
          <w:sz w:val="24"/>
          <w:szCs w:val="24"/>
        </w:rPr>
        <w:t>ne 16 marks question (either or).</w:t>
      </w:r>
    </w:p>
    <w:p w14:paraId="01EC28BC" w14:textId="77777777" w:rsidR="004026FD" w:rsidRPr="0038330F" w:rsidRDefault="004026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before="37" w:line="360" w:lineRule="auto"/>
        <w:ind w:left="1334"/>
        <w:rPr>
          <w:rFonts w:ascii="Times New Roman" w:hAnsi="Times New Roman" w:cs="Times New Roman"/>
          <w:color w:val="000000"/>
          <w:sz w:val="24"/>
          <w:szCs w:val="24"/>
        </w:rPr>
      </w:pPr>
      <w:r w:rsidRPr="006C2E2A">
        <w:rPr>
          <w:rFonts w:ascii="Times New Roman" w:eastAsia="Times New Roman" w:hAnsi="Times New Roman" w:cs="Times New Roman"/>
          <w:color w:val="000000"/>
          <w:sz w:val="24"/>
          <w:szCs w:val="24"/>
        </w:rPr>
        <w:t>All the fifteen questions have to be answered.</w:t>
      </w:r>
    </w:p>
    <w:p w14:paraId="5BE3764F" w14:textId="77777777" w:rsidR="004026FD" w:rsidRDefault="004026FD" w:rsidP="004026FD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before="37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03E8F84" w14:textId="77777777" w:rsidR="004026FD" w:rsidRPr="003C2ADA" w:rsidRDefault="004026FD" w:rsidP="004026FD">
      <w:p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before="37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3C2A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Text Books </w:t>
      </w:r>
    </w:p>
    <w:p w14:paraId="3B148B21" w14:textId="77777777" w:rsidR="004026FD" w:rsidRDefault="004026F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881F56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Ze-Nian Li, Mark S. Drew, Jiangchuan Liu, Fundamentals of Multimedia”, Third Edition, Springer Texts in Computer Science, 2021.</w:t>
      </w:r>
    </w:p>
    <w:p w14:paraId="1E2A321A" w14:textId="77777777" w:rsidR="004026FD" w:rsidRPr="00103EFE" w:rsidRDefault="004026F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103EF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Tay Vaughan, </w:t>
      </w:r>
      <w:r w:rsidRPr="00103EF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N"/>
        </w:rPr>
        <w:t>Multimedia: Making It Work</w:t>
      </w:r>
      <w:r w:rsidRPr="00103EF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, McGraw Hill.</w:t>
      </w:r>
    </w:p>
    <w:p w14:paraId="53D0E35D" w14:textId="77777777" w:rsidR="004026FD" w:rsidRDefault="004026F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103EF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 xml:space="preserve">John F. Koegel Buford, </w:t>
      </w:r>
      <w:r w:rsidRPr="00103EF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N"/>
        </w:rPr>
        <w:t>Multimedia Systems</w:t>
      </w:r>
      <w:r w:rsidRPr="00103EFE"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  <w:t>, Addison-Wesley.</w:t>
      </w:r>
    </w:p>
    <w:p w14:paraId="0FAF5169" w14:textId="77777777" w:rsidR="004026FD" w:rsidRPr="003C69C8" w:rsidRDefault="004026FD" w:rsidP="004026FD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3C69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Reference Books :</w:t>
      </w:r>
    </w:p>
    <w:p w14:paraId="53D2EED4" w14:textId="77777777" w:rsidR="004026FD" w:rsidRPr="00881F56" w:rsidRDefault="004026F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before="37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1F56">
        <w:rPr>
          <w:rFonts w:ascii="Times New Roman" w:hAnsi="Times New Roman" w:cs="Times New Roman"/>
          <w:sz w:val="24"/>
          <w:szCs w:val="24"/>
        </w:rPr>
        <w:t xml:space="preserve">John M Blain, The Complete Guide to Blender Graphics: Computer Modeling &amp; Animation, CRC press, 3rd Edition, 2016. </w:t>
      </w:r>
    </w:p>
    <w:p w14:paraId="5E211201" w14:textId="77777777" w:rsidR="004026FD" w:rsidRPr="00881F56" w:rsidRDefault="004026F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before="37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1F56">
        <w:rPr>
          <w:rFonts w:ascii="Times New Roman" w:hAnsi="Times New Roman" w:cs="Times New Roman"/>
          <w:sz w:val="24"/>
          <w:szCs w:val="24"/>
        </w:rPr>
        <w:t xml:space="preserve">Gerald Friedland, Ramesh Jain, “Multimedia Computing”, Cambridge University Press, 2018. </w:t>
      </w:r>
    </w:p>
    <w:p w14:paraId="35BCAC25" w14:textId="77777777" w:rsidR="004026FD" w:rsidRPr="00881F56" w:rsidRDefault="004026F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before="37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1F56">
        <w:rPr>
          <w:rFonts w:ascii="Times New Roman" w:hAnsi="Times New Roman" w:cs="Times New Roman"/>
          <w:sz w:val="24"/>
          <w:szCs w:val="24"/>
        </w:rPr>
        <w:t xml:space="preserve">Prabhat K.Andleigh, Kiran Thakrar, “Multimedia System Design”, Pearson Education, 1st Edition, 2015. </w:t>
      </w:r>
    </w:p>
    <w:p w14:paraId="2224E3FB" w14:textId="77777777" w:rsidR="004026FD" w:rsidRPr="00881F56" w:rsidRDefault="004026F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before="37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1F56">
        <w:rPr>
          <w:rFonts w:ascii="Times New Roman" w:hAnsi="Times New Roman" w:cs="Times New Roman"/>
          <w:sz w:val="24"/>
          <w:szCs w:val="24"/>
        </w:rPr>
        <w:t xml:space="preserve">Mohsen Amini Salehi, Xiangbo Li, “Multimedia Cloud Computing Systems”, Springer Nature, 1st Edition, 2021. 159 </w:t>
      </w:r>
    </w:p>
    <w:p w14:paraId="7C4AD42B" w14:textId="77777777" w:rsidR="004026FD" w:rsidRPr="00881F56" w:rsidRDefault="004026F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before="37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1F56">
        <w:rPr>
          <w:rFonts w:ascii="Times New Roman" w:hAnsi="Times New Roman" w:cs="Times New Roman"/>
          <w:sz w:val="24"/>
          <w:szCs w:val="24"/>
        </w:rPr>
        <w:t xml:space="preserve">Mark Gaimbruno, “3D Graphics and Animation”, Second Edition, New Riders, 2002. </w:t>
      </w:r>
    </w:p>
    <w:p w14:paraId="5DBA7A78" w14:textId="77777777" w:rsidR="004026FD" w:rsidRPr="00881F56" w:rsidRDefault="004026F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before="37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1F56">
        <w:rPr>
          <w:rFonts w:ascii="Times New Roman" w:hAnsi="Times New Roman" w:cs="Times New Roman"/>
          <w:sz w:val="24"/>
          <w:szCs w:val="24"/>
        </w:rPr>
        <w:t xml:space="preserve">Rogers David, “Animation: Master – A Complete Guide (Graphics Series)”, Charles River Media, 2006. </w:t>
      </w:r>
    </w:p>
    <w:p w14:paraId="55F92961" w14:textId="77777777" w:rsidR="004026FD" w:rsidRPr="00881F56" w:rsidRDefault="004026FD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35"/>
        </w:tabs>
        <w:spacing w:before="37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1F56">
        <w:rPr>
          <w:rFonts w:ascii="Times New Roman" w:hAnsi="Times New Roman" w:cs="Times New Roman"/>
          <w:sz w:val="24"/>
          <w:szCs w:val="24"/>
        </w:rPr>
        <w:t xml:space="preserve">Rick parent, “Computer Animation: Algorithms and Techniques”, Morgan Kauffman, 3rd Edition, 2012. </w:t>
      </w:r>
    </w:p>
    <w:p w14:paraId="52B55BA2" w14:textId="77777777" w:rsidR="004026FD" w:rsidRPr="003C69C8" w:rsidRDefault="004026F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/>
        </w:rPr>
      </w:pPr>
      <w:r w:rsidRPr="003C69C8">
        <w:rPr>
          <w:rFonts w:ascii="Times New Roman" w:hAnsi="Times New Roman" w:cs="Times New Roman"/>
          <w:sz w:val="24"/>
          <w:szCs w:val="24"/>
        </w:rPr>
        <w:t>Emilio Rodriguez Martinez, Mireia Alegre Ruiz, “UI Animations with Lottie and After Effects: Create, render, and ship stunning After Effects animations natively on mobile with React Native”, Packt Publishing, 2022.</w:t>
      </w:r>
    </w:p>
    <w:p w14:paraId="12893730" w14:textId="77777777" w:rsidR="004026FD" w:rsidRDefault="004026FD" w:rsidP="004026FD">
      <w:pPr>
        <w:autoSpaceDE w:val="0"/>
        <w:autoSpaceDN w:val="0"/>
        <w:adjustRightInd w:val="0"/>
        <w:spacing w:line="360" w:lineRule="auto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3C69C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Web Links and Video Lectures (E-Resources):</w:t>
      </w:r>
    </w:p>
    <w:p w14:paraId="3516DE0B" w14:textId="77777777" w:rsidR="004026FD" w:rsidRPr="003C69C8" w:rsidRDefault="004026F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  <w:hyperlink r:id="rId10" w:history="1">
        <w:r w:rsidRPr="005246C0">
          <w:rPr>
            <w:rStyle w:val="Hyperlink"/>
            <w:rFonts w:ascii="Times New Roman" w:hAnsi="Times New Roman" w:cs="Times New Roman"/>
            <w:bCs/>
            <w:sz w:val="24"/>
            <w:szCs w:val="24"/>
            <w:lang w:val="en-IN"/>
          </w:rPr>
          <w:t>https://itsfoss.com</w:t>
        </w:r>
      </w:hyperlink>
    </w:p>
    <w:p w14:paraId="495108EA" w14:textId="77777777" w:rsidR="004026FD" w:rsidRPr="003C69C8" w:rsidRDefault="004026F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hyperlink r:id="rId11" w:history="1">
        <w:r w:rsidRPr="005246C0">
          <w:rPr>
            <w:rStyle w:val="Hyperlink"/>
            <w:rFonts w:ascii="Times New Roman" w:hAnsi="Times New Roman" w:cs="Times New Roman"/>
            <w:bCs/>
            <w:sz w:val="24"/>
            <w:szCs w:val="24"/>
            <w:lang w:val="en-IN"/>
          </w:rPr>
          <w:t>https://www.ucl.ac.uk/slade/know/3396</w:t>
        </w:r>
      </w:hyperlink>
    </w:p>
    <w:p w14:paraId="44CFC655" w14:textId="77777777" w:rsidR="004026FD" w:rsidRPr="003C69C8" w:rsidRDefault="004026F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hyperlink r:id="rId12" w:history="1">
        <w:r w:rsidRPr="005246C0">
          <w:rPr>
            <w:rStyle w:val="Hyperlink"/>
            <w:rFonts w:ascii="Times New Roman" w:hAnsi="Times New Roman" w:cs="Times New Roman"/>
            <w:bCs/>
            <w:sz w:val="24"/>
            <w:szCs w:val="24"/>
            <w:lang w:val="en-IN"/>
          </w:rPr>
          <w:t>https://opensource.com/article/18/2/open-source-audio-visual-production-tools</w:t>
        </w:r>
      </w:hyperlink>
    </w:p>
    <w:p w14:paraId="71F89619" w14:textId="77777777" w:rsidR="004026FD" w:rsidRPr="003C69C8" w:rsidRDefault="004026F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hyperlink r:id="rId13" w:history="1">
        <w:r w:rsidRPr="005246C0">
          <w:rPr>
            <w:rStyle w:val="Hyperlink"/>
            <w:rFonts w:ascii="Times New Roman" w:hAnsi="Times New Roman" w:cs="Times New Roman"/>
            <w:bCs/>
            <w:sz w:val="24"/>
            <w:szCs w:val="24"/>
            <w:lang w:val="en-IN"/>
          </w:rPr>
          <w:t>https://handbrake.fr</w:t>
        </w:r>
      </w:hyperlink>
    </w:p>
    <w:p w14:paraId="68A33A83" w14:textId="77777777" w:rsidR="004026FD" w:rsidRPr="003C69C8" w:rsidRDefault="004026F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hyperlink r:id="rId14" w:history="1">
        <w:r w:rsidRPr="005246C0">
          <w:rPr>
            <w:rStyle w:val="Hyperlink"/>
            <w:rFonts w:ascii="Times New Roman" w:hAnsi="Times New Roman" w:cs="Times New Roman"/>
            <w:bCs/>
            <w:sz w:val="24"/>
            <w:szCs w:val="24"/>
            <w:lang w:val="en-IN"/>
          </w:rPr>
          <w:t>https://developer.android.com/training/animation/overview</w:t>
        </w:r>
      </w:hyperlink>
    </w:p>
    <w:p w14:paraId="59089020" w14:textId="77777777" w:rsidR="004026FD" w:rsidRPr="003C69C8" w:rsidRDefault="004026F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hyperlink r:id="rId15" w:history="1">
        <w:r w:rsidRPr="005246C0">
          <w:rPr>
            <w:rStyle w:val="Hyperlink"/>
            <w:rFonts w:ascii="Times New Roman" w:hAnsi="Times New Roman" w:cs="Times New Roman"/>
            <w:bCs/>
            <w:sz w:val="24"/>
            <w:szCs w:val="24"/>
            <w:lang w:val="en-IN"/>
          </w:rPr>
          <w:t>https://camstudio.org</w:t>
        </w:r>
      </w:hyperlink>
    </w:p>
    <w:p w14:paraId="388E01FA" w14:textId="77777777" w:rsidR="004026FD" w:rsidRPr="006C2E2A" w:rsidRDefault="004026FD" w:rsidP="004026FD">
      <w:pPr>
        <w:pStyle w:val="Heading2"/>
        <w:tabs>
          <w:tab w:val="left" w:pos="900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C2E2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Online Courses:</w:t>
      </w:r>
    </w:p>
    <w:p w14:paraId="3AEEB24E" w14:textId="77777777" w:rsidR="004026FD" w:rsidRPr="006C2E2A" w:rsidRDefault="004026FD" w:rsidP="004026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450" w:right="537" w:hanging="1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6" w:history="1">
        <w:r w:rsidRPr="00D34189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http://nptel.ac.in</w:t>
        </w:r>
      </w:hyperlink>
    </w:p>
    <w:p w14:paraId="723B360C" w14:textId="77777777" w:rsidR="004026FD" w:rsidRPr="00480523" w:rsidRDefault="004026FD" w:rsidP="004026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240" w:line="360" w:lineRule="auto"/>
        <w:ind w:left="450" w:right="537" w:hanging="1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 w:rsidRPr="00D34189">
          <w:rPr>
            <w:rStyle w:val="Hyperlink"/>
            <w:rFonts w:ascii="Times New Roman" w:hAnsi="Times New Roman" w:cs="Times New Roman"/>
            <w:sz w:val="24"/>
            <w:szCs w:val="24"/>
          </w:rPr>
          <w:t>https://swayam.gov.in</w:t>
        </w:r>
      </w:hyperlink>
      <w:r w:rsidRPr="006C2E2A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 xml:space="preserve"> </w:t>
      </w:r>
    </w:p>
    <w:p w14:paraId="649550C9" w14:textId="77777777" w:rsidR="004026FD" w:rsidRDefault="004026FD" w:rsidP="004026FD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A14B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Suggested Skill Activities:</w:t>
      </w:r>
      <w:r w:rsidRPr="00A14B6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4F49148C" w14:textId="77777777" w:rsidR="004026FD" w:rsidRPr="00A22FA9" w:rsidRDefault="004026F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24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A22FA9">
        <w:rPr>
          <w:rFonts w:ascii="Times New Roman" w:hAnsi="Times New Roman" w:cs="Times New Roman"/>
          <w:sz w:val="24"/>
          <w:szCs w:val="24"/>
        </w:rPr>
        <w:t>Create a multimedia concept map and identify applications</w:t>
      </w:r>
    </w:p>
    <w:p w14:paraId="41A61D6B" w14:textId="77777777" w:rsidR="004026FD" w:rsidRPr="00A22FA9" w:rsidRDefault="004026F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24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A22FA9">
        <w:rPr>
          <w:rFonts w:ascii="Times New Roman" w:hAnsi="Times New Roman" w:cs="Times New Roman"/>
          <w:sz w:val="24"/>
          <w:szCs w:val="24"/>
        </w:rPr>
        <w:t>Compress and compare image/audio/video formats</w:t>
      </w:r>
    </w:p>
    <w:p w14:paraId="1CC3748E" w14:textId="77777777" w:rsidR="004026FD" w:rsidRPr="00A22FA9" w:rsidRDefault="004026F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24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A22FA9">
        <w:rPr>
          <w:rFonts w:ascii="Times New Roman" w:hAnsi="Times New Roman" w:cs="Times New Roman"/>
          <w:sz w:val="24"/>
          <w:szCs w:val="24"/>
        </w:rPr>
        <w:t>Edit a video clip and add sound layers</w:t>
      </w:r>
    </w:p>
    <w:p w14:paraId="115B2788" w14:textId="77777777" w:rsidR="004026FD" w:rsidRPr="00A22FA9" w:rsidRDefault="004026F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24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A22FA9">
        <w:rPr>
          <w:rFonts w:ascii="Times New Roman" w:hAnsi="Times New Roman" w:cs="Times New Roman"/>
          <w:sz w:val="24"/>
          <w:szCs w:val="24"/>
        </w:rPr>
        <w:t>Create a 2D/3D animation short film</w:t>
      </w:r>
    </w:p>
    <w:p w14:paraId="71084BDE" w14:textId="77777777" w:rsidR="004026FD" w:rsidRPr="00A22FA9" w:rsidRDefault="004026F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after="240" w:line="360" w:lineRule="auto"/>
        <w:ind w:right="537"/>
        <w:jc w:val="both"/>
        <w:rPr>
          <w:rFonts w:ascii="Times New Roman" w:hAnsi="Times New Roman" w:cs="Times New Roman"/>
          <w:sz w:val="24"/>
          <w:szCs w:val="24"/>
        </w:rPr>
      </w:pPr>
      <w:r w:rsidRPr="00A22FA9">
        <w:rPr>
          <w:rFonts w:ascii="Times New Roman" w:hAnsi="Times New Roman" w:cs="Times New Roman"/>
          <w:sz w:val="24"/>
          <w:szCs w:val="24"/>
        </w:rPr>
        <w:t>Develop a small multimedia web project</w:t>
      </w:r>
    </w:p>
    <w:p w14:paraId="058B1157" w14:textId="77777777" w:rsidR="00B4388B" w:rsidRPr="00BE1B9B" w:rsidRDefault="00B4388B" w:rsidP="00BE1B9B">
      <w:p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181"/>
        </w:tabs>
        <w:spacing w:line="360" w:lineRule="auto"/>
        <w:ind w:left="360" w:right="53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4388B" w:rsidRPr="00BE1B9B" w:rsidSect="00DF130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20" w:h="16850"/>
      <w:pgMar w:top="900" w:right="760" w:bottom="900" w:left="993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C4A85" w14:textId="77777777" w:rsidR="00692FAB" w:rsidRDefault="00692FAB">
      <w:r>
        <w:separator/>
      </w:r>
    </w:p>
  </w:endnote>
  <w:endnote w:type="continuationSeparator" w:id="0">
    <w:p w14:paraId="6DCFCA20" w14:textId="77777777" w:rsidR="00692FAB" w:rsidRDefault="00692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988B0" w14:textId="77777777" w:rsidR="001679A2" w:rsidRDefault="001679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62930" w14:textId="77777777" w:rsidR="001679A2" w:rsidRDefault="001679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BE68A" w14:textId="77777777" w:rsidR="001679A2" w:rsidRDefault="001679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C844F" w14:textId="77777777" w:rsidR="00692FAB" w:rsidRDefault="00692FAB">
      <w:r>
        <w:separator/>
      </w:r>
    </w:p>
  </w:footnote>
  <w:footnote w:type="continuationSeparator" w:id="0">
    <w:p w14:paraId="750A3A32" w14:textId="77777777" w:rsidR="00692FAB" w:rsidRDefault="00692F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49142" w14:textId="77777777" w:rsidR="001679A2" w:rsidRDefault="001679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2ACB1" w14:textId="40C65D70" w:rsidR="00A80565" w:rsidRDefault="00A80565" w:rsidP="00DF4603">
    <w:pPr>
      <w:pBdr>
        <w:top w:val="nil"/>
        <w:left w:val="nil"/>
        <w:bottom w:val="nil"/>
        <w:right w:val="nil"/>
        <w:between w:val="nil"/>
      </w:pBdr>
      <w:spacing w:before="240" w:line="360" w:lineRule="auto"/>
      <w:ind w:left="630" w:right="458"/>
      <w:jc w:val="center"/>
      <w:rPr>
        <w:rFonts w:ascii="Times New Roman" w:hAnsi="Times New Roman" w:cs="Times New Roman"/>
        <w:b/>
        <w:color w:val="000000"/>
        <w:sz w:val="28"/>
        <w:szCs w:val="24"/>
      </w:rPr>
    </w:pPr>
    <w:r w:rsidRPr="001237A0">
      <w:rPr>
        <w:noProof/>
      </w:rPr>
      <w:drawing>
        <wp:anchor distT="0" distB="0" distL="114300" distR="114300" simplePos="0" relativeHeight="251659264" behindDoc="1" locked="0" layoutInCell="1" allowOverlap="1" wp14:anchorId="706A8B8B" wp14:editId="4AE5F429">
          <wp:simplePos x="0" y="0"/>
          <wp:positionH relativeFrom="margin">
            <wp:align>left</wp:align>
          </wp:positionH>
          <wp:positionV relativeFrom="paragraph">
            <wp:posOffset>-57150</wp:posOffset>
          </wp:positionV>
          <wp:extent cx="800100" cy="74837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748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color w:val="000000"/>
        <w:sz w:val="28"/>
        <w:szCs w:val="24"/>
      </w:rPr>
      <w:t>ROHINI COLLEGE OF ENGINEERING AND TECHNOLOGY</w:t>
    </w:r>
  </w:p>
  <w:p w14:paraId="4017E9A1" w14:textId="7064F241" w:rsidR="00A80565" w:rsidRDefault="00A80565" w:rsidP="00584217">
    <w:pPr>
      <w:pBdr>
        <w:top w:val="nil"/>
        <w:left w:val="nil"/>
        <w:bottom w:val="nil"/>
        <w:right w:val="nil"/>
        <w:between w:val="nil"/>
      </w:pBdr>
      <w:spacing w:line="360" w:lineRule="auto"/>
      <w:ind w:left="630" w:right="458"/>
      <w:jc w:val="center"/>
      <w:rPr>
        <w:rFonts w:ascii="Times New Roman" w:hAnsi="Times New Roman" w:cs="Times New Roman"/>
        <w:b/>
        <w:color w:val="000000"/>
        <w:sz w:val="24"/>
        <w:szCs w:val="24"/>
      </w:rPr>
    </w:pPr>
    <w:r>
      <w:rPr>
        <w:rFonts w:ascii="Times New Roman" w:hAnsi="Times New Roman" w:cs="Times New Roman"/>
        <w:b/>
        <w:color w:val="000000"/>
        <w:sz w:val="24"/>
        <w:szCs w:val="24"/>
      </w:rPr>
      <w:t>Autonomous Institution |</w:t>
    </w:r>
    <w:r w:rsidRPr="005E4D75">
      <w:rPr>
        <w:rFonts w:ascii="Times New Roman" w:hAnsi="Times New Roman" w:cs="Times New Roman"/>
        <w:b/>
        <w:color w:val="000000"/>
        <w:sz w:val="24"/>
        <w:szCs w:val="24"/>
      </w:rPr>
      <w:t xml:space="preserve"> Affiliated to Anna University</w:t>
    </w:r>
  </w:p>
  <w:p w14:paraId="7653DE4E" w14:textId="77777777" w:rsidR="00A80565" w:rsidRDefault="00A80565" w:rsidP="00A80565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74D4C" w14:textId="77777777" w:rsidR="001679A2" w:rsidRDefault="001679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E0641"/>
    <w:multiLevelType w:val="multilevel"/>
    <w:tmpl w:val="1B784E6A"/>
    <w:lvl w:ilvl="0">
      <w:start w:val="1"/>
      <w:numFmt w:val="bullet"/>
      <w:lvlText w:val="●"/>
      <w:lvlJc w:val="left"/>
      <w:pPr>
        <w:ind w:left="106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2089" w:hanging="360"/>
      </w:pPr>
    </w:lvl>
    <w:lvl w:ilvl="2">
      <w:start w:val="1"/>
      <w:numFmt w:val="bullet"/>
      <w:lvlText w:val="•"/>
      <w:lvlJc w:val="left"/>
      <w:pPr>
        <w:ind w:left="3108" w:hanging="360"/>
      </w:pPr>
    </w:lvl>
    <w:lvl w:ilvl="3">
      <w:start w:val="1"/>
      <w:numFmt w:val="bullet"/>
      <w:lvlText w:val="•"/>
      <w:lvlJc w:val="left"/>
      <w:pPr>
        <w:ind w:left="4127" w:hanging="360"/>
      </w:pPr>
    </w:lvl>
    <w:lvl w:ilvl="4">
      <w:start w:val="1"/>
      <w:numFmt w:val="bullet"/>
      <w:lvlText w:val="•"/>
      <w:lvlJc w:val="left"/>
      <w:pPr>
        <w:ind w:left="5146" w:hanging="360"/>
      </w:pPr>
    </w:lvl>
    <w:lvl w:ilvl="5">
      <w:start w:val="1"/>
      <w:numFmt w:val="bullet"/>
      <w:lvlText w:val="•"/>
      <w:lvlJc w:val="left"/>
      <w:pPr>
        <w:ind w:left="6165" w:hanging="360"/>
      </w:pPr>
    </w:lvl>
    <w:lvl w:ilvl="6">
      <w:start w:val="1"/>
      <w:numFmt w:val="bullet"/>
      <w:lvlText w:val="•"/>
      <w:lvlJc w:val="left"/>
      <w:pPr>
        <w:ind w:left="7184" w:hanging="360"/>
      </w:pPr>
    </w:lvl>
    <w:lvl w:ilvl="7">
      <w:start w:val="1"/>
      <w:numFmt w:val="bullet"/>
      <w:lvlText w:val="•"/>
      <w:lvlJc w:val="left"/>
      <w:pPr>
        <w:ind w:left="8203" w:hanging="360"/>
      </w:pPr>
    </w:lvl>
    <w:lvl w:ilvl="8">
      <w:start w:val="1"/>
      <w:numFmt w:val="bullet"/>
      <w:lvlText w:val="•"/>
      <w:lvlJc w:val="left"/>
      <w:pPr>
        <w:ind w:left="9222" w:hanging="360"/>
      </w:pPr>
    </w:lvl>
  </w:abstractNum>
  <w:abstractNum w:abstractNumId="1" w15:restartNumberingAfterBreak="0">
    <w:nsid w:val="0912365F"/>
    <w:multiLevelType w:val="hybridMultilevel"/>
    <w:tmpl w:val="3AECC8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B4E08"/>
    <w:multiLevelType w:val="hybridMultilevel"/>
    <w:tmpl w:val="7CB00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D776F"/>
    <w:multiLevelType w:val="hybridMultilevel"/>
    <w:tmpl w:val="7B90C2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65622"/>
    <w:multiLevelType w:val="multilevel"/>
    <w:tmpl w:val="2BC81398"/>
    <w:lvl w:ilvl="0">
      <w:start w:val="1"/>
      <w:numFmt w:val="decimal"/>
      <w:lvlText w:val="%1."/>
      <w:lvlJc w:val="left"/>
      <w:pPr>
        <w:ind w:left="118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334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472" w:hanging="360"/>
      </w:pPr>
    </w:lvl>
    <w:lvl w:ilvl="3">
      <w:start w:val="1"/>
      <w:numFmt w:val="bullet"/>
      <w:lvlText w:val="•"/>
      <w:lvlJc w:val="left"/>
      <w:pPr>
        <w:ind w:left="3604" w:hanging="360"/>
      </w:pPr>
    </w:lvl>
    <w:lvl w:ilvl="4">
      <w:start w:val="1"/>
      <w:numFmt w:val="bullet"/>
      <w:lvlText w:val="•"/>
      <w:lvlJc w:val="left"/>
      <w:pPr>
        <w:ind w:left="4737" w:hanging="360"/>
      </w:pPr>
    </w:lvl>
    <w:lvl w:ilvl="5">
      <w:start w:val="1"/>
      <w:numFmt w:val="bullet"/>
      <w:lvlText w:val="•"/>
      <w:lvlJc w:val="left"/>
      <w:pPr>
        <w:ind w:left="5869" w:hanging="360"/>
      </w:pPr>
    </w:lvl>
    <w:lvl w:ilvl="6">
      <w:start w:val="1"/>
      <w:numFmt w:val="bullet"/>
      <w:lvlText w:val="•"/>
      <w:lvlJc w:val="left"/>
      <w:pPr>
        <w:ind w:left="7001" w:hanging="360"/>
      </w:pPr>
    </w:lvl>
    <w:lvl w:ilvl="7">
      <w:start w:val="1"/>
      <w:numFmt w:val="bullet"/>
      <w:lvlText w:val="•"/>
      <w:lvlJc w:val="left"/>
      <w:pPr>
        <w:ind w:left="8134" w:hanging="360"/>
      </w:pPr>
    </w:lvl>
    <w:lvl w:ilvl="8">
      <w:start w:val="1"/>
      <w:numFmt w:val="bullet"/>
      <w:lvlText w:val="•"/>
      <w:lvlJc w:val="left"/>
      <w:pPr>
        <w:ind w:left="9266" w:hanging="360"/>
      </w:pPr>
    </w:lvl>
  </w:abstractNum>
  <w:abstractNum w:abstractNumId="5" w15:restartNumberingAfterBreak="0">
    <w:nsid w:val="398A3484"/>
    <w:multiLevelType w:val="hybridMultilevel"/>
    <w:tmpl w:val="D4E84C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D26E15"/>
    <w:multiLevelType w:val="hybridMultilevel"/>
    <w:tmpl w:val="0E122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83598"/>
    <w:multiLevelType w:val="hybridMultilevel"/>
    <w:tmpl w:val="DEA042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A72E14"/>
    <w:multiLevelType w:val="hybridMultilevel"/>
    <w:tmpl w:val="5B1A6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4509B4"/>
    <w:multiLevelType w:val="hybridMultilevel"/>
    <w:tmpl w:val="389AB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B57918"/>
    <w:multiLevelType w:val="multilevel"/>
    <w:tmpl w:val="AFCE23B0"/>
    <w:lvl w:ilvl="0">
      <w:start w:val="1"/>
      <w:numFmt w:val="decimal"/>
      <w:lvlText w:val="%1."/>
      <w:lvlJc w:val="left"/>
      <w:pPr>
        <w:ind w:left="936" w:hanging="360"/>
      </w:pPr>
      <w:rPr>
        <w:rFonts w:ascii="Cambria" w:eastAsia="Cambria" w:hAnsi="Cambria" w:cs="Cambria"/>
        <w:sz w:val="22"/>
        <w:szCs w:val="22"/>
      </w:rPr>
    </w:lvl>
    <w:lvl w:ilvl="1">
      <w:start w:val="1"/>
      <w:numFmt w:val="bullet"/>
      <w:lvlText w:val="•"/>
      <w:lvlJc w:val="left"/>
      <w:pPr>
        <w:ind w:left="1837" w:hanging="360"/>
      </w:pPr>
    </w:lvl>
    <w:lvl w:ilvl="2">
      <w:start w:val="1"/>
      <w:numFmt w:val="bullet"/>
      <w:lvlText w:val="•"/>
      <w:lvlJc w:val="left"/>
      <w:pPr>
        <w:ind w:left="2734" w:hanging="360"/>
      </w:pPr>
    </w:lvl>
    <w:lvl w:ilvl="3">
      <w:start w:val="1"/>
      <w:numFmt w:val="bullet"/>
      <w:lvlText w:val="•"/>
      <w:lvlJc w:val="left"/>
      <w:pPr>
        <w:ind w:left="3631" w:hanging="360"/>
      </w:pPr>
    </w:lvl>
    <w:lvl w:ilvl="4">
      <w:start w:val="1"/>
      <w:numFmt w:val="bullet"/>
      <w:lvlText w:val="•"/>
      <w:lvlJc w:val="left"/>
      <w:pPr>
        <w:ind w:left="4528" w:hanging="360"/>
      </w:pPr>
    </w:lvl>
    <w:lvl w:ilvl="5">
      <w:start w:val="1"/>
      <w:numFmt w:val="bullet"/>
      <w:lvlText w:val="•"/>
      <w:lvlJc w:val="left"/>
      <w:pPr>
        <w:ind w:left="5426" w:hanging="360"/>
      </w:pPr>
    </w:lvl>
    <w:lvl w:ilvl="6">
      <w:start w:val="1"/>
      <w:numFmt w:val="bullet"/>
      <w:lvlText w:val="•"/>
      <w:lvlJc w:val="left"/>
      <w:pPr>
        <w:ind w:left="6323" w:hanging="360"/>
      </w:pPr>
    </w:lvl>
    <w:lvl w:ilvl="7">
      <w:start w:val="1"/>
      <w:numFmt w:val="bullet"/>
      <w:lvlText w:val="•"/>
      <w:lvlJc w:val="left"/>
      <w:pPr>
        <w:ind w:left="7220" w:hanging="360"/>
      </w:pPr>
    </w:lvl>
    <w:lvl w:ilvl="8">
      <w:start w:val="1"/>
      <w:numFmt w:val="bullet"/>
      <w:lvlText w:val="•"/>
      <w:lvlJc w:val="left"/>
      <w:pPr>
        <w:ind w:left="8117" w:hanging="360"/>
      </w:pPr>
    </w:lvl>
  </w:abstractNum>
  <w:abstractNum w:abstractNumId="11" w15:restartNumberingAfterBreak="0">
    <w:nsid w:val="66FD4909"/>
    <w:multiLevelType w:val="hybridMultilevel"/>
    <w:tmpl w:val="37562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3D2C7C"/>
    <w:multiLevelType w:val="multilevel"/>
    <w:tmpl w:val="D242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725638"/>
    <w:multiLevelType w:val="hybridMultilevel"/>
    <w:tmpl w:val="0756C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02180">
    <w:abstractNumId w:val="4"/>
  </w:num>
  <w:num w:numId="2" w16cid:durableId="611057670">
    <w:abstractNumId w:val="10"/>
  </w:num>
  <w:num w:numId="3" w16cid:durableId="1811240112">
    <w:abstractNumId w:val="0"/>
  </w:num>
  <w:num w:numId="4" w16cid:durableId="1783957473">
    <w:abstractNumId w:val="3"/>
  </w:num>
  <w:num w:numId="5" w16cid:durableId="1723867593">
    <w:abstractNumId w:val="9"/>
  </w:num>
  <w:num w:numId="6" w16cid:durableId="1768845369">
    <w:abstractNumId w:val="6"/>
  </w:num>
  <w:num w:numId="7" w16cid:durableId="1142119287">
    <w:abstractNumId w:val="5"/>
  </w:num>
  <w:num w:numId="8" w16cid:durableId="641156413">
    <w:abstractNumId w:val="1"/>
  </w:num>
  <w:num w:numId="9" w16cid:durableId="2145539039">
    <w:abstractNumId w:val="11"/>
  </w:num>
  <w:num w:numId="10" w16cid:durableId="1381662715">
    <w:abstractNumId w:val="12"/>
  </w:num>
  <w:num w:numId="11" w16cid:durableId="122432150">
    <w:abstractNumId w:val="2"/>
  </w:num>
  <w:num w:numId="12" w16cid:durableId="2057701077">
    <w:abstractNumId w:val="7"/>
  </w:num>
  <w:num w:numId="13" w16cid:durableId="350880110">
    <w:abstractNumId w:val="13"/>
  </w:num>
  <w:num w:numId="14" w16cid:durableId="254679467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065"/>
    <w:rsid w:val="000041D8"/>
    <w:rsid w:val="00022FFB"/>
    <w:rsid w:val="00030CD9"/>
    <w:rsid w:val="0003775D"/>
    <w:rsid w:val="00046654"/>
    <w:rsid w:val="00046D9A"/>
    <w:rsid w:val="00051DCD"/>
    <w:rsid w:val="00057842"/>
    <w:rsid w:val="000662FC"/>
    <w:rsid w:val="00080611"/>
    <w:rsid w:val="000B3D39"/>
    <w:rsid w:val="00100281"/>
    <w:rsid w:val="00111CB5"/>
    <w:rsid w:val="00115F4B"/>
    <w:rsid w:val="001237A0"/>
    <w:rsid w:val="0013097F"/>
    <w:rsid w:val="00145B0F"/>
    <w:rsid w:val="001607B7"/>
    <w:rsid w:val="001679A2"/>
    <w:rsid w:val="00184C38"/>
    <w:rsid w:val="001E4F98"/>
    <w:rsid w:val="00200BDC"/>
    <w:rsid w:val="00265D3F"/>
    <w:rsid w:val="00275D67"/>
    <w:rsid w:val="0029327E"/>
    <w:rsid w:val="002A6D2D"/>
    <w:rsid w:val="002B280C"/>
    <w:rsid w:val="002B6E41"/>
    <w:rsid w:val="002C07BF"/>
    <w:rsid w:val="002C4785"/>
    <w:rsid w:val="002D547F"/>
    <w:rsid w:val="003361EE"/>
    <w:rsid w:val="0033643E"/>
    <w:rsid w:val="00337550"/>
    <w:rsid w:val="00350953"/>
    <w:rsid w:val="00360FB8"/>
    <w:rsid w:val="0038251C"/>
    <w:rsid w:val="0038330F"/>
    <w:rsid w:val="003B3AAC"/>
    <w:rsid w:val="003C0D0A"/>
    <w:rsid w:val="003C2ADA"/>
    <w:rsid w:val="003D7D52"/>
    <w:rsid w:val="0040050F"/>
    <w:rsid w:val="00400727"/>
    <w:rsid w:val="004026FD"/>
    <w:rsid w:val="00405F83"/>
    <w:rsid w:val="00447545"/>
    <w:rsid w:val="00480523"/>
    <w:rsid w:val="004864C5"/>
    <w:rsid w:val="00487800"/>
    <w:rsid w:val="00494D4C"/>
    <w:rsid w:val="004A52C8"/>
    <w:rsid w:val="004A6EFE"/>
    <w:rsid w:val="004C0FD2"/>
    <w:rsid w:val="004C7394"/>
    <w:rsid w:val="004D3D5B"/>
    <w:rsid w:val="005112AD"/>
    <w:rsid w:val="00521FDD"/>
    <w:rsid w:val="005530CF"/>
    <w:rsid w:val="00576EE0"/>
    <w:rsid w:val="00584217"/>
    <w:rsid w:val="00585637"/>
    <w:rsid w:val="00585973"/>
    <w:rsid w:val="00597720"/>
    <w:rsid w:val="005A0B3E"/>
    <w:rsid w:val="005A4264"/>
    <w:rsid w:val="005B2F01"/>
    <w:rsid w:val="005E4D75"/>
    <w:rsid w:val="00607477"/>
    <w:rsid w:val="00616814"/>
    <w:rsid w:val="0067619E"/>
    <w:rsid w:val="00685274"/>
    <w:rsid w:val="00692FAB"/>
    <w:rsid w:val="006A144E"/>
    <w:rsid w:val="006B6923"/>
    <w:rsid w:val="006C2E2A"/>
    <w:rsid w:val="006F13E8"/>
    <w:rsid w:val="006F43D1"/>
    <w:rsid w:val="006F70F2"/>
    <w:rsid w:val="007021FC"/>
    <w:rsid w:val="00702AE2"/>
    <w:rsid w:val="007138C7"/>
    <w:rsid w:val="0073143A"/>
    <w:rsid w:val="00754557"/>
    <w:rsid w:val="00786065"/>
    <w:rsid w:val="007911EF"/>
    <w:rsid w:val="007970F0"/>
    <w:rsid w:val="007C290B"/>
    <w:rsid w:val="007C3361"/>
    <w:rsid w:val="007C53EB"/>
    <w:rsid w:val="007E1DCB"/>
    <w:rsid w:val="0081578F"/>
    <w:rsid w:val="008449CF"/>
    <w:rsid w:val="00852607"/>
    <w:rsid w:val="008544C8"/>
    <w:rsid w:val="00855219"/>
    <w:rsid w:val="0085542D"/>
    <w:rsid w:val="00871FE2"/>
    <w:rsid w:val="00882BA3"/>
    <w:rsid w:val="0089317C"/>
    <w:rsid w:val="008F2DB3"/>
    <w:rsid w:val="00900ED1"/>
    <w:rsid w:val="00934335"/>
    <w:rsid w:val="00937D11"/>
    <w:rsid w:val="009434F4"/>
    <w:rsid w:val="00961EE7"/>
    <w:rsid w:val="00967089"/>
    <w:rsid w:val="00974A52"/>
    <w:rsid w:val="00980828"/>
    <w:rsid w:val="00986B90"/>
    <w:rsid w:val="00994C46"/>
    <w:rsid w:val="009D37E8"/>
    <w:rsid w:val="009E35AD"/>
    <w:rsid w:val="009F3B12"/>
    <w:rsid w:val="00A14B6B"/>
    <w:rsid w:val="00A15DF9"/>
    <w:rsid w:val="00A3709D"/>
    <w:rsid w:val="00A40159"/>
    <w:rsid w:val="00A80565"/>
    <w:rsid w:val="00AB2709"/>
    <w:rsid w:val="00AC349E"/>
    <w:rsid w:val="00AF2730"/>
    <w:rsid w:val="00B0295D"/>
    <w:rsid w:val="00B4388B"/>
    <w:rsid w:val="00B50A88"/>
    <w:rsid w:val="00B527E2"/>
    <w:rsid w:val="00B5309C"/>
    <w:rsid w:val="00B55481"/>
    <w:rsid w:val="00B652CF"/>
    <w:rsid w:val="00B735C4"/>
    <w:rsid w:val="00B926D2"/>
    <w:rsid w:val="00B955DF"/>
    <w:rsid w:val="00BC705D"/>
    <w:rsid w:val="00BD60CE"/>
    <w:rsid w:val="00BE1106"/>
    <w:rsid w:val="00BE1B9B"/>
    <w:rsid w:val="00BE2BE5"/>
    <w:rsid w:val="00C257DC"/>
    <w:rsid w:val="00C6472D"/>
    <w:rsid w:val="00C713D8"/>
    <w:rsid w:val="00C872C9"/>
    <w:rsid w:val="00CA07CE"/>
    <w:rsid w:val="00CA281B"/>
    <w:rsid w:val="00CE1FBC"/>
    <w:rsid w:val="00CF3280"/>
    <w:rsid w:val="00D12128"/>
    <w:rsid w:val="00D17C62"/>
    <w:rsid w:val="00D434CD"/>
    <w:rsid w:val="00D800CC"/>
    <w:rsid w:val="00D92D4C"/>
    <w:rsid w:val="00DA6186"/>
    <w:rsid w:val="00DF130F"/>
    <w:rsid w:val="00DF4603"/>
    <w:rsid w:val="00E01C92"/>
    <w:rsid w:val="00E17A2E"/>
    <w:rsid w:val="00E22F21"/>
    <w:rsid w:val="00E263BC"/>
    <w:rsid w:val="00E31850"/>
    <w:rsid w:val="00E511F2"/>
    <w:rsid w:val="00E5155F"/>
    <w:rsid w:val="00E56A6A"/>
    <w:rsid w:val="00E76FA0"/>
    <w:rsid w:val="00EA0BAC"/>
    <w:rsid w:val="00EB2CE8"/>
    <w:rsid w:val="00EC1E67"/>
    <w:rsid w:val="00EC2563"/>
    <w:rsid w:val="00EC6CF3"/>
    <w:rsid w:val="00F152FD"/>
    <w:rsid w:val="00F22D4D"/>
    <w:rsid w:val="00F310E9"/>
    <w:rsid w:val="00F41FFF"/>
    <w:rsid w:val="00F53F94"/>
    <w:rsid w:val="00F7001F"/>
    <w:rsid w:val="00F82FB1"/>
    <w:rsid w:val="00FA2218"/>
    <w:rsid w:val="00FD1CF9"/>
    <w:rsid w:val="00FF0836"/>
    <w:rsid w:val="00FF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C4AAE"/>
  <w15:docId w15:val="{78705F8B-6247-41AF-9D9E-B8C1D247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MT" w:eastAsia="Arial MT" w:hAnsi="Arial MT" w:cs="Arial MT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093"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9317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317C"/>
  </w:style>
  <w:style w:type="paragraph" w:styleId="Footer">
    <w:name w:val="footer"/>
    <w:basedOn w:val="Normal"/>
    <w:link w:val="FooterChar"/>
    <w:uiPriority w:val="99"/>
    <w:unhideWhenUsed/>
    <w:rsid w:val="0089317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317C"/>
  </w:style>
  <w:style w:type="paragraph" w:styleId="ListParagraph">
    <w:name w:val="List Paragraph"/>
    <w:basedOn w:val="Normal"/>
    <w:uiPriority w:val="34"/>
    <w:qFormat/>
    <w:rsid w:val="00DF130F"/>
    <w:pPr>
      <w:widowControl/>
      <w:spacing w:after="160" w:line="259" w:lineRule="auto"/>
      <w:ind w:left="720"/>
      <w:contextualSpacing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51DC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51DC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D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D3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800CC"/>
    <w:pPr>
      <w:widowControl/>
    </w:pPr>
    <w:rPr>
      <w:rFonts w:asciiTheme="minorHAnsi" w:eastAsiaTheme="minorHAnsi" w:hAnsiTheme="minorHAnsi" w:cstheme="minorBidi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A07CE"/>
    <w:rPr>
      <w:color w:val="800080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A0BA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257DC"/>
  </w:style>
  <w:style w:type="character" w:styleId="Strong">
    <w:name w:val="Strong"/>
    <w:basedOn w:val="DefaultParagraphFont"/>
    <w:uiPriority w:val="22"/>
    <w:qFormat/>
    <w:rsid w:val="008F2DB3"/>
    <w:rPr>
      <w:b/>
      <w:bCs/>
    </w:rPr>
  </w:style>
  <w:style w:type="paragraph" w:styleId="NormalWeb">
    <w:name w:val="Normal (Web)"/>
    <w:basedOn w:val="Normal"/>
    <w:uiPriority w:val="99"/>
    <w:unhideWhenUsed/>
    <w:rsid w:val="008F2DB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F2DB3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22D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2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courses.nptel.ac.in/noc24_de09" TargetMode="External"/><Relationship Id="rId13" Type="http://schemas.openxmlformats.org/officeDocument/2006/relationships/hyperlink" Target="https://handbrake.fr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www.coursera.org/professional-certificates/google-ux-design" TargetMode="External"/><Relationship Id="rId12" Type="http://schemas.openxmlformats.org/officeDocument/2006/relationships/hyperlink" Target="https://opensource.com/article/18/2/open-source-audio-visual-production-tools" TargetMode="External"/><Relationship Id="rId17" Type="http://schemas.openxmlformats.org/officeDocument/2006/relationships/hyperlink" Target="https://swayam.gov.i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nptel.ac.in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cl.ac.uk/slade/know/3396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amstudio.org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itsfoss.com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learn/uva-darden-design-thinking-innovation" TargetMode="External"/><Relationship Id="rId14" Type="http://schemas.openxmlformats.org/officeDocument/2006/relationships/hyperlink" Target="https://developer.android.com/training/animation/overview" TargetMode="External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1734</Words>
  <Characters>9888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systems</dc:creator>
  <cp:lastModifiedBy>rohini</cp:lastModifiedBy>
  <cp:revision>4</cp:revision>
  <cp:lastPrinted>2024-06-26T05:00:00Z</cp:lastPrinted>
  <dcterms:created xsi:type="dcterms:W3CDTF">2025-11-10T20:42:00Z</dcterms:created>
  <dcterms:modified xsi:type="dcterms:W3CDTF">2025-11-10T20:53:00Z</dcterms:modified>
</cp:coreProperties>
</file>