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4E0" w:rsidRPr="004234E0" w:rsidRDefault="004234E0" w:rsidP="004234E0">
      <w:pPr>
        <w:spacing w:after="0" w:line="360" w:lineRule="auto"/>
        <w:jc w:val="center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>Overview of UI/UX Design</w:t>
      </w:r>
    </w:p>
    <w:p w:rsidR="004234E0" w:rsidRPr="004234E0" w:rsidRDefault="004234E0" w:rsidP="004234E0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UI/UX Design is a subject that teaches how to create </w:t>
      </w:r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user-friendly</w:t>
      </w: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, </w:t>
      </w:r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visually appealing</w:t>
      </w: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, and </w:t>
      </w:r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efficient</w:t>
      </w: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digital products such as </w:t>
      </w:r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websites, mobile apps, software interfaces, and smart devices</w:t>
      </w: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.</w:t>
      </w: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br/>
        <w:t xml:space="preserve">The subject combines </w:t>
      </w:r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design thinking, psychology, technology, and communication</w:t>
      </w: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to improve how users interact with digital systems.</w:t>
      </w:r>
    </w:p>
    <w:p w:rsidR="004234E0" w:rsidRPr="004234E0" w:rsidRDefault="004234E0" w:rsidP="004234E0">
      <w:pPr>
        <w:spacing w:after="0" w:line="36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>1. What is UI/UX Design?</w:t>
      </w:r>
    </w:p>
    <w:p w:rsidR="004234E0" w:rsidRPr="004234E0" w:rsidRDefault="004234E0" w:rsidP="004234E0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UI (User Interface) Design</w:t>
      </w:r>
    </w:p>
    <w:p w:rsidR="004234E0" w:rsidRPr="004234E0" w:rsidRDefault="004234E0" w:rsidP="004234E0">
      <w:pPr>
        <w:numPr>
          <w:ilvl w:val="0"/>
          <w:numId w:val="1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Focuses on the </w:t>
      </w:r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visual appearance</w:t>
      </w: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of the product.</w:t>
      </w:r>
    </w:p>
    <w:p w:rsidR="004234E0" w:rsidRPr="004234E0" w:rsidRDefault="004234E0" w:rsidP="004234E0">
      <w:pPr>
        <w:numPr>
          <w:ilvl w:val="0"/>
          <w:numId w:val="1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Deals with </w:t>
      </w:r>
      <w:proofErr w:type="spellStart"/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colors</w:t>
      </w:r>
      <w:proofErr w:type="spellEnd"/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, fonts, layouts, icons, buttons, spacing, animations</w:t>
      </w: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, etc.</w:t>
      </w:r>
    </w:p>
    <w:p w:rsidR="004234E0" w:rsidRPr="004234E0" w:rsidRDefault="004234E0" w:rsidP="004234E0">
      <w:pPr>
        <w:numPr>
          <w:ilvl w:val="0"/>
          <w:numId w:val="1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Goal: Make the interface </w:t>
      </w:r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attractive, consistent, and easy to navigate</w:t>
      </w: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.</w:t>
      </w:r>
    </w:p>
    <w:p w:rsidR="004234E0" w:rsidRPr="004234E0" w:rsidRDefault="004234E0" w:rsidP="004234E0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UX (User Experience) Design</w:t>
      </w:r>
    </w:p>
    <w:p w:rsidR="004234E0" w:rsidRPr="004234E0" w:rsidRDefault="004234E0" w:rsidP="004234E0">
      <w:pPr>
        <w:numPr>
          <w:ilvl w:val="0"/>
          <w:numId w:val="2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Focuses on the </w:t>
      </w:r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overall experience</w:t>
      </w: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a user has while using the product.</w:t>
      </w:r>
    </w:p>
    <w:p w:rsidR="004234E0" w:rsidRPr="004234E0" w:rsidRDefault="004234E0" w:rsidP="004234E0">
      <w:pPr>
        <w:numPr>
          <w:ilvl w:val="0"/>
          <w:numId w:val="2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Includes </w:t>
      </w:r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 xml:space="preserve">user research, user flow design, </w:t>
      </w:r>
      <w:proofErr w:type="spellStart"/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wireframing</w:t>
      </w:r>
      <w:proofErr w:type="spellEnd"/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, prototyping, and usability testing</w:t>
      </w: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.</w:t>
      </w:r>
    </w:p>
    <w:p w:rsidR="004234E0" w:rsidRPr="004234E0" w:rsidRDefault="004234E0" w:rsidP="004234E0">
      <w:pPr>
        <w:numPr>
          <w:ilvl w:val="0"/>
          <w:numId w:val="2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Goal: Make the product </w:t>
      </w:r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easy, intuitive, meaningful, and efficient</w:t>
      </w: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.</w:t>
      </w:r>
    </w:p>
    <w:p w:rsidR="004234E0" w:rsidRPr="004234E0" w:rsidRDefault="004234E0" w:rsidP="004234E0">
      <w:pPr>
        <w:spacing w:after="0" w:line="36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>2. Why Do We Study UI/UX Design?</w:t>
      </w:r>
    </w:p>
    <w:p w:rsidR="004234E0" w:rsidRPr="004234E0" w:rsidRDefault="004234E0" w:rsidP="004234E0">
      <w:pPr>
        <w:numPr>
          <w:ilvl w:val="0"/>
          <w:numId w:val="3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To build digital products that are </w:t>
      </w:r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easy to use</w:t>
      </w:r>
    </w:p>
    <w:p w:rsidR="004234E0" w:rsidRPr="004234E0" w:rsidRDefault="004234E0" w:rsidP="004234E0">
      <w:pPr>
        <w:numPr>
          <w:ilvl w:val="0"/>
          <w:numId w:val="3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To understand </w:t>
      </w:r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 xml:space="preserve">user </w:t>
      </w:r>
      <w:proofErr w:type="spellStart"/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 xml:space="preserve"> and psychology</w:t>
      </w:r>
    </w:p>
    <w:p w:rsidR="004234E0" w:rsidRPr="004234E0" w:rsidRDefault="004234E0" w:rsidP="004234E0">
      <w:pPr>
        <w:numPr>
          <w:ilvl w:val="0"/>
          <w:numId w:val="3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To create </w:t>
      </w:r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smooth and enjoyable user experiences</w:t>
      </w:r>
    </w:p>
    <w:p w:rsidR="004234E0" w:rsidRPr="004234E0" w:rsidRDefault="004234E0" w:rsidP="004234E0">
      <w:pPr>
        <w:numPr>
          <w:ilvl w:val="0"/>
          <w:numId w:val="3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To improve product success and customer satisfaction</w:t>
      </w:r>
    </w:p>
    <w:p w:rsidR="004234E0" w:rsidRPr="004234E0" w:rsidRDefault="004234E0" w:rsidP="004234E0">
      <w:pPr>
        <w:numPr>
          <w:ilvl w:val="0"/>
          <w:numId w:val="3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To reduce confusion and errors</w:t>
      </w:r>
    </w:p>
    <w:p w:rsidR="004234E0" w:rsidRPr="004234E0" w:rsidRDefault="004234E0" w:rsidP="004234E0">
      <w:pPr>
        <w:numPr>
          <w:ilvl w:val="0"/>
          <w:numId w:val="3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To make designs accessible for all users</w:t>
      </w:r>
    </w:p>
    <w:p w:rsidR="004234E0" w:rsidRPr="004234E0" w:rsidRDefault="004234E0" w:rsidP="004234E0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proofErr w:type="gramStart"/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This subject helps students</w:t>
      </w:r>
      <w:proofErr w:type="gramEnd"/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gain the skills required in today’s technology-driven world where </w:t>
      </w:r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design matters as much as functionality</w:t>
      </w: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.</w:t>
      </w:r>
    </w:p>
    <w:p w:rsidR="004234E0" w:rsidRPr="004234E0" w:rsidRDefault="004234E0" w:rsidP="004234E0">
      <w:pPr>
        <w:spacing w:after="0" w:line="36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>3. What Does the Subject Cover? (Major Topics)</w:t>
      </w:r>
    </w:p>
    <w:p w:rsidR="004234E0" w:rsidRPr="004234E0" w:rsidRDefault="004234E0" w:rsidP="004234E0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A. Introduction to UI/UX</w:t>
      </w:r>
    </w:p>
    <w:p w:rsidR="004234E0" w:rsidRDefault="004234E0" w:rsidP="004234E0">
      <w:pPr>
        <w:numPr>
          <w:ilvl w:val="0"/>
          <w:numId w:val="4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  <w:sectPr w:rsidR="004234E0" w:rsidSect="004234E0">
          <w:pgSz w:w="11906" w:h="16838"/>
          <w:pgMar w:top="851" w:right="567" w:bottom="567" w:left="1134" w:header="709" w:footer="709" w:gutter="0"/>
          <w:cols w:space="708"/>
          <w:docGrid w:linePitch="360"/>
        </w:sectPr>
      </w:pPr>
    </w:p>
    <w:p w:rsidR="004234E0" w:rsidRPr="004234E0" w:rsidRDefault="004234E0" w:rsidP="004234E0">
      <w:pPr>
        <w:numPr>
          <w:ilvl w:val="0"/>
          <w:numId w:val="4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bookmarkStart w:id="0" w:name="_GoBack"/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lastRenderedPageBreak/>
        <w:t>Difference between UI and UX</w:t>
      </w:r>
    </w:p>
    <w:p w:rsidR="004234E0" w:rsidRPr="004234E0" w:rsidRDefault="004234E0" w:rsidP="004234E0">
      <w:pPr>
        <w:numPr>
          <w:ilvl w:val="0"/>
          <w:numId w:val="4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Role of design in digital products</w:t>
      </w:r>
    </w:p>
    <w:p w:rsidR="004234E0" w:rsidRPr="004234E0" w:rsidRDefault="004234E0" w:rsidP="004234E0">
      <w:pPr>
        <w:numPr>
          <w:ilvl w:val="0"/>
          <w:numId w:val="4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lastRenderedPageBreak/>
        <w:t>Design thinking process</w:t>
      </w:r>
    </w:p>
    <w:bookmarkEnd w:id="0"/>
    <w:p w:rsidR="004234E0" w:rsidRDefault="004234E0" w:rsidP="004234E0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sectPr w:rsidR="004234E0" w:rsidSect="004234E0">
          <w:type w:val="continuous"/>
          <w:pgSz w:w="11906" w:h="16838"/>
          <w:pgMar w:top="851" w:right="567" w:bottom="567" w:left="1134" w:header="709" w:footer="709" w:gutter="0"/>
          <w:cols w:num="2" w:space="708"/>
          <w:docGrid w:linePitch="360"/>
        </w:sectPr>
      </w:pPr>
    </w:p>
    <w:p w:rsidR="004234E0" w:rsidRPr="004234E0" w:rsidRDefault="004234E0" w:rsidP="004234E0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lastRenderedPageBreak/>
        <w:t>B. User Experience (UX)</w:t>
      </w:r>
    </w:p>
    <w:p w:rsidR="004234E0" w:rsidRDefault="004234E0" w:rsidP="004234E0">
      <w:pPr>
        <w:numPr>
          <w:ilvl w:val="0"/>
          <w:numId w:val="5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  <w:sectPr w:rsidR="004234E0" w:rsidSect="004234E0">
          <w:type w:val="continuous"/>
          <w:pgSz w:w="11906" w:h="16838"/>
          <w:pgMar w:top="851" w:right="567" w:bottom="567" w:left="1134" w:header="709" w:footer="709" w:gutter="0"/>
          <w:cols w:space="708"/>
          <w:docGrid w:linePitch="360"/>
        </w:sectPr>
      </w:pPr>
    </w:p>
    <w:p w:rsidR="004234E0" w:rsidRPr="004234E0" w:rsidRDefault="004234E0" w:rsidP="004234E0">
      <w:pPr>
        <w:numPr>
          <w:ilvl w:val="0"/>
          <w:numId w:val="5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lastRenderedPageBreak/>
        <w:t>User research methods</w:t>
      </w:r>
    </w:p>
    <w:p w:rsidR="004234E0" w:rsidRPr="004234E0" w:rsidRDefault="004234E0" w:rsidP="004234E0">
      <w:pPr>
        <w:numPr>
          <w:ilvl w:val="0"/>
          <w:numId w:val="5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Personas and user journeys</w:t>
      </w:r>
    </w:p>
    <w:p w:rsidR="004234E0" w:rsidRPr="004234E0" w:rsidRDefault="004234E0" w:rsidP="004234E0">
      <w:pPr>
        <w:numPr>
          <w:ilvl w:val="0"/>
          <w:numId w:val="5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Information architecture</w:t>
      </w:r>
    </w:p>
    <w:p w:rsidR="004234E0" w:rsidRPr="004234E0" w:rsidRDefault="004234E0" w:rsidP="004234E0">
      <w:pPr>
        <w:numPr>
          <w:ilvl w:val="0"/>
          <w:numId w:val="5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proofErr w:type="spellStart"/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lastRenderedPageBreak/>
        <w:t>Wireframing</w:t>
      </w:r>
      <w:proofErr w:type="spellEnd"/>
    </w:p>
    <w:p w:rsidR="004234E0" w:rsidRPr="004234E0" w:rsidRDefault="004234E0" w:rsidP="004234E0">
      <w:pPr>
        <w:numPr>
          <w:ilvl w:val="0"/>
          <w:numId w:val="5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Prototyping</w:t>
      </w:r>
    </w:p>
    <w:p w:rsidR="004234E0" w:rsidRPr="004234E0" w:rsidRDefault="004234E0" w:rsidP="004234E0">
      <w:pPr>
        <w:numPr>
          <w:ilvl w:val="0"/>
          <w:numId w:val="5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Usability testing</w:t>
      </w:r>
    </w:p>
    <w:p w:rsidR="004234E0" w:rsidRDefault="004234E0" w:rsidP="004234E0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sectPr w:rsidR="004234E0" w:rsidSect="004234E0">
          <w:type w:val="continuous"/>
          <w:pgSz w:w="11906" w:h="16838"/>
          <w:pgMar w:top="851" w:right="567" w:bottom="567" w:left="1134" w:header="709" w:footer="709" w:gutter="0"/>
          <w:cols w:num="2" w:space="708"/>
          <w:docGrid w:linePitch="360"/>
        </w:sectPr>
      </w:pPr>
    </w:p>
    <w:p w:rsidR="004234E0" w:rsidRPr="004234E0" w:rsidRDefault="004234E0" w:rsidP="004234E0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lastRenderedPageBreak/>
        <w:t>C. User Interface (UI)</w:t>
      </w:r>
    </w:p>
    <w:p w:rsidR="004234E0" w:rsidRDefault="004234E0" w:rsidP="004234E0">
      <w:pPr>
        <w:numPr>
          <w:ilvl w:val="0"/>
          <w:numId w:val="6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  <w:sectPr w:rsidR="004234E0" w:rsidSect="004234E0">
          <w:type w:val="continuous"/>
          <w:pgSz w:w="11906" w:h="16838"/>
          <w:pgMar w:top="851" w:right="567" w:bottom="567" w:left="1134" w:header="709" w:footer="709" w:gutter="0"/>
          <w:cols w:space="708"/>
          <w:docGrid w:linePitch="360"/>
        </w:sectPr>
      </w:pPr>
    </w:p>
    <w:p w:rsidR="004234E0" w:rsidRPr="004234E0" w:rsidRDefault="004234E0" w:rsidP="004234E0">
      <w:pPr>
        <w:numPr>
          <w:ilvl w:val="0"/>
          <w:numId w:val="6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lastRenderedPageBreak/>
        <w:t>Visual design principles</w:t>
      </w:r>
    </w:p>
    <w:p w:rsidR="004234E0" w:rsidRPr="004234E0" w:rsidRDefault="004234E0" w:rsidP="004234E0">
      <w:pPr>
        <w:numPr>
          <w:ilvl w:val="0"/>
          <w:numId w:val="6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proofErr w:type="spellStart"/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lastRenderedPageBreak/>
        <w:t>Color</w:t>
      </w:r>
      <w:proofErr w:type="spellEnd"/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theory</w:t>
      </w:r>
    </w:p>
    <w:p w:rsidR="004234E0" w:rsidRPr="004234E0" w:rsidRDefault="004234E0" w:rsidP="004234E0">
      <w:pPr>
        <w:numPr>
          <w:ilvl w:val="0"/>
          <w:numId w:val="6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lastRenderedPageBreak/>
        <w:t>Typography</w:t>
      </w:r>
    </w:p>
    <w:p w:rsidR="004234E0" w:rsidRPr="004234E0" w:rsidRDefault="004234E0" w:rsidP="004234E0">
      <w:pPr>
        <w:numPr>
          <w:ilvl w:val="0"/>
          <w:numId w:val="6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Layout and spacing</w:t>
      </w:r>
    </w:p>
    <w:p w:rsidR="004234E0" w:rsidRPr="004234E0" w:rsidRDefault="004234E0" w:rsidP="004234E0">
      <w:pPr>
        <w:numPr>
          <w:ilvl w:val="0"/>
          <w:numId w:val="6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lastRenderedPageBreak/>
        <w:t>Iconography</w:t>
      </w:r>
    </w:p>
    <w:p w:rsidR="004234E0" w:rsidRPr="004234E0" w:rsidRDefault="004234E0" w:rsidP="004234E0">
      <w:pPr>
        <w:numPr>
          <w:ilvl w:val="0"/>
          <w:numId w:val="6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Responsive design</w:t>
      </w:r>
    </w:p>
    <w:p w:rsidR="004234E0" w:rsidRDefault="004234E0" w:rsidP="004234E0">
      <w:pPr>
        <w:numPr>
          <w:ilvl w:val="0"/>
          <w:numId w:val="6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  <w:sectPr w:rsidR="004234E0" w:rsidSect="004234E0">
          <w:type w:val="continuous"/>
          <w:pgSz w:w="11906" w:h="16838"/>
          <w:pgMar w:top="851" w:right="567" w:bottom="567" w:left="1134" w:header="709" w:footer="709" w:gutter="0"/>
          <w:cols w:num="2" w:space="708"/>
          <w:docGrid w:linePitch="360"/>
        </w:sectPr>
      </w:pPr>
    </w:p>
    <w:p w:rsidR="004234E0" w:rsidRPr="004234E0" w:rsidRDefault="004234E0" w:rsidP="004234E0">
      <w:pPr>
        <w:numPr>
          <w:ilvl w:val="0"/>
          <w:numId w:val="6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lastRenderedPageBreak/>
        <w:t>Design systems and style guides</w:t>
      </w:r>
    </w:p>
    <w:p w:rsidR="004234E0" w:rsidRPr="004234E0" w:rsidRDefault="004234E0" w:rsidP="004234E0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D. Tools &amp; Techniques</w:t>
      </w:r>
    </w:p>
    <w:p w:rsidR="004234E0" w:rsidRDefault="004234E0" w:rsidP="004234E0">
      <w:pPr>
        <w:numPr>
          <w:ilvl w:val="0"/>
          <w:numId w:val="7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  <w:sectPr w:rsidR="004234E0" w:rsidSect="004234E0">
          <w:type w:val="continuous"/>
          <w:pgSz w:w="11906" w:h="16838"/>
          <w:pgMar w:top="851" w:right="567" w:bottom="567" w:left="1134" w:header="709" w:footer="709" w:gutter="0"/>
          <w:cols w:space="708"/>
          <w:docGrid w:linePitch="360"/>
        </w:sectPr>
      </w:pPr>
    </w:p>
    <w:p w:rsidR="004234E0" w:rsidRPr="004234E0" w:rsidRDefault="004234E0" w:rsidP="004234E0">
      <w:pPr>
        <w:numPr>
          <w:ilvl w:val="0"/>
          <w:numId w:val="7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proofErr w:type="spellStart"/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lastRenderedPageBreak/>
        <w:t>Figma</w:t>
      </w:r>
      <w:proofErr w:type="spellEnd"/>
    </w:p>
    <w:p w:rsidR="004234E0" w:rsidRPr="004234E0" w:rsidRDefault="004234E0" w:rsidP="004234E0">
      <w:pPr>
        <w:numPr>
          <w:ilvl w:val="0"/>
          <w:numId w:val="7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Adobe XD</w:t>
      </w:r>
    </w:p>
    <w:p w:rsidR="004234E0" w:rsidRPr="004234E0" w:rsidRDefault="004234E0" w:rsidP="004234E0">
      <w:pPr>
        <w:numPr>
          <w:ilvl w:val="0"/>
          <w:numId w:val="7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lastRenderedPageBreak/>
        <w:t>Sketch</w:t>
      </w:r>
    </w:p>
    <w:p w:rsidR="004234E0" w:rsidRPr="004234E0" w:rsidRDefault="004234E0" w:rsidP="004234E0">
      <w:pPr>
        <w:numPr>
          <w:ilvl w:val="0"/>
          <w:numId w:val="7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Miro / </w:t>
      </w:r>
      <w:proofErr w:type="spellStart"/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Balsamiq</w:t>
      </w:r>
      <w:proofErr w:type="spellEnd"/>
    </w:p>
    <w:p w:rsidR="004234E0" w:rsidRDefault="004234E0" w:rsidP="004234E0">
      <w:pPr>
        <w:numPr>
          <w:ilvl w:val="0"/>
          <w:numId w:val="7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  <w:sectPr w:rsidR="004234E0" w:rsidSect="004234E0">
          <w:type w:val="continuous"/>
          <w:pgSz w:w="11906" w:h="16838"/>
          <w:pgMar w:top="851" w:right="567" w:bottom="567" w:left="1134" w:header="709" w:footer="709" w:gutter="0"/>
          <w:cols w:num="2" w:space="708"/>
          <w:docGrid w:linePitch="360"/>
        </w:sectPr>
      </w:pPr>
    </w:p>
    <w:p w:rsidR="004234E0" w:rsidRPr="004234E0" w:rsidRDefault="004234E0" w:rsidP="004234E0">
      <w:pPr>
        <w:numPr>
          <w:ilvl w:val="0"/>
          <w:numId w:val="7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lastRenderedPageBreak/>
        <w:t>Prototyping tools</w:t>
      </w:r>
    </w:p>
    <w:p w:rsidR="004234E0" w:rsidRPr="004234E0" w:rsidRDefault="004234E0" w:rsidP="004234E0">
      <w:pPr>
        <w:spacing w:after="0" w:line="36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E. Real-world Application</w:t>
      </w:r>
    </w:p>
    <w:p w:rsidR="004234E0" w:rsidRDefault="004234E0" w:rsidP="004234E0">
      <w:pPr>
        <w:numPr>
          <w:ilvl w:val="0"/>
          <w:numId w:val="8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  <w:sectPr w:rsidR="004234E0" w:rsidSect="004234E0">
          <w:type w:val="continuous"/>
          <w:pgSz w:w="11906" w:h="16838"/>
          <w:pgMar w:top="851" w:right="567" w:bottom="567" w:left="1134" w:header="709" w:footer="709" w:gutter="0"/>
          <w:cols w:space="708"/>
          <w:docGrid w:linePitch="360"/>
        </w:sectPr>
      </w:pPr>
    </w:p>
    <w:p w:rsidR="004234E0" w:rsidRPr="004234E0" w:rsidRDefault="004234E0" w:rsidP="004234E0">
      <w:pPr>
        <w:numPr>
          <w:ilvl w:val="0"/>
          <w:numId w:val="8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lastRenderedPageBreak/>
        <w:t>Designing website interfaces</w:t>
      </w:r>
    </w:p>
    <w:p w:rsidR="004234E0" w:rsidRPr="004234E0" w:rsidRDefault="004234E0" w:rsidP="004234E0">
      <w:pPr>
        <w:numPr>
          <w:ilvl w:val="0"/>
          <w:numId w:val="8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Designing mobile app screens</w:t>
      </w:r>
    </w:p>
    <w:p w:rsidR="004234E0" w:rsidRPr="004234E0" w:rsidRDefault="004234E0" w:rsidP="004234E0">
      <w:pPr>
        <w:numPr>
          <w:ilvl w:val="0"/>
          <w:numId w:val="8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lastRenderedPageBreak/>
        <w:t>Creating UI components</w:t>
      </w:r>
    </w:p>
    <w:p w:rsidR="004234E0" w:rsidRPr="004234E0" w:rsidRDefault="004234E0" w:rsidP="004234E0">
      <w:pPr>
        <w:numPr>
          <w:ilvl w:val="0"/>
          <w:numId w:val="8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Building interactive prototypes</w:t>
      </w:r>
    </w:p>
    <w:p w:rsidR="004234E0" w:rsidRDefault="004234E0" w:rsidP="004234E0">
      <w:pPr>
        <w:spacing w:after="0" w:line="36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sectPr w:rsidR="004234E0" w:rsidSect="004234E0">
          <w:type w:val="continuous"/>
          <w:pgSz w:w="11906" w:h="16838"/>
          <w:pgMar w:top="851" w:right="567" w:bottom="567" w:left="1134" w:header="709" w:footer="709" w:gutter="0"/>
          <w:cols w:num="2" w:space="708"/>
          <w:docGrid w:linePitch="360"/>
        </w:sectPr>
      </w:pPr>
    </w:p>
    <w:p w:rsidR="004234E0" w:rsidRPr="004234E0" w:rsidRDefault="004234E0" w:rsidP="004234E0">
      <w:pPr>
        <w:spacing w:after="0" w:line="36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lastRenderedPageBreak/>
        <w:t>4. What Skills Do Students Gain?</w:t>
      </w:r>
    </w:p>
    <w:p w:rsidR="004234E0" w:rsidRPr="004234E0" w:rsidRDefault="004234E0" w:rsidP="004234E0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After studying UI/UX Design, students learn:</w:t>
      </w:r>
    </w:p>
    <w:p w:rsidR="004234E0" w:rsidRPr="004234E0" w:rsidRDefault="004234E0" w:rsidP="004234E0">
      <w:pPr>
        <w:numPr>
          <w:ilvl w:val="0"/>
          <w:numId w:val="9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How to create </w:t>
      </w:r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beautiful and functional interfaces</w:t>
      </w:r>
    </w:p>
    <w:p w:rsidR="004234E0" w:rsidRPr="004234E0" w:rsidRDefault="004234E0" w:rsidP="004234E0">
      <w:pPr>
        <w:numPr>
          <w:ilvl w:val="0"/>
          <w:numId w:val="9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How to understand users and design for their </w:t>
      </w:r>
      <w:proofErr w:type="gramStart"/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needs</w:t>
      </w:r>
      <w:proofErr w:type="gramEnd"/>
    </w:p>
    <w:p w:rsidR="004234E0" w:rsidRPr="004234E0" w:rsidRDefault="004234E0" w:rsidP="004234E0">
      <w:pPr>
        <w:numPr>
          <w:ilvl w:val="0"/>
          <w:numId w:val="9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Problem-solving using </w:t>
      </w:r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design thinking</w:t>
      </w:r>
    </w:p>
    <w:p w:rsidR="004234E0" w:rsidRPr="004234E0" w:rsidRDefault="004234E0" w:rsidP="004234E0">
      <w:pPr>
        <w:numPr>
          <w:ilvl w:val="0"/>
          <w:numId w:val="9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How to test designs with real </w:t>
      </w:r>
      <w:proofErr w:type="gramStart"/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users</w:t>
      </w:r>
      <w:proofErr w:type="gramEnd"/>
    </w:p>
    <w:p w:rsidR="004234E0" w:rsidRPr="004234E0" w:rsidRDefault="004234E0" w:rsidP="004234E0">
      <w:pPr>
        <w:numPr>
          <w:ilvl w:val="0"/>
          <w:numId w:val="9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How to work in teams with developers and product managers</w:t>
      </w:r>
    </w:p>
    <w:p w:rsidR="004234E0" w:rsidRPr="004234E0" w:rsidRDefault="004234E0" w:rsidP="004234E0">
      <w:pPr>
        <w:numPr>
          <w:ilvl w:val="0"/>
          <w:numId w:val="9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How to use modern design tools like </w:t>
      </w:r>
      <w:proofErr w:type="spellStart"/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Figma</w:t>
      </w:r>
      <w:proofErr w:type="spellEnd"/>
    </w:p>
    <w:p w:rsidR="004234E0" w:rsidRPr="004234E0" w:rsidRDefault="004234E0" w:rsidP="004234E0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These skills are highly demanded in IT companies, </w:t>
      </w:r>
      <w:proofErr w:type="spellStart"/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startups</w:t>
      </w:r>
      <w:proofErr w:type="spellEnd"/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, and design agencies.</w:t>
      </w:r>
    </w:p>
    <w:p w:rsidR="004234E0" w:rsidRPr="004234E0" w:rsidRDefault="004234E0" w:rsidP="004234E0">
      <w:pPr>
        <w:spacing w:after="0" w:line="36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>5. Scope and Career Opportunities</w:t>
      </w:r>
    </w:p>
    <w:p w:rsidR="004234E0" w:rsidRPr="004234E0" w:rsidRDefault="004234E0" w:rsidP="004234E0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UI/UX Design offers excellent job opportunities:</w:t>
      </w:r>
    </w:p>
    <w:p w:rsidR="004234E0" w:rsidRDefault="004234E0" w:rsidP="004234E0">
      <w:pPr>
        <w:numPr>
          <w:ilvl w:val="0"/>
          <w:numId w:val="10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  <w:sectPr w:rsidR="004234E0" w:rsidSect="004234E0">
          <w:type w:val="continuous"/>
          <w:pgSz w:w="11906" w:h="16838"/>
          <w:pgMar w:top="851" w:right="567" w:bottom="567" w:left="1134" w:header="709" w:footer="709" w:gutter="0"/>
          <w:cols w:space="708"/>
          <w:docGrid w:linePitch="360"/>
        </w:sectPr>
      </w:pPr>
    </w:p>
    <w:p w:rsidR="004234E0" w:rsidRPr="004234E0" w:rsidRDefault="004234E0" w:rsidP="004234E0">
      <w:pPr>
        <w:numPr>
          <w:ilvl w:val="0"/>
          <w:numId w:val="10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lastRenderedPageBreak/>
        <w:t>UI Designer</w:t>
      </w:r>
    </w:p>
    <w:p w:rsidR="004234E0" w:rsidRPr="004234E0" w:rsidRDefault="004234E0" w:rsidP="004234E0">
      <w:pPr>
        <w:numPr>
          <w:ilvl w:val="0"/>
          <w:numId w:val="10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UX Designer</w:t>
      </w:r>
    </w:p>
    <w:p w:rsidR="004234E0" w:rsidRPr="004234E0" w:rsidRDefault="004234E0" w:rsidP="004234E0">
      <w:pPr>
        <w:numPr>
          <w:ilvl w:val="0"/>
          <w:numId w:val="10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Product Designer</w:t>
      </w:r>
    </w:p>
    <w:p w:rsidR="004234E0" w:rsidRPr="004234E0" w:rsidRDefault="004234E0" w:rsidP="004234E0">
      <w:pPr>
        <w:numPr>
          <w:ilvl w:val="0"/>
          <w:numId w:val="10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Interaction Designer</w:t>
      </w:r>
    </w:p>
    <w:p w:rsidR="004234E0" w:rsidRPr="004234E0" w:rsidRDefault="004234E0" w:rsidP="004234E0">
      <w:pPr>
        <w:numPr>
          <w:ilvl w:val="0"/>
          <w:numId w:val="10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lastRenderedPageBreak/>
        <w:t>UX Researcher</w:t>
      </w:r>
    </w:p>
    <w:p w:rsidR="004234E0" w:rsidRPr="004234E0" w:rsidRDefault="004234E0" w:rsidP="004234E0">
      <w:pPr>
        <w:numPr>
          <w:ilvl w:val="0"/>
          <w:numId w:val="10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Visual Designer</w:t>
      </w:r>
    </w:p>
    <w:p w:rsidR="004234E0" w:rsidRPr="004234E0" w:rsidRDefault="004234E0" w:rsidP="004234E0">
      <w:pPr>
        <w:numPr>
          <w:ilvl w:val="0"/>
          <w:numId w:val="10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UI Engineer</w:t>
      </w:r>
    </w:p>
    <w:p w:rsidR="004234E0" w:rsidRDefault="004234E0" w:rsidP="004234E0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  <w:sectPr w:rsidR="004234E0" w:rsidSect="004234E0">
          <w:type w:val="continuous"/>
          <w:pgSz w:w="11906" w:h="16838"/>
          <w:pgMar w:top="851" w:right="567" w:bottom="567" w:left="1134" w:header="709" w:footer="709" w:gutter="0"/>
          <w:cols w:num="2" w:space="708"/>
          <w:docGrid w:linePitch="360"/>
        </w:sectPr>
      </w:pPr>
    </w:p>
    <w:p w:rsidR="004234E0" w:rsidRPr="004234E0" w:rsidRDefault="004234E0" w:rsidP="004234E0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lastRenderedPageBreak/>
        <w:t xml:space="preserve">This field is growing rapidly due to increasing use of </w:t>
      </w:r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mobile apps, websites, and digital services</w:t>
      </w: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.</w:t>
      </w:r>
    </w:p>
    <w:p w:rsidR="004234E0" w:rsidRPr="004234E0" w:rsidRDefault="004234E0" w:rsidP="004234E0">
      <w:pPr>
        <w:spacing w:after="0" w:line="360" w:lineRule="auto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/>
        </w:rPr>
        <w:t>6. Summary</w:t>
      </w:r>
    </w:p>
    <w:p w:rsidR="004234E0" w:rsidRPr="004234E0" w:rsidRDefault="004234E0" w:rsidP="004234E0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UI/UX Design is a </w:t>
      </w:r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creative + technical</w:t>
      </w: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subject that teaches how to design digital products that are:</w:t>
      </w:r>
    </w:p>
    <w:p w:rsidR="004234E0" w:rsidRDefault="004234E0" w:rsidP="004234E0">
      <w:pPr>
        <w:numPr>
          <w:ilvl w:val="0"/>
          <w:numId w:val="11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  <w:sectPr w:rsidR="004234E0" w:rsidSect="004234E0">
          <w:type w:val="continuous"/>
          <w:pgSz w:w="11906" w:h="16838"/>
          <w:pgMar w:top="851" w:right="567" w:bottom="567" w:left="1134" w:header="709" w:footer="709" w:gutter="0"/>
          <w:cols w:space="708"/>
          <w:docGrid w:linePitch="360"/>
        </w:sectPr>
      </w:pPr>
    </w:p>
    <w:p w:rsidR="004234E0" w:rsidRPr="004234E0" w:rsidRDefault="004234E0" w:rsidP="004234E0">
      <w:pPr>
        <w:numPr>
          <w:ilvl w:val="0"/>
          <w:numId w:val="11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lastRenderedPageBreak/>
        <w:t>Visually pleasing</w:t>
      </w:r>
    </w:p>
    <w:p w:rsidR="004234E0" w:rsidRPr="004234E0" w:rsidRDefault="004234E0" w:rsidP="004234E0">
      <w:pPr>
        <w:numPr>
          <w:ilvl w:val="0"/>
          <w:numId w:val="11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Easy to use</w:t>
      </w:r>
    </w:p>
    <w:p w:rsidR="004234E0" w:rsidRPr="004234E0" w:rsidRDefault="004234E0" w:rsidP="004234E0">
      <w:pPr>
        <w:numPr>
          <w:ilvl w:val="0"/>
          <w:numId w:val="11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lastRenderedPageBreak/>
        <w:t>Efficient and engaging</w:t>
      </w:r>
    </w:p>
    <w:p w:rsidR="004234E0" w:rsidRPr="004234E0" w:rsidRDefault="004234E0" w:rsidP="004234E0">
      <w:pPr>
        <w:numPr>
          <w:ilvl w:val="0"/>
          <w:numId w:val="11"/>
        </w:num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Based on user needs</w:t>
      </w:r>
    </w:p>
    <w:p w:rsidR="004234E0" w:rsidRDefault="004234E0" w:rsidP="004234E0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  <w:sectPr w:rsidR="004234E0" w:rsidSect="004234E0">
          <w:type w:val="continuous"/>
          <w:pgSz w:w="11906" w:h="16838"/>
          <w:pgMar w:top="851" w:right="567" w:bottom="567" w:left="1134" w:header="709" w:footer="709" w:gutter="0"/>
          <w:cols w:num="2" w:space="708"/>
          <w:docGrid w:linePitch="360"/>
        </w:sectPr>
      </w:pPr>
    </w:p>
    <w:p w:rsidR="004234E0" w:rsidRPr="004234E0" w:rsidRDefault="004234E0" w:rsidP="004234E0">
      <w:pPr>
        <w:spacing w:after="0" w:line="36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lastRenderedPageBreak/>
        <w:t xml:space="preserve">It helps students build the skills necessary to design the </w:t>
      </w:r>
      <w:r w:rsidRPr="004234E0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next generation of digital experiences</w:t>
      </w:r>
      <w:r w:rsidRPr="004234E0">
        <w:rPr>
          <w:rFonts w:ascii="Verdana" w:eastAsia="Times New Roman" w:hAnsi="Verdana" w:cs="Times New Roman"/>
          <w:sz w:val="24"/>
          <w:szCs w:val="24"/>
          <w:lang w:eastAsia="en-IN"/>
        </w:rPr>
        <w:t>.</w:t>
      </w:r>
    </w:p>
    <w:p w:rsidR="006622DC" w:rsidRPr="004234E0" w:rsidRDefault="004234E0" w:rsidP="004234E0">
      <w:pPr>
        <w:spacing w:after="0" w:line="360" w:lineRule="auto"/>
        <w:rPr>
          <w:rFonts w:ascii="Verdana" w:hAnsi="Verdana"/>
          <w:sz w:val="24"/>
          <w:szCs w:val="24"/>
        </w:rPr>
      </w:pPr>
    </w:p>
    <w:sectPr w:rsidR="006622DC" w:rsidRPr="004234E0" w:rsidSect="004234E0">
      <w:type w:val="continuous"/>
      <w:pgSz w:w="11906" w:h="16838"/>
      <w:pgMar w:top="851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37CDD"/>
    <w:multiLevelType w:val="multilevel"/>
    <w:tmpl w:val="DA48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25C08"/>
    <w:multiLevelType w:val="multilevel"/>
    <w:tmpl w:val="CC6E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A377B"/>
    <w:multiLevelType w:val="multilevel"/>
    <w:tmpl w:val="57E6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441FB"/>
    <w:multiLevelType w:val="multilevel"/>
    <w:tmpl w:val="0464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B0C72"/>
    <w:multiLevelType w:val="multilevel"/>
    <w:tmpl w:val="5058CC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D1474"/>
    <w:multiLevelType w:val="multilevel"/>
    <w:tmpl w:val="C336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D3864"/>
    <w:multiLevelType w:val="multilevel"/>
    <w:tmpl w:val="3662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B6401"/>
    <w:multiLevelType w:val="multilevel"/>
    <w:tmpl w:val="981C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5429E"/>
    <w:multiLevelType w:val="multilevel"/>
    <w:tmpl w:val="B6DE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474CB"/>
    <w:multiLevelType w:val="multilevel"/>
    <w:tmpl w:val="DC8C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8E144B"/>
    <w:multiLevelType w:val="multilevel"/>
    <w:tmpl w:val="7BBE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1"/>
  </w:num>
  <w:num w:numId="5">
    <w:abstractNumId w:val="8"/>
  </w:num>
  <w:num w:numId="6">
    <w:abstractNumId w:val="0"/>
  </w:num>
  <w:num w:numId="7">
    <w:abstractNumId w:val="6"/>
  </w:num>
  <w:num w:numId="8">
    <w:abstractNumId w:val="10"/>
  </w:num>
  <w:num w:numId="9">
    <w:abstractNumId w:val="5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4E0"/>
    <w:rsid w:val="001C3207"/>
    <w:rsid w:val="004234E0"/>
    <w:rsid w:val="005D38D6"/>
    <w:rsid w:val="00A70CFB"/>
    <w:rsid w:val="00B6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E24377-70AE-4167-9AB9-1BACCEEB7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34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234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4E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234E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234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3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13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</dc:creator>
  <cp:keywords/>
  <dc:description/>
  <cp:lastModifiedBy>cse</cp:lastModifiedBy>
  <cp:revision>1</cp:revision>
  <dcterms:created xsi:type="dcterms:W3CDTF">2025-12-08T07:23:00Z</dcterms:created>
  <dcterms:modified xsi:type="dcterms:W3CDTF">2025-12-08T07:25:00Z</dcterms:modified>
</cp:coreProperties>
</file>