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8d86edf4aqpm" w:id="0"/>
      <w:bookmarkEnd w:id="0"/>
      <w:r w:rsidDel="00000000" w:rsidR="00000000" w:rsidRPr="00000000">
        <w:rPr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34"/>
          <w:szCs w:val="34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>
          <w:sz w:val="24"/>
          <w:szCs w:val="24"/>
        </w:rPr>
      </w:pPr>
      <w:bookmarkStart w:colFirst="0" w:colLast="0" w:name="_ra57tmvr29u4" w:id="1"/>
      <w:bookmarkEnd w:id="1"/>
      <w:r w:rsidDel="00000000" w:rsidR="00000000" w:rsidRPr="00000000">
        <w:rPr>
          <w:sz w:val="24"/>
          <w:szCs w:val="24"/>
          <w:rtl w:val="0"/>
        </w:rPr>
        <w:t xml:space="preserve">    Project Planning Template (Product Backlog, Sprint Planning, Stories, Story points)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75" w:tblpY="0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5040"/>
        <w:tblGridChange w:id="0">
          <w:tblGrid>
            <w:gridCol w:w="4665"/>
            <w:gridCol w:w="50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LTVIP2025TMID30187</w:t>
            </w:r>
          </w:p>
        </w:tc>
      </w:tr>
      <w:tr>
        <w:trPr>
          <w:cantSplit w:val="0"/>
          <w:trHeight w:val="908.9355468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Optimizing User, Group, and Role Management with Access Control and Workflows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Mentor Name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 Shaik Salma Begum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9jm8iv9ichz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c2u3kylqjvzp" w:id="3"/>
      <w:bookmarkEnd w:id="3"/>
      <w:r w:rsidDel="00000000" w:rsidR="00000000" w:rsidRPr="00000000">
        <w:rPr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1125" w:tblpY="0"/>
        <w:tblW w:w="11685.0" w:type="dxa"/>
        <w:jc w:val="left"/>
        <w:tblInd w:w="-1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010"/>
        <w:gridCol w:w="1575"/>
        <w:gridCol w:w="2370"/>
        <w:gridCol w:w="1170"/>
        <w:gridCol w:w="1260"/>
        <w:gridCol w:w="1680"/>
        <w:tblGridChange w:id="0">
          <w:tblGrid>
            <w:gridCol w:w="1620"/>
            <w:gridCol w:w="2010"/>
            <w:gridCol w:w="1575"/>
            <w:gridCol w:w="2370"/>
            <w:gridCol w:w="1170"/>
            <w:gridCol w:w="1260"/>
            <w:gridCol w:w="1680"/>
          </w:tblGrid>
        </w:tblGridChange>
      </w:tblGrid>
      <w:tr>
        <w:trPr>
          <w:cantSplit w:val="0"/>
          <w:trHeight w:val="105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1654.9218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Role &amp; Group Setup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an admin, I can define roles for Project Manager and Team Member.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2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High</w:t>
            </w:r>
          </w:p>
          <w:tbl>
            <w:tblPr>
              <w:tblStyle w:val="Table4"/>
              <w:tblW w:w="7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10"/>
              <w:tblGridChange w:id="0">
                <w:tblGrid>
                  <w:gridCol w:w="71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Alice</w:t>
            </w:r>
          </w:p>
        </w:tc>
      </w:tr>
      <w:tr>
        <w:trPr>
          <w:cantSplit w:val="0"/>
          <w:trHeight w:val="1669.921875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Management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an admin, I can create and assign users to appropriate groups and roles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10"/>
              <w:tblGridChange w:id="0">
                <w:tblGrid>
                  <w:gridCol w:w="71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High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Bob</w:t>
            </w:r>
          </w:p>
          <w:tbl>
            <w:tblPr>
              <w:tblStyle w:val="Table8"/>
              <w:tblW w:w="6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35"/>
              <w:tblGridChange w:id="0">
                <w:tblGrid>
                  <w:gridCol w:w="6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ACL Configuration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developer, I can configure Access Control Rules to restrict data access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3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10"/>
              <w:tblGridChange w:id="0">
                <w:tblGrid>
                  <w:gridCol w:w="71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High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Alice</w:t>
            </w:r>
          </w:p>
        </w:tc>
      </w:tr>
      <w:tr>
        <w:trPr>
          <w:cantSplit w:val="0"/>
          <w:trHeight w:val="190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 Assignment Workflow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manager, I can assign tasks to users and track status.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Medium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Bob</w:t>
            </w:r>
          </w:p>
          <w:tbl>
            <w:tblPr>
              <w:tblStyle w:val="Table12"/>
              <w:tblW w:w="2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40"/>
              <w:tblGridChange w:id="0">
                <w:tblGrid>
                  <w:gridCol w:w="24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5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Task Visibility by Role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team member, I can only see tasks assigned to my role or group.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Medium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 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Bob</w:t>
            </w:r>
          </w:p>
          <w:tbl>
            <w:tblPr>
              <w:tblStyle w:val="Table14"/>
              <w:tblW w:w="63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35"/>
              <w:tblGridChange w:id="0">
                <w:tblGrid>
                  <w:gridCol w:w="63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Notification Setup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receive alerts when roles or group access changes.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Low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Alice</w:t>
            </w:r>
          </w:p>
        </w:tc>
      </w:tr>
      <w:tr>
        <w:trPr>
          <w:cantSplit w:val="0"/>
          <w:trHeight w:val="151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Reporting and Audit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an admin, I can view logs and reports for access and task assignment activity.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Low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Alice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jc w:val="left"/>
        <w:rPr/>
      </w:pPr>
      <w:bookmarkStart w:colFirst="0" w:colLast="0" w:name="_fhhetpg99ll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jc w:val="left"/>
        <w:rPr/>
      </w:pPr>
      <w:bookmarkStart w:colFirst="0" w:colLast="0" w:name="_hnrmx0anifu4" w:id="5"/>
      <w:bookmarkEnd w:id="5"/>
      <w:r w:rsidDel="00000000" w:rsidR="00000000" w:rsidRPr="00000000">
        <w:rPr>
          <w:rtl w:val="0"/>
        </w:rPr>
        <w:t xml:space="preserve">Project Tracker, Velocity &amp; Burndown Chart: (4 Marks)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-495" w:tblpY="0"/>
        <w:tblW w:w="1092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605"/>
        <w:gridCol w:w="1125"/>
        <w:gridCol w:w="1125"/>
        <w:gridCol w:w="1125"/>
        <w:gridCol w:w="2280"/>
        <w:gridCol w:w="2235"/>
        <w:tblGridChange w:id="0">
          <w:tblGrid>
            <w:gridCol w:w="1425"/>
            <w:gridCol w:w="1605"/>
            <w:gridCol w:w="1125"/>
            <w:gridCol w:w="1125"/>
            <w:gridCol w:w="1125"/>
            <w:gridCol w:w="2280"/>
            <w:gridCol w:w="2235"/>
          </w:tblGrid>
        </w:tblGridChange>
      </w:tblGrid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8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June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June 2025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8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June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June 2025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4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5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5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kbcsr344vrb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sz w:val="34"/>
          <w:szCs w:val="34"/>
        </w:rPr>
      </w:pPr>
      <w:bookmarkStart w:colFirst="0" w:colLast="0" w:name="_9fnjvf28bdfg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Velocity: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j4zqqo9qmbxa" w:id="8"/>
      <w:bookmarkEnd w:id="8"/>
      <w:r w:rsidDel="00000000" w:rsidR="00000000" w:rsidRPr="00000000">
        <w:rPr>
          <w:rtl w:val="0"/>
        </w:rPr>
        <w:t xml:space="preserve">For a 3-day sprint, total story points = 17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Average Velocity (AV)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=</w:t>
      </w:r>
      <w:r w:rsidDel="00000000" w:rsidR="00000000" w:rsidRPr="00000000">
        <w:rPr>
          <w:b w:val="1"/>
          <w:sz w:val="28"/>
          <w:szCs w:val="28"/>
          <w:rtl w:val="0"/>
        </w:rPr>
        <w:t xml:space="preserve">  17 / 3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= </w:t>
      </w:r>
      <w:r w:rsidDel="00000000" w:rsidR="00000000" w:rsidRPr="00000000">
        <w:rPr>
          <w:b w:val="1"/>
          <w:sz w:val="28"/>
          <w:szCs w:val="28"/>
          <w:rtl w:val="0"/>
        </w:rPr>
        <w:t xml:space="preserve">5.67 story points/day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