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926FC" w14:textId="77777777" w:rsidR="00E77A52" w:rsidRPr="00E77A52" w:rsidRDefault="00E77A52" w:rsidP="00E77A52">
      <w:pPr>
        <w:jc w:val="both"/>
        <w:rPr>
          <w:b/>
          <w:bCs/>
        </w:rPr>
      </w:pPr>
      <w:r w:rsidRPr="00E77A52">
        <w:rPr>
          <w:b/>
          <w:bCs/>
        </w:rPr>
        <w:t>ABB Bailey INFI 90 Migration Studio</w:t>
      </w:r>
    </w:p>
    <w:p w14:paraId="75B93B5B" w14:textId="77777777" w:rsidR="00E77A52" w:rsidRPr="00E77A52" w:rsidRDefault="00E77A52" w:rsidP="00E77A52">
      <w:pPr>
        <w:jc w:val="both"/>
        <w:rPr>
          <w:b/>
          <w:bCs/>
        </w:rPr>
      </w:pPr>
      <w:r w:rsidRPr="00E77A52">
        <w:rPr>
          <w:b/>
          <w:bCs/>
        </w:rPr>
        <w:t>1. Introduction</w:t>
      </w:r>
    </w:p>
    <w:p w14:paraId="5E26F988" w14:textId="77777777" w:rsidR="00E77A52" w:rsidRPr="00E77A52" w:rsidRDefault="00E77A52" w:rsidP="00E77A52">
      <w:pPr>
        <w:jc w:val="both"/>
      </w:pPr>
      <w:r w:rsidRPr="00E77A52">
        <w:rPr>
          <w:b/>
          <w:bCs/>
        </w:rPr>
        <w:t>ABB Bailey INFI 90 Migration Studio</w:t>
      </w:r>
      <w:r w:rsidRPr="00E77A52">
        <w:t xml:space="preserve"> is intended to be a migration-analysis and engineering reconstruction platform for legacy </w:t>
      </w:r>
      <w:r w:rsidRPr="00E77A52">
        <w:rPr>
          <w:b/>
          <w:bCs/>
        </w:rPr>
        <w:t>Bailey INFI 90 DCS backup data</w:t>
      </w:r>
      <w:r w:rsidRPr="00E77A52">
        <w:t xml:space="preserve">. The platform will accept a </w:t>
      </w:r>
      <w:r w:rsidRPr="00E77A52">
        <w:rPr>
          <w:b/>
          <w:bCs/>
        </w:rPr>
        <w:t>Bus/Module backup package as a ZIP input</w:t>
      </w:r>
      <w:r w:rsidRPr="00E77A52">
        <w:t>, automatically identify and classify the different legacy engineering file types contained within the package, extract and correlate engineering information, reconstruct the relationship between I/O, logic, configuration and operator graphics, and present the resulting engineering information through structured outputs and an integrated viewer.</w:t>
      </w:r>
    </w:p>
    <w:p w14:paraId="183FD0C4" w14:textId="77777777" w:rsidR="00E77A52" w:rsidRPr="00E77A52" w:rsidRDefault="00E77A52" w:rsidP="00E77A52">
      <w:pPr>
        <w:jc w:val="both"/>
      </w:pPr>
      <w:r w:rsidRPr="00E77A52">
        <w:t xml:space="preserve">The platform is therefore not limited to a conventional data-extraction or Excel-generation utility. It is intended to function as an </w:t>
      </w:r>
      <w:r w:rsidRPr="00E77A52">
        <w:rPr>
          <w:b/>
          <w:bCs/>
        </w:rPr>
        <w:t>engineering intelligence, reconstruction, mapping and visualization environment</w:t>
      </w:r>
      <w:r w:rsidRPr="00E77A52">
        <w:t xml:space="preserve"> for Bailey INFI 90 migration activities.</w:t>
      </w:r>
    </w:p>
    <w:p w14:paraId="6338BA6E" w14:textId="77777777" w:rsidR="00E77A52" w:rsidRPr="00E77A52" w:rsidRDefault="00E77A52" w:rsidP="00E77A52">
      <w:pPr>
        <w:jc w:val="both"/>
      </w:pPr>
      <w:r w:rsidRPr="00E77A52">
        <w:t xml:space="preserve">The supplied M5 archive was </w:t>
      </w:r>
      <w:proofErr w:type="spellStart"/>
      <w:r w:rsidRPr="00E77A52">
        <w:t>analyzed</w:t>
      </w:r>
      <w:proofErr w:type="spellEnd"/>
      <w:r w:rsidRPr="00E77A52">
        <w:t xml:space="preserve"> as the reference input package. It contains </w:t>
      </w:r>
      <w:r w:rsidRPr="00E77A52">
        <w:rPr>
          <w:b/>
          <w:bCs/>
        </w:rPr>
        <w:t>293 ZIP entries</w:t>
      </w:r>
      <w:r w:rsidRPr="00E77A52">
        <w:t xml:space="preserve">, of which </w:t>
      </w:r>
      <w:r w:rsidRPr="00E77A52">
        <w:rPr>
          <w:b/>
          <w:bCs/>
        </w:rPr>
        <w:t>292 are data files and one is the M5 directory entry</w:t>
      </w:r>
      <w:r w:rsidRPr="00E77A52">
        <w:t xml:space="preserve">. The archive contains </w:t>
      </w:r>
      <w:r w:rsidRPr="00E77A52">
        <w:rPr>
          <w:b/>
          <w:bCs/>
        </w:rPr>
        <w:t>243 CAD files, 30 M1 files, 1 OUT file, 1 REF file, 1 XRF file, 1 ERR file, 2 CFG files, 1 VFY file, 1 MHD file, 3 LST files, 3 LOG files, 1 MDC file, 1 GES file, 1 BND file and 2 BAT files</w:t>
      </w:r>
      <w:r w:rsidRPr="00E77A52">
        <w:t xml:space="preserve">. The XRF processing log independently records that </w:t>
      </w:r>
      <w:r w:rsidRPr="00E77A52">
        <w:rPr>
          <w:b/>
          <w:bCs/>
        </w:rPr>
        <w:t>243 CAD sheets were processed</w:t>
      </w:r>
      <w:r w:rsidRPr="00E77A52">
        <w:t>, confirming the CAD population present in the example package.</w:t>
      </w:r>
    </w:p>
    <w:p w14:paraId="1254F5E4" w14:textId="77777777" w:rsidR="00E77A52" w:rsidRPr="00E77A52" w:rsidRDefault="00E77A52" w:rsidP="00E77A52">
      <w:pPr>
        <w:jc w:val="both"/>
      </w:pPr>
      <w:r w:rsidRPr="00E77A52">
        <w:t xml:space="preserve">The M5 package is to be treated strictly as an </w:t>
      </w:r>
      <w:r w:rsidRPr="00E77A52">
        <w:rPr>
          <w:b/>
          <w:bCs/>
        </w:rPr>
        <w:t>example of the input structure and file ecosystem</w:t>
      </w:r>
      <w:r w:rsidRPr="00E77A52">
        <w:t xml:space="preserve">. Future project inputs may contain different loop numbers, CPU/PCU numbers, module numbers, CAD sheet names, tags, descriptions, graphics and file populations. The platform must therefore be designed around </w:t>
      </w:r>
      <w:r w:rsidRPr="00E77A52">
        <w:rPr>
          <w:b/>
          <w:bCs/>
        </w:rPr>
        <w:t>file type, content structure and engineering relationships rather than hard-coded filenames or project-specific identifiers</w:t>
      </w:r>
      <w:r w:rsidRPr="00E77A52">
        <w:t>.</w:t>
      </w:r>
    </w:p>
    <w:p w14:paraId="6069DCD4" w14:textId="77777777" w:rsidR="00E77A52" w:rsidRPr="00E77A52" w:rsidRDefault="00E77A52" w:rsidP="00E77A52">
      <w:pPr>
        <w:jc w:val="both"/>
      </w:pPr>
      <w:r w:rsidRPr="00E77A52">
        <w:pict w14:anchorId="4D3DF1E8">
          <v:rect id="_x0000_i1265" style="width:0;height:1.5pt" o:hralign="center" o:hrstd="t" o:hr="t" fillcolor="#a0a0a0" stroked="f"/>
        </w:pict>
      </w:r>
    </w:p>
    <w:p w14:paraId="5849A946" w14:textId="77777777" w:rsidR="00E77A52" w:rsidRPr="00E77A52" w:rsidRDefault="00E77A52" w:rsidP="00E77A52">
      <w:pPr>
        <w:jc w:val="both"/>
        <w:rPr>
          <w:b/>
          <w:bCs/>
        </w:rPr>
      </w:pPr>
      <w:r w:rsidRPr="00E77A52">
        <w:rPr>
          <w:b/>
          <w:bCs/>
        </w:rPr>
        <w:t>2. Input System Structure</w:t>
      </w:r>
    </w:p>
    <w:p w14:paraId="1CEFD0BA" w14:textId="77777777" w:rsidR="00E77A52" w:rsidRPr="00E77A52" w:rsidRDefault="00E77A52" w:rsidP="00E77A52">
      <w:pPr>
        <w:jc w:val="both"/>
      </w:pPr>
      <w:r w:rsidRPr="00E77A52">
        <w:t>The source environment follows the hierarchical structure:</w:t>
      </w:r>
    </w:p>
    <w:p w14:paraId="3727316F" w14:textId="77777777" w:rsidR="00E77A52" w:rsidRPr="00E77A52" w:rsidRDefault="00E77A52" w:rsidP="00E77A52">
      <w:pPr>
        <w:jc w:val="both"/>
      </w:pPr>
      <w:r w:rsidRPr="00E77A52">
        <w:rPr>
          <w:b/>
          <w:bCs/>
        </w:rPr>
        <w:t>DCS System → Bailey INFI 90 → Loop/Network → CPU/PCU → Bus/Module</w:t>
      </w:r>
    </w:p>
    <w:p w14:paraId="75A03C33" w14:textId="77777777" w:rsidR="00E77A52" w:rsidRPr="00E77A52" w:rsidRDefault="00E77A52" w:rsidP="00E77A52">
      <w:pPr>
        <w:jc w:val="both"/>
      </w:pPr>
      <w:r w:rsidRPr="00E77A52">
        <w:t>For example:</w:t>
      </w:r>
    </w:p>
    <w:p w14:paraId="1F32584E" w14:textId="77777777" w:rsidR="00E77A52" w:rsidRPr="00E77A52" w:rsidRDefault="00E77A52" w:rsidP="00E77A52">
      <w:pPr>
        <w:pStyle w:val="ListParagraph"/>
        <w:numPr>
          <w:ilvl w:val="0"/>
          <w:numId w:val="69"/>
        </w:numPr>
        <w:jc w:val="both"/>
      </w:pPr>
      <w:r w:rsidRPr="00E77A52">
        <w:rPr>
          <w:b/>
          <w:bCs/>
        </w:rPr>
        <w:t>Loop:</w:t>
      </w:r>
      <w:r w:rsidRPr="00E77A52">
        <w:t xml:space="preserve"> L1, L2, L3</w:t>
      </w:r>
    </w:p>
    <w:p w14:paraId="697271D7" w14:textId="77777777" w:rsidR="00E77A52" w:rsidRPr="00E77A52" w:rsidRDefault="00E77A52" w:rsidP="00E77A52">
      <w:pPr>
        <w:pStyle w:val="ListParagraph"/>
        <w:numPr>
          <w:ilvl w:val="0"/>
          <w:numId w:val="69"/>
        </w:numPr>
        <w:jc w:val="both"/>
      </w:pPr>
      <w:r w:rsidRPr="00E77A52">
        <w:rPr>
          <w:b/>
          <w:bCs/>
        </w:rPr>
        <w:t>CPU / PCU:</w:t>
      </w:r>
      <w:r w:rsidRPr="00E77A52">
        <w:t xml:space="preserve"> P1, P2, P3</w:t>
      </w:r>
    </w:p>
    <w:p w14:paraId="66862636" w14:textId="77777777" w:rsidR="00E77A52" w:rsidRPr="00E77A52" w:rsidRDefault="00E77A52" w:rsidP="00E77A52">
      <w:pPr>
        <w:pStyle w:val="ListParagraph"/>
        <w:numPr>
          <w:ilvl w:val="0"/>
          <w:numId w:val="69"/>
        </w:numPr>
        <w:jc w:val="both"/>
      </w:pPr>
      <w:r w:rsidRPr="00E77A52">
        <w:rPr>
          <w:b/>
          <w:bCs/>
        </w:rPr>
        <w:t>Bus / Module:</w:t>
      </w:r>
      <w:r w:rsidRPr="00E77A52">
        <w:t xml:space="preserve"> M1, M2, M3</w:t>
      </w:r>
    </w:p>
    <w:p w14:paraId="4374CF0B" w14:textId="77777777" w:rsidR="00E77A52" w:rsidRPr="00E77A52" w:rsidRDefault="00E77A52" w:rsidP="00E77A52">
      <w:pPr>
        <w:pStyle w:val="ListParagraph"/>
        <w:numPr>
          <w:ilvl w:val="0"/>
          <w:numId w:val="69"/>
        </w:numPr>
        <w:jc w:val="both"/>
      </w:pPr>
      <w:r w:rsidRPr="00E77A52">
        <w:rPr>
          <w:b/>
          <w:bCs/>
        </w:rPr>
        <w:t>Module ZIP:</w:t>
      </w:r>
      <w:r w:rsidRPr="00E77A52">
        <w:t xml:space="preserve"> Contains the complete collection of legacy files associated with the selected Bus/Module.</w:t>
      </w:r>
    </w:p>
    <w:p w14:paraId="7337A246" w14:textId="77777777" w:rsidR="00E77A52" w:rsidRPr="00E77A52" w:rsidRDefault="00E77A52" w:rsidP="00E77A52">
      <w:pPr>
        <w:jc w:val="both"/>
      </w:pPr>
      <w:r w:rsidRPr="00E77A52">
        <w:lastRenderedPageBreak/>
        <w:t>A representative source path may therefore be expressed as:</w:t>
      </w:r>
    </w:p>
    <w:p w14:paraId="385949FF" w14:textId="77777777" w:rsidR="00E77A52" w:rsidRPr="00E77A52" w:rsidRDefault="00E77A52" w:rsidP="00E77A52">
      <w:pPr>
        <w:jc w:val="both"/>
      </w:pPr>
      <w:r w:rsidRPr="00E77A52">
        <w:t>D:\PROJECT\L2\P12\M5\</w:t>
      </w:r>
    </w:p>
    <w:p w14:paraId="54788B22" w14:textId="77777777" w:rsidR="00E77A52" w:rsidRPr="00E77A52" w:rsidRDefault="00E77A52" w:rsidP="00E77A52">
      <w:pPr>
        <w:jc w:val="both"/>
      </w:pPr>
      <w:r w:rsidRPr="00E77A52">
        <w:t xml:space="preserve">The ZIP uploaded to the platform represents the contents of the </w:t>
      </w:r>
      <w:r w:rsidRPr="00E77A52">
        <w:rPr>
          <w:b/>
          <w:bCs/>
        </w:rPr>
        <w:t>M5 Bus/Module level</w:t>
      </w:r>
      <w:r w:rsidRPr="00E77A52">
        <w:t>, not the complete DCS system.</w:t>
      </w:r>
    </w:p>
    <w:p w14:paraId="2F7E8CD7" w14:textId="77777777" w:rsidR="00E77A52" w:rsidRPr="00E77A52" w:rsidRDefault="00E77A52" w:rsidP="00E77A52">
      <w:pPr>
        <w:jc w:val="both"/>
      </w:pPr>
      <w:r w:rsidRPr="00E77A52">
        <w:t>The platform must preserve the source hierarchy as project metadata so that every extracted object can remain traceable to its originating:</w:t>
      </w:r>
    </w:p>
    <w:p w14:paraId="24EDE6C1" w14:textId="77777777" w:rsidR="00E77A52" w:rsidRPr="00E77A52" w:rsidRDefault="00E77A52" w:rsidP="00E77A52">
      <w:pPr>
        <w:pStyle w:val="ListParagraph"/>
        <w:numPr>
          <w:ilvl w:val="0"/>
          <w:numId w:val="70"/>
        </w:numPr>
        <w:jc w:val="both"/>
      </w:pPr>
      <w:r w:rsidRPr="00E77A52">
        <w:t>Loop</w:t>
      </w:r>
    </w:p>
    <w:p w14:paraId="55BA3B00" w14:textId="77777777" w:rsidR="00E77A52" w:rsidRPr="00E77A52" w:rsidRDefault="00E77A52" w:rsidP="00E77A52">
      <w:pPr>
        <w:pStyle w:val="ListParagraph"/>
        <w:numPr>
          <w:ilvl w:val="0"/>
          <w:numId w:val="70"/>
        </w:numPr>
        <w:jc w:val="both"/>
      </w:pPr>
      <w:r w:rsidRPr="00E77A52">
        <w:t>CPU / PCU</w:t>
      </w:r>
    </w:p>
    <w:p w14:paraId="64765460" w14:textId="77777777" w:rsidR="00E77A52" w:rsidRPr="00E77A52" w:rsidRDefault="00E77A52" w:rsidP="00E77A52">
      <w:pPr>
        <w:pStyle w:val="ListParagraph"/>
        <w:numPr>
          <w:ilvl w:val="0"/>
          <w:numId w:val="70"/>
        </w:numPr>
        <w:jc w:val="both"/>
      </w:pPr>
      <w:r w:rsidRPr="00E77A52">
        <w:t>Bus / Module</w:t>
      </w:r>
    </w:p>
    <w:p w14:paraId="2A8FDDDD" w14:textId="77777777" w:rsidR="00E77A52" w:rsidRPr="00E77A52" w:rsidRDefault="00E77A52" w:rsidP="00E77A52">
      <w:pPr>
        <w:pStyle w:val="ListParagraph"/>
        <w:numPr>
          <w:ilvl w:val="0"/>
          <w:numId w:val="70"/>
        </w:numPr>
        <w:jc w:val="both"/>
      </w:pPr>
      <w:r w:rsidRPr="00E77A52">
        <w:t>Source filename</w:t>
      </w:r>
    </w:p>
    <w:p w14:paraId="6C3F2BD8" w14:textId="77777777" w:rsidR="00E77A52" w:rsidRPr="00E77A52" w:rsidRDefault="00E77A52" w:rsidP="00E77A52">
      <w:pPr>
        <w:pStyle w:val="ListParagraph"/>
        <w:numPr>
          <w:ilvl w:val="0"/>
          <w:numId w:val="70"/>
        </w:numPr>
        <w:jc w:val="both"/>
      </w:pPr>
      <w:r w:rsidRPr="00E77A52">
        <w:t>Source file type</w:t>
      </w:r>
    </w:p>
    <w:p w14:paraId="4E81DF06" w14:textId="77777777" w:rsidR="00E77A52" w:rsidRPr="00E77A52" w:rsidRDefault="00E77A52" w:rsidP="00E77A52">
      <w:pPr>
        <w:pStyle w:val="ListParagraph"/>
        <w:numPr>
          <w:ilvl w:val="0"/>
          <w:numId w:val="70"/>
        </w:numPr>
        <w:jc w:val="both"/>
      </w:pPr>
      <w:r w:rsidRPr="00E77A52">
        <w:t>CAD sheet or graphic</w:t>
      </w:r>
    </w:p>
    <w:p w14:paraId="6755D633" w14:textId="77777777" w:rsidR="00E77A52" w:rsidRPr="00E77A52" w:rsidRDefault="00E77A52" w:rsidP="00E77A52">
      <w:pPr>
        <w:pStyle w:val="ListParagraph"/>
        <w:numPr>
          <w:ilvl w:val="0"/>
          <w:numId w:val="70"/>
        </w:numPr>
        <w:jc w:val="both"/>
      </w:pPr>
      <w:r w:rsidRPr="00E77A52">
        <w:t>Original engineering reference</w:t>
      </w:r>
    </w:p>
    <w:p w14:paraId="63074761" w14:textId="77777777" w:rsidR="00E77A52" w:rsidRPr="00E77A52" w:rsidRDefault="00E77A52" w:rsidP="00E77A52">
      <w:pPr>
        <w:jc w:val="both"/>
      </w:pPr>
      <w:r w:rsidRPr="00E77A52">
        <w:t>This provenance is essential because the same device, tag or function may occur across multiple CAD sheets and graphics.</w:t>
      </w:r>
    </w:p>
    <w:p w14:paraId="294A40D0" w14:textId="77777777" w:rsidR="00E77A52" w:rsidRPr="00E77A52" w:rsidRDefault="00E77A52" w:rsidP="00E77A52">
      <w:pPr>
        <w:jc w:val="both"/>
      </w:pPr>
      <w:r w:rsidRPr="00E77A52">
        <w:pict w14:anchorId="5C7636BC">
          <v:rect id="_x0000_i1266" style="width:0;height:1.5pt" o:hralign="center" o:hrstd="t" o:hr="t" fillcolor="#a0a0a0" stroked="f"/>
        </w:pict>
      </w:r>
    </w:p>
    <w:p w14:paraId="20A5269C" w14:textId="77777777" w:rsidR="00E77A52" w:rsidRPr="00E77A52" w:rsidRDefault="00E77A52" w:rsidP="00E77A52">
      <w:pPr>
        <w:jc w:val="both"/>
        <w:rPr>
          <w:b/>
          <w:bCs/>
        </w:rPr>
      </w:pPr>
      <w:r w:rsidRPr="00E77A52">
        <w:rPr>
          <w:b/>
          <w:bCs/>
        </w:rPr>
        <w:t>3. Reference Output Material</w:t>
      </w:r>
    </w:p>
    <w:p w14:paraId="7AC6E73D" w14:textId="77777777" w:rsidR="00E77A52" w:rsidRPr="00E77A52" w:rsidRDefault="00E77A52" w:rsidP="00E77A52">
      <w:pPr>
        <w:jc w:val="both"/>
      </w:pPr>
      <w:r w:rsidRPr="00E77A52">
        <w:t>Two supplied reference PDFs establish the expected visual representation of the generated outputs.</w:t>
      </w:r>
    </w:p>
    <w:p w14:paraId="3BA214AF" w14:textId="77777777" w:rsidR="00E77A52" w:rsidRPr="00E77A52" w:rsidRDefault="00E77A52" w:rsidP="00E77A52">
      <w:pPr>
        <w:jc w:val="both"/>
      </w:pPr>
      <w:r w:rsidRPr="00E77A52">
        <w:t xml:space="preserve">The </w:t>
      </w:r>
      <w:r w:rsidRPr="00E77A52">
        <w:rPr>
          <w:b/>
          <w:bCs/>
        </w:rPr>
        <w:t>CAD reference PDF</w:t>
      </w:r>
      <w:r w:rsidRPr="00E77A52">
        <w:t xml:space="preserve"> contains </w:t>
      </w:r>
      <w:r w:rsidRPr="00E77A52">
        <w:rPr>
          <w:b/>
          <w:bCs/>
        </w:rPr>
        <w:t>288 pages</w:t>
      </w:r>
      <w:r w:rsidRPr="00E77A52">
        <w:t xml:space="preserve"> of rendered Bailey engineering sheets. The pages demonstrate that the source CAD information includes engineering drawings, function blocks, I/O references, block identities, signal references, descriptions, interconnections and engineering text. Individual sheets contain structures such as S1, S2, function-code identifiers, block numbers, AI/AO/DI/DO references and cross-sheet references.</w:t>
      </w:r>
    </w:p>
    <w:p w14:paraId="54004B6C" w14:textId="77777777" w:rsidR="00E77A52" w:rsidRPr="00E77A52" w:rsidRDefault="00E77A52" w:rsidP="00E77A52">
      <w:pPr>
        <w:jc w:val="both"/>
      </w:pPr>
      <w:r w:rsidRPr="00E77A52">
        <w:t>The CAD material also demonstrates that the engineering information is not restricted to simple I/O lists. Function blocks such as sequence, timer, PID, arithmetic and other Bailey function codes occur within the logic sheets, together with their signal references and specifications. Examples include function-code references such as PID, ETIMER, DSUM, SEQMON, SEQGEN, REMSET and associated S1, S2, S3 and subsequent specification fields.</w:t>
      </w:r>
    </w:p>
    <w:p w14:paraId="2A5A63E0" w14:textId="77777777" w:rsidR="00E77A52" w:rsidRPr="00E77A52" w:rsidRDefault="00E77A52" w:rsidP="00E77A52">
      <w:pPr>
        <w:jc w:val="both"/>
      </w:pPr>
      <w:r w:rsidRPr="00E77A52">
        <w:t xml:space="preserve">The </w:t>
      </w:r>
      <w:r w:rsidRPr="00E77A52">
        <w:rPr>
          <w:b/>
          <w:bCs/>
        </w:rPr>
        <w:t>Graphics reference PDF</w:t>
      </w:r>
      <w:r w:rsidRPr="00E77A52">
        <w:t xml:space="preserve"> contains </w:t>
      </w:r>
      <w:r w:rsidRPr="00E77A52">
        <w:rPr>
          <w:b/>
          <w:bCs/>
        </w:rPr>
        <w:t>82 pages</w:t>
      </w:r>
      <w:r w:rsidRPr="00E77A52">
        <w:t xml:space="preserve"> and demonstrates the expected M1 visualization representation. It contains original graphics as well as corresponding versions with marking tags. The graphics include operator displays, menus, process diagrams, equipment symbols, measurements, alarms, states and engineering tags.</w:t>
      </w:r>
    </w:p>
    <w:p w14:paraId="68B64298" w14:textId="77777777" w:rsidR="00E77A52" w:rsidRPr="00E77A52" w:rsidRDefault="00E77A52" w:rsidP="00E77A52">
      <w:pPr>
        <w:jc w:val="both"/>
      </w:pPr>
      <w:r w:rsidRPr="00E77A52">
        <w:lastRenderedPageBreak/>
        <w:t xml:space="preserve">The output representation must therefore preserve the </w:t>
      </w:r>
      <w:r w:rsidRPr="00E77A52">
        <w:rPr>
          <w:b/>
          <w:bCs/>
        </w:rPr>
        <w:t>engineering appearance of the original CAD and M1 material</w:t>
      </w:r>
      <w:r w:rsidRPr="00E77A52">
        <w:t>, rather than converting everything into only tabular text.</w:t>
      </w:r>
    </w:p>
    <w:p w14:paraId="3325A03B" w14:textId="77777777" w:rsidR="00E77A52" w:rsidRPr="00E77A52" w:rsidRDefault="00E77A52" w:rsidP="00E77A52">
      <w:pPr>
        <w:jc w:val="both"/>
      </w:pPr>
      <w:r w:rsidRPr="00E77A52">
        <w:pict w14:anchorId="3E1EA1E3">
          <v:rect id="_x0000_i1267" style="width:0;height:1.5pt" o:hralign="center" o:hrstd="t" o:hr="t" fillcolor="#a0a0a0" stroked="f"/>
        </w:pict>
      </w:r>
    </w:p>
    <w:p w14:paraId="4580B733" w14:textId="77777777" w:rsidR="00E77A52" w:rsidRPr="00E77A52" w:rsidRDefault="00E77A52" w:rsidP="00E77A52">
      <w:pPr>
        <w:jc w:val="both"/>
        <w:rPr>
          <w:b/>
          <w:bCs/>
        </w:rPr>
      </w:pPr>
      <w:r w:rsidRPr="00E77A52">
        <w:rPr>
          <w:b/>
          <w:bCs/>
        </w:rPr>
        <w:t>4. Input File Classification</w:t>
      </w:r>
    </w:p>
    <w:p w14:paraId="7600E91B" w14:textId="77777777" w:rsidR="00E77A52" w:rsidRPr="00E77A52" w:rsidRDefault="00E77A52" w:rsidP="00E77A52">
      <w:pPr>
        <w:jc w:val="both"/>
      </w:pPr>
      <w:r w:rsidRPr="00E77A52">
        <w:t xml:space="preserve">The ZIP ingestion engine shall first perform </w:t>
      </w:r>
      <w:r w:rsidRPr="00E77A52">
        <w:rPr>
          <w:b/>
          <w:bCs/>
        </w:rPr>
        <w:t>complete file discovery and classification</w:t>
      </w:r>
      <w:r w:rsidRPr="00E77A52">
        <w:t xml:space="preserve"> before engineering extraction begins.</w:t>
      </w:r>
    </w:p>
    <w:p w14:paraId="1BFB98E3" w14:textId="77777777" w:rsidR="00E77A52" w:rsidRPr="00E77A52" w:rsidRDefault="00E77A52" w:rsidP="00E77A52">
      <w:pPr>
        <w:jc w:val="both"/>
      </w:pPr>
      <w:r w:rsidRPr="00E77A52">
        <w:t>The M5 reference package establishes the following file ecosystem.</w:t>
      </w:r>
    </w:p>
    <w:p w14:paraId="1E24FB7B" w14:textId="77777777" w:rsidR="00E77A52" w:rsidRPr="00E77A52" w:rsidRDefault="00E77A52" w:rsidP="00E77A52">
      <w:pPr>
        <w:jc w:val="both"/>
        <w:rPr>
          <w:b/>
          <w:bCs/>
        </w:rPr>
      </w:pPr>
      <w:r w:rsidRPr="00E77A52">
        <w:rPr>
          <w:b/>
          <w:bCs/>
        </w:rPr>
        <w:t>4.</w:t>
      </w:r>
      <w:proofErr w:type="gramStart"/>
      <w:r w:rsidRPr="00E77A52">
        <w:rPr>
          <w:b/>
          <w:bCs/>
        </w:rPr>
        <w:t>1 .CAD</w:t>
      </w:r>
      <w:proofErr w:type="gramEnd"/>
      <w:r w:rsidRPr="00E77A52">
        <w:rPr>
          <w:b/>
          <w:bCs/>
        </w:rPr>
        <w:t xml:space="preserve"> — Engineering and Logic Sheets</w:t>
      </w:r>
    </w:p>
    <w:p w14:paraId="0BD06E4F" w14:textId="77777777" w:rsidR="00E77A52" w:rsidRPr="00E77A52" w:rsidRDefault="00E77A52" w:rsidP="00E77A52">
      <w:pPr>
        <w:jc w:val="both"/>
      </w:pPr>
      <w:r w:rsidRPr="00E77A52">
        <w:t>The .CAD files are the primary engineering source for control logic reconstruction.</w:t>
      </w:r>
    </w:p>
    <w:p w14:paraId="56249142" w14:textId="77777777" w:rsidR="00E77A52" w:rsidRPr="00E77A52" w:rsidRDefault="00E77A52" w:rsidP="00E77A52">
      <w:pPr>
        <w:jc w:val="both"/>
      </w:pPr>
      <w:r w:rsidRPr="00E77A52">
        <w:t>The reference specification states that CAD sheets contain:</w:t>
      </w:r>
    </w:p>
    <w:p w14:paraId="53E57288" w14:textId="77777777" w:rsidR="00E77A52" w:rsidRPr="00E77A52" w:rsidRDefault="00E77A52" w:rsidP="00E77A52">
      <w:pPr>
        <w:pStyle w:val="ListParagraph"/>
        <w:numPr>
          <w:ilvl w:val="0"/>
          <w:numId w:val="71"/>
        </w:numPr>
        <w:jc w:val="both"/>
      </w:pPr>
      <w:r w:rsidRPr="00E77A52">
        <w:t>Function-block logic</w:t>
      </w:r>
    </w:p>
    <w:p w14:paraId="2467B847" w14:textId="77777777" w:rsidR="00E77A52" w:rsidRPr="00E77A52" w:rsidRDefault="00E77A52" w:rsidP="00E77A52">
      <w:pPr>
        <w:pStyle w:val="ListParagraph"/>
        <w:numPr>
          <w:ilvl w:val="0"/>
          <w:numId w:val="71"/>
        </w:numPr>
        <w:jc w:val="both"/>
      </w:pPr>
      <w:r w:rsidRPr="00E77A52">
        <w:t>I/O references</w:t>
      </w:r>
    </w:p>
    <w:p w14:paraId="3A1552B6" w14:textId="77777777" w:rsidR="00E77A52" w:rsidRPr="00E77A52" w:rsidRDefault="00E77A52" w:rsidP="00E77A52">
      <w:pPr>
        <w:pStyle w:val="ListParagraph"/>
        <w:numPr>
          <w:ilvl w:val="0"/>
          <w:numId w:val="71"/>
        </w:numPr>
        <w:jc w:val="both"/>
      </w:pPr>
      <w:r w:rsidRPr="00E77A52">
        <w:t>Interconnections</w:t>
      </w:r>
    </w:p>
    <w:p w14:paraId="5F12DE91" w14:textId="77777777" w:rsidR="00E77A52" w:rsidRPr="00E77A52" w:rsidRDefault="00E77A52" w:rsidP="00E77A52">
      <w:pPr>
        <w:pStyle w:val="ListParagraph"/>
        <w:numPr>
          <w:ilvl w:val="0"/>
          <w:numId w:val="71"/>
        </w:numPr>
        <w:jc w:val="both"/>
      </w:pPr>
      <w:r w:rsidRPr="00E77A52">
        <w:t>Block identities</w:t>
      </w:r>
    </w:p>
    <w:p w14:paraId="71F14155" w14:textId="77777777" w:rsidR="00E77A52" w:rsidRPr="00E77A52" w:rsidRDefault="00E77A52" w:rsidP="00E77A52">
      <w:pPr>
        <w:pStyle w:val="ListParagraph"/>
        <w:numPr>
          <w:ilvl w:val="0"/>
          <w:numId w:val="71"/>
        </w:numPr>
        <w:jc w:val="both"/>
      </w:pPr>
      <w:r w:rsidRPr="00E77A52">
        <w:t>Descriptions</w:t>
      </w:r>
    </w:p>
    <w:p w14:paraId="4F643FDB" w14:textId="77777777" w:rsidR="00E77A52" w:rsidRPr="00E77A52" w:rsidRDefault="00E77A52" w:rsidP="00E77A52">
      <w:pPr>
        <w:pStyle w:val="ListParagraph"/>
        <w:numPr>
          <w:ilvl w:val="0"/>
          <w:numId w:val="71"/>
        </w:numPr>
        <w:jc w:val="both"/>
      </w:pPr>
      <w:r w:rsidRPr="00E77A52">
        <w:t>Source references</w:t>
      </w:r>
    </w:p>
    <w:p w14:paraId="53F296A4" w14:textId="77777777" w:rsidR="00E77A52" w:rsidRPr="00E77A52" w:rsidRDefault="00E77A52" w:rsidP="00E77A52">
      <w:pPr>
        <w:pStyle w:val="ListParagraph"/>
        <w:numPr>
          <w:ilvl w:val="0"/>
          <w:numId w:val="71"/>
        </w:numPr>
        <w:jc w:val="both"/>
      </w:pPr>
      <w:r w:rsidRPr="00E77A52">
        <w:t>Destination references</w:t>
      </w:r>
    </w:p>
    <w:p w14:paraId="1C89E281" w14:textId="77777777" w:rsidR="00E77A52" w:rsidRPr="00E77A52" w:rsidRDefault="00E77A52" w:rsidP="00E77A52">
      <w:pPr>
        <w:pStyle w:val="ListParagraph"/>
        <w:numPr>
          <w:ilvl w:val="0"/>
          <w:numId w:val="71"/>
        </w:numPr>
        <w:jc w:val="both"/>
      </w:pPr>
      <w:r w:rsidRPr="00E77A52">
        <w:t>Engineering text</w:t>
      </w:r>
    </w:p>
    <w:p w14:paraId="70C328EE" w14:textId="77777777" w:rsidR="00E77A52" w:rsidRPr="00E77A52" w:rsidRDefault="00E77A52" w:rsidP="00E77A52">
      <w:pPr>
        <w:pStyle w:val="ListParagraph"/>
        <w:numPr>
          <w:ilvl w:val="0"/>
          <w:numId w:val="71"/>
        </w:numPr>
        <w:jc w:val="both"/>
      </w:pPr>
      <w:r w:rsidRPr="00E77A52">
        <w:t>Logic structure</w:t>
      </w:r>
    </w:p>
    <w:p w14:paraId="0A0629E6" w14:textId="77777777" w:rsidR="00E77A52" w:rsidRPr="00E77A52" w:rsidRDefault="00E77A52" w:rsidP="00E77A52">
      <w:pPr>
        <w:pStyle w:val="ListParagraph"/>
        <w:numPr>
          <w:ilvl w:val="0"/>
          <w:numId w:val="71"/>
        </w:numPr>
        <w:jc w:val="both"/>
      </w:pPr>
      <w:r w:rsidRPr="00E77A52">
        <w:t>Function-code specifications</w:t>
      </w:r>
    </w:p>
    <w:p w14:paraId="298224B6" w14:textId="77777777" w:rsidR="00E77A52" w:rsidRPr="00E77A52" w:rsidRDefault="00E77A52" w:rsidP="00E77A52">
      <w:pPr>
        <w:jc w:val="both"/>
      </w:pPr>
      <w:r w:rsidRPr="00E77A52">
        <w:t>The platform shall therefore use .CAD files as the primary source for:</w:t>
      </w:r>
    </w:p>
    <w:p w14:paraId="00C730E3" w14:textId="77777777" w:rsidR="00E77A52" w:rsidRPr="00E77A52" w:rsidRDefault="00E77A52" w:rsidP="00E77A52">
      <w:pPr>
        <w:pStyle w:val="ListParagraph"/>
        <w:numPr>
          <w:ilvl w:val="0"/>
          <w:numId w:val="72"/>
        </w:numPr>
        <w:jc w:val="both"/>
      </w:pPr>
      <w:r w:rsidRPr="00E77A52">
        <w:t>AI identification</w:t>
      </w:r>
    </w:p>
    <w:p w14:paraId="74AB34FA" w14:textId="77777777" w:rsidR="00E77A52" w:rsidRPr="00E77A52" w:rsidRDefault="00E77A52" w:rsidP="00E77A52">
      <w:pPr>
        <w:pStyle w:val="ListParagraph"/>
        <w:numPr>
          <w:ilvl w:val="0"/>
          <w:numId w:val="72"/>
        </w:numPr>
        <w:jc w:val="both"/>
      </w:pPr>
      <w:r w:rsidRPr="00E77A52">
        <w:t>AO identification</w:t>
      </w:r>
    </w:p>
    <w:p w14:paraId="671C43B8" w14:textId="77777777" w:rsidR="00E77A52" w:rsidRPr="00E77A52" w:rsidRDefault="00E77A52" w:rsidP="00E77A52">
      <w:pPr>
        <w:pStyle w:val="ListParagraph"/>
        <w:numPr>
          <w:ilvl w:val="0"/>
          <w:numId w:val="72"/>
        </w:numPr>
        <w:jc w:val="both"/>
      </w:pPr>
      <w:r w:rsidRPr="00E77A52">
        <w:t>DI identification</w:t>
      </w:r>
    </w:p>
    <w:p w14:paraId="425EDA9C" w14:textId="77777777" w:rsidR="00E77A52" w:rsidRPr="00E77A52" w:rsidRDefault="00E77A52" w:rsidP="00E77A52">
      <w:pPr>
        <w:pStyle w:val="ListParagraph"/>
        <w:numPr>
          <w:ilvl w:val="0"/>
          <w:numId w:val="72"/>
        </w:numPr>
        <w:jc w:val="both"/>
      </w:pPr>
      <w:r w:rsidRPr="00E77A52">
        <w:t>DO identification</w:t>
      </w:r>
    </w:p>
    <w:p w14:paraId="4BF57AAC" w14:textId="77777777" w:rsidR="00E77A52" w:rsidRPr="00E77A52" w:rsidRDefault="00E77A52" w:rsidP="00E77A52">
      <w:pPr>
        <w:pStyle w:val="ListParagraph"/>
        <w:numPr>
          <w:ilvl w:val="0"/>
          <w:numId w:val="72"/>
        </w:numPr>
        <w:jc w:val="both"/>
      </w:pPr>
      <w:r w:rsidRPr="00E77A52">
        <w:t>Loop-tag extraction</w:t>
      </w:r>
    </w:p>
    <w:p w14:paraId="236FF6D2" w14:textId="77777777" w:rsidR="00E77A52" w:rsidRPr="00E77A52" w:rsidRDefault="00E77A52" w:rsidP="00E77A52">
      <w:pPr>
        <w:pStyle w:val="ListParagraph"/>
        <w:numPr>
          <w:ilvl w:val="0"/>
          <w:numId w:val="72"/>
        </w:numPr>
        <w:jc w:val="both"/>
      </w:pPr>
      <w:r w:rsidRPr="00E77A52">
        <w:t>Device references</w:t>
      </w:r>
    </w:p>
    <w:p w14:paraId="195CA411" w14:textId="77777777" w:rsidR="00E77A52" w:rsidRPr="00E77A52" w:rsidRDefault="00E77A52" w:rsidP="00E77A52">
      <w:pPr>
        <w:pStyle w:val="ListParagraph"/>
        <w:numPr>
          <w:ilvl w:val="0"/>
          <w:numId w:val="72"/>
        </w:numPr>
        <w:jc w:val="both"/>
      </w:pPr>
      <w:r w:rsidRPr="00E77A52">
        <w:t>Function-block identification</w:t>
      </w:r>
    </w:p>
    <w:p w14:paraId="120EE87C" w14:textId="77777777" w:rsidR="00E77A52" w:rsidRPr="00E77A52" w:rsidRDefault="00E77A52" w:rsidP="00E77A52">
      <w:pPr>
        <w:pStyle w:val="ListParagraph"/>
        <w:numPr>
          <w:ilvl w:val="0"/>
          <w:numId w:val="72"/>
        </w:numPr>
        <w:jc w:val="both"/>
      </w:pPr>
      <w:r w:rsidRPr="00E77A52">
        <w:t>Block IDs</w:t>
      </w:r>
    </w:p>
    <w:p w14:paraId="60F99B63" w14:textId="77777777" w:rsidR="00E77A52" w:rsidRPr="00E77A52" w:rsidRDefault="00E77A52" w:rsidP="00E77A52">
      <w:pPr>
        <w:pStyle w:val="ListParagraph"/>
        <w:numPr>
          <w:ilvl w:val="0"/>
          <w:numId w:val="72"/>
        </w:numPr>
        <w:jc w:val="both"/>
      </w:pPr>
      <w:r w:rsidRPr="00E77A52">
        <w:t>Function codes</w:t>
      </w:r>
    </w:p>
    <w:p w14:paraId="62CB0399" w14:textId="77777777" w:rsidR="00E77A52" w:rsidRPr="00E77A52" w:rsidRDefault="00E77A52" w:rsidP="00E77A52">
      <w:pPr>
        <w:pStyle w:val="ListParagraph"/>
        <w:numPr>
          <w:ilvl w:val="0"/>
          <w:numId w:val="72"/>
        </w:numPr>
        <w:jc w:val="both"/>
      </w:pPr>
      <w:r w:rsidRPr="00E77A52">
        <w:t>S0–S9 specifications</w:t>
      </w:r>
    </w:p>
    <w:p w14:paraId="2155EE3C" w14:textId="77777777" w:rsidR="00E77A52" w:rsidRPr="00E77A52" w:rsidRDefault="00E77A52" w:rsidP="00E77A52">
      <w:pPr>
        <w:pStyle w:val="ListParagraph"/>
        <w:numPr>
          <w:ilvl w:val="0"/>
          <w:numId w:val="72"/>
        </w:numPr>
        <w:jc w:val="both"/>
      </w:pPr>
      <w:r w:rsidRPr="00E77A52">
        <w:t>Logic/formula information</w:t>
      </w:r>
    </w:p>
    <w:p w14:paraId="78A12B9E" w14:textId="77777777" w:rsidR="00E77A52" w:rsidRPr="00E77A52" w:rsidRDefault="00E77A52" w:rsidP="00E77A52">
      <w:pPr>
        <w:pStyle w:val="ListParagraph"/>
        <w:numPr>
          <w:ilvl w:val="0"/>
          <w:numId w:val="72"/>
        </w:numPr>
        <w:jc w:val="both"/>
      </w:pPr>
      <w:r w:rsidRPr="00E77A52">
        <w:t>Input references</w:t>
      </w:r>
    </w:p>
    <w:p w14:paraId="5A133299" w14:textId="77777777" w:rsidR="00E77A52" w:rsidRPr="00E77A52" w:rsidRDefault="00E77A52" w:rsidP="00E77A52">
      <w:pPr>
        <w:pStyle w:val="ListParagraph"/>
        <w:numPr>
          <w:ilvl w:val="0"/>
          <w:numId w:val="72"/>
        </w:numPr>
        <w:jc w:val="both"/>
      </w:pPr>
      <w:r w:rsidRPr="00E77A52">
        <w:t>Output references</w:t>
      </w:r>
    </w:p>
    <w:p w14:paraId="2D890E7F" w14:textId="77777777" w:rsidR="00E77A52" w:rsidRPr="00E77A52" w:rsidRDefault="00E77A52" w:rsidP="00E77A52">
      <w:pPr>
        <w:pStyle w:val="ListParagraph"/>
        <w:numPr>
          <w:ilvl w:val="0"/>
          <w:numId w:val="72"/>
        </w:numPr>
        <w:jc w:val="both"/>
      </w:pPr>
      <w:r w:rsidRPr="00E77A52">
        <w:t>Cross-sheet references</w:t>
      </w:r>
    </w:p>
    <w:p w14:paraId="7DFDDBB9" w14:textId="77777777" w:rsidR="00E77A52" w:rsidRPr="00E77A52" w:rsidRDefault="00E77A52" w:rsidP="00E77A52">
      <w:pPr>
        <w:pStyle w:val="ListParagraph"/>
        <w:numPr>
          <w:ilvl w:val="0"/>
          <w:numId w:val="72"/>
        </w:numPr>
        <w:jc w:val="both"/>
      </w:pPr>
      <w:r w:rsidRPr="00E77A52">
        <w:lastRenderedPageBreak/>
        <w:t>Descriptions</w:t>
      </w:r>
    </w:p>
    <w:p w14:paraId="0EE35440" w14:textId="77777777" w:rsidR="00E77A52" w:rsidRPr="00E77A52" w:rsidRDefault="00E77A52" w:rsidP="00E77A52">
      <w:pPr>
        <w:pStyle w:val="ListParagraph"/>
        <w:numPr>
          <w:ilvl w:val="0"/>
          <w:numId w:val="72"/>
        </w:numPr>
        <w:jc w:val="both"/>
      </w:pPr>
      <w:r w:rsidRPr="00E77A52">
        <w:t>Engineering annotations</w:t>
      </w:r>
    </w:p>
    <w:p w14:paraId="4223E175" w14:textId="77777777" w:rsidR="00E77A52" w:rsidRPr="00E77A52" w:rsidRDefault="00E77A52" w:rsidP="00E77A52">
      <w:pPr>
        <w:pStyle w:val="ListParagraph"/>
        <w:numPr>
          <w:ilvl w:val="0"/>
          <w:numId w:val="72"/>
        </w:numPr>
        <w:jc w:val="both"/>
      </w:pPr>
      <w:r w:rsidRPr="00E77A52">
        <w:t>CAD sheet reconstruction</w:t>
      </w:r>
    </w:p>
    <w:p w14:paraId="758D26E8" w14:textId="77777777" w:rsidR="00E77A52" w:rsidRPr="00E77A52" w:rsidRDefault="00E77A52" w:rsidP="00E77A52">
      <w:pPr>
        <w:jc w:val="both"/>
      </w:pPr>
      <w:r w:rsidRPr="00E77A52">
        <w:t>The reference documentation explicitly identifies CAD as the primary source for DCS logic reconstruction and as the source for the CAD PDF/viewer representation.</w:t>
      </w:r>
    </w:p>
    <w:p w14:paraId="431A9794" w14:textId="77777777" w:rsidR="00E77A52" w:rsidRPr="00E77A52" w:rsidRDefault="00E77A52" w:rsidP="00E77A52">
      <w:pPr>
        <w:jc w:val="both"/>
      </w:pPr>
      <w:r w:rsidRPr="00E77A52">
        <w:t xml:space="preserve">The example M5 ZIP contains </w:t>
      </w:r>
      <w:r w:rsidRPr="00E77A52">
        <w:rPr>
          <w:b/>
          <w:bCs/>
        </w:rPr>
        <w:t>243 CAD files</w:t>
      </w:r>
      <w:r w:rsidRPr="00E77A52">
        <w:t>.</w:t>
      </w:r>
    </w:p>
    <w:p w14:paraId="6E35E7FF" w14:textId="77777777" w:rsidR="00E77A52" w:rsidRPr="00E77A52" w:rsidRDefault="00E77A52" w:rsidP="00E77A52">
      <w:pPr>
        <w:jc w:val="both"/>
      </w:pPr>
      <w:r w:rsidRPr="00E77A52">
        <w:t xml:space="preserve">The platform must inspect </w:t>
      </w:r>
      <w:r w:rsidRPr="00E77A52">
        <w:rPr>
          <w:b/>
          <w:bCs/>
        </w:rPr>
        <w:t>all CAD files</w:t>
      </w:r>
      <w:r w:rsidRPr="00E77A52">
        <w:t>, not only those containing conventional I/O. The reference archive demonstrates that CAD sheets may contain physical I/O, control logic, function blocks, sequences, timers, interconnections and supporting engineering information.</w:t>
      </w:r>
    </w:p>
    <w:p w14:paraId="25121CAC" w14:textId="77777777" w:rsidR="00E77A52" w:rsidRPr="00E77A52" w:rsidRDefault="00E77A52" w:rsidP="00E77A52">
      <w:pPr>
        <w:jc w:val="both"/>
      </w:pPr>
      <w:r w:rsidRPr="00E77A52">
        <w:t>A CAD sheet may therefore be classified according to its detected engineering content rather than by filename alone.</w:t>
      </w:r>
    </w:p>
    <w:p w14:paraId="42E2AFDA" w14:textId="77777777" w:rsidR="00E77A52" w:rsidRPr="00E77A52" w:rsidRDefault="00E77A52" w:rsidP="00E77A52">
      <w:pPr>
        <w:jc w:val="both"/>
      </w:pPr>
      <w:r w:rsidRPr="00E77A52">
        <w:pict w14:anchorId="38356844">
          <v:rect id="_x0000_i1268" style="width:0;height:1.5pt" o:hralign="center" o:hrstd="t" o:hr="t" fillcolor="#a0a0a0" stroked="f"/>
        </w:pict>
      </w:r>
    </w:p>
    <w:p w14:paraId="0D810EF9" w14:textId="77777777" w:rsidR="00E77A52" w:rsidRPr="00E77A52" w:rsidRDefault="00E77A52" w:rsidP="00E77A52">
      <w:pPr>
        <w:jc w:val="both"/>
        <w:rPr>
          <w:b/>
          <w:bCs/>
        </w:rPr>
      </w:pPr>
      <w:r w:rsidRPr="00E77A52">
        <w:rPr>
          <w:b/>
          <w:bCs/>
        </w:rPr>
        <w:t>4.2 .M1 — Operator Graphics</w:t>
      </w:r>
    </w:p>
    <w:p w14:paraId="2B281297" w14:textId="77777777" w:rsidR="00E77A52" w:rsidRPr="00E77A52" w:rsidRDefault="00E77A52" w:rsidP="00E77A52">
      <w:pPr>
        <w:jc w:val="both"/>
      </w:pPr>
      <w:r w:rsidRPr="00E77A52">
        <w:t>.M1 files represent the Bailey graphic/model environment.</w:t>
      </w:r>
    </w:p>
    <w:p w14:paraId="3B5E042C" w14:textId="77777777" w:rsidR="00E77A52" w:rsidRPr="00E77A52" w:rsidRDefault="00E77A52" w:rsidP="00E77A52">
      <w:pPr>
        <w:jc w:val="both"/>
      </w:pPr>
      <w:r w:rsidRPr="00E77A52">
        <w:t>The supplied specification identifies M1 files as containing:</w:t>
      </w:r>
    </w:p>
    <w:p w14:paraId="20D2D33E" w14:textId="77777777" w:rsidR="00E77A52" w:rsidRPr="00E77A52" w:rsidRDefault="00E77A52" w:rsidP="00E77A52">
      <w:pPr>
        <w:pStyle w:val="ListParagraph"/>
        <w:numPr>
          <w:ilvl w:val="0"/>
          <w:numId w:val="73"/>
        </w:numPr>
        <w:jc w:val="both"/>
      </w:pPr>
      <w:r w:rsidRPr="00E77A52">
        <w:t>Graphical objects</w:t>
      </w:r>
    </w:p>
    <w:p w14:paraId="52FEC165" w14:textId="77777777" w:rsidR="00E77A52" w:rsidRPr="00E77A52" w:rsidRDefault="00E77A52" w:rsidP="00E77A52">
      <w:pPr>
        <w:pStyle w:val="ListParagraph"/>
        <w:numPr>
          <w:ilvl w:val="0"/>
          <w:numId w:val="73"/>
        </w:numPr>
        <w:jc w:val="both"/>
      </w:pPr>
      <w:r w:rsidRPr="00E77A52">
        <w:t>Models</w:t>
      </w:r>
    </w:p>
    <w:p w14:paraId="124E31A9" w14:textId="77777777" w:rsidR="00E77A52" w:rsidRPr="00E77A52" w:rsidRDefault="00E77A52" w:rsidP="00E77A52">
      <w:pPr>
        <w:pStyle w:val="ListParagraph"/>
        <w:numPr>
          <w:ilvl w:val="0"/>
          <w:numId w:val="73"/>
        </w:numPr>
        <w:jc w:val="both"/>
      </w:pPr>
      <w:r w:rsidRPr="00E77A52">
        <w:t>Tags</w:t>
      </w:r>
    </w:p>
    <w:p w14:paraId="5CD3DE6F" w14:textId="77777777" w:rsidR="00E77A52" w:rsidRPr="00E77A52" w:rsidRDefault="00E77A52" w:rsidP="00E77A52">
      <w:pPr>
        <w:pStyle w:val="ListParagraph"/>
        <w:numPr>
          <w:ilvl w:val="0"/>
          <w:numId w:val="73"/>
        </w:numPr>
        <w:jc w:val="both"/>
      </w:pPr>
      <w:r w:rsidRPr="00E77A52">
        <w:t>Text</w:t>
      </w:r>
    </w:p>
    <w:p w14:paraId="47093173" w14:textId="77777777" w:rsidR="00E77A52" w:rsidRPr="00E77A52" w:rsidRDefault="00E77A52" w:rsidP="00E77A52">
      <w:pPr>
        <w:pStyle w:val="ListParagraph"/>
        <w:numPr>
          <w:ilvl w:val="0"/>
          <w:numId w:val="73"/>
        </w:numPr>
        <w:jc w:val="both"/>
      </w:pPr>
      <w:r w:rsidRPr="00E77A52">
        <w:t>Buttons</w:t>
      </w:r>
    </w:p>
    <w:p w14:paraId="46BADC8C" w14:textId="77777777" w:rsidR="00E77A52" w:rsidRPr="00E77A52" w:rsidRDefault="00E77A52" w:rsidP="00E77A52">
      <w:pPr>
        <w:pStyle w:val="ListParagraph"/>
        <w:numPr>
          <w:ilvl w:val="0"/>
          <w:numId w:val="73"/>
        </w:numPr>
        <w:jc w:val="both"/>
      </w:pPr>
      <w:r w:rsidRPr="00E77A52">
        <w:t>References</w:t>
      </w:r>
    </w:p>
    <w:p w14:paraId="09ABC38D" w14:textId="77777777" w:rsidR="00E77A52" w:rsidRPr="00E77A52" w:rsidRDefault="00E77A52" w:rsidP="00E77A52">
      <w:pPr>
        <w:pStyle w:val="ListParagraph"/>
        <w:numPr>
          <w:ilvl w:val="0"/>
          <w:numId w:val="73"/>
        </w:numPr>
        <w:jc w:val="both"/>
      </w:pPr>
      <w:r w:rsidRPr="00E77A52">
        <w:t>Graphic indices</w:t>
      </w:r>
    </w:p>
    <w:p w14:paraId="1D799FCA" w14:textId="77777777" w:rsidR="00E77A52" w:rsidRPr="00E77A52" w:rsidRDefault="00E77A52" w:rsidP="00E77A52">
      <w:pPr>
        <w:pStyle w:val="ListParagraph"/>
        <w:numPr>
          <w:ilvl w:val="0"/>
          <w:numId w:val="73"/>
        </w:numPr>
        <w:jc w:val="both"/>
      </w:pPr>
      <w:r w:rsidRPr="00E77A52">
        <w:t>Display components</w:t>
      </w:r>
    </w:p>
    <w:p w14:paraId="5DF3B843" w14:textId="77777777" w:rsidR="00E77A52" w:rsidRPr="00E77A52" w:rsidRDefault="00E77A52" w:rsidP="00E77A52">
      <w:pPr>
        <w:jc w:val="both"/>
      </w:pPr>
      <w:r w:rsidRPr="00E77A52">
        <w:t>The M1 subsystem is therefore the primary source for operator-facing graphics.</w:t>
      </w:r>
    </w:p>
    <w:p w14:paraId="69F0BECD" w14:textId="77777777" w:rsidR="00E77A52" w:rsidRPr="00E77A52" w:rsidRDefault="00E77A52" w:rsidP="00E77A52">
      <w:pPr>
        <w:jc w:val="both"/>
      </w:pPr>
      <w:r w:rsidRPr="00E77A52">
        <w:t xml:space="preserve">The reference archive contains </w:t>
      </w:r>
      <w:r w:rsidRPr="00E77A52">
        <w:rPr>
          <w:b/>
          <w:bCs/>
        </w:rPr>
        <w:t>30 M1 files</w:t>
      </w:r>
      <w:r w:rsidRPr="00E77A52">
        <w:t>.</w:t>
      </w:r>
    </w:p>
    <w:p w14:paraId="53D49DDB" w14:textId="77777777" w:rsidR="00E77A52" w:rsidRPr="00E77A52" w:rsidRDefault="00E77A52" w:rsidP="00E77A52">
      <w:pPr>
        <w:jc w:val="both"/>
      </w:pPr>
      <w:r w:rsidRPr="00E77A52">
        <w:t>These include graphics represented by naming groups such as:</w:t>
      </w:r>
    </w:p>
    <w:p w14:paraId="1EB8BD2B" w14:textId="77777777" w:rsidR="00E77A52" w:rsidRPr="00E77A52" w:rsidRDefault="00E77A52" w:rsidP="00E77A52">
      <w:pPr>
        <w:pStyle w:val="ListParagraph"/>
        <w:numPr>
          <w:ilvl w:val="0"/>
          <w:numId w:val="74"/>
        </w:numPr>
        <w:jc w:val="both"/>
      </w:pPr>
      <w:r w:rsidRPr="00E77A52">
        <w:t>322P01.m1</w:t>
      </w:r>
    </w:p>
    <w:p w14:paraId="303DCF99" w14:textId="77777777" w:rsidR="00E77A52" w:rsidRPr="00E77A52" w:rsidRDefault="00E77A52" w:rsidP="00E77A52">
      <w:pPr>
        <w:pStyle w:val="ListParagraph"/>
        <w:numPr>
          <w:ilvl w:val="0"/>
          <w:numId w:val="74"/>
        </w:numPr>
        <w:jc w:val="both"/>
      </w:pPr>
      <w:r w:rsidRPr="00E77A52">
        <w:t>322PL01.m1 through 322PL13.m1</w:t>
      </w:r>
    </w:p>
    <w:p w14:paraId="4E51E42B" w14:textId="77777777" w:rsidR="00E77A52" w:rsidRPr="00E77A52" w:rsidRDefault="00E77A52" w:rsidP="00E77A52">
      <w:pPr>
        <w:pStyle w:val="ListParagraph"/>
        <w:numPr>
          <w:ilvl w:val="0"/>
          <w:numId w:val="74"/>
        </w:numPr>
        <w:jc w:val="both"/>
      </w:pPr>
      <w:r w:rsidRPr="00E77A52">
        <w:t>322PML01.m1</w:t>
      </w:r>
    </w:p>
    <w:p w14:paraId="36AB1951" w14:textId="77777777" w:rsidR="00E77A52" w:rsidRPr="00E77A52" w:rsidRDefault="00E77A52" w:rsidP="00E77A52">
      <w:pPr>
        <w:pStyle w:val="ListParagraph"/>
        <w:numPr>
          <w:ilvl w:val="0"/>
          <w:numId w:val="74"/>
        </w:numPr>
        <w:jc w:val="both"/>
      </w:pPr>
      <w:r w:rsidRPr="00E77A52">
        <w:t>322PMQ01.m1</w:t>
      </w:r>
    </w:p>
    <w:p w14:paraId="5CF70E24" w14:textId="77777777" w:rsidR="00E77A52" w:rsidRPr="00E77A52" w:rsidRDefault="00E77A52" w:rsidP="00E77A52">
      <w:pPr>
        <w:pStyle w:val="ListParagraph"/>
        <w:numPr>
          <w:ilvl w:val="0"/>
          <w:numId w:val="74"/>
        </w:numPr>
        <w:jc w:val="both"/>
      </w:pPr>
      <w:r w:rsidRPr="00E77A52">
        <w:t>322PMS01.m1</w:t>
      </w:r>
    </w:p>
    <w:p w14:paraId="0CE6737E" w14:textId="77777777" w:rsidR="00E77A52" w:rsidRPr="00E77A52" w:rsidRDefault="00E77A52" w:rsidP="00E77A52">
      <w:pPr>
        <w:pStyle w:val="ListParagraph"/>
        <w:numPr>
          <w:ilvl w:val="0"/>
          <w:numId w:val="74"/>
        </w:numPr>
        <w:jc w:val="both"/>
      </w:pPr>
      <w:r w:rsidRPr="00E77A52">
        <w:t>322PMT01.m1</w:t>
      </w:r>
    </w:p>
    <w:p w14:paraId="7FE95846" w14:textId="77777777" w:rsidR="00E77A52" w:rsidRPr="00E77A52" w:rsidRDefault="00E77A52" w:rsidP="00E77A52">
      <w:pPr>
        <w:pStyle w:val="ListParagraph"/>
        <w:numPr>
          <w:ilvl w:val="0"/>
          <w:numId w:val="74"/>
        </w:numPr>
        <w:jc w:val="both"/>
      </w:pPr>
      <w:r w:rsidRPr="00E77A52">
        <w:t>322PS01.m1 through 322PS04.m1</w:t>
      </w:r>
    </w:p>
    <w:p w14:paraId="35EC7BC7" w14:textId="77777777" w:rsidR="00E77A52" w:rsidRPr="00E77A52" w:rsidRDefault="00E77A52" w:rsidP="00E77A52">
      <w:pPr>
        <w:pStyle w:val="ListParagraph"/>
        <w:numPr>
          <w:ilvl w:val="0"/>
          <w:numId w:val="74"/>
        </w:numPr>
        <w:jc w:val="both"/>
      </w:pPr>
      <w:r w:rsidRPr="00E77A52">
        <w:lastRenderedPageBreak/>
        <w:t>322PT01.m1 through 322PT08.m1</w:t>
      </w:r>
    </w:p>
    <w:p w14:paraId="4C554EFE" w14:textId="77777777" w:rsidR="00E77A52" w:rsidRPr="00E77A52" w:rsidRDefault="00E77A52" w:rsidP="00E77A52">
      <w:pPr>
        <w:jc w:val="both"/>
      </w:pPr>
      <w:r w:rsidRPr="00E77A52">
        <w:t>The platform shall extract sufficient M1 information to:</w:t>
      </w:r>
    </w:p>
    <w:p w14:paraId="7FC44DF8" w14:textId="77777777" w:rsidR="00E77A52" w:rsidRPr="00E77A52" w:rsidRDefault="00E77A52" w:rsidP="00E77A52">
      <w:pPr>
        <w:pStyle w:val="ListParagraph"/>
        <w:numPr>
          <w:ilvl w:val="0"/>
          <w:numId w:val="75"/>
        </w:numPr>
        <w:jc w:val="both"/>
      </w:pPr>
      <w:r w:rsidRPr="00E77A52">
        <w:t>Identify the graphic</w:t>
      </w:r>
    </w:p>
    <w:p w14:paraId="28F03249" w14:textId="77777777" w:rsidR="00E77A52" w:rsidRPr="00E77A52" w:rsidRDefault="00E77A52" w:rsidP="00E77A52">
      <w:pPr>
        <w:pStyle w:val="ListParagraph"/>
        <w:numPr>
          <w:ilvl w:val="0"/>
          <w:numId w:val="75"/>
        </w:numPr>
        <w:jc w:val="both"/>
      </w:pPr>
      <w:r w:rsidRPr="00E77A52">
        <w:t>Identify graphical objects</w:t>
      </w:r>
    </w:p>
    <w:p w14:paraId="21C5D27E" w14:textId="77777777" w:rsidR="00E77A52" w:rsidRPr="00E77A52" w:rsidRDefault="00E77A52" w:rsidP="00E77A52">
      <w:pPr>
        <w:pStyle w:val="ListParagraph"/>
        <w:numPr>
          <w:ilvl w:val="0"/>
          <w:numId w:val="75"/>
        </w:numPr>
        <w:jc w:val="both"/>
      </w:pPr>
      <w:r w:rsidRPr="00E77A52">
        <w:t>Identify associated tags</w:t>
      </w:r>
    </w:p>
    <w:p w14:paraId="3D28F98D" w14:textId="77777777" w:rsidR="00E77A52" w:rsidRPr="00E77A52" w:rsidRDefault="00E77A52" w:rsidP="00E77A52">
      <w:pPr>
        <w:pStyle w:val="ListParagraph"/>
        <w:numPr>
          <w:ilvl w:val="0"/>
          <w:numId w:val="75"/>
        </w:numPr>
        <w:jc w:val="both"/>
      </w:pPr>
      <w:r w:rsidRPr="00E77A52">
        <w:t>Identify text and descriptions</w:t>
      </w:r>
    </w:p>
    <w:p w14:paraId="67FA5E87" w14:textId="77777777" w:rsidR="00E77A52" w:rsidRPr="00E77A52" w:rsidRDefault="00E77A52" w:rsidP="00E77A52">
      <w:pPr>
        <w:pStyle w:val="ListParagraph"/>
        <w:numPr>
          <w:ilvl w:val="0"/>
          <w:numId w:val="75"/>
        </w:numPr>
        <w:jc w:val="both"/>
      </w:pPr>
      <w:r w:rsidRPr="00E77A52">
        <w:t>Identify displayed engineering references</w:t>
      </w:r>
    </w:p>
    <w:p w14:paraId="0B0945C0" w14:textId="77777777" w:rsidR="00E77A52" w:rsidRPr="00E77A52" w:rsidRDefault="00E77A52" w:rsidP="00E77A52">
      <w:pPr>
        <w:pStyle w:val="ListParagraph"/>
        <w:numPr>
          <w:ilvl w:val="0"/>
          <w:numId w:val="75"/>
        </w:numPr>
        <w:jc w:val="both"/>
      </w:pPr>
      <w:r w:rsidRPr="00E77A52">
        <w:t>Maintain tag-to-graphic relationships</w:t>
      </w:r>
    </w:p>
    <w:p w14:paraId="7DC58F05" w14:textId="77777777" w:rsidR="00E77A52" w:rsidRPr="00E77A52" w:rsidRDefault="00E77A52" w:rsidP="00E77A52">
      <w:pPr>
        <w:pStyle w:val="ListParagraph"/>
        <w:numPr>
          <w:ilvl w:val="0"/>
          <w:numId w:val="75"/>
        </w:numPr>
        <w:jc w:val="both"/>
      </w:pPr>
      <w:r w:rsidRPr="00E77A52">
        <w:t>Maintain relationships between graphics and engineering tags</w:t>
      </w:r>
    </w:p>
    <w:p w14:paraId="1F0C9C78" w14:textId="77777777" w:rsidR="00E77A52" w:rsidRPr="00E77A52" w:rsidRDefault="00E77A52" w:rsidP="00E77A52">
      <w:pPr>
        <w:pStyle w:val="ListParagraph"/>
        <w:numPr>
          <w:ilvl w:val="0"/>
          <w:numId w:val="75"/>
        </w:numPr>
        <w:jc w:val="both"/>
      </w:pPr>
      <w:r w:rsidRPr="00E77A52">
        <w:t>Generate the M1 graphic representation as PDF</w:t>
      </w:r>
    </w:p>
    <w:p w14:paraId="41DB5F91" w14:textId="77777777" w:rsidR="00E77A52" w:rsidRPr="00E77A52" w:rsidRDefault="00E77A52" w:rsidP="00E77A52">
      <w:pPr>
        <w:pStyle w:val="ListParagraph"/>
        <w:numPr>
          <w:ilvl w:val="0"/>
          <w:numId w:val="75"/>
        </w:numPr>
        <w:jc w:val="both"/>
      </w:pPr>
      <w:r w:rsidRPr="00E77A52">
        <w:t>Make the graphic available within the viewer</w:t>
      </w:r>
    </w:p>
    <w:p w14:paraId="17EE0B74" w14:textId="77777777" w:rsidR="00E77A52" w:rsidRPr="00E77A52" w:rsidRDefault="00E77A52" w:rsidP="00E77A52">
      <w:pPr>
        <w:jc w:val="both"/>
      </w:pPr>
      <w:r w:rsidRPr="00E77A52">
        <w:t>The supplied Graphics reference confirms that the expected output includes both the original graphic representation and engineering-tag-marked representation.</w:t>
      </w:r>
    </w:p>
    <w:p w14:paraId="223A2973" w14:textId="77777777" w:rsidR="00E77A52" w:rsidRPr="00E77A52" w:rsidRDefault="00E77A52" w:rsidP="00E77A52">
      <w:pPr>
        <w:jc w:val="both"/>
      </w:pPr>
      <w:r w:rsidRPr="00E77A52">
        <w:pict w14:anchorId="73EDDAA2">
          <v:rect id="_x0000_i1269" style="width:0;height:1.5pt" o:hralign="center" o:hrstd="t" o:hr="t" fillcolor="#a0a0a0" stroked="f"/>
        </w:pict>
      </w:r>
    </w:p>
    <w:p w14:paraId="2C54DF1F" w14:textId="77777777" w:rsidR="00E77A52" w:rsidRPr="00E77A52" w:rsidRDefault="00E77A52" w:rsidP="00E77A52">
      <w:pPr>
        <w:jc w:val="both"/>
        <w:rPr>
          <w:b/>
          <w:bCs/>
        </w:rPr>
      </w:pPr>
      <w:r w:rsidRPr="00E77A52">
        <w:rPr>
          <w:b/>
          <w:bCs/>
        </w:rPr>
        <w:t>4.3 .OUT — I/O and Cross-Reference Information</w:t>
      </w:r>
    </w:p>
    <w:p w14:paraId="4F006088" w14:textId="77777777" w:rsidR="00E77A52" w:rsidRPr="00E77A52" w:rsidRDefault="00E77A52" w:rsidP="00E77A52">
      <w:pPr>
        <w:jc w:val="both"/>
      </w:pPr>
      <w:r w:rsidRPr="00E77A52">
        <w:t>I90XREF.OUT is the primary source for cross-sheet signal mapping.</w:t>
      </w:r>
    </w:p>
    <w:p w14:paraId="5C842B0E" w14:textId="77777777" w:rsidR="00E77A52" w:rsidRPr="00E77A52" w:rsidRDefault="00E77A52" w:rsidP="00E77A52">
      <w:pPr>
        <w:jc w:val="both"/>
      </w:pPr>
      <w:r w:rsidRPr="00E77A52">
        <w:t>It contains:</w:t>
      </w:r>
    </w:p>
    <w:p w14:paraId="55749645" w14:textId="77777777" w:rsidR="00E77A52" w:rsidRPr="00E77A52" w:rsidRDefault="00E77A52" w:rsidP="00E77A52">
      <w:pPr>
        <w:pStyle w:val="ListParagraph"/>
        <w:numPr>
          <w:ilvl w:val="0"/>
          <w:numId w:val="76"/>
        </w:numPr>
        <w:jc w:val="both"/>
      </w:pPr>
      <w:r w:rsidRPr="00E77A52">
        <w:t>CAD sheet sections</w:t>
      </w:r>
    </w:p>
    <w:p w14:paraId="74B5BB44" w14:textId="77777777" w:rsidR="00E77A52" w:rsidRPr="00E77A52" w:rsidRDefault="00E77A52" w:rsidP="00E77A52">
      <w:pPr>
        <w:pStyle w:val="ListParagraph"/>
        <w:numPr>
          <w:ilvl w:val="0"/>
          <w:numId w:val="76"/>
        </w:numPr>
        <w:jc w:val="both"/>
      </w:pPr>
      <w:r w:rsidRPr="00E77A52">
        <w:t>Outputs</w:t>
      </w:r>
    </w:p>
    <w:p w14:paraId="7ADE169C" w14:textId="77777777" w:rsidR="00E77A52" w:rsidRPr="00E77A52" w:rsidRDefault="00E77A52" w:rsidP="00E77A52">
      <w:pPr>
        <w:pStyle w:val="ListParagraph"/>
        <w:numPr>
          <w:ilvl w:val="0"/>
          <w:numId w:val="76"/>
        </w:numPr>
        <w:jc w:val="both"/>
      </w:pPr>
      <w:r w:rsidRPr="00E77A52">
        <w:t>Inputs</w:t>
      </w:r>
    </w:p>
    <w:p w14:paraId="35166911" w14:textId="77777777" w:rsidR="00E77A52" w:rsidRPr="00E77A52" w:rsidRDefault="00E77A52" w:rsidP="00E77A52">
      <w:pPr>
        <w:pStyle w:val="ListParagraph"/>
        <w:numPr>
          <w:ilvl w:val="0"/>
          <w:numId w:val="76"/>
        </w:numPr>
        <w:jc w:val="both"/>
      </w:pPr>
      <w:r w:rsidRPr="00E77A52">
        <w:t>Descriptions</w:t>
      </w:r>
    </w:p>
    <w:p w14:paraId="37C97789" w14:textId="77777777" w:rsidR="00E77A52" w:rsidRPr="00E77A52" w:rsidRDefault="00E77A52" w:rsidP="00E77A52">
      <w:pPr>
        <w:pStyle w:val="ListParagraph"/>
        <w:numPr>
          <w:ilvl w:val="0"/>
          <w:numId w:val="76"/>
        </w:numPr>
        <w:jc w:val="both"/>
      </w:pPr>
      <w:r w:rsidRPr="00E77A52">
        <w:t>Source points</w:t>
      </w:r>
    </w:p>
    <w:p w14:paraId="46FB8BC0" w14:textId="77777777" w:rsidR="00E77A52" w:rsidRPr="00E77A52" w:rsidRDefault="00E77A52" w:rsidP="00E77A52">
      <w:pPr>
        <w:pStyle w:val="ListParagraph"/>
        <w:numPr>
          <w:ilvl w:val="0"/>
          <w:numId w:val="76"/>
        </w:numPr>
        <w:jc w:val="both"/>
      </w:pPr>
      <w:r w:rsidRPr="00E77A52">
        <w:t>Destination points</w:t>
      </w:r>
    </w:p>
    <w:p w14:paraId="3B2D1B71" w14:textId="77777777" w:rsidR="00E77A52" w:rsidRPr="00E77A52" w:rsidRDefault="00E77A52" w:rsidP="00E77A52">
      <w:pPr>
        <w:pStyle w:val="ListParagraph"/>
        <w:numPr>
          <w:ilvl w:val="0"/>
          <w:numId w:val="76"/>
        </w:numPr>
        <w:jc w:val="both"/>
      </w:pPr>
      <w:r w:rsidRPr="00E77A52">
        <w:t>Destination CAD sheets</w:t>
      </w:r>
    </w:p>
    <w:p w14:paraId="4C829DF5" w14:textId="77777777" w:rsidR="00E77A52" w:rsidRPr="00E77A52" w:rsidRDefault="00E77A52" w:rsidP="00E77A52">
      <w:pPr>
        <w:jc w:val="both"/>
      </w:pPr>
      <w:r w:rsidRPr="00E77A52">
        <w:t>The reference specification explicitly defines .OUT as the primary cross-sheet mapping source.</w:t>
      </w:r>
    </w:p>
    <w:p w14:paraId="49F2AD06" w14:textId="77777777" w:rsidR="00E77A52" w:rsidRPr="00E77A52" w:rsidRDefault="00E77A52" w:rsidP="00E77A52">
      <w:pPr>
        <w:jc w:val="both"/>
      </w:pPr>
      <w:r w:rsidRPr="00E77A52">
        <w:t xml:space="preserve">The M5 example contains </w:t>
      </w:r>
      <w:r w:rsidRPr="00E77A52">
        <w:rPr>
          <w:b/>
          <w:bCs/>
        </w:rPr>
        <w:t>241 CAD output sections and 241 CAD input sections</w:t>
      </w:r>
      <w:r w:rsidRPr="00E77A52">
        <w:t xml:space="preserve"> in the human-readable cross-reference report.</w:t>
      </w:r>
    </w:p>
    <w:p w14:paraId="7DE4A408" w14:textId="77777777" w:rsidR="00E77A52" w:rsidRPr="00E77A52" w:rsidRDefault="00E77A52" w:rsidP="00E77A52">
      <w:pPr>
        <w:jc w:val="both"/>
      </w:pPr>
      <w:r w:rsidRPr="00E77A52">
        <w:t>The platform shall preserve the original OUT data and extract the engineering I/O representation required for the final mapping.</w:t>
      </w:r>
    </w:p>
    <w:p w14:paraId="4775B37A" w14:textId="77777777" w:rsidR="00E77A52" w:rsidRPr="00E77A52" w:rsidRDefault="00E77A52" w:rsidP="00E77A52">
      <w:pPr>
        <w:jc w:val="both"/>
      </w:pPr>
      <w:r w:rsidRPr="00E77A52">
        <w:t>The required I/O scope is strictly:</w:t>
      </w:r>
    </w:p>
    <w:p w14:paraId="097330CE" w14:textId="77777777" w:rsidR="00E77A52" w:rsidRPr="00E77A52" w:rsidRDefault="00E77A52" w:rsidP="00E77A52">
      <w:pPr>
        <w:pStyle w:val="ListParagraph"/>
        <w:numPr>
          <w:ilvl w:val="0"/>
          <w:numId w:val="77"/>
        </w:numPr>
        <w:jc w:val="both"/>
      </w:pPr>
      <w:r w:rsidRPr="00E77A52">
        <w:rPr>
          <w:b/>
          <w:bCs/>
        </w:rPr>
        <w:t>AI — Analog Input</w:t>
      </w:r>
    </w:p>
    <w:p w14:paraId="23240E61" w14:textId="77777777" w:rsidR="00E77A52" w:rsidRPr="00E77A52" w:rsidRDefault="00E77A52" w:rsidP="00E77A52">
      <w:pPr>
        <w:pStyle w:val="ListParagraph"/>
        <w:numPr>
          <w:ilvl w:val="0"/>
          <w:numId w:val="77"/>
        </w:numPr>
        <w:jc w:val="both"/>
      </w:pPr>
      <w:r w:rsidRPr="00E77A52">
        <w:rPr>
          <w:b/>
          <w:bCs/>
        </w:rPr>
        <w:t>AO — Analog Output</w:t>
      </w:r>
    </w:p>
    <w:p w14:paraId="394853EA" w14:textId="77777777" w:rsidR="00E77A52" w:rsidRPr="00E77A52" w:rsidRDefault="00E77A52" w:rsidP="00E77A52">
      <w:pPr>
        <w:pStyle w:val="ListParagraph"/>
        <w:numPr>
          <w:ilvl w:val="0"/>
          <w:numId w:val="77"/>
        </w:numPr>
        <w:jc w:val="both"/>
      </w:pPr>
      <w:r w:rsidRPr="00E77A52">
        <w:rPr>
          <w:b/>
          <w:bCs/>
        </w:rPr>
        <w:t>DI — Digital Input</w:t>
      </w:r>
    </w:p>
    <w:p w14:paraId="26C80616" w14:textId="77777777" w:rsidR="00E77A52" w:rsidRPr="00E77A52" w:rsidRDefault="00E77A52" w:rsidP="00E77A52">
      <w:pPr>
        <w:pStyle w:val="ListParagraph"/>
        <w:numPr>
          <w:ilvl w:val="0"/>
          <w:numId w:val="77"/>
        </w:numPr>
        <w:jc w:val="both"/>
      </w:pPr>
      <w:r w:rsidRPr="00E77A52">
        <w:rPr>
          <w:b/>
          <w:bCs/>
        </w:rPr>
        <w:lastRenderedPageBreak/>
        <w:t>DO — Digital Output</w:t>
      </w:r>
    </w:p>
    <w:p w14:paraId="629E37CE" w14:textId="77777777" w:rsidR="00E77A52" w:rsidRPr="00E77A52" w:rsidRDefault="00E77A52" w:rsidP="00E77A52">
      <w:pPr>
        <w:jc w:val="both"/>
      </w:pPr>
      <w:r w:rsidRPr="00E77A52">
        <w:t>The platform shall parse the original I/O structure without destroying the raw source value.</w:t>
      </w:r>
    </w:p>
    <w:p w14:paraId="6ACFD46B" w14:textId="77777777" w:rsidR="00E77A52" w:rsidRPr="00E77A52" w:rsidRDefault="00E77A52" w:rsidP="00E77A52">
      <w:pPr>
        <w:jc w:val="both"/>
      </w:pPr>
      <w:r w:rsidRPr="00E77A52">
        <w:t>A representative record such as:</w:t>
      </w:r>
    </w:p>
    <w:p w14:paraId="4214ED01" w14:textId="77777777" w:rsidR="00E77A52" w:rsidRPr="00E77A52" w:rsidRDefault="00E77A52" w:rsidP="00E77A52">
      <w:pPr>
        <w:jc w:val="both"/>
      </w:pPr>
      <w:r w:rsidRPr="00E77A52">
        <w:t>DO5-40B/282MCR-M360</w:t>
      </w:r>
    </w:p>
    <w:p w14:paraId="37D51B00" w14:textId="77777777" w:rsidR="00E77A52" w:rsidRPr="00E77A52" w:rsidRDefault="00E77A52" w:rsidP="00E77A52">
      <w:pPr>
        <w:jc w:val="both"/>
      </w:pPr>
      <w:r w:rsidRPr="00E77A52">
        <w:t>shall be interpreted as:</w:t>
      </w:r>
    </w:p>
    <w:p w14:paraId="0579AE76" w14:textId="77777777" w:rsidR="00E77A52" w:rsidRPr="00E77A52" w:rsidRDefault="00E77A52" w:rsidP="00E77A52">
      <w:pPr>
        <w:pStyle w:val="ListParagraph"/>
        <w:numPr>
          <w:ilvl w:val="0"/>
          <w:numId w:val="78"/>
        </w:numPr>
        <w:jc w:val="both"/>
      </w:pPr>
      <w:r w:rsidRPr="00E77A52">
        <w:rPr>
          <w:b/>
          <w:bCs/>
        </w:rPr>
        <w:t>I/O Type:</w:t>
      </w:r>
      <w:r w:rsidRPr="00E77A52">
        <w:t xml:space="preserve"> DO</w:t>
      </w:r>
    </w:p>
    <w:p w14:paraId="2826A814" w14:textId="77777777" w:rsidR="00E77A52" w:rsidRPr="00E77A52" w:rsidRDefault="00E77A52" w:rsidP="00E77A52">
      <w:pPr>
        <w:pStyle w:val="ListParagraph"/>
        <w:numPr>
          <w:ilvl w:val="0"/>
          <w:numId w:val="78"/>
        </w:numPr>
        <w:jc w:val="both"/>
      </w:pPr>
      <w:r w:rsidRPr="00E77A52">
        <w:rPr>
          <w:b/>
          <w:bCs/>
        </w:rPr>
        <w:t>Channel:</w:t>
      </w:r>
      <w:r w:rsidRPr="00E77A52">
        <w:t xml:space="preserve"> 5</w:t>
      </w:r>
    </w:p>
    <w:p w14:paraId="6E0ADE7B" w14:textId="77777777" w:rsidR="00E77A52" w:rsidRPr="00E77A52" w:rsidRDefault="00E77A52" w:rsidP="00E77A52">
      <w:pPr>
        <w:pStyle w:val="ListParagraph"/>
        <w:numPr>
          <w:ilvl w:val="0"/>
          <w:numId w:val="78"/>
        </w:numPr>
        <w:jc w:val="both"/>
      </w:pPr>
      <w:r w:rsidRPr="00E77A52">
        <w:rPr>
          <w:b/>
          <w:bCs/>
        </w:rPr>
        <w:t>Slave:</w:t>
      </w:r>
      <w:r w:rsidRPr="00E77A52">
        <w:t xml:space="preserve"> 40B</w:t>
      </w:r>
    </w:p>
    <w:p w14:paraId="3205FF02" w14:textId="77777777" w:rsidR="00E77A52" w:rsidRPr="00E77A52" w:rsidRDefault="00E77A52" w:rsidP="00E77A52">
      <w:pPr>
        <w:pStyle w:val="ListParagraph"/>
        <w:numPr>
          <w:ilvl w:val="0"/>
          <w:numId w:val="78"/>
        </w:numPr>
        <w:jc w:val="both"/>
      </w:pPr>
      <w:r w:rsidRPr="00E77A52">
        <w:rPr>
          <w:b/>
          <w:bCs/>
        </w:rPr>
        <w:t>Device Tag:</w:t>
      </w:r>
      <w:r w:rsidRPr="00E77A52">
        <w:t xml:space="preserve"> 282MCR-M360</w:t>
      </w:r>
    </w:p>
    <w:p w14:paraId="2B14BFFA" w14:textId="77777777" w:rsidR="00E77A52" w:rsidRPr="00E77A52" w:rsidRDefault="00E77A52" w:rsidP="00E77A52">
      <w:pPr>
        <w:pStyle w:val="ListParagraph"/>
        <w:numPr>
          <w:ilvl w:val="0"/>
          <w:numId w:val="78"/>
        </w:numPr>
        <w:jc w:val="both"/>
      </w:pPr>
      <w:r w:rsidRPr="00E77A52">
        <w:rPr>
          <w:b/>
          <w:bCs/>
        </w:rPr>
        <w:t>Raw I/O Tag:</w:t>
      </w:r>
      <w:r w:rsidRPr="00E77A52">
        <w:t xml:space="preserve"> DO5-40B/282MCR-M360</w:t>
      </w:r>
    </w:p>
    <w:p w14:paraId="5615A1E6" w14:textId="77777777" w:rsidR="00E77A52" w:rsidRPr="00E77A52" w:rsidRDefault="00E77A52" w:rsidP="00E77A52">
      <w:pPr>
        <w:jc w:val="both"/>
      </w:pPr>
      <w:r w:rsidRPr="00E77A52">
        <w:t>The raw value shall always remain available for traceability.</w:t>
      </w:r>
    </w:p>
    <w:p w14:paraId="16F0EAB8" w14:textId="77777777" w:rsidR="00E77A52" w:rsidRPr="00E77A52" w:rsidRDefault="00E77A52" w:rsidP="00E77A52">
      <w:pPr>
        <w:jc w:val="both"/>
      </w:pPr>
      <w:r w:rsidRPr="00E77A52">
        <w:pict w14:anchorId="06E96234">
          <v:rect id="_x0000_i1270" style="width:0;height:1.5pt" o:hralign="center" o:hrstd="t" o:hr="t" fillcolor="#a0a0a0" stroked="f"/>
        </w:pict>
      </w:r>
    </w:p>
    <w:p w14:paraId="3369597B" w14:textId="77777777" w:rsidR="00E77A52" w:rsidRPr="00E77A52" w:rsidRDefault="00E77A52" w:rsidP="00E77A52">
      <w:pPr>
        <w:jc w:val="both"/>
        <w:rPr>
          <w:b/>
          <w:bCs/>
        </w:rPr>
      </w:pPr>
      <w:r w:rsidRPr="00E77A52">
        <w:rPr>
          <w:b/>
          <w:bCs/>
        </w:rPr>
        <w:t>4.</w:t>
      </w:r>
      <w:proofErr w:type="gramStart"/>
      <w:r w:rsidRPr="00E77A52">
        <w:rPr>
          <w:b/>
          <w:bCs/>
        </w:rPr>
        <w:t>4 .REF</w:t>
      </w:r>
      <w:proofErr w:type="gramEnd"/>
      <w:r w:rsidRPr="00E77A52">
        <w:rPr>
          <w:b/>
          <w:bCs/>
        </w:rPr>
        <w:t xml:space="preserve"> — Reference and Tag Database</w:t>
      </w:r>
    </w:p>
    <w:p w14:paraId="6B9A85D8" w14:textId="77777777" w:rsidR="00E77A52" w:rsidRPr="00E77A52" w:rsidRDefault="00E77A52" w:rsidP="00E77A52">
      <w:pPr>
        <w:jc w:val="both"/>
      </w:pPr>
      <w:r w:rsidRPr="00E77A52">
        <w:t>The .REF file provides a module-level engineering reference/tag database.</w:t>
      </w:r>
    </w:p>
    <w:p w14:paraId="220D9838" w14:textId="77777777" w:rsidR="00E77A52" w:rsidRPr="00E77A52" w:rsidRDefault="00E77A52" w:rsidP="00E77A52">
      <w:pPr>
        <w:jc w:val="both"/>
      </w:pPr>
      <w:r w:rsidRPr="00E77A52">
        <w:t>Examples in the supplied material include references such as:</w:t>
      </w:r>
    </w:p>
    <w:p w14:paraId="7E9573C8" w14:textId="77777777" w:rsidR="00E77A52" w:rsidRPr="00E77A52" w:rsidRDefault="00E77A52" w:rsidP="00E77A52">
      <w:pPr>
        <w:jc w:val="both"/>
      </w:pPr>
      <w:r w:rsidRPr="00E77A52">
        <w:t>DI1-1A/322AUX-M107A</w:t>
      </w:r>
    </w:p>
    <w:p w14:paraId="4687BEE2" w14:textId="77777777" w:rsidR="00E77A52" w:rsidRPr="00E77A52" w:rsidRDefault="00E77A52" w:rsidP="00E77A52">
      <w:pPr>
        <w:jc w:val="both"/>
      </w:pPr>
      <w:r w:rsidRPr="00E77A52">
        <w:t>AI6-8/322LT-654</w:t>
      </w:r>
    </w:p>
    <w:p w14:paraId="60B2CE6C" w14:textId="77777777" w:rsidR="00E77A52" w:rsidRPr="00E77A52" w:rsidRDefault="00E77A52" w:rsidP="00E77A52">
      <w:pPr>
        <w:jc w:val="both"/>
      </w:pPr>
      <w:r w:rsidRPr="00E77A52">
        <w:t xml:space="preserve">The .REF file shall be used as a </w:t>
      </w:r>
      <w:r w:rsidRPr="00E77A52">
        <w:rPr>
          <w:b/>
          <w:bCs/>
        </w:rPr>
        <w:t>reference and validation layer</w:t>
      </w:r>
      <w:r w:rsidRPr="00E77A52">
        <w:t>, not as the sole source of I/O truth.</w:t>
      </w:r>
    </w:p>
    <w:p w14:paraId="46A5FBC5" w14:textId="77777777" w:rsidR="00E77A52" w:rsidRPr="00E77A52" w:rsidRDefault="00E77A52" w:rsidP="00E77A52">
      <w:pPr>
        <w:jc w:val="both"/>
      </w:pPr>
      <w:r w:rsidRPr="00E77A52">
        <w:t>Its primary functions are:</w:t>
      </w:r>
    </w:p>
    <w:p w14:paraId="68B89C0A" w14:textId="77777777" w:rsidR="00E77A52" w:rsidRPr="00E77A52" w:rsidRDefault="00E77A52" w:rsidP="00E77A52">
      <w:pPr>
        <w:pStyle w:val="ListParagraph"/>
        <w:numPr>
          <w:ilvl w:val="0"/>
          <w:numId w:val="79"/>
        </w:numPr>
        <w:jc w:val="both"/>
      </w:pPr>
      <w:r w:rsidRPr="00E77A52">
        <w:t>Tag normalization</w:t>
      </w:r>
    </w:p>
    <w:p w14:paraId="0D4725EB" w14:textId="77777777" w:rsidR="00E77A52" w:rsidRPr="00E77A52" w:rsidRDefault="00E77A52" w:rsidP="00E77A52">
      <w:pPr>
        <w:pStyle w:val="ListParagraph"/>
        <w:numPr>
          <w:ilvl w:val="0"/>
          <w:numId w:val="79"/>
        </w:numPr>
        <w:jc w:val="both"/>
      </w:pPr>
      <w:r w:rsidRPr="00E77A52">
        <w:t>Signal validation</w:t>
      </w:r>
    </w:p>
    <w:p w14:paraId="7D866CA1" w14:textId="77777777" w:rsidR="00E77A52" w:rsidRPr="00E77A52" w:rsidRDefault="00E77A52" w:rsidP="00E77A52">
      <w:pPr>
        <w:pStyle w:val="ListParagraph"/>
        <w:numPr>
          <w:ilvl w:val="0"/>
          <w:numId w:val="79"/>
        </w:numPr>
        <w:jc w:val="both"/>
      </w:pPr>
      <w:r w:rsidRPr="00E77A52">
        <w:t>Reference enrichment</w:t>
      </w:r>
    </w:p>
    <w:p w14:paraId="29024889" w14:textId="77777777" w:rsidR="00E77A52" w:rsidRPr="00E77A52" w:rsidRDefault="00E77A52" w:rsidP="00E77A52">
      <w:pPr>
        <w:pStyle w:val="ListParagraph"/>
        <w:numPr>
          <w:ilvl w:val="0"/>
          <w:numId w:val="79"/>
        </w:numPr>
        <w:jc w:val="both"/>
      </w:pPr>
      <w:r w:rsidRPr="00E77A52">
        <w:t>Detection of engineering tags</w:t>
      </w:r>
    </w:p>
    <w:p w14:paraId="57A586E9" w14:textId="77777777" w:rsidR="00E77A52" w:rsidRPr="00E77A52" w:rsidRDefault="00E77A52" w:rsidP="00E77A52">
      <w:pPr>
        <w:pStyle w:val="ListParagraph"/>
        <w:numPr>
          <w:ilvl w:val="0"/>
          <w:numId w:val="79"/>
        </w:numPr>
        <w:jc w:val="both"/>
      </w:pPr>
      <w:r w:rsidRPr="00E77A52">
        <w:t>Cross-checking CAD and OUT records</w:t>
      </w:r>
    </w:p>
    <w:p w14:paraId="04357C01" w14:textId="77777777" w:rsidR="00E77A52" w:rsidRPr="00E77A52" w:rsidRDefault="00E77A52" w:rsidP="00E77A52">
      <w:pPr>
        <w:pStyle w:val="ListParagraph"/>
        <w:numPr>
          <w:ilvl w:val="0"/>
          <w:numId w:val="79"/>
        </w:numPr>
        <w:jc w:val="both"/>
      </w:pPr>
      <w:r w:rsidRPr="00E77A52">
        <w:t>Supporting the master engineering tag database</w:t>
      </w:r>
    </w:p>
    <w:p w14:paraId="12E2E04C" w14:textId="77777777" w:rsidR="00E77A52" w:rsidRPr="00E77A52" w:rsidRDefault="00E77A52" w:rsidP="00E77A52">
      <w:pPr>
        <w:jc w:val="both"/>
      </w:pPr>
      <w:r w:rsidRPr="00E77A52">
        <w:pict w14:anchorId="4269275A">
          <v:rect id="_x0000_i1271" style="width:0;height:1.5pt" o:hralign="center" o:hrstd="t" o:hr="t" fillcolor="#a0a0a0" stroked="f"/>
        </w:pict>
      </w:r>
    </w:p>
    <w:p w14:paraId="24C38459" w14:textId="77777777" w:rsidR="00E77A52" w:rsidRPr="00E77A52" w:rsidRDefault="00E77A52" w:rsidP="00E77A52">
      <w:pPr>
        <w:jc w:val="both"/>
        <w:rPr>
          <w:b/>
          <w:bCs/>
        </w:rPr>
      </w:pPr>
      <w:r w:rsidRPr="00E77A52">
        <w:rPr>
          <w:b/>
          <w:bCs/>
        </w:rPr>
        <w:t>4.</w:t>
      </w:r>
      <w:proofErr w:type="gramStart"/>
      <w:r w:rsidRPr="00E77A52">
        <w:rPr>
          <w:b/>
          <w:bCs/>
        </w:rPr>
        <w:t>5 .XRF</w:t>
      </w:r>
      <w:proofErr w:type="gramEnd"/>
      <w:r w:rsidRPr="00E77A52">
        <w:rPr>
          <w:b/>
          <w:bCs/>
        </w:rPr>
        <w:t xml:space="preserve"> — Processing and CAD Coverage Validation</w:t>
      </w:r>
    </w:p>
    <w:p w14:paraId="7BB921C5" w14:textId="77777777" w:rsidR="00E77A52" w:rsidRPr="00E77A52" w:rsidRDefault="00E77A52" w:rsidP="00E77A52">
      <w:pPr>
        <w:jc w:val="both"/>
      </w:pPr>
      <w:r w:rsidRPr="00E77A52">
        <w:t>I90XREF.XRF is a processing log associated with the cross-reference generation.</w:t>
      </w:r>
    </w:p>
    <w:p w14:paraId="085181CC" w14:textId="77777777" w:rsidR="00E77A52" w:rsidRPr="00E77A52" w:rsidRDefault="00E77A52" w:rsidP="00E77A52">
      <w:pPr>
        <w:jc w:val="both"/>
      </w:pPr>
      <w:r w:rsidRPr="00E77A52">
        <w:t>The example explicitly records:</w:t>
      </w:r>
    </w:p>
    <w:p w14:paraId="39ED3312" w14:textId="77777777" w:rsidR="00E77A52" w:rsidRPr="00E77A52" w:rsidRDefault="00E77A52" w:rsidP="00E77A52">
      <w:pPr>
        <w:jc w:val="both"/>
      </w:pPr>
      <w:r w:rsidRPr="00E77A52">
        <w:rPr>
          <w:b/>
          <w:bCs/>
        </w:rPr>
        <w:lastRenderedPageBreak/>
        <w:t>No. of CAD Sheets to Process = 243</w:t>
      </w:r>
    </w:p>
    <w:p w14:paraId="5BCD09B6" w14:textId="77777777" w:rsidR="00E77A52" w:rsidRPr="00E77A52" w:rsidRDefault="00E77A52" w:rsidP="00E77A52">
      <w:pPr>
        <w:jc w:val="both"/>
      </w:pPr>
      <w:r w:rsidRPr="00E77A52">
        <w:t>and identifies each CAD sheet as it is read. It also records conditions such as blank descriptions.</w:t>
      </w:r>
    </w:p>
    <w:p w14:paraId="63FA7297" w14:textId="77777777" w:rsidR="00E77A52" w:rsidRPr="00E77A52" w:rsidRDefault="00E77A52" w:rsidP="00E77A52">
      <w:pPr>
        <w:jc w:val="both"/>
      </w:pPr>
      <w:r w:rsidRPr="00E77A52">
        <w:t xml:space="preserve">The platform shall </w:t>
      </w:r>
      <w:proofErr w:type="gramStart"/>
      <w:r w:rsidRPr="00E77A52">
        <w:t>use .XRF</w:t>
      </w:r>
      <w:proofErr w:type="gramEnd"/>
      <w:r w:rsidRPr="00E77A52">
        <w:t xml:space="preserve"> to establish:</w:t>
      </w:r>
    </w:p>
    <w:p w14:paraId="1A0B0524" w14:textId="77777777" w:rsidR="00E77A52" w:rsidRPr="00E77A52" w:rsidRDefault="00E77A52" w:rsidP="00E77A52">
      <w:pPr>
        <w:pStyle w:val="ListParagraph"/>
        <w:numPr>
          <w:ilvl w:val="0"/>
          <w:numId w:val="80"/>
        </w:numPr>
        <w:jc w:val="both"/>
      </w:pPr>
      <w:r w:rsidRPr="00E77A52">
        <w:t>Expected CAD count</w:t>
      </w:r>
    </w:p>
    <w:p w14:paraId="33D0FA57" w14:textId="77777777" w:rsidR="00E77A52" w:rsidRPr="00E77A52" w:rsidRDefault="00E77A52" w:rsidP="00E77A52">
      <w:pPr>
        <w:pStyle w:val="ListParagraph"/>
        <w:numPr>
          <w:ilvl w:val="0"/>
          <w:numId w:val="80"/>
        </w:numPr>
        <w:jc w:val="both"/>
      </w:pPr>
      <w:r w:rsidRPr="00E77A52">
        <w:t>Processed CAD count</w:t>
      </w:r>
    </w:p>
    <w:p w14:paraId="7320A149" w14:textId="77777777" w:rsidR="00E77A52" w:rsidRPr="00E77A52" w:rsidRDefault="00E77A52" w:rsidP="00E77A52">
      <w:pPr>
        <w:pStyle w:val="ListParagraph"/>
        <w:numPr>
          <w:ilvl w:val="0"/>
          <w:numId w:val="80"/>
        </w:numPr>
        <w:jc w:val="both"/>
      </w:pPr>
      <w:r w:rsidRPr="00E77A52">
        <w:t>Sheet processing coverage</w:t>
      </w:r>
    </w:p>
    <w:p w14:paraId="45D86AE0" w14:textId="77777777" w:rsidR="00E77A52" w:rsidRPr="00E77A52" w:rsidRDefault="00E77A52" w:rsidP="00E77A52">
      <w:pPr>
        <w:pStyle w:val="ListParagraph"/>
        <w:numPr>
          <w:ilvl w:val="0"/>
          <w:numId w:val="80"/>
        </w:numPr>
        <w:jc w:val="both"/>
      </w:pPr>
      <w:r w:rsidRPr="00E77A52">
        <w:t>Processing warnings</w:t>
      </w:r>
    </w:p>
    <w:p w14:paraId="1A88E8DF" w14:textId="77777777" w:rsidR="00E77A52" w:rsidRPr="00E77A52" w:rsidRDefault="00E77A52" w:rsidP="00E77A52">
      <w:pPr>
        <w:pStyle w:val="ListParagraph"/>
        <w:numPr>
          <w:ilvl w:val="0"/>
          <w:numId w:val="80"/>
        </w:numPr>
        <w:jc w:val="both"/>
      </w:pPr>
      <w:r w:rsidRPr="00E77A52">
        <w:t>Blank-description conditions</w:t>
      </w:r>
    </w:p>
    <w:p w14:paraId="115A7028" w14:textId="77777777" w:rsidR="00E77A52" w:rsidRPr="00E77A52" w:rsidRDefault="00E77A52" w:rsidP="00E77A52">
      <w:pPr>
        <w:pStyle w:val="ListParagraph"/>
        <w:numPr>
          <w:ilvl w:val="0"/>
          <w:numId w:val="80"/>
        </w:numPr>
        <w:jc w:val="both"/>
      </w:pPr>
      <w:r w:rsidRPr="00E77A52">
        <w:t>Ingestion completeness</w:t>
      </w:r>
    </w:p>
    <w:p w14:paraId="558D6A66" w14:textId="77777777" w:rsidR="00E77A52" w:rsidRPr="00E77A52" w:rsidRDefault="00E77A52" w:rsidP="00E77A52">
      <w:pPr>
        <w:jc w:val="both"/>
      </w:pPr>
      <w:proofErr w:type="gramStart"/>
      <w:r w:rsidRPr="00E77A52">
        <w:t>.XRF</w:t>
      </w:r>
      <w:proofErr w:type="gramEnd"/>
      <w:r w:rsidRPr="00E77A52">
        <w:t xml:space="preserve"> is a validation/diagnostic source rather than the main engineering extraction source.</w:t>
      </w:r>
    </w:p>
    <w:p w14:paraId="2D37A9EA" w14:textId="77777777" w:rsidR="00E77A52" w:rsidRPr="00E77A52" w:rsidRDefault="00E77A52" w:rsidP="00E77A52">
      <w:pPr>
        <w:jc w:val="both"/>
      </w:pPr>
      <w:r w:rsidRPr="00E77A52">
        <w:pict w14:anchorId="571785F4">
          <v:rect id="_x0000_i1272" style="width:0;height:1.5pt" o:hralign="center" o:hrstd="t" o:hr="t" fillcolor="#a0a0a0" stroked="f"/>
        </w:pict>
      </w:r>
    </w:p>
    <w:p w14:paraId="4B7E4E33" w14:textId="77777777" w:rsidR="00E77A52" w:rsidRPr="00E77A52" w:rsidRDefault="00E77A52" w:rsidP="00E77A52">
      <w:pPr>
        <w:jc w:val="both"/>
        <w:rPr>
          <w:b/>
          <w:bCs/>
        </w:rPr>
      </w:pPr>
      <w:r w:rsidRPr="00E77A52">
        <w:rPr>
          <w:b/>
          <w:bCs/>
        </w:rPr>
        <w:t>4.6 .ERR — Unresolved Engineering References</w:t>
      </w:r>
    </w:p>
    <w:p w14:paraId="478ACC59" w14:textId="77777777" w:rsidR="00E77A52" w:rsidRPr="00E77A52" w:rsidRDefault="00E77A52" w:rsidP="00E77A52">
      <w:pPr>
        <w:jc w:val="both"/>
      </w:pPr>
      <w:r w:rsidRPr="00E77A52">
        <w:t>I90XREF.ERR contains unresolved output/reference records and their originating CAD locations.</w:t>
      </w:r>
    </w:p>
    <w:p w14:paraId="32CE59A9" w14:textId="77777777" w:rsidR="00E77A52" w:rsidRPr="00E77A52" w:rsidRDefault="00E77A52" w:rsidP="00E77A52">
      <w:pPr>
        <w:jc w:val="both"/>
      </w:pPr>
      <w:r w:rsidRPr="00E77A52">
        <w:t>The example contains unresolved records such as digital signals and engineering device references linked to specific CAD sheets.</w:t>
      </w:r>
    </w:p>
    <w:p w14:paraId="31526E61" w14:textId="77777777" w:rsidR="00E77A52" w:rsidRPr="00E77A52" w:rsidRDefault="00E77A52" w:rsidP="00E77A52">
      <w:pPr>
        <w:jc w:val="both"/>
      </w:pPr>
      <w:r w:rsidRPr="00E77A52">
        <w:t xml:space="preserve">The platform shall </w:t>
      </w:r>
      <w:r w:rsidRPr="00E77A52">
        <w:rPr>
          <w:b/>
          <w:bCs/>
        </w:rPr>
        <w:t>not silently discard unresolved records</w:t>
      </w:r>
      <w:r w:rsidRPr="00E77A52">
        <w:t>.</w:t>
      </w:r>
    </w:p>
    <w:p w14:paraId="42614BBE" w14:textId="77777777" w:rsidR="00E77A52" w:rsidRPr="00E77A52" w:rsidRDefault="00E77A52" w:rsidP="00E77A52">
      <w:pPr>
        <w:jc w:val="both"/>
      </w:pPr>
      <w:r w:rsidRPr="00E77A52">
        <w:t>Each unresolved record shall become a validation item with information such as:</w:t>
      </w:r>
    </w:p>
    <w:p w14:paraId="29A37CF6" w14:textId="77777777" w:rsidR="00E77A52" w:rsidRPr="00E77A52" w:rsidRDefault="00E77A52" w:rsidP="00E77A52">
      <w:pPr>
        <w:pStyle w:val="ListParagraph"/>
        <w:numPr>
          <w:ilvl w:val="0"/>
          <w:numId w:val="81"/>
        </w:numPr>
        <w:jc w:val="both"/>
      </w:pPr>
      <w:r w:rsidRPr="00E77A52">
        <w:t>Raw unresolved reference</w:t>
      </w:r>
    </w:p>
    <w:p w14:paraId="7FFDA109" w14:textId="77777777" w:rsidR="00E77A52" w:rsidRPr="00E77A52" w:rsidRDefault="00E77A52" w:rsidP="00E77A52">
      <w:pPr>
        <w:pStyle w:val="ListParagraph"/>
        <w:numPr>
          <w:ilvl w:val="0"/>
          <w:numId w:val="81"/>
        </w:numPr>
        <w:jc w:val="both"/>
      </w:pPr>
      <w:r w:rsidRPr="00E77A52">
        <w:t>Source CAD point</w:t>
      </w:r>
    </w:p>
    <w:p w14:paraId="4017D4E6" w14:textId="77777777" w:rsidR="00E77A52" w:rsidRPr="00E77A52" w:rsidRDefault="00E77A52" w:rsidP="00E77A52">
      <w:pPr>
        <w:pStyle w:val="ListParagraph"/>
        <w:numPr>
          <w:ilvl w:val="0"/>
          <w:numId w:val="81"/>
        </w:numPr>
        <w:jc w:val="both"/>
      </w:pPr>
      <w:r w:rsidRPr="00E77A52">
        <w:t>Source CAD file</w:t>
      </w:r>
    </w:p>
    <w:p w14:paraId="6D4F547E" w14:textId="77777777" w:rsidR="00E77A52" w:rsidRPr="00E77A52" w:rsidRDefault="00E77A52" w:rsidP="00E77A52">
      <w:pPr>
        <w:pStyle w:val="ListParagraph"/>
        <w:numPr>
          <w:ilvl w:val="0"/>
          <w:numId w:val="81"/>
        </w:numPr>
        <w:jc w:val="both"/>
      </w:pPr>
      <w:r w:rsidRPr="00E77A52">
        <w:t>Reference type</w:t>
      </w:r>
    </w:p>
    <w:p w14:paraId="176956EB" w14:textId="77777777" w:rsidR="00E77A52" w:rsidRPr="00E77A52" w:rsidRDefault="00E77A52" w:rsidP="00E77A52">
      <w:pPr>
        <w:pStyle w:val="ListParagraph"/>
        <w:numPr>
          <w:ilvl w:val="0"/>
          <w:numId w:val="81"/>
        </w:numPr>
        <w:jc w:val="both"/>
      </w:pPr>
      <w:r w:rsidRPr="00E77A52">
        <w:t>Resolution status</w:t>
      </w:r>
    </w:p>
    <w:p w14:paraId="3F3833A3" w14:textId="77777777" w:rsidR="00E77A52" w:rsidRPr="00E77A52" w:rsidRDefault="00E77A52" w:rsidP="00E77A52">
      <w:pPr>
        <w:pStyle w:val="ListParagraph"/>
        <w:numPr>
          <w:ilvl w:val="0"/>
          <w:numId w:val="81"/>
        </w:numPr>
        <w:jc w:val="both"/>
      </w:pPr>
      <w:r w:rsidRPr="00E77A52">
        <w:t>Possible matching candidates</w:t>
      </w:r>
    </w:p>
    <w:p w14:paraId="6A21CBE1" w14:textId="77777777" w:rsidR="00E77A52" w:rsidRPr="00E77A52" w:rsidRDefault="00E77A52" w:rsidP="00E77A52">
      <w:pPr>
        <w:pStyle w:val="ListParagraph"/>
        <w:numPr>
          <w:ilvl w:val="0"/>
          <w:numId w:val="81"/>
        </w:numPr>
        <w:jc w:val="both"/>
      </w:pPr>
      <w:r w:rsidRPr="00E77A52">
        <w:t>Final mapping state</w:t>
      </w:r>
    </w:p>
    <w:p w14:paraId="2D976482" w14:textId="77777777" w:rsidR="00E77A52" w:rsidRPr="00E77A52" w:rsidRDefault="00E77A52" w:rsidP="00E77A52">
      <w:pPr>
        <w:jc w:val="both"/>
      </w:pPr>
      <w:r w:rsidRPr="00E77A52">
        <w:t>The reference material explicitly identifies .ERR as useful for a viewer validation/error panel and requires unresolved links to remain visible.</w:t>
      </w:r>
    </w:p>
    <w:p w14:paraId="23F7AD0A" w14:textId="77777777" w:rsidR="00E77A52" w:rsidRPr="00E77A52" w:rsidRDefault="00E77A52" w:rsidP="00E77A52">
      <w:pPr>
        <w:jc w:val="both"/>
      </w:pPr>
      <w:r w:rsidRPr="00E77A52">
        <w:pict w14:anchorId="3C7ACED0">
          <v:rect id="_x0000_i1273" style="width:0;height:1.5pt" o:hralign="center" o:hrstd="t" o:hr="t" fillcolor="#a0a0a0" stroked="f"/>
        </w:pict>
      </w:r>
    </w:p>
    <w:p w14:paraId="6FB61BFE" w14:textId="77777777" w:rsidR="00E77A52" w:rsidRPr="00E77A52" w:rsidRDefault="00E77A52" w:rsidP="00E77A52">
      <w:pPr>
        <w:jc w:val="both"/>
        <w:rPr>
          <w:b/>
          <w:bCs/>
        </w:rPr>
      </w:pPr>
      <w:r w:rsidRPr="00E77A52">
        <w:rPr>
          <w:b/>
          <w:bCs/>
        </w:rPr>
        <w:t>4.7 .CFG — Configuration and Function-Block Data</w:t>
      </w:r>
    </w:p>
    <w:p w14:paraId="385CC46D" w14:textId="77777777" w:rsidR="00E77A52" w:rsidRPr="00E77A52" w:rsidRDefault="00E77A52" w:rsidP="00E77A52">
      <w:pPr>
        <w:jc w:val="both"/>
      </w:pPr>
      <w:r w:rsidRPr="00E77A52">
        <w:t>The .CFG files contain binary configuration information for the Bailey module.</w:t>
      </w:r>
    </w:p>
    <w:p w14:paraId="59E86BD4" w14:textId="77777777" w:rsidR="00E77A52" w:rsidRPr="00E77A52" w:rsidRDefault="00E77A52" w:rsidP="00E77A52">
      <w:pPr>
        <w:jc w:val="both"/>
      </w:pPr>
      <w:r w:rsidRPr="00E77A52">
        <w:t>The reference material defines them as containing module/function-block configuration and identifies them as a source for:</w:t>
      </w:r>
    </w:p>
    <w:p w14:paraId="447D82E0" w14:textId="77777777" w:rsidR="00E77A52" w:rsidRPr="00E77A52" w:rsidRDefault="00E77A52" w:rsidP="00E77A52">
      <w:pPr>
        <w:pStyle w:val="ListParagraph"/>
        <w:numPr>
          <w:ilvl w:val="0"/>
          <w:numId w:val="82"/>
        </w:numPr>
        <w:jc w:val="both"/>
      </w:pPr>
      <w:r w:rsidRPr="00E77A52">
        <w:lastRenderedPageBreak/>
        <w:t>Configuration-level function-block data</w:t>
      </w:r>
    </w:p>
    <w:p w14:paraId="1E12A391" w14:textId="77777777" w:rsidR="00E77A52" w:rsidRPr="00E77A52" w:rsidRDefault="00E77A52" w:rsidP="00E77A52">
      <w:pPr>
        <w:pStyle w:val="ListParagraph"/>
        <w:numPr>
          <w:ilvl w:val="0"/>
          <w:numId w:val="82"/>
        </w:numPr>
        <w:jc w:val="both"/>
      </w:pPr>
      <w:r w:rsidRPr="00E77A52">
        <w:t>Block validation</w:t>
      </w:r>
    </w:p>
    <w:p w14:paraId="4C19C37F" w14:textId="77777777" w:rsidR="00E77A52" w:rsidRPr="00E77A52" w:rsidRDefault="00E77A52" w:rsidP="00E77A52">
      <w:pPr>
        <w:pStyle w:val="ListParagraph"/>
        <w:numPr>
          <w:ilvl w:val="0"/>
          <w:numId w:val="82"/>
        </w:numPr>
        <w:jc w:val="both"/>
      </w:pPr>
      <w:r w:rsidRPr="00E77A52">
        <w:t>Function-code specifications</w:t>
      </w:r>
    </w:p>
    <w:p w14:paraId="136DC677" w14:textId="77777777" w:rsidR="00E77A52" w:rsidRPr="00E77A52" w:rsidRDefault="00E77A52" w:rsidP="00E77A52">
      <w:pPr>
        <w:pStyle w:val="ListParagraph"/>
        <w:numPr>
          <w:ilvl w:val="0"/>
          <w:numId w:val="82"/>
        </w:numPr>
        <w:jc w:val="both"/>
      </w:pPr>
      <w:r w:rsidRPr="00E77A52">
        <w:t>Potential S1/S2/... data</w:t>
      </w:r>
    </w:p>
    <w:p w14:paraId="75638936" w14:textId="77777777" w:rsidR="00E77A52" w:rsidRPr="00E77A52" w:rsidRDefault="00E77A52" w:rsidP="00E77A52">
      <w:pPr>
        <w:jc w:val="both"/>
      </w:pPr>
      <w:r w:rsidRPr="00E77A52">
        <w:t>The CAD logic and configured function blocks must ultimately correlate with this configuration data.</w:t>
      </w:r>
    </w:p>
    <w:p w14:paraId="0693CF7C" w14:textId="77777777" w:rsidR="00E77A52" w:rsidRPr="00E77A52" w:rsidRDefault="00E77A52" w:rsidP="00E77A52">
      <w:pPr>
        <w:jc w:val="both"/>
      </w:pPr>
      <w:r w:rsidRPr="00E77A52">
        <w:t>The example package contains:</w:t>
      </w:r>
    </w:p>
    <w:p w14:paraId="6F8B8D0E" w14:textId="77777777" w:rsidR="00E77A52" w:rsidRPr="00E77A52" w:rsidRDefault="00E77A52" w:rsidP="00E77A52">
      <w:pPr>
        <w:pStyle w:val="ListParagraph"/>
        <w:numPr>
          <w:ilvl w:val="0"/>
          <w:numId w:val="83"/>
        </w:numPr>
        <w:jc w:val="both"/>
      </w:pPr>
      <w:r w:rsidRPr="00E77A52">
        <w:t>30705.CFG</w:t>
      </w:r>
    </w:p>
    <w:p w14:paraId="57AF3717" w14:textId="77777777" w:rsidR="00E77A52" w:rsidRPr="00E77A52" w:rsidRDefault="00E77A52" w:rsidP="00E77A52">
      <w:pPr>
        <w:pStyle w:val="ListParagraph"/>
        <w:numPr>
          <w:ilvl w:val="0"/>
          <w:numId w:val="83"/>
        </w:numPr>
        <w:jc w:val="both"/>
      </w:pPr>
      <w:r w:rsidRPr="00E77A52">
        <w:t>CONFIG.CFG</w:t>
      </w:r>
    </w:p>
    <w:p w14:paraId="77E1417F" w14:textId="77777777" w:rsidR="00E77A52" w:rsidRPr="00E77A52" w:rsidRDefault="00E77A52" w:rsidP="00E77A52">
      <w:pPr>
        <w:jc w:val="both"/>
      </w:pPr>
      <w:r w:rsidRPr="00E77A52">
        <w:t>30705.CFG represents the module/source configuration, while CONFIG.CFG is used as the comparison/reference configuration within the supplied verification material.</w:t>
      </w:r>
    </w:p>
    <w:p w14:paraId="179AA4AB" w14:textId="77777777" w:rsidR="00E77A52" w:rsidRPr="00E77A52" w:rsidRDefault="00E77A52" w:rsidP="00E77A52">
      <w:pPr>
        <w:jc w:val="both"/>
      </w:pPr>
      <w:r w:rsidRPr="00E77A52">
        <w:pict w14:anchorId="4E5CCDFD">
          <v:rect id="_x0000_i1274" style="width:0;height:1.5pt" o:hralign="center" o:hrstd="t" o:hr="t" fillcolor="#a0a0a0" stroked="f"/>
        </w:pict>
      </w:r>
    </w:p>
    <w:p w14:paraId="22ABED98" w14:textId="77777777" w:rsidR="00E77A52" w:rsidRPr="00E77A52" w:rsidRDefault="00E77A52" w:rsidP="00E77A52">
      <w:pPr>
        <w:jc w:val="both"/>
        <w:rPr>
          <w:b/>
          <w:bCs/>
        </w:rPr>
      </w:pPr>
      <w:r w:rsidRPr="00E77A52">
        <w:rPr>
          <w:b/>
          <w:bCs/>
        </w:rPr>
        <w:t>4.</w:t>
      </w:r>
      <w:proofErr w:type="gramStart"/>
      <w:r w:rsidRPr="00E77A52">
        <w:rPr>
          <w:b/>
          <w:bCs/>
        </w:rPr>
        <w:t>8 .VFY</w:t>
      </w:r>
      <w:proofErr w:type="gramEnd"/>
      <w:r w:rsidRPr="00E77A52">
        <w:rPr>
          <w:b/>
          <w:bCs/>
        </w:rPr>
        <w:t xml:space="preserve"> — Configuration Verification</w:t>
      </w:r>
    </w:p>
    <w:p w14:paraId="38C69FE9" w14:textId="77777777" w:rsidR="00E77A52" w:rsidRPr="00E77A52" w:rsidRDefault="00E77A52" w:rsidP="00E77A52">
      <w:pPr>
        <w:jc w:val="both"/>
      </w:pPr>
      <w:r w:rsidRPr="00E77A52">
        <w:t>30705.VFY is a verification report comparing source and reference configuration.</w:t>
      </w:r>
    </w:p>
    <w:p w14:paraId="36F17042" w14:textId="77777777" w:rsidR="00E77A52" w:rsidRPr="00E77A52" w:rsidRDefault="00E77A52" w:rsidP="00E77A52">
      <w:pPr>
        <w:jc w:val="both"/>
      </w:pPr>
      <w:r w:rsidRPr="00E77A52">
        <w:t>The example explicitly identifies:</w:t>
      </w:r>
    </w:p>
    <w:p w14:paraId="676C59CF" w14:textId="77777777" w:rsidR="00E77A52" w:rsidRPr="00E77A52" w:rsidRDefault="00E77A52" w:rsidP="00E77A52">
      <w:pPr>
        <w:pStyle w:val="ListParagraph"/>
        <w:numPr>
          <w:ilvl w:val="0"/>
          <w:numId w:val="84"/>
        </w:numPr>
        <w:jc w:val="both"/>
      </w:pPr>
      <w:r w:rsidRPr="00E77A52">
        <w:t>Loop 3</w:t>
      </w:r>
    </w:p>
    <w:p w14:paraId="42BE3F21" w14:textId="77777777" w:rsidR="00E77A52" w:rsidRPr="00E77A52" w:rsidRDefault="00E77A52" w:rsidP="00E77A52">
      <w:pPr>
        <w:pStyle w:val="ListParagraph"/>
        <w:numPr>
          <w:ilvl w:val="0"/>
          <w:numId w:val="84"/>
        </w:numPr>
        <w:jc w:val="both"/>
      </w:pPr>
      <w:r w:rsidRPr="00E77A52">
        <w:t>PCU 7</w:t>
      </w:r>
    </w:p>
    <w:p w14:paraId="1788A22B" w14:textId="77777777" w:rsidR="00E77A52" w:rsidRPr="00E77A52" w:rsidRDefault="00E77A52" w:rsidP="00E77A52">
      <w:pPr>
        <w:pStyle w:val="ListParagraph"/>
        <w:numPr>
          <w:ilvl w:val="0"/>
          <w:numId w:val="84"/>
        </w:numPr>
        <w:jc w:val="both"/>
      </w:pPr>
      <w:r w:rsidRPr="00E77A52">
        <w:t>Module 5</w:t>
      </w:r>
    </w:p>
    <w:p w14:paraId="6FC2028A" w14:textId="77777777" w:rsidR="00E77A52" w:rsidRPr="00E77A52" w:rsidRDefault="00E77A52" w:rsidP="00E77A52">
      <w:pPr>
        <w:pStyle w:val="ListParagraph"/>
        <w:numPr>
          <w:ilvl w:val="0"/>
          <w:numId w:val="84"/>
        </w:numPr>
        <w:jc w:val="both"/>
      </w:pPr>
      <w:r w:rsidRPr="00E77A52">
        <w:t>Source CFG</w:t>
      </w:r>
    </w:p>
    <w:p w14:paraId="00E86DCF" w14:textId="77777777" w:rsidR="00E77A52" w:rsidRPr="00E77A52" w:rsidRDefault="00E77A52" w:rsidP="00E77A52">
      <w:pPr>
        <w:pStyle w:val="ListParagraph"/>
        <w:numPr>
          <w:ilvl w:val="0"/>
          <w:numId w:val="84"/>
        </w:numPr>
        <w:jc w:val="both"/>
      </w:pPr>
      <w:r w:rsidRPr="00E77A52">
        <w:t>Reference CFG</w:t>
      </w:r>
    </w:p>
    <w:p w14:paraId="6FC95378" w14:textId="77777777" w:rsidR="00E77A52" w:rsidRPr="00E77A52" w:rsidRDefault="00E77A52" w:rsidP="00E77A52">
      <w:pPr>
        <w:jc w:val="both"/>
      </w:pPr>
      <w:r w:rsidRPr="00E77A52">
        <w:t xml:space="preserve">and reports configuration block totals and verification status. The supplied VFY example reports </w:t>
      </w:r>
      <w:r w:rsidRPr="00E77A52">
        <w:rPr>
          <w:b/>
          <w:bCs/>
        </w:rPr>
        <w:t>2,782 source blocks and 2,782 reference blocks with no differences detected during that verification operation</w:t>
      </w:r>
      <w:r w:rsidRPr="00E77A52">
        <w:t>.</w:t>
      </w:r>
    </w:p>
    <w:p w14:paraId="1994286B" w14:textId="77777777" w:rsidR="00E77A52" w:rsidRPr="00E77A52" w:rsidRDefault="00E77A52" w:rsidP="00E77A52">
      <w:pPr>
        <w:jc w:val="both"/>
      </w:pPr>
      <w:r w:rsidRPr="00E77A52">
        <w:t>The platform shall use VFY to:</w:t>
      </w:r>
    </w:p>
    <w:p w14:paraId="63DF5F9E" w14:textId="77777777" w:rsidR="00E77A52" w:rsidRPr="00E77A52" w:rsidRDefault="00E77A52" w:rsidP="00E77A52">
      <w:pPr>
        <w:pStyle w:val="ListParagraph"/>
        <w:numPr>
          <w:ilvl w:val="0"/>
          <w:numId w:val="85"/>
        </w:numPr>
        <w:jc w:val="both"/>
      </w:pPr>
      <w:r w:rsidRPr="00E77A52">
        <w:t>Validate configuration consistency</w:t>
      </w:r>
    </w:p>
    <w:p w14:paraId="0B642CEF" w14:textId="77777777" w:rsidR="00E77A52" w:rsidRPr="00E77A52" w:rsidRDefault="00E77A52" w:rsidP="00E77A52">
      <w:pPr>
        <w:pStyle w:val="ListParagraph"/>
        <w:numPr>
          <w:ilvl w:val="0"/>
          <w:numId w:val="85"/>
        </w:numPr>
        <w:jc w:val="both"/>
      </w:pPr>
      <w:r w:rsidRPr="00E77A52">
        <w:t>Validate block population</w:t>
      </w:r>
    </w:p>
    <w:p w14:paraId="1D1C7BF5" w14:textId="77777777" w:rsidR="00E77A52" w:rsidRPr="00E77A52" w:rsidRDefault="00E77A52" w:rsidP="00E77A52">
      <w:pPr>
        <w:pStyle w:val="ListParagraph"/>
        <w:numPr>
          <w:ilvl w:val="0"/>
          <w:numId w:val="85"/>
        </w:numPr>
        <w:jc w:val="both"/>
      </w:pPr>
      <w:r w:rsidRPr="00E77A52">
        <w:t>Identify specification differences where present</w:t>
      </w:r>
    </w:p>
    <w:p w14:paraId="68CC2325" w14:textId="77777777" w:rsidR="00E77A52" w:rsidRPr="00E77A52" w:rsidRDefault="00E77A52" w:rsidP="00E77A52">
      <w:pPr>
        <w:pStyle w:val="ListParagraph"/>
        <w:numPr>
          <w:ilvl w:val="0"/>
          <w:numId w:val="85"/>
        </w:numPr>
        <w:jc w:val="both"/>
      </w:pPr>
      <w:r w:rsidRPr="00E77A52">
        <w:t>Support engineering verification</w:t>
      </w:r>
    </w:p>
    <w:p w14:paraId="7A6D24AB" w14:textId="77777777" w:rsidR="00E77A52" w:rsidRPr="00E77A52" w:rsidRDefault="00E77A52" w:rsidP="00E77A52">
      <w:pPr>
        <w:pStyle w:val="ListParagraph"/>
        <w:numPr>
          <w:ilvl w:val="0"/>
          <w:numId w:val="85"/>
        </w:numPr>
        <w:jc w:val="both"/>
      </w:pPr>
      <w:r w:rsidRPr="00E77A52">
        <w:t>Expose configuration mismatches in the validation interface</w:t>
      </w:r>
    </w:p>
    <w:p w14:paraId="4824B958" w14:textId="77777777" w:rsidR="00E77A52" w:rsidRPr="00E77A52" w:rsidRDefault="00E77A52" w:rsidP="00E77A52">
      <w:pPr>
        <w:jc w:val="both"/>
      </w:pPr>
      <w:r w:rsidRPr="00E77A52">
        <w:pict w14:anchorId="5957473D">
          <v:rect id="_x0000_i1275" style="width:0;height:1.5pt" o:hralign="center" o:hrstd="t" o:hr="t" fillcolor="#a0a0a0" stroked="f"/>
        </w:pict>
      </w:r>
    </w:p>
    <w:p w14:paraId="43E73D4F" w14:textId="77777777" w:rsidR="00E77A52" w:rsidRPr="00E77A52" w:rsidRDefault="00E77A52" w:rsidP="00E77A52">
      <w:pPr>
        <w:jc w:val="both"/>
        <w:rPr>
          <w:b/>
          <w:bCs/>
        </w:rPr>
      </w:pPr>
      <w:r w:rsidRPr="00E77A52">
        <w:rPr>
          <w:b/>
          <w:bCs/>
        </w:rPr>
        <w:t>4.</w:t>
      </w:r>
      <w:proofErr w:type="gramStart"/>
      <w:r w:rsidRPr="00E77A52">
        <w:rPr>
          <w:b/>
          <w:bCs/>
        </w:rPr>
        <w:t>9 .MHD</w:t>
      </w:r>
      <w:proofErr w:type="gramEnd"/>
      <w:r w:rsidRPr="00E77A52">
        <w:rPr>
          <w:b/>
          <w:bCs/>
        </w:rPr>
        <w:t xml:space="preserve"> — Module Header Information</w:t>
      </w:r>
    </w:p>
    <w:p w14:paraId="1927DF76" w14:textId="77777777" w:rsidR="00E77A52" w:rsidRPr="00E77A52" w:rsidRDefault="00E77A52" w:rsidP="00E77A52">
      <w:pPr>
        <w:jc w:val="both"/>
      </w:pPr>
      <w:r w:rsidRPr="00E77A52">
        <w:t>The .MHD file contains module-level identity information.</w:t>
      </w:r>
    </w:p>
    <w:p w14:paraId="29B46A97" w14:textId="77777777" w:rsidR="00E77A52" w:rsidRPr="00E77A52" w:rsidRDefault="00E77A52" w:rsidP="00E77A52">
      <w:pPr>
        <w:jc w:val="both"/>
      </w:pPr>
      <w:r w:rsidRPr="00E77A52">
        <w:lastRenderedPageBreak/>
        <w:t>The example identifies information such as:</w:t>
      </w:r>
    </w:p>
    <w:p w14:paraId="0969E997" w14:textId="77777777" w:rsidR="00E77A52" w:rsidRPr="00E77A52" w:rsidRDefault="00E77A52" w:rsidP="00E77A52">
      <w:pPr>
        <w:pStyle w:val="ListParagraph"/>
        <w:numPr>
          <w:ilvl w:val="0"/>
          <w:numId w:val="86"/>
        </w:numPr>
        <w:jc w:val="both"/>
      </w:pPr>
      <w:r w:rsidRPr="00E77A52">
        <w:t>Module type</w:t>
      </w:r>
    </w:p>
    <w:p w14:paraId="3F330B50" w14:textId="77777777" w:rsidR="00E77A52" w:rsidRPr="00E77A52" w:rsidRDefault="00E77A52" w:rsidP="00E77A52">
      <w:pPr>
        <w:pStyle w:val="ListParagraph"/>
        <w:numPr>
          <w:ilvl w:val="0"/>
          <w:numId w:val="86"/>
        </w:numPr>
        <w:jc w:val="both"/>
      </w:pPr>
      <w:r w:rsidRPr="00E77A52">
        <w:t>Module identity</w:t>
      </w:r>
    </w:p>
    <w:p w14:paraId="2445E484" w14:textId="77777777" w:rsidR="00E77A52" w:rsidRPr="00E77A52" w:rsidRDefault="00E77A52" w:rsidP="00E77A52">
      <w:pPr>
        <w:pStyle w:val="ListParagraph"/>
        <w:numPr>
          <w:ilvl w:val="0"/>
          <w:numId w:val="86"/>
        </w:numPr>
        <w:jc w:val="both"/>
      </w:pPr>
      <w:r w:rsidRPr="00E77A52">
        <w:t>MFP02</w:t>
      </w:r>
    </w:p>
    <w:p w14:paraId="285C575F" w14:textId="77777777" w:rsidR="00E77A52" w:rsidRPr="00E77A52" w:rsidRDefault="00E77A52" w:rsidP="00E77A52">
      <w:pPr>
        <w:jc w:val="both"/>
      </w:pPr>
      <w:r w:rsidRPr="00E77A52">
        <w:t>The platform shall use this file to enrich module metadata and establish the module-level identity associated with the backup.</w:t>
      </w:r>
    </w:p>
    <w:p w14:paraId="7990B2EC" w14:textId="77777777" w:rsidR="00E77A52" w:rsidRPr="00E77A52" w:rsidRDefault="00E77A52" w:rsidP="00E77A52">
      <w:pPr>
        <w:jc w:val="both"/>
      </w:pPr>
      <w:r w:rsidRPr="00E77A52">
        <w:pict w14:anchorId="0454D152">
          <v:rect id="_x0000_i1276" style="width:0;height:1.5pt" o:hralign="center" o:hrstd="t" o:hr="t" fillcolor="#a0a0a0" stroked="f"/>
        </w:pict>
      </w:r>
    </w:p>
    <w:p w14:paraId="3F2CF8A7" w14:textId="77777777" w:rsidR="00E77A52" w:rsidRPr="00E77A52" w:rsidRDefault="00E77A52" w:rsidP="00E77A52">
      <w:pPr>
        <w:jc w:val="both"/>
        <w:rPr>
          <w:b/>
          <w:bCs/>
        </w:rPr>
      </w:pPr>
      <w:r w:rsidRPr="00E77A52">
        <w:rPr>
          <w:b/>
          <w:bCs/>
        </w:rPr>
        <w:t>4.</w:t>
      </w:r>
      <w:proofErr w:type="gramStart"/>
      <w:r w:rsidRPr="00E77A52">
        <w:rPr>
          <w:b/>
          <w:bCs/>
        </w:rPr>
        <w:t>10 .LST</w:t>
      </w:r>
      <w:proofErr w:type="gramEnd"/>
      <w:r w:rsidRPr="00E77A52">
        <w:rPr>
          <w:b/>
          <w:bCs/>
        </w:rPr>
        <w:t xml:space="preserve"> — Project and Sheet Index</w:t>
      </w:r>
    </w:p>
    <w:p w14:paraId="3B4BEE51" w14:textId="77777777" w:rsidR="00E77A52" w:rsidRPr="00E77A52" w:rsidRDefault="00E77A52" w:rsidP="00E77A52">
      <w:pPr>
        <w:jc w:val="both"/>
      </w:pPr>
      <w:r w:rsidRPr="00E77A52">
        <w:t>The .LST files act as project/module indexes.</w:t>
      </w:r>
    </w:p>
    <w:p w14:paraId="6B02767C" w14:textId="77777777" w:rsidR="00E77A52" w:rsidRPr="00E77A52" w:rsidRDefault="00E77A52" w:rsidP="00E77A52">
      <w:pPr>
        <w:jc w:val="both"/>
      </w:pPr>
      <w:r w:rsidRPr="00E77A52">
        <w:t>The reference material identifies:</w:t>
      </w:r>
    </w:p>
    <w:p w14:paraId="588863D0" w14:textId="77777777" w:rsidR="00E77A52" w:rsidRPr="00E77A52" w:rsidRDefault="00E77A52" w:rsidP="00E77A52">
      <w:pPr>
        <w:pStyle w:val="ListParagraph"/>
        <w:numPr>
          <w:ilvl w:val="0"/>
          <w:numId w:val="87"/>
        </w:numPr>
        <w:jc w:val="both"/>
      </w:pPr>
      <w:r w:rsidRPr="00E77A52">
        <w:t>30705.LST — CAD sheet list</w:t>
      </w:r>
    </w:p>
    <w:p w14:paraId="036A0AA4" w14:textId="77777777" w:rsidR="00E77A52" w:rsidRPr="00E77A52" w:rsidRDefault="00E77A52" w:rsidP="00E77A52">
      <w:pPr>
        <w:pStyle w:val="ListParagraph"/>
        <w:numPr>
          <w:ilvl w:val="0"/>
          <w:numId w:val="87"/>
        </w:numPr>
        <w:jc w:val="both"/>
      </w:pPr>
      <w:r w:rsidRPr="00E77A52">
        <w:t>MSTR.LST — module identification</w:t>
      </w:r>
    </w:p>
    <w:p w14:paraId="1626F485" w14:textId="77777777" w:rsidR="00E77A52" w:rsidRPr="00E77A52" w:rsidRDefault="00E77A52" w:rsidP="00E77A52">
      <w:pPr>
        <w:pStyle w:val="ListParagraph"/>
        <w:numPr>
          <w:ilvl w:val="0"/>
          <w:numId w:val="87"/>
        </w:numPr>
        <w:jc w:val="both"/>
      </w:pPr>
      <w:r w:rsidRPr="00E77A52">
        <w:t>SELCT.LST — selected project path</w:t>
      </w:r>
    </w:p>
    <w:p w14:paraId="6F7F5BF8" w14:textId="77777777" w:rsidR="00E77A52" w:rsidRPr="00E77A52" w:rsidRDefault="00E77A52" w:rsidP="00E77A52">
      <w:pPr>
        <w:jc w:val="both"/>
      </w:pPr>
      <w:r w:rsidRPr="00E77A52">
        <w:t>The platform shall use these files to identify:</w:t>
      </w:r>
    </w:p>
    <w:p w14:paraId="03F82824" w14:textId="77777777" w:rsidR="00E77A52" w:rsidRPr="00E77A52" w:rsidRDefault="00E77A52" w:rsidP="00E77A52">
      <w:pPr>
        <w:pStyle w:val="ListParagraph"/>
        <w:numPr>
          <w:ilvl w:val="0"/>
          <w:numId w:val="88"/>
        </w:numPr>
        <w:jc w:val="both"/>
      </w:pPr>
      <w:r w:rsidRPr="00E77A52">
        <w:t>Module identity</w:t>
      </w:r>
    </w:p>
    <w:p w14:paraId="6228A80C" w14:textId="77777777" w:rsidR="00E77A52" w:rsidRPr="00E77A52" w:rsidRDefault="00E77A52" w:rsidP="00E77A52">
      <w:pPr>
        <w:pStyle w:val="ListParagraph"/>
        <w:numPr>
          <w:ilvl w:val="0"/>
          <w:numId w:val="88"/>
        </w:numPr>
        <w:jc w:val="both"/>
      </w:pPr>
      <w:r w:rsidRPr="00E77A52">
        <w:t>CAD population</w:t>
      </w:r>
    </w:p>
    <w:p w14:paraId="4CC3AC53" w14:textId="77777777" w:rsidR="00E77A52" w:rsidRPr="00E77A52" w:rsidRDefault="00E77A52" w:rsidP="00E77A52">
      <w:pPr>
        <w:pStyle w:val="ListParagraph"/>
        <w:numPr>
          <w:ilvl w:val="0"/>
          <w:numId w:val="88"/>
        </w:numPr>
        <w:jc w:val="both"/>
      </w:pPr>
      <w:r w:rsidRPr="00E77A52">
        <w:t>Project provenance</w:t>
      </w:r>
    </w:p>
    <w:p w14:paraId="09B6CF70" w14:textId="77777777" w:rsidR="00E77A52" w:rsidRPr="00E77A52" w:rsidRDefault="00E77A52" w:rsidP="00E77A52">
      <w:pPr>
        <w:pStyle w:val="ListParagraph"/>
        <w:numPr>
          <w:ilvl w:val="0"/>
          <w:numId w:val="88"/>
        </w:numPr>
        <w:jc w:val="both"/>
      </w:pPr>
      <w:r w:rsidRPr="00E77A52">
        <w:t>Expected engineering inventory</w:t>
      </w:r>
    </w:p>
    <w:p w14:paraId="4540A2A6" w14:textId="77777777" w:rsidR="00E77A52" w:rsidRPr="00E77A52" w:rsidRDefault="00E77A52" w:rsidP="00E77A52">
      <w:pPr>
        <w:jc w:val="both"/>
      </w:pPr>
      <w:r w:rsidRPr="00E77A52">
        <w:t>The LST information should be cross-validated against the physical ZIP contents.</w:t>
      </w:r>
    </w:p>
    <w:p w14:paraId="5BACA587" w14:textId="77777777" w:rsidR="00E77A52" w:rsidRPr="00E77A52" w:rsidRDefault="00E77A52" w:rsidP="00E77A52">
      <w:pPr>
        <w:jc w:val="both"/>
      </w:pPr>
      <w:r w:rsidRPr="00E77A52">
        <w:pict w14:anchorId="44EEE851">
          <v:rect id="_x0000_i1277" style="width:0;height:1.5pt" o:hralign="center" o:hrstd="t" o:hr="t" fillcolor="#a0a0a0" stroked="f"/>
        </w:pict>
      </w:r>
    </w:p>
    <w:p w14:paraId="0957031D" w14:textId="77777777" w:rsidR="00E77A52" w:rsidRPr="00E77A52" w:rsidRDefault="00E77A52" w:rsidP="00E77A52">
      <w:pPr>
        <w:jc w:val="both"/>
        <w:rPr>
          <w:b/>
          <w:bCs/>
        </w:rPr>
      </w:pPr>
      <w:r w:rsidRPr="00E77A52">
        <w:rPr>
          <w:b/>
          <w:bCs/>
        </w:rPr>
        <w:t>4.11 .LOG — Processing History</w:t>
      </w:r>
    </w:p>
    <w:p w14:paraId="6A1F258E" w14:textId="77777777" w:rsidR="00E77A52" w:rsidRPr="00E77A52" w:rsidRDefault="00E77A52" w:rsidP="00E77A52">
      <w:pPr>
        <w:jc w:val="both"/>
      </w:pPr>
      <w:r w:rsidRPr="00E77A52">
        <w:t>The archive contains:</w:t>
      </w:r>
    </w:p>
    <w:p w14:paraId="47F0B75D" w14:textId="77777777" w:rsidR="00E77A52" w:rsidRPr="00E77A52" w:rsidRDefault="00E77A52" w:rsidP="00E77A52">
      <w:pPr>
        <w:pStyle w:val="ListParagraph"/>
        <w:numPr>
          <w:ilvl w:val="0"/>
          <w:numId w:val="89"/>
        </w:numPr>
        <w:jc w:val="both"/>
      </w:pPr>
      <w:r w:rsidRPr="00E77A52">
        <w:t>30705.LOG</w:t>
      </w:r>
    </w:p>
    <w:p w14:paraId="78B75182" w14:textId="77777777" w:rsidR="00E77A52" w:rsidRPr="00E77A52" w:rsidRDefault="00E77A52" w:rsidP="00E77A52">
      <w:pPr>
        <w:pStyle w:val="ListParagraph"/>
        <w:numPr>
          <w:ilvl w:val="0"/>
          <w:numId w:val="89"/>
        </w:numPr>
        <w:jc w:val="both"/>
      </w:pPr>
      <w:r w:rsidRPr="00E77A52">
        <w:t>CADSYNC.LOG</w:t>
      </w:r>
    </w:p>
    <w:p w14:paraId="2BBEE98E" w14:textId="77777777" w:rsidR="00E77A52" w:rsidRPr="00E77A52" w:rsidRDefault="00E77A52" w:rsidP="00E77A52">
      <w:pPr>
        <w:pStyle w:val="ListParagraph"/>
        <w:numPr>
          <w:ilvl w:val="0"/>
          <w:numId w:val="89"/>
        </w:numPr>
        <w:jc w:val="both"/>
      </w:pPr>
      <w:r w:rsidRPr="00E77A52">
        <w:t>UNTITLED.LOG</w:t>
      </w:r>
    </w:p>
    <w:p w14:paraId="5612B3D7" w14:textId="77777777" w:rsidR="00E77A52" w:rsidRPr="00E77A52" w:rsidRDefault="00E77A52" w:rsidP="00E77A52">
      <w:pPr>
        <w:jc w:val="both"/>
      </w:pPr>
      <w:r w:rsidRPr="00E77A52">
        <w:t>These files contain processing history, CAD synchronization information, script/verification activity and configuration differences.</w:t>
      </w:r>
    </w:p>
    <w:p w14:paraId="268A3558" w14:textId="77777777" w:rsidR="00E77A52" w:rsidRPr="00E77A52" w:rsidRDefault="00E77A52" w:rsidP="00E77A52">
      <w:pPr>
        <w:jc w:val="both"/>
      </w:pPr>
      <w:r w:rsidRPr="00E77A52">
        <w:t>They shall be used for:</w:t>
      </w:r>
    </w:p>
    <w:p w14:paraId="1F2D3C93" w14:textId="77777777" w:rsidR="00E77A52" w:rsidRPr="00E77A52" w:rsidRDefault="00E77A52" w:rsidP="00E77A52">
      <w:pPr>
        <w:pStyle w:val="ListParagraph"/>
        <w:numPr>
          <w:ilvl w:val="0"/>
          <w:numId w:val="90"/>
        </w:numPr>
        <w:jc w:val="both"/>
      </w:pPr>
      <w:r w:rsidRPr="00E77A52">
        <w:t>Processing audit</w:t>
      </w:r>
    </w:p>
    <w:p w14:paraId="25799172" w14:textId="77777777" w:rsidR="00E77A52" w:rsidRPr="00E77A52" w:rsidRDefault="00E77A52" w:rsidP="00E77A52">
      <w:pPr>
        <w:pStyle w:val="ListParagraph"/>
        <w:numPr>
          <w:ilvl w:val="0"/>
          <w:numId w:val="90"/>
        </w:numPr>
        <w:jc w:val="both"/>
      </w:pPr>
      <w:r w:rsidRPr="00E77A52">
        <w:t>Diagnostics</w:t>
      </w:r>
    </w:p>
    <w:p w14:paraId="43CD852D" w14:textId="77777777" w:rsidR="00E77A52" w:rsidRPr="00E77A52" w:rsidRDefault="00E77A52" w:rsidP="00E77A52">
      <w:pPr>
        <w:pStyle w:val="ListParagraph"/>
        <w:numPr>
          <w:ilvl w:val="0"/>
          <w:numId w:val="90"/>
        </w:numPr>
        <w:jc w:val="both"/>
      </w:pPr>
      <w:r w:rsidRPr="00E77A52">
        <w:t>Debugging</w:t>
      </w:r>
    </w:p>
    <w:p w14:paraId="3E7AE31E" w14:textId="77777777" w:rsidR="00E77A52" w:rsidRPr="00E77A52" w:rsidRDefault="00E77A52" w:rsidP="00E77A52">
      <w:pPr>
        <w:pStyle w:val="ListParagraph"/>
        <w:numPr>
          <w:ilvl w:val="0"/>
          <w:numId w:val="90"/>
        </w:numPr>
        <w:jc w:val="both"/>
      </w:pPr>
      <w:r w:rsidRPr="00E77A52">
        <w:t>Coverage checking</w:t>
      </w:r>
    </w:p>
    <w:p w14:paraId="0B67D297" w14:textId="77777777" w:rsidR="00E77A52" w:rsidRPr="00E77A52" w:rsidRDefault="00E77A52" w:rsidP="00E77A52">
      <w:pPr>
        <w:pStyle w:val="ListParagraph"/>
        <w:numPr>
          <w:ilvl w:val="0"/>
          <w:numId w:val="90"/>
        </w:numPr>
        <w:jc w:val="both"/>
      </w:pPr>
      <w:r w:rsidRPr="00E77A52">
        <w:lastRenderedPageBreak/>
        <w:t>Warning reporting</w:t>
      </w:r>
    </w:p>
    <w:p w14:paraId="2906926B" w14:textId="77777777" w:rsidR="00E77A52" w:rsidRPr="00E77A52" w:rsidRDefault="00E77A52" w:rsidP="00E77A52">
      <w:pPr>
        <w:pStyle w:val="ListParagraph"/>
        <w:numPr>
          <w:ilvl w:val="0"/>
          <w:numId w:val="90"/>
        </w:numPr>
        <w:jc w:val="both"/>
      </w:pPr>
      <w:r w:rsidRPr="00E77A52">
        <w:t>Verification history</w:t>
      </w:r>
    </w:p>
    <w:p w14:paraId="7C2BE91C" w14:textId="77777777" w:rsidR="00E77A52" w:rsidRPr="00E77A52" w:rsidRDefault="00E77A52" w:rsidP="00E77A52">
      <w:pPr>
        <w:pStyle w:val="ListParagraph"/>
        <w:numPr>
          <w:ilvl w:val="0"/>
          <w:numId w:val="90"/>
        </w:numPr>
        <w:jc w:val="both"/>
      </w:pPr>
      <w:r w:rsidRPr="00E77A52">
        <w:t>Processing status</w:t>
      </w:r>
    </w:p>
    <w:p w14:paraId="3B9AD9FF" w14:textId="77777777" w:rsidR="00E77A52" w:rsidRPr="00E77A52" w:rsidRDefault="00E77A52" w:rsidP="00E77A52">
      <w:pPr>
        <w:jc w:val="both"/>
      </w:pPr>
      <w:r w:rsidRPr="00E77A52">
        <w:t>They are supporting files, not primary engineering extraction sources.</w:t>
      </w:r>
    </w:p>
    <w:p w14:paraId="3EA9EB2C" w14:textId="77777777" w:rsidR="00E77A52" w:rsidRPr="00E77A52" w:rsidRDefault="00E77A52" w:rsidP="00E77A52">
      <w:pPr>
        <w:jc w:val="both"/>
      </w:pPr>
      <w:r w:rsidRPr="00E77A52">
        <w:pict w14:anchorId="1C5347BD">
          <v:rect id="_x0000_i1278" style="width:0;height:1.5pt" o:hralign="center" o:hrstd="t" o:hr="t" fillcolor="#a0a0a0" stroked="f"/>
        </w:pict>
      </w:r>
    </w:p>
    <w:p w14:paraId="17AFC12B" w14:textId="77777777" w:rsidR="00E77A52" w:rsidRPr="00E77A52" w:rsidRDefault="00E77A52" w:rsidP="00E77A52">
      <w:pPr>
        <w:jc w:val="both"/>
        <w:rPr>
          <w:b/>
          <w:bCs/>
        </w:rPr>
      </w:pPr>
      <w:r w:rsidRPr="00E77A52">
        <w:rPr>
          <w:b/>
          <w:bCs/>
        </w:rPr>
        <w:t>4.</w:t>
      </w:r>
      <w:proofErr w:type="gramStart"/>
      <w:r w:rsidRPr="00E77A52">
        <w:rPr>
          <w:b/>
          <w:bCs/>
        </w:rPr>
        <w:t>12 .MDC</w:t>
      </w:r>
      <w:proofErr w:type="gramEnd"/>
      <w:r w:rsidRPr="00E77A52">
        <w:rPr>
          <w:b/>
          <w:bCs/>
        </w:rPr>
        <w:t xml:space="preserve"> — Source Provenance</w:t>
      </w:r>
    </w:p>
    <w:p w14:paraId="4C923B5A" w14:textId="77777777" w:rsidR="00E77A52" w:rsidRPr="00E77A52" w:rsidRDefault="00E77A52" w:rsidP="00E77A52">
      <w:pPr>
        <w:jc w:val="both"/>
      </w:pPr>
      <w:r w:rsidRPr="00E77A52">
        <w:t>The .MDC file contains a reference to the original Bailey project/module environment.</w:t>
      </w:r>
    </w:p>
    <w:p w14:paraId="20FBD665" w14:textId="77777777" w:rsidR="00E77A52" w:rsidRPr="00E77A52" w:rsidRDefault="00E77A52" w:rsidP="00E77A52">
      <w:pPr>
        <w:jc w:val="both"/>
      </w:pPr>
      <w:r w:rsidRPr="00E77A52">
        <w:t>The platform shall retain this information as:</w:t>
      </w:r>
    </w:p>
    <w:p w14:paraId="785CAD57" w14:textId="77777777" w:rsidR="00E77A52" w:rsidRPr="00E77A52" w:rsidRDefault="00E77A52" w:rsidP="00E77A52">
      <w:pPr>
        <w:pStyle w:val="ListParagraph"/>
        <w:numPr>
          <w:ilvl w:val="0"/>
          <w:numId w:val="91"/>
        </w:numPr>
        <w:jc w:val="both"/>
      </w:pPr>
      <w:r w:rsidRPr="00E77A52">
        <w:t>Source provenance</w:t>
      </w:r>
    </w:p>
    <w:p w14:paraId="1672DBD8" w14:textId="77777777" w:rsidR="00E77A52" w:rsidRPr="00E77A52" w:rsidRDefault="00E77A52" w:rsidP="00E77A52">
      <w:pPr>
        <w:pStyle w:val="ListParagraph"/>
        <w:numPr>
          <w:ilvl w:val="0"/>
          <w:numId w:val="91"/>
        </w:numPr>
        <w:jc w:val="both"/>
      </w:pPr>
      <w:r w:rsidRPr="00E77A52">
        <w:t>Original project location</w:t>
      </w:r>
    </w:p>
    <w:p w14:paraId="4F689D0C" w14:textId="77777777" w:rsidR="00E77A52" w:rsidRPr="00E77A52" w:rsidRDefault="00E77A52" w:rsidP="00E77A52">
      <w:pPr>
        <w:pStyle w:val="ListParagraph"/>
        <w:numPr>
          <w:ilvl w:val="0"/>
          <w:numId w:val="91"/>
        </w:numPr>
        <w:jc w:val="both"/>
      </w:pPr>
      <w:r w:rsidRPr="00E77A52">
        <w:t>Backup origin metadata</w:t>
      </w:r>
    </w:p>
    <w:p w14:paraId="7B5DBC4F" w14:textId="77777777" w:rsidR="00E77A52" w:rsidRPr="00E77A52" w:rsidRDefault="00E77A52" w:rsidP="00E77A52">
      <w:pPr>
        <w:pStyle w:val="ListParagraph"/>
        <w:numPr>
          <w:ilvl w:val="0"/>
          <w:numId w:val="91"/>
        </w:numPr>
        <w:jc w:val="both"/>
      </w:pPr>
      <w:r w:rsidRPr="00E77A52">
        <w:t>Engineering traceability</w:t>
      </w:r>
    </w:p>
    <w:p w14:paraId="560E1291" w14:textId="77777777" w:rsidR="00E77A52" w:rsidRPr="00E77A52" w:rsidRDefault="00E77A52" w:rsidP="00E77A52">
      <w:pPr>
        <w:jc w:val="both"/>
      </w:pPr>
      <w:r w:rsidRPr="00E77A52">
        <w:t>It is not a primary I/O or logic extraction source.</w:t>
      </w:r>
    </w:p>
    <w:p w14:paraId="74EB25DB" w14:textId="77777777" w:rsidR="00E77A52" w:rsidRPr="00E77A52" w:rsidRDefault="00E77A52" w:rsidP="00E77A52">
      <w:pPr>
        <w:jc w:val="both"/>
      </w:pPr>
      <w:r w:rsidRPr="00E77A52">
        <w:pict w14:anchorId="41F3EF1B">
          <v:rect id="_x0000_i1279" style="width:0;height:1.5pt" o:hralign="center" o:hrstd="t" o:hr="t" fillcolor="#a0a0a0" stroked="f"/>
        </w:pict>
      </w:r>
    </w:p>
    <w:p w14:paraId="7C1832F3" w14:textId="77777777" w:rsidR="00E77A52" w:rsidRPr="00E77A52" w:rsidRDefault="00E77A52" w:rsidP="00E77A52">
      <w:pPr>
        <w:jc w:val="both"/>
        <w:rPr>
          <w:b/>
          <w:bCs/>
        </w:rPr>
      </w:pPr>
      <w:r w:rsidRPr="00E77A52">
        <w:rPr>
          <w:b/>
          <w:bCs/>
        </w:rPr>
        <w:t>4.</w:t>
      </w:r>
      <w:proofErr w:type="gramStart"/>
      <w:r w:rsidRPr="00E77A52">
        <w:rPr>
          <w:b/>
          <w:bCs/>
        </w:rPr>
        <w:t>13 .GES</w:t>
      </w:r>
      <w:proofErr w:type="gramEnd"/>
      <w:r w:rsidRPr="00E77A52">
        <w:rPr>
          <w:b/>
          <w:bCs/>
        </w:rPr>
        <w:t xml:space="preserve"> — Legacy Resource Data</w:t>
      </w:r>
    </w:p>
    <w:p w14:paraId="47677FCD" w14:textId="77777777" w:rsidR="00E77A52" w:rsidRPr="00E77A52" w:rsidRDefault="00E77A52" w:rsidP="00E77A52">
      <w:pPr>
        <w:jc w:val="both"/>
      </w:pPr>
      <w:r w:rsidRPr="00E77A52">
        <w:t>The .GES file is legacy/global string/resource information.</w:t>
      </w:r>
    </w:p>
    <w:p w14:paraId="689EA81F" w14:textId="77777777" w:rsidR="00E77A52" w:rsidRPr="00E77A52" w:rsidRDefault="00E77A52" w:rsidP="00E77A52">
      <w:pPr>
        <w:jc w:val="both"/>
      </w:pPr>
      <w:r w:rsidRPr="00E77A52">
        <w:t>The supplied archive does not establish it as a standalone engineering table. Therefore, the initial implementation should:</w:t>
      </w:r>
    </w:p>
    <w:p w14:paraId="29A4A67F" w14:textId="77777777" w:rsidR="00E77A52" w:rsidRPr="00E77A52" w:rsidRDefault="00E77A52" w:rsidP="00E77A52">
      <w:pPr>
        <w:pStyle w:val="ListParagraph"/>
        <w:numPr>
          <w:ilvl w:val="0"/>
          <w:numId w:val="92"/>
        </w:numPr>
        <w:jc w:val="both"/>
      </w:pPr>
      <w:r w:rsidRPr="00E77A52">
        <w:t>Preserve the file</w:t>
      </w:r>
    </w:p>
    <w:p w14:paraId="2C942BEE" w14:textId="77777777" w:rsidR="00E77A52" w:rsidRPr="00E77A52" w:rsidRDefault="00E77A52" w:rsidP="00E77A52">
      <w:pPr>
        <w:pStyle w:val="ListParagraph"/>
        <w:numPr>
          <w:ilvl w:val="0"/>
          <w:numId w:val="92"/>
        </w:numPr>
        <w:jc w:val="both"/>
      </w:pPr>
      <w:r w:rsidRPr="00E77A52">
        <w:t>Associate it with the project</w:t>
      </w:r>
    </w:p>
    <w:p w14:paraId="4B66227A" w14:textId="77777777" w:rsidR="00E77A52" w:rsidRPr="00E77A52" w:rsidRDefault="00E77A52" w:rsidP="00E77A52">
      <w:pPr>
        <w:pStyle w:val="ListParagraph"/>
        <w:numPr>
          <w:ilvl w:val="0"/>
          <w:numId w:val="92"/>
        </w:numPr>
        <w:jc w:val="both"/>
      </w:pPr>
      <w:r w:rsidRPr="00E77A52">
        <w:t>Make it available to the graphics subsystem</w:t>
      </w:r>
    </w:p>
    <w:p w14:paraId="28457412" w14:textId="77777777" w:rsidR="00E77A52" w:rsidRPr="00E77A52" w:rsidRDefault="00E77A52" w:rsidP="00E77A52">
      <w:pPr>
        <w:pStyle w:val="ListParagraph"/>
        <w:numPr>
          <w:ilvl w:val="0"/>
          <w:numId w:val="92"/>
        </w:numPr>
        <w:jc w:val="both"/>
      </w:pPr>
      <w:r w:rsidRPr="00E77A52">
        <w:t>Parse it only when required for graphics/resource rendering</w:t>
      </w:r>
    </w:p>
    <w:p w14:paraId="0B829089" w14:textId="77777777" w:rsidR="00E77A52" w:rsidRPr="00E77A52" w:rsidRDefault="00E77A52" w:rsidP="00E77A52">
      <w:pPr>
        <w:jc w:val="both"/>
      </w:pPr>
      <w:r w:rsidRPr="00E77A52">
        <w:t>The supplied specification specifically identifies it as potentially relevant to legacy graphics/configuration resources.</w:t>
      </w:r>
    </w:p>
    <w:p w14:paraId="2AEFA1E0" w14:textId="77777777" w:rsidR="00E77A52" w:rsidRPr="00E77A52" w:rsidRDefault="00E77A52" w:rsidP="00E77A52">
      <w:pPr>
        <w:jc w:val="both"/>
      </w:pPr>
      <w:r w:rsidRPr="00E77A52">
        <w:pict w14:anchorId="4628C9A8">
          <v:rect id="_x0000_i1280" style="width:0;height:1.5pt" o:hralign="center" o:hrstd="t" o:hr="t" fillcolor="#a0a0a0" stroked="f"/>
        </w:pict>
      </w:r>
    </w:p>
    <w:p w14:paraId="4621DA81" w14:textId="77777777" w:rsidR="00E77A52" w:rsidRPr="00E77A52" w:rsidRDefault="00E77A52" w:rsidP="00E77A52">
      <w:pPr>
        <w:jc w:val="both"/>
        <w:rPr>
          <w:b/>
          <w:bCs/>
        </w:rPr>
      </w:pPr>
      <w:r w:rsidRPr="00E77A52">
        <w:rPr>
          <w:b/>
          <w:bCs/>
        </w:rPr>
        <w:t>4.</w:t>
      </w:r>
      <w:proofErr w:type="gramStart"/>
      <w:r w:rsidRPr="00E77A52">
        <w:rPr>
          <w:b/>
          <w:bCs/>
        </w:rPr>
        <w:t>14 .BND</w:t>
      </w:r>
      <w:proofErr w:type="gramEnd"/>
      <w:r w:rsidRPr="00E77A52">
        <w:rPr>
          <w:b/>
          <w:bCs/>
        </w:rPr>
        <w:t xml:space="preserve"> — Supporting Engineering Metadata</w:t>
      </w:r>
    </w:p>
    <w:p w14:paraId="1BC84F52" w14:textId="77777777" w:rsidR="00E77A52" w:rsidRPr="00E77A52" w:rsidRDefault="00E77A52" w:rsidP="00E77A52">
      <w:pPr>
        <w:jc w:val="both"/>
      </w:pPr>
      <w:r w:rsidRPr="00E77A52">
        <w:t>The .BND file contains module-associated engineering text and tags.</w:t>
      </w:r>
    </w:p>
    <w:p w14:paraId="6E97C910" w14:textId="77777777" w:rsidR="00E77A52" w:rsidRPr="00E77A52" w:rsidRDefault="00E77A52" w:rsidP="00E77A52">
      <w:pPr>
        <w:jc w:val="both"/>
      </w:pPr>
      <w:r w:rsidRPr="00E77A52">
        <w:t>Examples include:</w:t>
      </w:r>
    </w:p>
    <w:p w14:paraId="50096791" w14:textId="77777777" w:rsidR="00E77A52" w:rsidRPr="00E77A52" w:rsidRDefault="00E77A52" w:rsidP="00E77A52">
      <w:pPr>
        <w:pStyle w:val="ListParagraph"/>
        <w:numPr>
          <w:ilvl w:val="0"/>
          <w:numId w:val="93"/>
        </w:numPr>
        <w:jc w:val="both"/>
      </w:pPr>
      <w:r w:rsidRPr="00E77A52">
        <w:t>WOODYARD POWER CONSUMTION</w:t>
      </w:r>
    </w:p>
    <w:p w14:paraId="13D71027" w14:textId="77777777" w:rsidR="00E77A52" w:rsidRPr="00E77A52" w:rsidRDefault="00E77A52" w:rsidP="00E77A52">
      <w:pPr>
        <w:pStyle w:val="ListParagraph"/>
        <w:numPr>
          <w:ilvl w:val="0"/>
          <w:numId w:val="93"/>
        </w:numPr>
        <w:jc w:val="both"/>
      </w:pPr>
      <w:r w:rsidRPr="00E77A52">
        <w:t>411FI-0205</w:t>
      </w:r>
    </w:p>
    <w:p w14:paraId="3C935FEA" w14:textId="77777777" w:rsidR="00E77A52" w:rsidRPr="00E77A52" w:rsidRDefault="00E77A52" w:rsidP="00E77A52">
      <w:pPr>
        <w:pStyle w:val="ListParagraph"/>
        <w:numPr>
          <w:ilvl w:val="0"/>
          <w:numId w:val="93"/>
        </w:numPr>
        <w:jc w:val="both"/>
      </w:pPr>
      <w:r w:rsidRPr="00E77A52">
        <w:t>Other engineering references</w:t>
      </w:r>
    </w:p>
    <w:p w14:paraId="7CD3733D" w14:textId="77777777" w:rsidR="00E77A52" w:rsidRPr="00E77A52" w:rsidRDefault="00E77A52" w:rsidP="00E77A52">
      <w:pPr>
        <w:jc w:val="both"/>
      </w:pPr>
      <w:r w:rsidRPr="00E77A52">
        <w:lastRenderedPageBreak/>
        <w:t>It should be treated as a supporting enrichment source and correlated with CAD, REF and M1 information wherever common tags exist.</w:t>
      </w:r>
    </w:p>
    <w:p w14:paraId="56F8E631" w14:textId="77777777" w:rsidR="00E77A52" w:rsidRPr="00E77A52" w:rsidRDefault="00E77A52" w:rsidP="00E77A52">
      <w:pPr>
        <w:jc w:val="both"/>
      </w:pPr>
      <w:r w:rsidRPr="00E77A52">
        <w:pict w14:anchorId="25CD0C9F">
          <v:rect id="_x0000_i1281" style="width:0;height:1.5pt" o:hralign="center" o:hrstd="t" o:hr="t" fillcolor="#a0a0a0" stroked="f"/>
        </w:pict>
      </w:r>
    </w:p>
    <w:p w14:paraId="25A3C988" w14:textId="77777777" w:rsidR="00E77A52" w:rsidRPr="00E77A52" w:rsidRDefault="00E77A52" w:rsidP="00E77A52">
      <w:pPr>
        <w:jc w:val="both"/>
        <w:rPr>
          <w:b/>
          <w:bCs/>
        </w:rPr>
      </w:pPr>
      <w:r w:rsidRPr="00E77A52">
        <w:rPr>
          <w:b/>
          <w:bCs/>
        </w:rPr>
        <w:t>4.15 .BAT — Legacy Processing Commands</w:t>
      </w:r>
    </w:p>
    <w:p w14:paraId="1777372F" w14:textId="77777777" w:rsidR="00E77A52" w:rsidRPr="00E77A52" w:rsidRDefault="00E77A52" w:rsidP="00E77A52">
      <w:pPr>
        <w:jc w:val="both"/>
      </w:pPr>
      <w:r w:rsidRPr="00E77A52">
        <w:t>The archive contains:</w:t>
      </w:r>
    </w:p>
    <w:p w14:paraId="538CB235" w14:textId="77777777" w:rsidR="00E77A52" w:rsidRPr="00E77A52" w:rsidRDefault="00E77A52" w:rsidP="00E77A52">
      <w:pPr>
        <w:pStyle w:val="ListParagraph"/>
        <w:numPr>
          <w:ilvl w:val="0"/>
          <w:numId w:val="94"/>
        </w:numPr>
        <w:jc w:val="both"/>
      </w:pPr>
      <w:r w:rsidRPr="00E77A52">
        <w:t>M5.bat</w:t>
      </w:r>
    </w:p>
    <w:p w14:paraId="579D7491" w14:textId="77777777" w:rsidR="00E77A52" w:rsidRPr="00E77A52" w:rsidRDefault="00E77A52" w:rsidP="00E77A52">
      <w:pPr>
        <w:pStyle w:val="ListParagraph"/>
        <w:numPr>
          <w:ilvl w:val="0"/>
          <w:numId w:val="94"/>
        </w:numPr>
        <w:jc w:val="both"/>
      </w:pPr>
      <w:r w:rsidRPr="00E77A52">
        <w:t>P7.bat</w:t>
      </w:r>
    </w:p>
    <w:p w14:paraId="4E8DCC4C" w14:textId="77777777" w:rsidR="00E77A52" w:rsidRPr="00E77A52" w:rsidRDefault="00E77A52" w:rsidP="00E77A52">
      <w:pPr>
        <w:jc w:val="both"/>
      </w:pPr>
      <w:r w:rsidRPr="00E77A52">
        <w:t>These are legacy batch/automation commands associated with the old Bailey project environment.</w:t>
      </w:r>
    </w:p>
    <w:p w14:paraId="30E34F7C" w14:textId="77777777" w:rsidR="00E77A52" w:rsidRPr="00E77A52" w:rsidRDefault="00E77A52" w:rsidP="00E77A52">
      <w:pPr>
        <w:jc w:val="both"/>
      </w:pPr>
      <w:r w:rsidRPr="00E77A52">
        <w:t>They are not primary engineering data sources. They should therefore be:</w:t>
      </w:r>
    </w:p>
    <w:p w14:paraId="1B6D13A7" w14:textId="77777777" w:rsidR="00E77A52" w:rsidRPr="00E77A52" w:rsidRDefault="00E77A52" w:rsidP="00E77A52">
      <w:pPr>
        <w:pStyle w:val="ListParagraph"/>
        <w:numPr>
          <w:ilvl w:val="0"/>
          <w:numId w:val="95"/>
        </w:numPr>
        <w:jc w:val="both"/>
      </w:pPr>
      <w:r w:rsidRPr="00E77A52">
        <w:t>Preserved</w:t>
      </w:r>
    </w:p>
    <w:p w14:paraId="4297ABB5" w14:textId="77777777" w:rsidR="00E77A52" w:rsidRPr="00E77A52" w:rsidRDefault="00E77A52" w:rsidP="00E77A52">
      <w:pPr>
        <w:pStyle w:val="ListParagraph"/>
        <w:numPr>
          <w:ilvl w:val="0"/>
          <w:numId w:val="95"/>
        </w:numPr>
        <w:jc w:val="both"/>
      </w:pPr>
      <w:r w:rsidRPr="00E77A52">
        <w:t>Catalogued</w:t>
      </w:r>
    </w:p>
    <w:p w14:paraId="4FA327E1" w14:textId="77777777" w:rsidR="00E77A52" w:rsidRPr="00E77A52" w:rsidRDefault="00E77A52" w:rsidP="00E77A52">
      <w:pPr>
        <w:pStyle w:val="ListParagraph"/>
        <w:numPr>
          <w:ilvl w:val="0"/>
          <w:numId w:val="95"/>
        </w:numPr>
        <w:jc w:val="both"/>
      </w:pPr>
      <w:r w:rsidRPr="00E77A52">
        <w:t>Associated with source provenance</w:t>
      </w:r>
    </w:p>
    <w:p w14:paraId="413DB682" w14:textId="77777777" w:rsidR="00E77A52" w:rsidRPr="00E77A52" w:rsidRDefault="00E77A52" w:rsidP="00E77A52">
      <w:pPr>
        <w:pStyle w:val="ListParagraph"/>
        <w:numPr>
          <w:ilvl w:val="0"/>
          <w:numId w:val="95"/>
        </w:numPr>
        <w:jc w:val="both"/>
      </w:pPr>
      <w:r w:rsidRPr="00E77A52">
        <w:t>Available for engineering audit</w:t>
      </w:r>
    </w:p>
    <w:p w14:paraId="778F75E9" w14:textId="77777777" w:rsidR="00E77A52" w:rsidRPr="00E77A52" w:rsidRDefault="00E77A52" w:rsidP="00E77A52">
      <w:pPr>
        <w:pStyle w:val="ListParagraph"/>
        <w:numPr>
          <w:ilvl w:val="0"/>
          <w:numId w:val="95"/>
        </w:numPr>
        <w:jc w:val="both"/>
      </w:pPr>
      <w:r w:rsidRPr="00E77A52">
        <w:t>Excluded from primary logic/I/O extraction unless a future migration requirement explicitly requires them</w:t>
      </w:r>
    </w:p>
    <w:p w14:paraId="55AB5FEF" w14:textId="77777777" w:rsidR="00E77A52" w:rsidRPr="00E77A52" w:rsidRDefault="00E77A52" w:rsidP="00E77A52">
      <w:pPr>
        <w:jc w:val="both"/>
      </w:pPr>
      <w:r w:rsidRPr="00E77A52">
        <w:t>The supplied reference documentation categorizes these files as process/provenance information.</w:t>
      </w:r>
    </w:p>
    <w:p w14:paraId="2A8C2A11" w14:textId="77777777" w:rsidR="00E77A52" w:rsidRPr="00E77A52" w:rsidRDefault="00E77A52" w:rsidP="00E77A52">
      <w:pPr>
        <w:jc w:val="both"/>
      </w:pPr>
      <w:r w:rsidRPr="00E77A52">
        <w:pict w14:anchorId="4669FA64">
          <v:rect id="_x0000_i1282" style="width:0;height:1.5pt" o:hralign="center" o:hrstd="t" o:hr="t" fillcolor="#a0a0a0" stroked="f"/>
        </w:pict>
      </w:r>
    </w:p>
    <w:p w14:paraId="5E36AAA3" w14:textId="77777777" w:rsidR="00E77A52" w:rsidRPr="00E77A52" w:rsidRDefault="00E77A52" w:rsidP="00E77A52">
      <w:pPr>
        <w:jc w:val="both"/>
        <w:rPr>
          <w:b/>
          <w:bCs/>
        </w:rPr>
      </w:pPr>
      <w:r w:rsidRPr="00E77A52">
        <w:rPr>
          <w:b/>
          <w:bCs/>
        </w:rPr>
        <w:t>5. Core Processing Logic</w:t>
      </w:r>
    </w:p>
    <w:p w14:paraId="723D0E99" w14:textId="77777777" w:rsidR="00E77A52" w:rsidRPr="00E77A52" w:rsidRDefault="00E77A52" w:rsidP="00E77A52">
      <w:pPr>
        <w:jc w:val="both"/>
      </w:pPr>
      <w:r w:rsidRPr="00E77A52">
        <w:t xml:space="preserve">The platform shall follow a </w:t>
      </w:r>
      <w:r w:rsidRPr="00E77A52">
        <w:rPr>
          <w:b/>
          <w:bCs/>
        </w:rPr>
        <w:t>content-driven extraction strategy</w:t>
      </w:r>
      <w:r w:rsidRPr="00E77A52">
        <w:t>.</w:t>
      </w:r>
    </w:p>
    <w:p w14:paraId="2B65E630" w14:textId="77777777" w:rsidR="00E77A52" w:rsidRPr="00E77A52" w:rsidRDefault="00E77A52" w:rsidP="00E77A52">
      <w:pPr>
        <w:jc w:val="both"/>
      </w:pPr>
      <w:r w:rsidRPr="00E77A52">
        <w:t>The uploaded ZIP must first be treated as an unknown Bus/Module backup rather than as a known M5 project.</w:t>
      </w:r>
    </w:p>
    <w:p w14:paraId="7F3C9AC6" w14:textId="77777777" w:rsidR="00E77A52" w:rsidRPr="00E77A52" w:rsidRDefault="00E77A52" w:rsidP="00E77A52">
      <w:pPr>
        <w:jc w:val="both"/>
      </w:pPr>
      <w:r w:rsidRPr="00E77A52">
        <w:t>The first processing operation shall establish:</w:t>
      </w:r>
    </w:p>
    <w:p w14:paraId="530A87E1" w14:textId="77777777" w:rsidR="00E77A52" w:rsidRPr="00E77A52" w:rsidRDefault="00E77A52" w:rsidP="00E77A52">
      <w:pPr>
        <w:pStyle w:val="ListParagraph"/>
        <w:numPr>
          <w:ilvl w:val="0"/>
          <w:numId w:val="96"/>
        </w:numPr>
        <w:jc w:val="both"/>
      </w:pPr>
      <w:r w:rsidRPr="00E77A52">
        <w:t>Archive validity</w:t>
      </w:r>
    </w:p>
    <w:p w14:paraId="560B9695" w14:textId="77777777" w:rsidR="00E77A52" w:rsidRPr="00E77A52" w:rsidRDefault="00E77A52" w:rsidP="00E77A52">
      <w:pPr>
        <w:pStyle w:val="ListParagraph"/>
        <w:numPr>
          <w:ilvl w:val="0"/>
          <w:numId w:val="96"/>
        </w:numPr>
        <w:jc w:val="both"/>
      </w:pPr>
      <w:r w:rsidRPr="00E77A52">
        <w:t>Directory structure</w:t>
      </w:r>
    </w:p>
    <w:p w14:paraId="159CB5C9" w14:textId="77777777" w:rsidR="00E77A52" w:rsidRPr="00E77A52" w:rsidRDefault="00E77A52" w:rsidP="00E77A52">
      <w:pPr>
        <w:pStyle w:val="ListParagraph"/>
        <w:numPr>
          <w:ilvl w:val="0"/>
          <w:numId w:val="96"/>
        </w:numPr>
        <w:jc w:val="both"/>
      </w:pPr>
      <w:r w:rsidRPr="00E77A52">
        <w:t>File inventory</w:t>
      </w:r>
    </w:p>
    <w:p w14:paraId="37F6A9D3" w14:textId="77777777" w:rsidR="00E77A52" w:rsidRPr="00E77A52" w:rsidRDefault="00E77A52" w:rsidP="00E77A52">
      <w:pPr>
        <w:pStyle w:val="ListParagraph"/>
        <w:numPr>
          <w:ilvl w:val="0"/>
          <w:numId w:val="96"/>
        </w:numPr>
        <w:jc w:val="both"/>
      </w:pPr>
      <w:r w:rsidRPr="00E77A52">
        <w:t>File extensions</w:t>
      </w:r>
    </w:p>
    <w:p w14:paraId="0CDDDA46" w14:textId="77777777" w:rsidR="00E77A52" w:rsidRPr="00E77A52" w:rsidRDefault="00E77A52" w:rsidP="00E77A52">
      <w:pPr>
        <w:pStyle w:val="ListParagraph"/>
        <w:numPr>
          <w:ilvl w:val="0"/>
          <w:numId w:val="96"/>
        </w:numPr>
        <w:jc w:val="both"/>
      </w:pPr>
      <w:r w:rsidRPr="00E77A52">
        <w:t>File counts</w:t>
      </w:r>
    </w:p>
    <w:p w14:paraId="360B6202" w14:textId="77777777" w:rsidR="00E77A52" w:rsidRPr="00E77A52" w:rsidRDefault="00E77A52" w:rsidP="00E77A52">
      <w:pPr>
        <w:pStyle w:val="ListParagraph"/>
        <w:numPr>
          <w:ilvl w:val="0"/>
          <w:numId w:val="96"/>
        </w:numPr>
        <w:jc w:val="both"/>
      </w:pPr>
      <w:r w:rsidRPr="00E77A52">
        <w:t>File sizes</w:t>
      </w:r>
    </w:p>
    <w:p w14:paraId="6DBBB181" w14:textId="77777777" w:rsidR="00E77A52" w:rsidRPr="00E77A52" w:rsidRDefault="00E77A52" w:rsidP="00E77A52">
      <w:pPr>
        <w:pStyle w:val="ListParagraph"/>
        <w:numPr>
          <w:ilvl w:val="0"/>
          <w:numId w:val="96"/>
        </w:numPr>
        <w:jc w:val="both"/>
      </w:pPr>
      <w:r w:rsidRPr="00E77A52">
        <w:t>File encoding/format</w:t>
      </w:r>
    </w:p>
    <w:p w14:paraId="54958657" w14:textId="77777777" w:rsidR="00E77A52" w:rsidRPr="00E77A52" w:rsidRDefault="00E77A52" w:rsidP="00E77A52">
      <w:pPr>
        <w:pStyle w:val="ListParagraph"/>
        <w:numPr>
          <w:ilvl w:val="0"/>
          <w:numId w:val="96"/>
        </w:numPr>
        <w:jc w:val="both"/>
      </w:pPr>
      <w:r w:rsidRPr="00E77A52">
        <w:t>Binary versus text classification</w:t>
      </w:r>
    </w:p>
    <w:p w14:paraId="074FA7C7" w14:textId="77777777" w:rsidR="00E77A52" w:rsidRPr="00E77A52" w:rsidRDefault="00E77A52" w:rsidP="00E77A52">
      <w:pPr>
        <w:pStyle w:val="ListParagraph"/>
        <w:numPr>
          <w:ilvl w:val="0"/>
          <w:numId w:val="96"/>
        </w:numPr>
        <w:jc w:val="both"/>
      </w:pPr>
      <w:r w:rsidRPr="00E77A52">
        <w:t>Duplicate files</w:t>
      </w:r>
    </w:p>
    <w:p w14:paraId="15E42D8D" w14:textId="77777777" w:rsidR="00E77A52" w:rsidRPr="00E77A52" w:rsidRDefault="00E77A52" w:rsidP="00E77A52">
      <w:pPr>
        <w:pStyle w:val="ListParagraph"/>
        <w:numPr>
          <w:ilvl w:val="0"/>
          <w:numId w:val="96"/>
        </w:numPr>
        <w:jc w:val="both"/>
      </w:pPr>
      <w:r w:rsidRPr="00E77A52">
        <w:lastRenderedPageBreak/>
        <w:t>Missing expected file classes</w:t>
      </w:r>
    </w:p>
    <w:p w14:paraId="6DB42CCC" w14:textId="77777777" w:rsidR="00E77A52" w:rsidRPr="00E77A52" w:rsidRDefault="00E77A52" w:rsidP="00E77A52">
      <w:pPr>
        <w:pStyle w:val="ListParagraph"/>
        <w:numPr>
          <w:ilvl w:val="0"/>
          <w:numId w:val="96"/>
        </w:numPr>
        <w:jc w:val="both"/>
      </w:pPr>
      <w:r w:rsidRPr="00E77A52">
        <w:t>Unexpected file classes</w:t>
      </w:r>
    </w:p>
    <w:p w14:paraId="34277F41" w14:textId="77777777" w:rsidR="00E77A52" w:rsidRPr="00E77A52" w:rsidRDefault="00E77A52" w:rsidP="00E77A52">
      <w:pPr>
        <w:jc w:val="both"/>
      </w:pPr>
      <w:r w:rsidRPr="00E77A52">
        <w:t xml:space="preserve">The system shall then construct a </w:t>
      </w:r>
      <w:r w:rsidRPr="00E77A52">
        <w:rPr>
          <w:b/>
          <w:bCs/>
        </w:rPr>
        <w:t>Module Data Inventory</w:t>
      </w:r>
      <w:r w:rsidRPr="00E77A52">
        <w:t xml:space="preserve"> containing every discovered file and its role.</w:t>
      </w:r>
    </w:p>
    <w:p w14:paraId="6A499EE0" w14:textId="77777777" w:rsidR="00E77A52" w:rsidRPr="00E77A52" w:rsidRDefault="00E77A52" w:rsidP="00E77A52">
      <w:pPr>
        <w:jc w:val="both"/>
      </w:pPr>
      <w:r w:rsidRPr="00E77A52">
        <w:t>The file inventory shall become the foundation for all subsequent extraction and validation operations.</w:t>
      </w:r>
    </w:p>
    <w:p w14:paraId="2560F568" w14:textId="77777777" w:rsidR="00E77A52" w:rsidRPr="00E77A52" w:rsidRDefault="00E77A52" w:rsidP="00E77A52">
      <w:pPr>
        <w:jc w:val="both"/>
      </w:pPr>
      <w:r w:rsidRPr="00E77A52">
        <w:t xml:space="preserve">No individual file should be </w:t>
      </w:r>
      <w:proofErr w:type="spellStart"/>
      <w:r w:rsidRPr="00E77A52">
        <w:t>analyzed</w:t>
      </w:r>
      <w:proofErr w:type="spellEnd"/>
      <w:r w:rsidRPr="00E77A52">
        <w:t xml:space="preserve"> in isolation when its content is dependent on another source.</w:t>
      </w:r>
    </w:p>
    <w:p w14:paraId="13B35E31" w14:textId="77777777" w:rsidR="00E77A52" w:rsidRPr="00E77A52" w:rsidRDefault="00E77A52" w:rsidP="00E77A52">
      <w:pPr>
        <w:jc w:val="both"/>
      </w:pPr>
      <w:r w:rsidRPr="00E77A52">
        <w:t>For example:</w:t>
      </w:r>
    </w:p>
    <w:p w14:paraId="6331353F" w14:textId="77777777" w:rsidR="00E77A52" w:rsidRPr="00E77A52" w:rsidRDefault="00E77A52" w:rsidP="00E77A52">
      <w:pPr>
        <w:pStyle w:val="ListParagraph"/>
        <w:numPr>
          <w:ilvl w:val="0"/>
          <w:numId w:val="97"/>
        </w:numPr>
        <w:jc w:val="both"/>
      </w:pPr>
      <w:r w:rsidRPr="00E77A52">
        <w:t>.OUT provides I/O/device references.</w:t>
      </w:r>
    </w:p>
    <w:p w14:paraId="71D49B9C" w14:textId="77777777" w:rsidR="00E77A52" w:rsidRPr="00E77A52" w:rsidRDefault="00E77A52" w:rsidP="00E77A52">
      <w:pPr>
        <w:pStyle w:val="ListParagraph"/>
        <w:numPr>
          <w:ilvl w:val="0"/>
          <w:numId w:val="97"/>
        </w:numPr>
        <w:jc w:val="both"/>
      </w:pPr>
      <w:proofErr w:type="gramStart"/>
      <w:r w:rsidRPr="00E77A52">
        <w:t>.CAD</w:t>
      </w:r>
      <w:proofErr w:type="gramEnd"/>
      <w:r w:rsidRPr="00E77A52">
        <w:t xml:space="preserve"> provides the engineering context and associated loop information.</w:t>
      </w:r>
    </w:p>
    <w:p w14:paraId="046294D4" w14:textId="77777777" w:rsidR="00E77A52" w:rsidRPr="00E77A52" w:rsidRDefault="00E77A52" w:rsidP="00E77A52">
      <w:pPr>
        <w:pStyle w:val="ListParagraph"/>
        <w:numPr>
          <w:ilvl w:val="0"/>
          <w:numId w:val="97"/>
        </w:numPr>
        <w:jc w:val="both"/>
      </w:pPr>
      <w:proofErr w:type="gramStart"/>
      <w:r w:rsidRPr="00E77A52">
        <w:t>.REF</w:t>
      </w:r>
      <w:proofErr w:type="gramEnd"/>
      <w:r w:rsidRPr="00E77A52">
        <w:t xml:space="preserve"> validates and enriches tags.</w:t>
      </w:r>
    </w:p>
    <w:p w14:paraId="54F444E2" w14:textId="77777777" w:rsidR="00E77A52" w:rsidRPr="00E77A52" w:rsidRDefault="00E77A52" w:rsidP="00E77A52">
      <w:pPr>
        <w:pStyle w:val="ListParagraph"/>
        <w:numPr>
          <w:ilvl w:val="0"/>
          <w:numId w:val="97"/>
        </w:numPr>
        <w:jc w:val="both"/>
      </w:pPr>
      <w:proofErr w:type="gramStart"/>
      <w:r w:rsidRPr="00E77A52">
        <w:t>.LST</w:t>
      </w:r>
      <w:proofErr w:type="gramEnd"/>
      <w:r w:rsidRPr="00E77A52">
        <w:t xml:space="preserve"> establishes the CAD inventory.</w:t>
      </w:r>
    </w:p>
    <w:p w14:paraId="3A0370F6" w14:textId="77777777" w:rsidR="00E77A52" w:rsidRPr="00E77A52" w:rsidRDefault="00E77A52" w:rsidP="00E77A52">
      <w:pPr>
        <w:pStyle w:val="ListParagraph"/>
        <w:numPr>
          <w:ilvl w:val="0"/>
          <w:numId w:val="97"/>
        </w:numPr>
        <w:jc w:val="both"/>
      </w:pPr>
      <w:proofErr w:type="gramStart"/>
      <w:r w:rsidRPr="00E77A52">
        <w:t>.XRF</w:t>
      </w:r>
      <w:proofErr w:type="gramEnd"/>
      <w:r w:rsidRPr="00E77A52">
        <w:t xml:space="preserve"> validates CAD processing coverage.</w:t>
      </w:r>
    </w:p>
    <w:p w14:paraId="3111658F" w14:textId="77777777" w:rsidR="00E77A52" w:rsidRPr="00E77A52" w:rsidRDefault="00E77A52" w:rsidP="00E77A52">
      <w:pPr>
        <w:pStyle w:val="ListParagraph"/>
        <w:numPr>
          <w:ilvl w:val="0"/>
          <w:numId w:val="97"/>
        </w:numPr>
        <w:jc w:val="both"/>
      </w:pPr>
      <w:r w:rsidRPr="00E77A52">
        <w:t>.ERR identifies unresolved relationships.</w:t>
      </w:r>
    </w:p>
    <w:p w14:paraId="0371F0C6" w14:textId="77777777" w:rsidR="00E77A52" w:rsidRPr="00E77A52" w:rsidRDefault="00E77A52" w:rsidP="00E77A52">
      <w:pPr>
        <w:pStyle w:val="ListParagraph"/>
        <w:numPr>
          <w:ilvl w:val="0"/>
          <w:numId w:val="97"/>
        </w:numPr>
        <w:jc w:val="both"/>
      </w:pPr>
      <w:r w:rsidRPr="00E77A52">
        <w:t>.CFG provides configuration-level block information.</w:t>
      </w:r>
    </w:p>
    <w:p w14:paraId="452E9CE4" w14:textId="77777777" w:rsidR="00E77A52" w:rsidRPr="00E77A52" w:rsidRDefault="00E77A52" w:rsidP="00E77A52">
      <w:pPr>
        <w:pStyle w:val="ListParagraph"/>
        <w:numPr>
          <w:ilvl w:val="0"/>
          <w:numId w:val="97"/>
        </w:numPr>
        <w:jc w:val="both"/>
      </w:pPr>
      <w:proofErr w:type="gramStart"/>
      <w:r w:rsidRPr="00E77A52">
        <w:t>.VFY</w:t>
      </w:r>
      <w:proofErr w:type="gramEnd"/>
      <w:r w:rsidRPr="00E77A52">
        <w:t xml:space="preserve"> provides configuration validation.</w:t>
      </w:r>
    </w:p>
    <w:p w14:paraId="2845C32D" w14:textId="77777777" w:rsidR="00E77A52" w:rsidRPr="00E77A52" w:rsidRDefault="00E77A52" w:rsidP="00E77A52">
      <w:pPr>
        <w:pStyle w:val="ListParagraph"/>
        <w:numPr>
          <w:ilvl w:val="0"/>
          <w:numId w:val="97"/>
        </w:numPr>
        <w:jc w:val="both"/>
      </w:pPr>
      <w:r w:rsidRPr="00E77A52">
        <w:t>.M1 provides operator graphics.</w:t>
      </w:r>
    </w:p>
    <w:p w14:paraId="175D61DA" w14:textId="77777777" w:rsidR="00E77A52" w:rsidRPr="00E77A52" w:rsidRDefault="00E77A52" w:rsidP="00E77A52">
      <w:pPr>
        <w:pStyle w:val="ListParagraph"/>
        <w:numPr>
          <w:ilvl w:val="0"/>
          <w:numId w:val="97"/>
        </w:numPr>
        <w:jc w:val="both"/>
      </w:pPr>
      <w:proofErr w:type="gramStart"/>
      <w:r w:rsidRPr="00E77A52">
        <w:t>.BND</w:t>
      </w:r>
      <w:proofErr w:type="gramEnd"/>
      <w:r w:rsidRPr="00E77A52">
        <w:t xml:space="preserve"> provides supporting engineering metadata.</w:t>
      </w:r>
    </w:p>
    <w:p w14:paraId="747FAD20" w14:textId="77777777" w:rsidR="00E77A52" w:rsidRPr="00E77A52" w:rsidRDefault="00E77A52" w:rsidP="00E77A52">
      <w:pPr>
        <w:jc w:val="both"/>
      </w:pPr>
      <w:r w:rsidRPr="00E77A52">
        <w:t xml:space="preserve">The platform must therefore establish a </w:t>
      </w:r>
      <w:r w:rsidRPr="00E77A52">
        <w:rPr>
          <w:b/>
          <w:bCs/>
        </w:rPr>
        <w:t>common engineering data model</w:t>
      </w:r>
      <w:r w:rsidRPr="00E77A52">
        <w:t xml:space="preserve"> in which these independent legacy files become linked entities.</w:t>
      </w:r>
    </w:p>
    <w:p w14:paraId="6121A906" w14:textId="77777777" w:rsidR="00E77A52" w:rsidRPr="00E77A52" w:rsidRDefault="00E77A52" w:rsidP="00E77A52">
      <w:pPr>
        <w:jc w:val="both"/>
      </w:pPr>
      <w:r w:rsidRPr="00E77A52">
        <w:pict w14:anchorId="6AB7A4DE">
          <v:rect id="_x0000_i1283" style="width:0;height:1.5pt" o:hralign="center" o:hrstd="t" o:hr="t" fillcolor="#a0a0a0" stroked="f"/>
        </w:pict>
      </w:r>
    </w:p>
    <w:p w14:paraId="635E2385" w14:textId="77777777" w:rsidR="00E77A52" w:rsidRPr="00E77A52" w:rsidRDefault="00E77A52" w:rsidP="00E77A52">
      <w:pPr>
        <w:jc w:val="both"/>
        <w:rPr>
          <w:b/>
          <w:bCs/>
        </w:rPr>
      </w:pPr>
      <w:r w:rsidRPr="00E77A52">
        <w:rPr>
          <w:b/>
          <w:bCs/>
        </w:rPr>
        <w:t>6. CAD Processing Logic</w:t>
      </w:r>
    </w:p>
    <w:p w14:paraId="2D858514" w14:textId="77777777" w:rsidR="00E77A52" w:rsidRPr="00E77A52" w:rsidRDefault="00E77A52" w:rsidP="00E77A52">
      <w:pPr>
        <w:jc w:val="both"/>
      </w:pPr>
      <w:r w:rsidRPr="00E77A52">
        <w:t>Each CAD file shall be processed as an individual engineering sheet while simultaneously being associated with the complete module.</w:t>
      </w:r>
    </w:p>
    <w:p w14:paraId="764F08FC" w14:textId="77777777" w:rsidR="00E77A52" w:rsidRPr="00E77A52" w:rsidRDefault="00E77A52" w:rsidP="00E77A52">
      <w:pPr>
        <w:jc w:val="both"/>
      </w:pPr>
      <w:r w:rsidRPr="00E77A52">
        <w:t>For every CAD file, the engine shall identify:</w:t>
      </w:r>
    </w:p>
    <w:p w14:paraId="511898A4" w14:textId="77777777" w:rsidR="00E77A52" w:rsidRPr="00E77A52" w:rsidRDefault="00E77A52" w:rsidP="00E77A52">
      <w:pPr>
        <w:pStyle w:val="ListParagraph"/>
        <w:numPr>
          <w:ilvl w:val="0"/>
          <w:numId w:val="98"/>
        </w:numPr>
        <w:jc w:val="both"/>
      </w:pPr>
      <w:r w:rsidRPr="00E77A52">
        <w:t>CAD filename</w:t>
      </w:r>
    </w:p>
    <w:p w14:paraId="37A4B767" w14:textId="77777777" w:rsidR="00E77A52" w:rsidRPr="00E77A52" w:rsidRDefault="00E77A52" w:rsidP="00E77A52">
      <w:pPr>
        <w:pStyle w:val="ListParagraph"/>
        <w:numPr>
          <w:ilvl w:val="0"/>
          <w:numId w:val="98"/>
        </w:numPr>
        <w:jc w:val="both"/>
      </w:pPr>
      <w:r w:rsidRPr="00E77A52">
        <w:t>Sheet identifier</w:t>
      </w:r>
    </w:p>
    <w:p w14:paraId="451CAC81" w14:textId="77777777" w:rsidR="00E77A52" w:rsidRPr="00E77A52" w:rsidRDefault="00E77A52" w:rsidP="00E77A52">
      <w:pPr>
        <w:pStyle w:val="ListParagraph"/>
        <w:numPr>
          <w:ilvl w:val="0"/>
          <w:numId w:val="98"/>
        </w:numPr>
        <w:jc w:val="both"/>
      </w:pPr>
      <w:r w:rsidRPr="00E77A52">
        <w:t>Sheet title where available</w:t>
      </w:r>
    </w:p>
    <w:p w14:paraId="7812B2A4" w14:textId="77777777" w:rsidR="00E77A52" w:rsidRPr="00E77A52" w:rsidRDefault="00E77A52" w:rsidP="00E77A52">
      <w:pPr>
        <w:pStyle w:val="ListParagraph"/>
        <w:numPr>
          <w:ilvl w:val="0"/>
          <w:numId w:val="98"/>
        </w:numPr>
        <w:jc w:val="both"/>
      </w:pPr>
      <w:r w:rsidRPr="00E77A52">
        <w:t>Drawing description</w:t>
      </w:r>
    </w:p>
    <w:p w14:paraId="005C3F5C" w14:textId="77777777" w:rsidR="00E77A52" w:rsidRPr="00E77A52" w:rsidRDefault="00E77A52" w:rsidP="00E77A52">
      <w:pPr>
        <w:pStyle w:val="ListParagraph"/>
        <w:numPr>
          <w:ilvl w:val="0"/>
          <w:numId w:val="98"/>
        </w:numPr>
        <w:jc w:val="both"/>
      </w:pPr>
      <w:r w:rsidRPr="00E77A52">
        <w:t>Engineering descriptions</w:t>
      </w:r>
    </w:p>
    <w:p w14:paraId="6DF7509C" w14:textId="77777777" w:rsidR="00E77A52" w:rsidRPr="00E77A52" w:rsidRDefault="00E77A52" w:rsidP="00E77A52">
      <w:pPr>
        <w:pStyle w:val="ListParagraph"/>
        <w:numPr>
          <w:ilvl w:val="0"/>
          <w:numId w:val="98"/>
        </w:numPr>
        <w:jc w:val="both"/>
      </w:pPr>
      <w:r w:rsidRPr="00E77A52">
        <w:t>Loop tags</w:t>
      </w:r>
    </w:p>
    <w:p w14:paraId="43DC669C" w14:textId="77777777" w:rsidR="00E77A52" w:rsidRPr="00E77A52" w:rsidRDefault="00E77A52" w:rsidP="00E77A52">
      <w:pPr>
        <w:pStyle w:val="ListParagraph"/>
        <w:numPr>
          <w:ilvl w:val="0"/>
          <w:numId w:val="98"/>
        </w:numPr>
        <w:jc w:val="both"/>
      </w:pPr>
      <w:r w:rsidRPr="00E77A52">
        <w:t>Device tags</w:t>
      </w:r>
    </w:p>
    <w:p w14:paraId="79595326" w14:textId="77777777" w:rsidR="00E77A52" w:rsidRPr="00E77A52" w:rsidRDefault="00E77A52" w:rsidP="00E77A52">
      <w:pPr>
        <w:pStyle w:val="ListParagraph"/>
        <w:numPr>
          <w:ilvl w:val="0"/>
          <w:numId w:val="98"/>
        </w:numPr>
        <w:jc w:val="both"/>
      </w:pPr>
      <w:r w:rsidRPr="00E77A52">
        <w:t>I/O references</w:t>
      </w:r>
    </w:p>
    <w:p w14:paraId="72D7C8E5" w14:textId="77777777" w:rsidR="00E77A52" w:rsidRPr="00E77A52" w:rsidRDefault="00E77A52" w:rsidP="00E77A52">
      <w:pPr>
        <w:pStyle w:val="ListParagraph"/>
        <w:numPr>
          <w:ilvl w:val="0"/>
          <w:numId w:val="98"/>
        </w:numPr>
        <w:jc w:val="both"/>
      </w:pPr>
      <w:r w:rsidRPr="00E77A52">
        <w:t>Block IDs</w:t>
      </w:r>
    </w:p>
    <w:p w14:paraId="5B42EF34" w14:textId="77777777" w:rsidR="00E77A52" w:rsidRPr="00E77A52" w:rsidRDefault="00E77A52" w:rsidP="00E77A52">
      <w:pPr>
        <w:pStyle w:val="ListParagraph"/>
        <w:numPr>
          <w:ilvl w:val="0"/>
          <w:numId w:val="98"/>
        </w:numPr>
        <w:jc w:val="both"/>
      </w:pPr>
      <w:r w:rsidRPr="00E77A52">
        <w:lastRenderedPageBreak/>
        <w:t>Function codes</w:t>
      </w:r>
    </w:p>
    <w:p w14:paraId="31DF7B07" w14:textId="77777777" w:rsidR="00E77A52" w:rsidRPr="00E77A52" w:rsidRDefault="00E77A52" w:rsidP="00E77A52">
      <w:pPr>
        <w:pStyle w:val="ListParagraph"/>
        <w:numPr>
          <w:ilvl w:val="0"/>
          <w:numId w:val="98"/>
        </w:numPr>
        <w:jc w:val="both"/>
      </w:pPr>
      <w:r w:rsidRPr="00E77A52">
        <w:t>Block specifications</w:t>
      </w:r>
    </w:p>
    <w:p w14:paraId="657F8CEA" w14:textId="77777777" w:rsidR="00E77A52" w:rsidRPr="00E77A52" w:rsidRDefault="00E77A52" w:rsidP="00E77A52">
      <w:pPr>
        <w:pStyle w:val="ListParagraph"/>
        <w:numPr>
          <w:ilvl w:val="0"/>
          <w:numId w:val="98"/>
        </w:numPr>
        <w:jc w:val="both"/>
      </w:pPr>
      <w:r w:rsidRPr="00E77A52">
        <w:t>S0</w:t>
      </w:r>
    </w:p>
    <w:p w14:paraId="694DD0E3" w14:textId="77777777" w:rsidR="00E77A52" w:rsidRPr="00E77A52" w:rsidRDefault="00E77A52" w:rsidP="00E77A52">
      <w:pPr>
        <w:pStyle w:val="ListParagraph"/>
        <w:numPr>
          <w:ilvl w:val="0"/>
          <w:numId w:val="98"/>
        </w:numPr>
        <w:jc w:val="both"/>
      </w:pPr>
      <w:r w:rsidRPr="00E77A52">
        <w:t>S0.5</w:t>
      </w:r>
    </w:p>
    <w:p w14:paraId="6953732C" w14:textId="77777777" w:rsidR="00E77A52" w:rsidRPr="00E77A52" w:rsidRDefault="00E77A52" w:rsidP="00E77A52">
      <w:pPr>
        <w:pStyle w:val="ListParagraph"/>
        <w:numPr>
          <w:ilvl w:val="0"/>
          <w:numId w:val="98"/>
        </w:numPr>
        <w:jc w:val="both"/>
      </w:pPr>
      <w:r w:rsidRPr="00E77A52">
        <w:t>S1</w:t>
      </w:r>
    </w:p>
    <w:p w14:paraId="41764F9A" w14:textId="77777777" w:rsidR="00E77A52" w:rsidRPr="00E77A52" w:rsidRDefault="00E77A52" w:rsidP="00E77A52">
      <w:pPr>
        <w:pStyle w:val="ListParagraph"/>
        <w:numPr>
          <w:ilvl w:val="0"/>
          <w:numId w:val="98"/>
        </w:numPr>
        <w:jc w:val="both"/>
      </w:pPr>
      <w:r w:rsidRPr="00E77A52">
        <w:t>S2</w:t>
      </w:r>
    </w:p>
    <w:p w14:paraId="72D8A102" w14:textId="77777777" w:rsidR="00E77A52" w:rsidRPr="00E77A52" w:rsidRDefault="00E77A52" w:rsidP="00E77A52">
      <w:pPr>
        <w:pStyle w:val="ListParagraph"/>
        <w:numPr>
          <w:ilvl w:val="0"/>
          <w:numId w:val="98"/>
        </w:numPr>
        <w:jc w:val="both"/>
      </w:pPr>
      <w:r w:rsidRPr="00E77A52">
        <w:t>S3</w:t>
      </w:r>
    </w:p>
    <w:p w14:paraId="7BA5B04D" w14:textId="77777777" w:rsidR="00E77A52" w:rsidRPr="00E77A52" w:rsidRDefault="00E77A52" w:rsidP="00E77A52">
      <w:pPr>
        <w:pStyle w:val="ListParagraph"/>
        <w:numPr>
          <w:ilvl w:val="0"/>
          <w:numId w:val="98"/>
        </w:numPr>
        <w:jc w:val="both"/>
      </w:pPr>
      <w:r w:rsidRPr="00E77A52">
        <w:t>S4</w:t>
      </w:r>
    </w:p>
    <w:p w14:paraId="1E696D71" w14:textId="77777777" w:rsidR="00E77A52" w:rsidRPr="00E77A52" w:rsidRDefault="00E77A52" w:rsidP="00E77A52">
      <w:pPr>
        <w:pStyle w:val="ListParagraph"/>
        <w:numPr>
          <w:ilvl w:val="0"/>
          <w:numId w:val="98"/>
        </w:numPr>
        <w:jc w:val="both"/>
      </w:pPr>
      <w:r w:rsidRPr="00E77A52">
        <w:t>S5</w:t>
      </w:r>
    </w:p>
    <w:p w14:paraId="4D983814" w14:textId="77777777" w:rsidR="00E77A52" w:rsidRPr="00E77A52" w:rsidRDefault="00E77A52" w:rsidP="00E77A52">
      <w:pPr>
        <w:pStyle w:val="ListParagraph"/>
        <w:numPr>
          <w:ilvl w:val="0"/>
          <w:numId w:val="98"/>
        </w:numPr>
        <w:jc w:val="both"/>
      </w:pPr>
      <w:r w:rsidRPr="00E77A52">
        <w:t>S6</w:t>
      </w:r>
    </w:p>
    <w:p w14:paraId="63AC41A9" w14:textId="77777777" w:rsidR="00E77A52" w:rsidRPr="00E77A52" w:rsidRDefault="00E77A52" w:rsidP="00E77A52">
      <w:pPr>
        <w:pStyle w:val="ListParagraph"/>
        <w:numPr>
          <w:ilvl w:val="0"/>
          <w:numId w:val="98"/>
        </w:numPr>
        <w:jc w:val="both"/>
      </w:pPr>
      <w:r w:rsidRPr="00E77A52">
        <w:t>S7</w:t>
      </w:r>
    </w:p>
    <w:p w14:paraId="625FEDE6" w14:textId="77777777" w:rsidR="00E77A52" w:rsidRPr="00E77A52" w:rsidRDefault="00E77A52" w:rsidP="00E77A52">
      <w:pPr>
        <w:pStyle w:val="ListParagraph"/>
        <w:numPr>
          <w:ilvl w:val="0"/>
          <w:numId w:val="98"/>
        </w:numPr>
        <w:jc w:val="both"/>
      </w:pPr>
      <w:r w:rsidRPr="00E77A52">
        <w:t>S8</w:t>
      </w:r>
    </w:p>
    <w:p w14:paraId="153673EA" w14:textId="77777777" w:rsidR="00E77A52" w:rsidRPr="00E77A52" w:rsidRDefault="00E77A52" w:rsidP="00E77A52">
      <w:pPr>
        <w:pStyle w:val="ListParagraph"/>
        <w:numPr>
          <w:ilvl w:val="0"/>
          <w:numId w:val="98"/>
        </w:numPr>
        <w:jc w:val="both"/>
      </w:pPr>
      <w:r w:rsidRPr="00E77A52">
        <w:t>S9</w:t>
      </w:r>
    </w:p>
    <w:p w14:paraId="650985F0" w14:textId="77777777" w:rsidR="00E77A52" w:rsidRPr="00E77A52" w:rsidRDefault="00E77A52" w:rsidP="00E77A52">
      <w:pPr>
        <w:pStyle w:val="ListParagraph"/>
        <w:numPr>
          <w:ilvl w:val="0"/>
          <w:numId w:val="98"/>
        </w:numPr>
        <w:jc w:val="both"/>
      </w:pPr>
      <w:r w:rsidRPr="00E77A52">
        <w:t>Input references</w:t>
      </w:r>
    </w:p>
    <w:p w14:paraId="39642F4A" w14:textId="77777777" w:rsidR="00E77A52" w:rsidRPr="00E77A52" w:rsidRDefault="00E77A52" w:rsidP="00E77A52">
      <w:pPr>
        <w:pStyle w:val="ListParagraph"/>
        <w:numPr>
          <w:ilvl w:val="0"/>
          <w:numId w:val="98"/>
        </w:numPr>
        <w:jc w:val="both"/>
      </w:pPr>
      <w:r w:rsidRPr="00E77A52">
        <w:t>Output references</w:t>
      </w:r>
    </w:p>
    <w:p w14:paraId="53770153" w14:textId="77777777" w:rsidR="00E77A52" w:rsidRPr="00E77A52" w:rsidRDefault="00E77A52" w:rsidP="00E77A52">
      <w:pPr>
        <w:pStyle w:val="ListParagraph"/>
        <w:numPr>
          <w:ilvl w:val="0"/>
          <w:numId w:val="98"/>
        </w:numPr>
        <w:jc w:val="both"/>
      </w:pPr>
      <w:r w:rsidRPr="00E77A52">
        <w:t>Source references</w:t>
      </w:r>
    </w:p>
    <w:p w14:paraId="177AA605" w14:textId="77777777" w:rsidR="00E77A52" w:rsidRPr="00E77A52" w:rsidRDefault="00E77A52" w:rsidP="00E77A52">
      <w:pPr>
        <w:pStyle w:val="ListParagraph"/>
        <w:numPr>
          <w:ilvl w:val="0"/>
          <w:numId w:val="98"/>
        </w:numPr>
        <w:jc w:val="both"/>
      </w:pPr>
      <w:r w:rsidRPr="00E77A52">
        <w:t>Destination references</w:t>
      </w:r>
    </w:p>
    <w:p w14:paraId="573FD1A0" w14:textId="77777777" w:rsidR="00E77A52" w:rsidRPr="00E77A52" w:rsidRDefault="00E77A52" w:rsidP="00E77A52">
      <w:pPr>
        <w:pStyle w:val="ListParagraph"/>
        <w:numPr>
          <w:ilvl w:val="0"/>
          <w:numId w:val="98"/>
        </w:numPr>
        <w:jc w:val="both"/>
      </w:pPr>
      <w:r w:rsidRPr="00E77A52">
        <w:t>Cross-sheet references</w:t>
      </w:r>
    </w:p>
    <w:p w14:paraId="4659CFBA" w14:textId="77777777" w:rsidR="00E77A52" w:rsidRPr="00E77A52" w:rsidRDefault="00E77A52" w:rsidP="00E77A52">
      <w:pPr>
        <w:pStyle w:val="ListParagraph"/>
        <w:numPr>
          <w:ilvl w:val="0"/>
          <w:numId w:val="98"/>
        </w:numPr>
        <w:jc w:val="both"/>
      </w:pPr>
      <w:r w:rsidRPr="00E77A52">
        <w:t>Engineering text</w:t>
      </w:r>
    </w:p>
    <w:p w14:paraId="7E82DBEC" w14:textId="77777777" w:rsidR="00E77A52" w:rsidRPr="00E77A52" w:rsidRDefault="00E77A52" w:rsidP="00E77A52">
      <w:pPr>
        <w:pStyle w:val="ListParagraph"/>
        <w:numPr>
          <w:ilvl w:val="0"/>
          <w:numId w:val="98"/>
        </w:numPr>
        <w:jc w:val="both"/>
      </w:pPr>
      <w:r w:rsidRPr="00E77A52">
        <w:t>Logic/formula information</w:t>
      </w:r>
    </w:p>
    <w:p w14:paraId="7D3BE644" w14:textId="77777777" w:rsidR="00E77A52" w:rsidRPr="00E77A52" w:rsidRDefault="00E77A52" w:rsidP="00E77A52">
      <w:pPr>
        <w:jc w:val="both"/>
      </w:pPr>
      <w:r w:rsidRPr="00E77A52">
        <w:t>The reference CAD material shows that block-level information can occur in structures containing function-code identifiers and specification terminals such as S1, S2, S3 and subsequent specification parameters.</w:t>
      </w:r>
    </w:p>
    <w:p w14:paraId="7DFDB084" w14:textId="77777777" w:rsidR="00E77A52" w:rsidRPr="00E77A52" w:rsidRDefault="00E77A52" w:rsidP="00E77A52">
      <w:pPr>
        <w:jc w:val="both"/>
      </w:pPr>
      <w:r w:rsidRPr="00E77A52">
        <w:t>The extraction engine must not assume that every function block uses every specification field. Missing fields must remain explicitly empty rather than being inferred.</w:t>
      </w:r>
    </w:p>
    <w:p w14:paraId="0869B4DD" w14:textId="77777777" w:rsidR="00E77A52" w:rsidRPr="00E77A52" w:rsidRDefault="00E77A52" w:rsidP="00E77A52">
      <w:pPr>
        <w:jc w:val="both"/>
      </w:pPr>
      <w:r w:rsidRPr="00E77A52">
        <w:t>Likewise, the engine must distinguish between:</w:t>
      </w:r>
    </w:p>
    <w:p w14:paraId="5A4C2DF8" w14:textId="77777777" w:rsidR="00E77A52" w:rsidRPr="00E77A52" w:rsidRDefault="00E77A52" w:rsidP="00E77A52">
      <w:pPr>
        <w:pStyle w:val="ListParagraph"/>
        <w:numPr>
          <w:ilvl w:val="0"/>
          <w:numId w:val="100"/>
        </w:numPr>
        <w:jc w:val="both"/>
      </w:pPr>
      <w:r w:rsidRPr="00E77A52">
        <w:t>A numeric block identifier</w:t>
      </w:r>
    </w:p>
    <w:p w14:paraId="378C58F6" w14:textId="77777777" w:rsidR="00E77A52" w:rsidRPr="00E77A52" w:rsidRDefault="00E77A52" w:rsidP="00E77A52">
      <w:pPr>
        <w:pStyle w:val="ListParagraph"/>
        <w:numPr>
          <w:ilvl w:val="0"/>
          <w:numId w:val="100"/>
        </w:numPr>
        <w:jc w:val="both"/>
      </w:pPr>
      <w:r w:rsidRPr="00E77A52">
        <w:t>A function code</w:t>
      </w:r>
    </w:p>
    <w:p w14:paraId="1E3DB55A" w14:textId="77777777" w:rsidR="00E77A52" w:rsidRPr="00E77A52" w:rsidRDefault="00E77A52" w:rsidP="00E77A52">
      <w:pPr>
        <w:pStyle w:val="ListParagraph"/>
        <w:numPr>
          <w:ilvl w:val="0"/>
          <w:numId w:val="100"/>
        </w:numPr>
        <w:jc w:val="both"/>
      </w:pPr>
      <w:r w:rsidRPr="00E77A52">
        <w:t>An I/O reference</w:t>
      </w:r>
    </w:p>
    <w:p w14:paraId="40630B52" w14:textId="77777777" w:rsidR="00E77A52" w:rsidRPr="00E77A52" w:rsidRDefault="00E77A52" w:rsidP="00E77A52">
      <w:pPr>
        <w:pStyle w:val="ListParagraph"/>
        <w:numPr>
          <w:ilvl w:val="0"/>
          <w:numId w:val="100"/>
        </w:numPr>
        <w:jc w:val="both"/>
      </w:pPr>
      <w:r w:rsidRPr="00E77A52">
        <w:t>A physical device tag</w:t>
      </w:r>
    </w:p>
    <w:p w14:paraId="32B62986" w14:textId="77777777" w:rsidR="00E77A52" w:rsidRPr="00E77A52" w:rsidRDefault="00E77A52" w:rsidP="00E77A52">
      <w:pPr>
        <w:pStyle w:val="ListParagraph"/>
        <w:numPr>
          <w:ilvl w:val="0"/>
          <w:numId w:val="100"/>
        </w:numPr>
        <w:jc w:val="both"/>
      </w:pPr>
      <w:r w:rsidRPr="00E77A52">
        <w:t>A loop tag</w:t>
      </w:r>
    </w:p>
    <w:p w14:paraId="1163C044" w14:textId="77777777" w:rsidR="00E77A52" w:rsidRPr="00E77A52" w:rsidRDefault="00E77A52" w:rsidP="00E77A52">
      <w:pPr>
        <w:pStyle w:val="ListParagraph"/>
        <w:numPr>
          <w:ilvl w:val="0"/>
          <w:numId w:val="100"/>
        </w:numPr>
        <w:jc w:val="both"/>
      </w:pPr>
      <w:r w:rsidRPr="00E77A52">
        <w:t>A cross-sheet reference</w:t>
      </w:r>
    </w:p>
    <w:p w14:paraId="3AD3A83A" w14:textId="77777777" w:rsidR="00E77A52" w:rsidRPr="00E77A52" w:rsidRDefault="00E77A52" w:rsidP="00E77A52">
      <w:pPr>
        <w:pStyle w:val="ListParagraph"/>
        <w:numPr>
          <w:ilvl w:val="0"/>
          <w:numId w:val="100"/>
        </w:numPr>
        <w:jc w:val="both"/>
      </w:pPr>
      <w:r w:rsidRPr="00E77A52">
        <w:t>A textual description</w:t>
      </w:r>
    </w:p>
    <w:p w14:paraId="64E98366" w14:textId="77777777" w:rsidR="00E77A52" w:rsidRPr="00E77A52" w:rsidRDefault="00E77A52" w:rsidP="00E77A52">
      <w:pPr>
        <w:jc w:val="both"/>
      </w:pPr>
      <w:r w:rsidRPr="00E77A52">
        <w:t>These are different engineering entities and must not be merged into a single unstructured field.</w:t>
      </w:r>
    </w:p>
    <w:p w14:paraId="6D62C116" w14:textId="77777777" w:rsidR="00E77A52" w:rsidRPr="00E77A52" w:rsidRDefault="00E77A52" w:rsidP="00E77A52">
      <w:pPr>
        <w:jc w:val="both"/>
      </w:pPr>
      <w:r w:rsidRPr="00E77A52">
        <w:pict w14:anchorId="223CD0FC">
          <v:rect id="_x0000_i1284" style="width:0;height:1.5pt" o:hralign="center" o:hrstd="t" o:hr="t" fillcolor="#a0a0a0" stroked="f"/>
        </w:pict>
      </w:r>
    </w:p>
    <w:p w14:paraId="00964B74" w14:textId="77777777" w:rsidR="00E77A52" w:rsidRPr="00E77A52" w:rsidRDefault="00E77A52" w:rsidP="00E77A52">
      <w:pPr>
        <w:jc w:val="both"/>
        <w:rPr>
          <w:b/>
          <w:bCs/>
        </w:rPr>
      </w:pPr>
      <w:r w:rsidRPr="00E77A52">
        <w:rPr>
          <w:b/>
          <w:bCs/>
        </w:rPr>
        <w:lastRenderedPageBreak/>
        <w:t>7. Function-Code and S1–S9 Extraction</w:t>
      </w:r>
    </w:p>
    <w:p w14:paraId="20D94855" w14:textId="77777777" w:rsidR="00E77A52" w:rsidRPr="00E77A52" w:rsidRDefault="00E77A52" w:rsidP="00E77A52">
      <w:pPr>
        <w:jc w:val="both"/>
      </w:pPr>
      <w:r w:rsidRPr="00E77A52">
        <w:t xml:space="preserve">The </w:t>
      </w:r>
      <w:r w:rsidRPr="00E77A52">
        <w:rPr>
          <w:b/>
          <w:bCs/>
        </w:rPr>
        <w:t>function-code extraction subsystem</w:t>
      </w:r>
      <w:r w:rsidRPr="00E77A52">
        <w:t xml:space="preserve"> is a central requirement.</w:t>
      </w:r>
    </w:p>
    <w:p w14:paraId="4AB89848" w14:textId="77777777" w:rsidR="00E77A52" w:rsidRPr="00E77A52" w:rsidRDefault="00E77A52" w:rsidP="00E77A52">
      <w:pPr>
        <w:jc w:val="both"/>
      </w:pPr>
      <w:r w:rsidRPr="00E77A52">
        <w:t>The supplied Logic Specification Extraction Template defines the expected structure:</w:t>
      </w:r>
    </w:p>
    <w:p w14:paraId="26B6D85D" w14:textId="77777777" w:rsidR="00E77A52" w:rsidRPr="00E77A52" w:rsidRDefault="00E77A52" w:rsidP="00E77A52">
      <w:pPr>
        <w:pStyle w:val="ListParagraph"/>
        <w:numPr>
          <w:ilvl w:val="0"/>
          <w:numId w:val="99"/>
        </w:numPr>
        <w:jc w:val="both"/>
      </w:pPr>
      <w:r w:rsidRPr="00E77A52">
        <w:t>CAD File</w:t>
      </w:r>
    </w:p>
    <w:p w14:paraId="4F972D9E" w14:textId="77777777" w:rsidR="00E77A52" w:rsidRPr="00E77A52" w:rsidRDefault="00E77A52" w:rsidP="00E77A52">
      <w:pPr>
        <w:pStyle w:val="ListParagraph"/>
        <w:numPr>
          <w:ilvl w:val="0"/>
          <w:numId w:val="99"/>
        </w:numPr>
        <w:jc w:val="both"/>
      </w:pPr>
      <w:r w:rsidRPr="00E77A52">
        <w:t>Loop Tag</w:t>
      </w:r>
    </w:p>
    <w:p w14:paraId="75BDEB53" w14:textId="77777777" w:rsidR="00E77A52" w:rsidRPr="00E77A52" w:rsidRDefault="00E77A52" w:rsidP="00E77A52">
      <w:pPr>
        <w:pStyle w:val="ListParagraph"/>
        <w:numPr>
          <w:ilvl w:val="0"/>
          <w:numId w:val="99"/>
        </w:numPr>
        <w:jc w:val="both"/>
      </w:pPr>
      <w:r w:rsidRPr="00E77A52">
        <w:t>Description</w:t>
      </w:r>
    </w:p>
    <w:p w14:paraId="11F9C2B2" w14:textId="77777777" w:rsidR="00E77A52" w:rsidRPr="00E77A52" w:rsidRDefault="00E77A52" w:rsidP="00E77A52">
      <w:pPr>
        <w:pStyle w:val="ListParagraph"/>
        <w:numPr>
          <w:ilvl w:val="0"/>
          <w:numId w:val="99"/>
        </w:numPr>
        <w:jc w:val="both"/>
      </w:pPr>
      <w:r w:rsidRPr="00E77A52">
        <w:t>Block ID</w:t>
      </w:r>
    </w:p>
    <w:p w14:paraId="35AEDDBD" w14:textId="77777777" w:rsidR="00E77A52" w:rsidRPr="00E77A52" w:rsidRDefault="00E77A52" w:rsidP="00E77A52">
      <w:pPr>
        <w:pStyle w:val="ListParagraph"/>
        <w:numPr>
          <w:ilvl w:val="0"/>
          <w:numId w:val="99"/>
        </w:numPr>
        <w:jc w:val="both"/>
      </w:pPr>
      <w:r w:rsidRPr="00E77A52">
        <w:t>Function Code</w:t>
      </w:r>
    </w:p>
    <w:p w14:paraId="107D628C" w14:textId="77777777" w:rsidR="00E77A52" w:rsidRPr="00E77A52" w:rsidRDefault="00E77A52" w:rsidP="00E77A52">
      <w:pPr>
        <w:pStyle w:val="ListParagraph"/>
        <w:numPr>
          <w:ilvl w:val="0"/>
          <w:numId w:val="99"/>
        </w:numPr>
        <w:jc w:val="both"/>
      </w:pPr>
      <w:r w:rsidRPr="00E77A52">
        <w:t>S0</w:t>
      </w:r>
    </w:p>
    <w:p w14:paraId="353A41E4" w14:textId="77777777" w:rsidR="00E77A52" w:rsidRPr="00E77A52" w:rsidRDefault="00E77A52" w:rsidP="00E77A52">
      <w:pPr>
        <w:pStyle w:val="ListParagraph"/>
        <w:numPr>
          <w:ilvl w:val="0"/>
          <w:numId w:val="99"/>
        </w:numPr>
        <w:jc w:val="both"/>
      </w:pPr>
      <w:r w:rsidRPr="00E77A52">
        <w:t>S0.5</w:t>
      </w:r>
    </w:p>
    <w:p w14:paraId="16FEA80A" w14:textId="77777777" w:rsidR="00E77A52" w:rsidRPr="00E77A52" w:rsidRDefault="00E77A52" w:rsidP="00E77A52">
      <w:pPr>
        <w:pStyle w:val="ListParagraph"/>
        <w:numPr>
          <w:ilvl w:val="0"/>
          <w:numId w:val="99"/>
        </w:numPr>
        <w:jc w:val="both"/>
      </w:pPr>
      <w:r w:rsidRPr="00E77A52">
        <w:t>S1</w:t>
      </w:r>
    </w:p>
    <w:p w14:paraId="428143CD" w14:textId="77777777" w:rsidR="00E77A52" w:rsidRPr="00E77A52" w:rsidRDefault="00E77A52" w:rsidP="00E77A52">
      <w:pPr>
        <w:pStyle w:val="ListParagraph"/>
        <w:numPr>
          <w:ilvl w:val="0"/>
          <w:numId w:val="99"/>
        </w:numPr>
        <w:jc w:val="both"/>
      </w:pPr>
      <w:r w:rsidRPr="00E77A52">
        <w:t>S2</w:t>
      </w:r>
    </w:p>
    <w:p w14:paraId="7412E3D7" w14:textId="77777777" w:rsidR="00E77A52" w:rsidRPr="00E77A52" w:rsidRDefault="00E77A52" w:rsidP="00E77A52">
      <w:pPr>
        <w:pStyle w:val="ListParagraph"/>
        <w:numPr>
          <w:ilvl w:val="0"/>
          <w:numId w:val="99"/>
        </w:numPr>
        <w:jc w:val="both"/>
      </w:pPr>
      <w:r w:rsidRPr="00E77A52">
        <w:t>S3</w:t>
      </w:r>
    </w:p>
    <w:p w14:paraId="13BB9D2E" w14:textId="77777777" w:rsidR="00E77A52" w:rsidRPr="00E77A52" w:rsidRDefault="00E77A52" w:rsidP="00E77A52">
      <w:pPr>
        <w:pStyle w:val="ListParagraph"/>
        <w:numPr>
          <w:ilvl w:val="0"/>
          <w:numId w:val="99"/>
        </w:numPr>
        <w:jc w:val="both"/>
      </w:pPr>
      <w:r w:rsidRPr="00E77A52">
        <w:t>S4</w:t>
      </w:r>
    </w:p>
    <w:p w14:paraId="1F899ABF" w14:textId="77777777" w:rsidR="00E77A52" w:rsidRPr="00E77A52" w:rsidRDefault="00E77A52" w:rsidP="00E77A52">
      <w:pPr>
        <w:pStyle w:val="ListParagraph"/>
        <w:numPr>
          <w:ilvl w:val="0"/>
          <w:numId w:val="99"/>
        </w:numPr>
        <w:jc w:val="both"/>
      </w:pPr>
      <w:r w:rsidRPr="00E77A52">
        <w:t>S5</w:t>
      </w:r>
    </w:p>
    <w:p w14:paraId="7D024B3A" w14:textId="77777777" w:rsidR="00E77A52" w:rsidRPr="00E77A52" w:rsidRDefault="00E77A52" w:rsidP="00E77A52">
      <w:pPr>
        <w:pStyle w:val="ListParagraph"/>
        <w:numPr>
          <w:ilvl w:val="0"/>
          <w:numId w:val="99"/>
        </w:numPr>
        <w:jc w:val="both"/>
      </w:pPr>
      <w:r w:rsidRPr="00E77A52">
        <w:t>S6</w:t>
      </w:r>
    </w:p>
    <w:p w14:paraId="5C0CF8F7" w14:textId="77777777" w:rsidR="00E77A52" w:rsidRPr="00E77A52" w:rsidRDefault="00E77A52" w:rsidP="00E77A52">
      <w:pPr>
        <w:pStyle w:val="ListParagraph"/>
        <w:numPr>
          <w:ilvl w:val="0"/>
          <w:numId w:val="99"/>
        </w:numPr>
        <w:jc w:val="both"/>
      </w:pPr>
      <w:r w:rsidRPr="00E77A52">
        <w:t>S7</w:t>
      </w:r>
    </w:p>
    <w:p w14:paraId="78B7F02C" w14:textId="77777777" w:rsidR="00E77A52" w:rsidRPr="00E77A52" w:rsidRDefault="00E77A52" w:rsidP="00E77A52">
      <w:pPr>
        <w:pStyle w:val="ListParagraph"/>
        <w:numPr>
          <w:ilvl w:val="0"/>
          <w:numId w:val="99"/>
        </w:numPr>
        <w:jc w:val="both"/>
      </w:pPr>
      <w:r w:rsidRPr="00E77A52">
        <w:t>S8</w:t>
      </w:r>
    </w:p>
    <w:p w14:paraId="4385BD06" w14:textId="77777777" w:rsidR="00E77A52" w:rsidRPr="00E77A52" w:rsidRDefault="00E77A52" w:rsidP="00E77A52">
      <w:pPr>
        <w:pStyle w:val="ListParagraph"/>
        <w:numPr>
          <w:ilvl w:val="0"/>
          <w:numId w:val="99"/>
        </w:numPr>
        <w:jc w:val="both"/>
      </w:pPr>
      <w:r w:rsidRPr="00E77A52">
        <w:t>S9</w:t>
      </w:r>
    </w:p>
    <w:p w14:paraId="7CB15E86" w14:textId="77777777" w:rsidR="00E77A52" w:rsidRPr="00E77A52" w:rsidRDefault="00E77A52" w:rsidP="00E77A52">
      <w:pPr>
        <w:pStyle w:val="ListParagraph"/>
        <w:numPr>
          <w:ilvl w:val="0"/>
          <w:numId w:val="99"/>
        </w:numPr>
        <w:jc w:val="both"/>
      </w:pPr>
      <w:r w:rsidRPr="00E77A52">
        <w:t>Logic / Formula</w:t>
      </w:r>
    </w:p>
    <w:p w14:paraId="3B844898" w14:textId="77777777" w:rsidR="00E77A52" w:rsidRPr="00E77A52" w:rsidRDefault="00E77A52" w:rsidP="00E77A52">
      <w:pPr>
        <w:pStyle w:val="ListParagraph"/>
        <w:numPr>
          <w:ilvl w:val="0"/>
          <w:numId w:val="99"/>
        </w:numPr>
        <w:jc w:val="both"/>
      </w:pPr>
      <w:r w:rsidRPr="00E77A52">
        <w:t>Input Reference(s)</w:t>
      </w:r>
    </w:p>
    <w:p w14:paraId="5CE1CA41" w14:textId="77777777" w:rsidR="00E77A52" w:rsidRPr="00E77A52" w:rsidRDefault="00E77A52" w:rsidP="00E77A52">
      <w:pPr>
        <w:pStyle w:val="ListParagraph"/>
        <w:numPr>
          <w:ilvl w:val="0"/>
          <w:numId w:val="99"/>
        </w:numPr>
        <w:jc w:val="both"/>
      </w:pPr>
      <w:r w:rsidRPr="00E77A52">
        <w:t>Output Reference(s)</w:t>
      </w:r>
    </w:p>
    <w:p w14:paraId="5D19140D" w14:textId="77777777" w:rsidR="00E77A52" w:rsidRPr="00E77A52" w:rsidRDefault="00E77A52" w:rsidP="00E77A52">
      <w:pPr>
        <w:pStyle w:val="ListParagraph"/>
        <w:numPr>
          <w:ilvl w:val="0"/>
          <w:numId w:val="99"/>
        </w:numPr>
        <w:jc w:val="both"/>
      </w:pPr>
      <w:r w:rsidRPr="00E77A52">
        <w:t>Device Tag</w:t>
      </w:r>
    </w:p>
    <w:p w14:paraId="26231AE7" w14:textId="77777777" w:rsidR="00E77A52" w:rsidRPr="00E77A52" w:rsidRDefault="00E77A52" w:rsidP="00E77A52">
      <w:pPr>
        <w:pStyle w:val="ListParagraph"/>
        <w:numPr>
          <w:ilvl w:val="0"/>
          <w:numId w:val="99"/>
        </w:numPr>
        <w:jc w:val="both"/>
      </w:pPr>
      <w:r w:rsidRPr="00E77A52">
        <w:t>Notes</w:t>
      </w:r>
    </w:p>
    <w:p w14:paraId="2BCBE424" w14:textId="77777777" w:rsidR="00E77A52" w:rsidRPr="00E77A52" w:rsidRDefault="00E77A52" w:rsidP="00E77A52">
      <w:pPr>
        <w:jc w:val="both"/>
      </w:pPr>
      <w:r w:rsidRPr="00E77A52">
        <w:t>The template explicitly defines the S0–S9 fields as function-code specification fields and identifies CAD/configuration as their source.</w:t>
      </w:r>
    </w:p>
    <w:p w14:paraId="47FBF2D9" w14:textId="77777777" w:rsidR="00E77A52" w:rsidRPr="00E77A52" w:rsidRDefault="00E77A52" w:rsidP="00E77A52">
      <w:pPr>
        <w:jc w:val="both"/>
      </w:pPr>
      <w:r w:rsidRPr="00E77A52">
        <w:t xml:space="preserve">The platform shall therefore create a </w:t>
      </w:r>
      <w:r w:rsidRPr="00E77A52">
        <w:rPr>
          <w:b/>
          <w:bCs/>
        </w:rPr>
        <w:t>Function Block Record</w:t>
      </w:r>
      <w:r w:rsidRPr="00E77A52">
        <w:t xml:space="preserve"> for each uniquely identifiable function block.</w:t>
      </w:r>
    </w:p>
    <w:p w14:paraId="27A04A65" w14:textId="77777777" w:rsidR="00E77A52" w:rsidRPr="00E77A52" w:rsidRDefault="00E77A52" w:rsidP="00E77A52">
      <w:pPr>
        <w:jc w:val="both"/>
      </w:pPr>
      <w:r w:rsidRPr="00E77A52">
        <w:t>Each record shall retain:</w:t>
      </w:r>
    </w:p>
    <w:p w14:paraId="4B52DD2E" w14:textId="77777777" w:rsidR="00E77A52" w:rsidRPr="00E77A52" w:rsidRDefault="00E77A52" w:rsidP="00E77A52">
      <w:pPr>
        <w:jc w:val="both"/>
      </w:pPr>
      <w:r w:rsidRPr="00E77A52">
        <w:rPr>
          <w:b/>
          <w:bCs/>
        </w:rPr>
        <w:t>Block Identity → Function Code → Specifications → Inputs → Outputs → Logic Interpretation → Engineering Context</w:t>
      </w:r>
    </w:p>
    <w:p w14:paraId="44FC1B68" w14:textId="77777777" w:rsidR="00E77A52" w:rsidRPr="00E77A52" w:rsidRDefault="00E77A52" w:rsidP="00E77A52">
      <w:pPr>
        <w:jc w:val="both"/>
      </w:pPr>
      <w:r w:rsidRPr="00E77A52">
        <w:t>Where a detailed function specification exists elsewhere in the ZIP, the engine shall locate and associate that information with the originating block.</w:t>
      </w:r>
    </w:p>
    <w:p w14:paraId="16B43BA0" w14:textId="77777777" w:rsidR="00E77A52" w:rsidRPr="00E77A52" w:rsidRDefault="00E77A52" w:rsidP="00E77A52">
      <w:pPr>
        <w:jc w:val="both"/>
      </w:pPr>
      <w:r w:rsidRPr="00E77A52">
        <w:t xml:space="preserve">The platform must therefore support </w:t>
      </w:r>
      <w:r w:rsidRPr="00E77A52">
        <w:rPr>
          <w:b/>
          <w:bCs/>
        </w:rPr>
        <w:t>multi-file function specification resolution</w:t>
      </w:r>
      <w:r w:rsidRPr="00E77A52">
        <w:t>, rather than assuming that every specification is completely contained on the visible CAD sheet.</w:t>
      </w:r>
    </w:p>
    <w:p w14:paraId="1B60309C" w14:textId="77777777" w:rsidR="00E77A52" w:rsidRPr="00E77A52" w:rsidRDefault="00E77A52" w:rsidP="00E77A52">
      <w:pPr>
        <w:jc w:val="both"/>
      </w:pPr>
      <w:r w:rsidRPr="00E77A52">
        <w:lastRenderedPageBreak/>
        <w:t>The .CFG subsystem shall participate in this process because the reference material identifies configuration as a potential source for encoded S1/S2/... function specifications.</w:t>
      </w:r>
    </w:p>
    <w:p w14:paraId="54358F16" w14:textId="77777777" w:rsidR="00E77A52" w:rsidRPr="00E77A52" w:rsidRDefault="00E77A52" w:rsidP="00E77A52">
      <w:pPr>
        <w:jc w:val="both"/>
      </w:pPr>
      <w:r w:rsidRPr="00E77A52">
        <w:pict w14:anchorId="122A2273">
          <v:rect id="_x0000_i1285" style="width:0;height:1.5pt" o:hralign="center" o:hrstd="t" o:hr="t" fillcolor="#a0a0a0" stroked="f"/>
        </w:pict>
      </w:r>
    </w:p>
    <w:p w14:paraId="25BF2499" w14:textId="77777777" w:rsidR="00E77A52" w:rsidRPr="00E77A52" w:rsidRDefault="00E77A52" w:rsidP="00E77A52">
      <w:pPr>
        <w:jc w:val="both"/>
        <w:rPr>
          <w:b/>
          <w:bCs/>
        </w:rPr>
      </w:pPr>
      <w:r w:rsidRPr="00E77A52">
        <w:rPr>
          <w:b/>
          <w:bCs/>
        </w:rPr>
        <w:t>8. Logic / Formula Representation</w:t>
      </w:r>
    </w:p>
    <w:p w14:paraId="30EBC0BF" w14:textId="77777777" w:rsidR="00E77A52" w:rsidRPr="00E77A52" w:rsidRDefault="00E77A52" w:rsidP="00E77A52">
      <w:pPr>
        <w:jc w:val="both"/>
      </w:pPr>
      <w:r w:rsidRPr="00E77A52">
        <w:t>The platform shall retain both:</w:t>
      </w:r>
    </w:p>
    <w:p w14:paraId="5F4E3DF2" w14:textId="77777777" w:rsidR="00E77A52" w:rsidRPr="00E77A52" w:rsidRDefault="00E77A52" w:rsidP="00E77A52">
      <w:pPr>
        <w:pStyle w:val="ListParagraph"/>
        <w:numPr>
          <w:ilvl w:val="0"/>
          <w:numId w:val="102"/>
        </w:numPr>
        <w:jc w:val="both"/>
      </w:pPr>
      <w:r w:rsidRPr="00E77A52">
        <w:t xml:space="preserve">The </w:t>
      </w:r>
      <w:r w:rsidRPr="00E77A52">
        <w:rPr>
          <w:b/>
          <w:bCs/>
        </w:rPr>
        <w:t>original engineering representation</w:t>
      </w:r>
      <w:r w:rsidRPr="00E77A52">
        <w:t>, and</w:t>
      </w:r>
    </w:p>
    <w:p w14:paraId="57AB4F98" w14:textId="77777777" w:rsidR="00E77A52" w:rsidRPr="00E77A52" w:rsidRDefault="00E77A52" w:rsidP="00E77A52">
      <w:pPr>
        <w:pStyle w:val="ListParagraph"/>
        <w:numPr>
          <w:ilvl w:val="0"/>
          <w:numId w:val="102"/>
        </w:numPr>
        <w:jc w:val="both"/>
      </w:pPr>
      <w:r w:rsidRPr="00E77A52">
        <w:t xml:space="preserve">A </w:t>
      </w:r>
      <w:r w:rsidRPr="00E77A52">
        <w:rPr>
          <w:b/>
          <w:bCs/>
        </w:rPr>
        <w:t>normalized human-readable representation</w:t>
      </w:r>
    </w:p>
    <w:p w14:paraId="62195C86" w14:textId="77777777" w:rsidR="00E77A52" w:rsidRPr="00E77A52" w:rsidRDefault="00E77A52" w:rsidP="00E77A52">
      <w:pPr>
        <w:jc w:val="both"/>
      </w:pPr>
      <w:r w:rsidRPr="00E77A52">
        <w:t>The original representation is required for traceability and viewer inspection.</w:t>
      </w:r>
    </w:p>
    <w:p w14:paraId="01FF6683" w14:textId="77777777" w:rsidR="00E77A52" w:rsidRPr="00E77A52" w:rsidRDefault="00E77A52" w:rsidP="00E77A52">
      <w:pPr>
        <w:jc w:val="both"/>
      </w:pPr>
      <w:r w:rsidRPr="00E77A52">
        <w:t>The normalized representation shall provide a readable interpretation of the function block where the data supports such interpretation.</w:t>
      </w:r>
    </w:p>
    <w:p w14:paraId="3E0C5D4C" w14:textId="77777777" w:rsidR="00E77A52" w:rsidRPr="00E77A52" w:rsidRDefault="00E77A52" w:rsidP="00E77A52">
      <w:pPr>
        <w:jc w:val="both"/>
      </w:pPr>
      <w:r w:rsidRPr="00E77A52">
        <w:t>Examples of engineering function structures visible in the CAD material include:</w:t>
      </w:r>
    </w:p>
    <w:p w14:paraId="7B63FECE" w14:textId="77777777" w:rsidR="00E77A52" w:rsidRPr="00E77A52" w:rsidRDefault="00E77A52" w:rsidP="00E77A52">
      <w:pPr>
        <w:pStyle w:val="ListParagraph"/>
        <w:numPr>
          <w:ilvl w:val="0"/>
          <w:numId w:val="104"/>
        </w:numPr>
        <w:jc w:val="both"/>
      </w:pPr>
      <w:r w:rsidRPr="00E77A52">
        <w:t>PID</w:t>
      </w:r>
    </w:p>
    <w:p w14:paraId="46331FA5" w14:textId="77777777" w:rsidR="00E77A52" w:rsidRPr="00E77A52" w:rsidRDefault="00E77A52" w:rsidP="00E77A52">
      <w:pPr>
        <w:pStyle w:val="ListParagraph"/>
        <w:numPr>
          <w:ilvl w:val="0"/>
          <w:numId w:val="104"/>
        </w:numPr>
        <w:jc w:val="both"/>
      </w:pPr>
      <w:r w:rsidRPr="00E77A52">
        <w:t>ETIMER</w:t>
      </w:r>
    </w:p>
    <w:p w14:paraId="3251CBB1" w14:textId="77777777" w:rsidR="00E77A52" w:rsidRPr="00E77A52" w:rsidRDefault="00E77A52" w:rsidP="00E77A52">
      <w:pPr>
        <w:pStyle w:val="ListParagraph"/>
        <w:numPr>
          <w:ilvl w:val="0"/>
          <w:numId w:val="104"/>
        </w:numPr>
        <w:jc w:val="both"/>
      </w:pPr>
      <w:r w:rsidRPr="00E77A52">
        <w:t>DSUM</w:t>
      </w:r>
    </w:p>
    <w:p w14:paraId="07001B79" w14:textId="77777777" w:rsidR="00E77A52" w:rsidRPr="00E77A52" w:rsidRDefault="00E77A52" w:rsidP="00E77A52">
      <w:pPr>
        <w:pStyle w:val="ListParagraph"/>
        <w:numPr>
          <w:ilvl w:val="0"/>
          <w:numId w:val="104"/>
        </w:numPr>
        <w:jc w:val="both"/>
      </w:pPr>
      <w:r w:rsidRPr="00E77A52">
        <w:t>SEQMON</w:t>
      </w:r>
    </w:p>
    <w:p w14:paraId="2A2AA017" w14:textId="77777777" w:rsidR="00E77A52" w:rsidRPr="00E77A52" w:rsidRDefault="00E77A52" w:rsidP="00E77A52">
      <w:pPr>
        <w:pStyle w:val="ListParagraph"/>
        <w:numPr>
          <w:ilvl w:val="0"/>
          <w:numId w:val="104"/>
        </w:numPr>
        <w:jc w:val="both"/>
      </w:pPr>
      <w:r w:rsidRPr="00E77A52">
        <w:t>SEQGEN</w:t>
      </w:r>
    </w:p>
    <w:p w14:paraId="404C4F7F" w14:textId="77777777" w:rsidR="00E77A52" w:rsidRPr="00E77A52" w:rsidRDefault="00E77A52" w:rsidP="00E77A52">
      <w:pPr>
        <w:pStyle w:val="ListParagraph"/>
        <w:numPr>
          <w:ilvl w:val="0"/>
          <w:numId w:val="104"/>
        </w:numPr>
        <w:jc w:val="both"/>
      </w:pPr>
      <w:r w:rsidRPr="00E77A52">
        <w:t>REMSET</w:t>
      </w:r>
    </w:p>
    <w:p w14:paraId="4A929D5E" w14:textId="77777777" w:rsidR="00E77A52" w:rsidRPr="00E77A52" w:rsidRDefault="00E77A52" w:rsidP="00E77A52">
      <w:pPr>
        <w:pStyle w:val="ListParagraph"/>
        <w:numPr>
          <w:ilvl w:val="0"/>
          <w:numId w:val="104"/>
        </w:numPr>
        <w:jc w:val="both"/>
      </w:pPr>
      <w:r w:rsidRPr="00E77A52">
        <w:t>TD-DIG</w:t>
      </w:r>
    </w:p>
    <w:p w14:paraId="75ABFE01" w14:textId="77777777" w:rsidR="00E77A52" w:rsidRPr="00E77A52" w:rsidRDefault="00E77A52" w:rsidP="00E77A52">
      <w:pPr>
        <w:pStyle w:val="ListParagraph"/>
        <w:numPr>
          <w:ilvl w:val="0"/>
          <w:numId w:val="104"/>
        </w:numPr>
        <w:jc w:val="both"/>
      </w:pPr>
      <w:r w:rsidRPr="00E77A52">
        <w:t>Logic gates such as NOT and OR</w:t>
      </w:r>
    </w:p>
    <w:p w14:paraId="623C6AEA" w14:textId="77777777" w:rsidR="00E77A52" w:rsidRPr="00E77A52" w:rsidRDefault="00E77A52" w:rsidP="00E77A52">
      <w:pPr>
        <w:pStyle w:val="ListParagraph"/>
        <w:numPr>
          <w:ilvl w:val="0"/>
          <w:numId w:val="104"/>
        </w:numPr>
        <w:jc w:val="both"/>
      </w:pPr>
      <w:r w:rsidRPr="00E77A52">
        <w:t>Arithmetic and comparison-related blocks</w:t>
      </w:r>
    </w:p>
    <w:p w14:paraId="42DE8B45" w14:textId="77777777" w:rsidR="00E77A52" w:rsidRPr="00E77A52" w:rsidRDefault="00E77A52" w:rsidP="00E77A52">
      <w:pPr>
        <w:pStyle w:val="ListParagraph"/>
        <w:numPr>
          <w:ilvl w:val="0"/>
          <w:numId w:val="104"/>
        </w:numPr>
        <w:jc w:val="both"/>
      </w:pPr>
      <w:r w:rsidRPr="00E77A52">
        <w:t>State/sequence-related structures</w:t>
      </w:r>
    </w:p>
    <w:p w14:paraId="6E919DFF" w14:textId="77777777" w:rsidR="00E77A52" w:rsidRPr="00E77A52" w:rsidRDefault="00E77A52" w:rsidP="00E77A52">
      <w:pPr>
        <w:jc w:val="both"/>
      </w:pPr>
      <w:r w:rsidRPr="00E77A52">
        <w:t>The CAD reference contains examples where function blocks have explicit specifications and numbered signal references, demonstrating that the logic data is structured around block/function relationships rather than only free-form drawing text.</w:t>
      </w:r>
    </w:p>
    <w:p w14:paraId="636727DC" w14:textId="77777777" w:rsidR="00E77A52" w:rsidRPr="00E77A52" w:rsidRDefault="00E77A52" w:rsidP="00E77A52">
      <w:pPr>
        <w:jc w:val="both"/>
      </w:pPr>
      <w:r w:rsidRPr="00E77A52">
        <w:t>The resulting logic record shall therefore be suitable for migration engineering review and downstream conversion rather than being merely a text transcription.</w:t>
      </w:r>
    </w:p>
    <w:p w14:paraId="0771163E" w14:textId="77777777" w:rsidR="00E77A52" w:rsidRPr="00E77A52" w:rsidRDefault="00E77A52" w:rsidP="00E77A52">
      <w:pPr>
        <w:jc w:val="both"/>
      </w:pPr>
      <w:r w:rsidRPr="00E77A52">
        <w:pict w14:anchorId="75785384">
          <v:rect id="_x0000_i1286" style="width:0;height:1.5pt" o:hralign="center" o:hrstd="t" o:hr="t" fillcolor="#a0a0a0" stroked="f"/>
        </w:pict>
      </w:r>
    </w:p>
    <w:p w14:paraId="186EEA8B" w14:textId="77777777" w:rsidR="00E77A52" w:rsidRPr="00E77A52" w:rsidRDefault="00E77A52" w:rsidP="00E77A52">
      <w:pPr>
        <w:jc w:val="both"/>
        <w:rPr>
          <w:b/>
          <w:bCs/>
        </w:rPr>
      </w:pPr>
      <w:r w:rsidRPr="00E77A52">
        <w:rPr>
          <w:b/>
          <w:bCs/>
        </w:rPr>
        <w:t>9. I/O Extraction and Mapping Logic</w:t>
      </w:r>
    </w:p>
    <w:p w14:paraId="72289BCD" w14:textId="77777777" w:rsidR="00E77A52" w:rsidRPr="00E77A52" w:rsidRDefault="00E77A52" w:rsidP="00E77A52">
      <w:pPr>
        <w:jc w:val="both"/>
      </w:pPr>
      <w:r w:rsidRPr="00E77A52">
        <w:t>The platform shall focus on the four required I/O classes:</w:t>
      </w:r>
    </w:p>
    <w:p w14:paraId="1AEE085A" w14:textId="77777777" w:rsidR="00E77A52" w:rsidRPr="00E77A52" w:rsidRDefault="00E77A52" w:rsidP="00E77A52">
      <w:pPr>
        <w:jc w:val="both"/>
      </w:pPr>
      <w:r w:rsidRPr="00E77A52">
        <w:rPr>
          <w:b/>
          <w:bCs/>
        </w:rPr>
        <w:t>AI, AO, DI and DO</w:t>
      </w:r>
    </w:p>
    <w:p w14:paraId="38C3285B" w14:textId="77777777" w:rsidR="00E77A52" w:rsidRPr="00E77A52" w:rsidRDefault="00E77A52" w:rsidP="00E77A52">
      <w:pPr>
        <w:jc w:val="both"/>
      </w:pPr>
      <w:r w:rsidRPr="00E77A52">
        <w:t>The .OUT parser shall first extract:</w:t>
      </w:r>
    </w:p>
    <w:p w14:paraId="31F005B9" w14:textId="77777777" w:rsidR="00E77A52" w:rsidRPr="00E77A52" w:rsidRDefault="00E77A52" w:rsidP="00E77A52">
      <w:pPr>
        <w:pStyle w:val="ListParagraph"/>
        <w:numPr>
          <w:ilvl w:val="0"/>
          <w:numId w:val="101"/>
        </w:numPr>
        <w:jc w:val="both"/>
      </w:pPr>
      <w:r w:rsidRPr="00E77A52">
        <w:t>I/O Type</w:t>
      </w:r>
    </w:p>
    <w:p w14:paraId="60185BCD" w14:textId="77777777" w:rsidR="00E77A52" w:rsidRPr="00E77A52" w:rsidRDefault="00E77A52" w:rsidP="00E77A52">
      <w:pPr>
        <w:pStyle w:val="ListParagraph"/>
        <w:numPr>
          <w:ilvl w:val="0"/>
          <w:numId w:val="101"/>
        </w:numPr>
        <w:jc w:val="both"/>
      </w:pPr>
      <w:r w:rsidRPr="00E77A52">
        <w:lastRenderedPageBreak/>
        <w:t>Channel</w:t>
      </w:r>
    </w:p>
    <w:p w14:paraId="2186C042" w14:textId="77777777" w:rsidR="00E77A52" w:rsidRPr="00E77A52" w:rsidRDefault="00E77A52" w:rsidP="00E77A52">
      <w:pPr>
        <w:pStyle w:val="ListParagraph"/>
        <w:numPr>
          <w:ilvl w:val="0"/>
          <w:numId w:val="101"/>
        </w:numPr>
        <w:jc w:val="both"/>
      </w:pPr>
      <w:r w:rsidRPr="00E77A52">
        <w:t>Slave</w:t>
      </w:r>
    </w:p>
    <w:p w14:paraId="498A7653" w14:textId="77777777" w:rsidR="00E77A52" w:rsidRPr="00E77A52" w:rsidRDefault="00E77A52" w:rsidP="00E77A52">
      <w:pPr>
        <w:pStyle w:val="ListParagraph"/>
        <w:numPr>
          <w:ilvl w:val="0"/>
          <w:numId w:val="101"/>
        </w:numPr>
        <w:jc w:val="both"/>
      </w:pPr>
      <w:r w:rsidRPr="00E77A52">
        <w:t>Device Tag</w:t>
      </w:r>
    </w:p>
    <w:p w14:paraId="5FEA1987" w14:textId="77777777" w:rsidR="00E77A52" w:rsidRPr="00E77A52" w:rsidRDefault="00E77A52" w:rsidP="00E77A52">
      <w:pPr>
        <w:pStyle w:val="ListParagraph"/>
        <w:numPr>
          <w:ilvl w:val="0"/>
          <w:numId w:val="101"/>
        </w:numPr>
        <w:jc w:val="both"/>
      </w:pPr>
      <w:r w:rsidRPr="00E77A52">
        <w:t>Raw I/O Tag</w:t>
      </w:r>
    </w:p>
    <w:p w14:paraId="32E245E8" w14:textId="77777777" w:rsidR="00E77A52" w:rsidRPr="00E77A52" w:rsidRDefault="00E77A52" w:rsidP="00E77A52">
      <w:pPr>
        <w:jc w:val="both"/>
      </w:pPr>
      <w:r w:rsidRPr="00E77A52">
        <w:t>The supplied Loop Tag Mapping Template defines this extraction explicitly and states that:</w:t>
      </w:r>
    </w:p>
    <w:p w14:paraId="2DA0A468" w14:textId="77777777" w:rsidR="00E77A52" w:rsidRPr="00E77A52" w:rsidRDefault="00E77A52" w:rsidP="00E77A52">
      <w:pPr>
        <w:pStyle w:val="ListParagraph"/>
        <w:numPr>
          <w:ilvl w:val="0"/>
          <w:numId w:val="103"/>
        </w:numPr>
        <w:jc w:val="both"/>
      </w:pPr>
      <w:r w:rsidRPr="00E77A52">
        <w:t>I/O Type comes from .OUT</w:t>
      </w:r>
    </w:p>
    <w:p w14:paraId="06CFFC6E" w14:textId="77777777" w:rsidR="00E77A52" w:rsidRPr="00E77A52" w:rsidRDefault="00E77A52" w:rsidP="00E77A52">
      <w:pPr>
        <w:pStyle w:val="ListParagraph"/>
        <w:numPr>
          <w:ilvl w:val="0"/>
          <w:numId w:val="103"/>
        </w:numPr>
        <w:jc w:val="both"/>
      </w:pPr>
      <w:r w:rsidRPr="00E77A52">
        <w:t>Channel comes from .OUT</w:t>
      </w:r>
    </w:p>
    <w:p w14:paraId="7413C8D9" w14:textId="77777777" w:rsidR="00E77A52" w:rsidRPr="00E77A52" w:rsidRDefault="00E77A52" w:rsidP="00E77A52">
      <w:pPr>
        <w:pStyle w:val="ListParagraph"/>
        <w:numPr>
          <w:ilvl w:val="0"/>
          <w:numId w:val="103"/>
        </w:numPr>
        <w:jc w:val="both"/>
      </w:pPr>
      <w:r w:rsidRPr="00E77A52">
        <w:t>Slave comes from .OUT</w:t>
      </w:r>
    </w:p>
    <w:p w14:paraId="360D1236" w14:textId="77777777" w:rsidR="00E77A52" w:rsidRPr="00E77A52" w:rsidRDefault="00E77A52" w:rsidP="00E77A52">
      <w:pPr>
        <w:pStyle w:val="ListParagraph"/>
        <w:numPr>
          <w:ilvl w:val="0"/>
          <w:numId w:val="103"/>
        </w:numPr>
        <w:jc w:val="both"/>
      </w:pPr>
      <w:r w:rsidRPr="00E77A52">
        <w:t>Device Tag comes from .OUT</w:t>
      </w:r>
    </w:p>
    <w:p w14:paraId="2E807251" w14:textId="77777777" w:rsidR="00E77A52" w:rsidRPr="00E77A52" w:rsidRDefault="00E77A52" w:rsidP="00E77A52">
      <w:pPr>
        <w:pStyle w:val="ListParagraph"/>
        <w:numPr>
          <w:ilvl w:val="0"/>
          <w:numId w:val="103"/>
        </w:numPr>
        <w:jc w:val="both"/>
      </w:pPr>
      <w:r w:rsidRPr="00E77A52">
        <w:t>Raw I/O Tag comes from .OUT</w:t>
      </w:r>
    </w:p>
    <w:p w14:paraId="10AE58F5" w14:textId="77777777" w:rsidR="00E77A52" w:rsidRPr="00E77A52" w:rsidRDefault="00E77A52" w:rsidP="00E77A52">
      <w:pPr>
        <w:pStyle w:val="ListParagraph"/>
        <w:numPr>
          <w:ilvl w:val="0"/>
          <w:numId w:val="103"/>
        </w:numPr>
        <w:jc w:val="both"/>
      </w:pPr>
      <w:r w:rsidRPr="00E77A52">
        <w:t xml:space="preserve">Loop Tag comes </w:t>
      </w:r>
      <w:proofErr w:type="gramStart"/>
      <w:r w:rsidRPr="00E77A52">
        <w:t>from .CAD</w:t>
      </w:r>
      <w:proofErr w:type="gramEnd"/>
    </w:p>
    <w:p w14:paraId="0B976614" w14:textId="77777777" w:rsidR="00E77A52" w:rsidRPr="00E77A52" w:rsidRDefault="00E77A52" w:rsidP="00E77A52">
      <w:pPr>
        <w:pStyle w:val="ListParagraph"/>
        <w:numPr>
          <w:ilvl w:val="0"/>
          <w:numId w:val="103"/>
        </w:numPr>
        <w:jc w:val="both"/>
      </w:pPr>
      <w:r w:rsidRPr="00E77A52">
        <w:t xml:space="preserve">Description comes </w:t>
      </w:r>
      <w:proofErr w:type="gramStart"/>
      <w:r w:rsidRPr="00E77A52">
        <w:t>from .CAD</w:t>
      </w:r>
      <w:proofErr w:type="gramEnd"/>
    </w:p>
    <w:p w14:paraId="4A33D426" w14:textId="77777777" w:rsidR="00E77A52" w:rsidRPr="00E77A52" w:rsidRDefault="00E77A52" w:rsidP="00E77A52">
      <w:pPr>
        <w:pStyle w:val="ListParagraph"/>
        <w:numPr>
          <w:ilvl w:val="0"/>
          <w:numId w:val="103"/>
        </w:numPr>
        <w:jc w:val="both"/>
      </w:pPr>
      <w:r w:rsidRPr="00E77A52">
        <w:t xml:space="preserve">CAD File comes </w:t>
      </w:r>
      <w:proofErr w:type="gramStart"/>
      <w:r w:rsidRPr="00E77A52">
        <w:t>from .CAD</w:t>
      </w:r>
      <w:proofErr w:type="gramEnd"/>
    </w:p>
    <w:p w14:paraId="415E8933" w14:textId="77777777" w:rsidR="00E77A52" w:rsidRPr="00E77A52" w:rsidRDefault="00E77A52" w:rsidP="00E77A52">
      <w:pPr>
        <w:pStyle w:val="ListParagraph"/>
        <w:numPr>
          <w:ilvl w:val="0"/>
          <w:numId w:val="103"/>
        </w:numPr>
        <w:jc w:val="both"/>
      </w:pPr>
      <w:r w:rsidRPr="00E77A52">
        <w:t xml:space="preserve">Final mapping is produced using .OUT </w:t>
      </w:r>
      <w:proofErr w:type="gramStart"/>
      <w:r w:rsidRPr="00E77A52">
        <w:t>+ .CAD</w:t>
      </w:r>
      <w:proofErr w:type="gramEnd"/>
      <w:r w:rsidRPr="00E77A52">
        <w:t>.</w:t>
      </w:r>
    </w:p>
    <w:p w14:paraId="62C249BC" w14:textId="77777777" w:rsidR="00E77A52" w:rsidRPr="00E77A52" w:rsidRDefault="00E77A52" w:rsidP="00E77A52">
      <w:pPr>
        <w:jc w:val="both"/>
      </w:pPr>
      <w:r w:rsidRPr="00E77A52">
        <w:t>The final mapping model shall therefore be:</w:t>
      </w:r>
    </w:p>
    <w:p w14:paraId="529393D4" w14:textId="77777777" w:rsidR="00E77A52" w:rsidRPr="00E77A52" w:rsidRDefault="00E77A52" w:rsidP="00E77A52">
      <w:pPr>
        <w:jc w:val="both"/>
      </w:pPr>
      <w:r w:rsidRPr="00E77A52">
        <w:rPr>
          <w:b/>
          <w:bCs/>
        </w:rPr>
        <w:t>OUT Device Reference → CAD Engineering Context → Loop Tag → Description → CAD File</w:t>
      </w:r>
    </w:p>
    <w:p w14:paraId="029B0064" w14:textId="77777777" w:rsidR="00E77A52" w:rsidRPr="00E77A52" w:rsidRDefault="00E77A52" w:rsidP="00E77A52">
      <w:pPr>
        <w:jc w:val="both"/>
      </w:pPr>
      <w:r w:rsidRPr="00E77A52">
        <w:t>The mapping engine shall retain:</w:t>
      </w:r>
    </w:p>
    <w:p w14:paraId="0F6A9DAD" w14:textId="77777777" w:rsidR="00E77A52" w:rsidRPr="00E77A52" w:rsidRDefault="00E77A52" w:rsidP="00E77A52">
      <w:pPr>
        <w:pStyle w:val="ListParagraph"/>
        <w:numPr>
          <w:ilvl w:val="0"/>
          <w:numId w:val="105"/>
        </w:numPr>
        <w:jc w:val="both"/>
      </w:pPr>
      <w:r w:rsidRPr="00E77A52">
        <w:t>Raw source I/O</w:t>
      </w:r>
    </w:p>
    <w:p w14:paraId="082FA2D0" w14:textId="77777777" w:rsidR="00E77A52" w:rsidRPr="00E77A52" w:rsidRDefault="00E77A52" w:rsidP="00E77A52">
      <w:pPr>
        <w:pStyle w:val="ListParagraph"/>
        <w:numPr>
          <w:ilvl w:val="0"/>
          <w:numId w:val="105"/>
        </w:numPr>
        <w:jc w:val="both"/>
      </w:pPr>
      <w:r w:rsidRPr="00E77A52">
        <w:t>Parsed I/O type</w:t>
      </w:r>
    </w:p>
    <w:p w14:paraId="2685A915" w14:textId="77777777" w:rsidR="00E77A52" w:rsidRPr="00E77A52" w:rsidRDefault="00E77A52" w:rsidP="00E77A52">
      <w:pPr>
        <w:pStyle w:val="ListParagraph"/>
        <w:numPr>
          <w:ilvl w:val="0"/>
          <w:numId w:val="105"/>
        </w:numPr>
        <w:jc w:val="both"/>
      </w:pPr>
      <w:r w:rsidRPr="00E77A52">
        <w:t>Channel</w:t>
      </w:r>
    </w:p>
    <w:p w14:paraId="70B441D9" w14:textId="77777777" w:rsidR="00E77A52" w:rsidRPr="00E77A52" w:rsidRDefault="00E77A52" w:rsidP="00E77A52">
      <w:pPr>
        <w:pStyle w:val="ListParagraph"/>
        <w:numPr>
          <w:ilvl w:val="0"/>
          <w:numId w:val="105"/>
        </w:numPr>
        <w:jc w:val="both"/>
      </w:pPr>
      <w:r w:rsidRPr="00E77A52">
        <w:t>Slave</w:t>
      </w:r>
    </w:p>
    <w:p w14:paraId="4E4F1D03" w14:textId="77777777" w:rsidR="00E77A52" w:rsidRPr="00E77A52" w:rsidRDefault="00E77A52" w:rsidP="00E77A52">
      <w:pPr>
        <w:pStyle w:val="ListParagraph"/>
        <w:numPr>
          <w:ilvl w:val="0"/>
          <w:numId w:val="105"/>
        </w:numPr>
        <w:jc w:val="both"/>
      </w:pPr>
      <w:r w:rsidRPr="00E77A52">
        <w:t>Device tag</w:t>
      </w:r>
    </w:p>
    <w:p w14:paraId="4C18ED9B" w14:textId="77777777" w:rsidR="00E77A52" w:rsidRPr="00E77A52" w:rsidRDefault="00E77A52" w:rsidP="00E77A52">
      <w:pPr>
        <w:pStyle w:val="ListParagraph"/>
        <w:numPr>
          <w:ilvl w:val="0"/>
          <w:numId w:val="105"/>
        </w:numPr>
        <w:jc w:val="both"/>
      </w:pPr>
      <w:r w:rsidRPr="00E77A52">
        <w:t>Matched CAD file</w:t>
      </w:r>
    </w:p>
    <w:p w14:paraId="73603443" w14:textId="77777777" w:rsidR="00E77A52" w:rsidRPr="00E77A52" w:rsidRDefault="00E77A52" w:rsidP="00E77A52">
      <w:pPr>
        <w:pStyle w:val="ListParagraph"/>
        <w:numPr>
          <w:ilvl w:val="0"/>
          <w:numId w:val="105"/>
        </w:numPr>
        <w:jc w:val="both"/>
      </w:pPr>
      <w:r w:rsidRPr="00E77A52">
        <w:t>Loop tag</w:t>
      </w:r>
    </w:p>
    <w:p w14:paraId="4CC1F031" w14:textId="77777777" w:rsidR="00E77A52" w:rsidRPr="00E77A52" w:rsidRDefault="00E77A52" w:rsidP="00E77A52">
      <w:pPr>
        <w:pStyle w:val="ListParagraph"/>
        <w:numPr>
          <w:ilvl w:val="0"/>
          <w:numId w:val="105"/>
        </w:numPr>
        <w:jc w:val="both"/>
      </w:pPr>
      <w:r w:rsidRPr="00E77A52">
        <w:t>Description</w:t>
      </w:r>
    </w:p>
    <w:p w14:paraId="47285966" w14:textId="77777777" w:rsidR="00E77A52" w:rsidRPr="00E77A52" w:rsidRDefault="00E77A52" w:rsidP="00E77A52">
      <w:pPr>
        <w:pStyle w:val="ListParagraph"/>
        <w:numPr>
          <w:ilvl w:val="0"/>
          <w:numId w:val="105"/>
        </w:numPr>
        <w:jc w:val="both"/>
      </w:pPr>
      <w:r w:rsidRPr="00E77A52">
        <w:t>Mapping status</w:t>
      </w:r>
    </w:p>
    <w:p w14:paraId="71FA7079" w14:textId="77777777" w:rsidR="00E77A52" w:rsidRPr="00E77A52" w:rsidRDefault="00E77A52" w:rsidP="00E77A52">
      <w:pPr>
        <w:pStyle w:val="ListParagraph"/>
        <w:numPr>
          <w:ilvl w:val="0"/>
          <w:numId w:val="105"/>
        </w:numPr>
        <w:jc w:val="both"/>
      </w:pPr>
      <w:r w:rsidRPr="00E77A52">
        <w:t>Validation notes</w:t>
      </w:r>
    </w:p>
    <w:p w14:paraId="2FB9CAAB" w14:textId="77777777" w:rsidR="00E77A52" w:rsidRPr="00E77A52" w:rsidRDefault="00E77A52" w:rsidP="00E77A52">
      <w:pPr>
        <w:jc w:val="both"/>
      </w:pPr>
      <w:r w:rsidRPr="00E77A52">
        <w:pict w14:anchorId="2428E292">
          <v:rect id="_x0000_i1287" style="width:0;height:1.5pt" o:hralign="center" o:hrstd="t" o:hr="t" fillcolor="#a0a0a0" stroked="f"/>
        </w:pict>
      </w:r>
    </w:p>
    <w:p w14:paraId="05A0CD94" w14:textId="77777777" w:rsidR="00E77A52" w:rsidRPr="00E77A52" w:rsidRDefault="00E77A52" w:rsidP="00E77A52">
      <w:pPr>
        <w:jc w:val="both"/>
        <w:rPr>
          <w:b/>
          <w:bCs/>
        </w:rPr>
      </w:pPr>
      <w:r w:rsidRPr="00E77A52">
        <w:rPr>
          <w:b/>
          <w:bCs/>
        </w:rPr>
        <w:t>10. Loop Tag Extraction</w:t>
      </w:r>
    </w:p>
    <w:p w14:paraId="04FB56E0" w14:textId="77777777" w:rsidR="00E77A52" w:rsidRPr="00E77A52" w:rsidRDefault="00E77A52" w:rsidP="00E77A52">
      <w:pPr>
        <w:jc w:val="both"/>
      </w:pPr>
      <w:r w:rsidRPr="00E77A52">
        <w:t>The Loop Tag is not to be assumed to be identical to the Device Tag.</w:t>
      </w:r>
    </w:p>
    <w:p w14:paraId="39407404" w14:textId="77777777" w:rsidR="00E77A52" w:rsidRPr="00E77A52" w:rsidRDefault="00E77A52" w:rsidP="00E77A52">
      <w:pPr>
        <w:jc w:val="both"/>
      </w:pPr>
      <w:r w:rsidRPr="00E77A52">
        <w:t>The Loop Tag shall be extracted from the relevant CAD engineering content and associated with the corresponding .OUT record through an engineering-reference matching mechanism.</w:t>
      </w:r>
    </w:p>
    <w:p w14:paraId="78AF9078" w14:textId="77777777" w:rsidR="00E77A52" w:rsidRPr="00E77A52" w:rsidRDefault="00E77A52" w:rsidP="00E77A52">
      <w:pPr>
        <w:jc w:val="both"/>
      </w:pPr>
      <w:r w:rsidRPr="00E77A52">
        <w:t>The matching engine shall use multiple available indicators where necessary, including:</w:t>
      </w:r>
    </w:p>
    <w:p w14:paraId="024655B1" w14:textId="77777777" w:rsidR="00E77A52" w:rsidRPr="00E77A52" w:rsidRDefault="00E77A52" w:rsidP="00E77A52">
      <w:pPr>
        <w:pStyle w:val="ListParagraph"/>
        <w:numPr>
          <w:ilvl w:val="0"/>
          <w:numId w:val="107"/>
        </w:numPr>
        <w:jc w:val="both"/>
      </w:pPr>
      <w:r w:rsidRPr="00E77A52">
        <w:lastRenderedPageBreak/>
        <w:t>Device tag</w:t>
      </w:r>
    </w:p>
    <w:p w14:paraId="5F5211C9" w14:textId="77777777" w:rsidR="00E77A52" w:rsidRPr="00E77A52" w:rsidRDefault="00E77A52" w:rsidP="00E77A52">
      <w:pPr>
        <w:pStyle w:val="ListParagraph"/>
        <w:numPr>
          <w:ilvl w:val="0"/>
          <w:numId w:val="107"/>
        </w:numPr>
        <w:jc w:val="both"/>
      </w:pPr>
      <w:r w:rsidRPr="00E77A52">
        <w:t>I/O reference</w:t>
      </w:r>
    </w:p>
    <w:p w14:paraId="6A81257C" w14:textId="77777777" w:rsidR="00E77A52" w:rsidRPr="00E77A52" w:rsidRDefault="00E77A52" w:rsidP="00E77A52">
      <w:pPr>
        <w:pStyle w:val="ListParagraph"/>
        <w:numPr>
          <w:ilvl w:val="0"/>
          <w:numId w:val="107"/>
        </w:numPr>
        <w:jc w:val="both"/>
      </w:pPr>
      <w:r w:rsidRPr="00E77A52">
        <w:t>CAD file</w:t>
      </w:r>
    </w:p>
    <w:p w14:paraId="7787F23E" w14:textId="77777777" w:rsidR="00E77A52" w:rsidRPr="00E77A52" w:rsidRDefault="00E77A52" w:rsidP="00E77A52">
      <w:pPr>
        <w:pStyle w:val="ListParagraph"/>
        <w:numPr>
          <w:ilvl w:val="0"/>
          <w:numId w:val="107"/>
        </w:numPr>
        <w:jc w:val="both"/>
      </w:pPr>
      <w:r w:rsidRPr="00E77A52">
        <w:t>Source reference</w:t>
      </w:r>
    </w:p>
    <w:p w14:paraId="35651974" w14:textId="77777777" w:rsidR="00E77A52" w:rsidRPr="00E77A52" w:rsidRDefault="00E77A52" w:rsidP="00E77A52">
      <w:pPr>
        <w:pStyle w:val="ListParagraph"/>
        <w:numPr>
          <w:ilvl w:val="0"/>
          <w:numId w:val="107"/>
        </w:numPr>
        <w:jc w:val="both"/>
      </w:pPr>
      <w:r w:rsidRPr="00E77A52">
        <w:t>Destination reference</w:t>
      </w:r>
    </w:p>
    <w:p w14:paraId="028E4465" w14:textId="77777777" w:rsidR="00E77A52" w:rsidRPr="00E77A52" w:rsidRDefault="00E77A52" w:rsidP="00E77A52">
      <w:pPr>
        <w:pStyle w:val="ListParagraph"/>
        <w:numPr>
          <w:ilvl w:val="0"/>
          <w:numId w:val="107"/>
        </w:numPr>
        <w:jc w:val="both"/>
      </w:pPr>
      <w:r w:rsidRPr="00E77A52">
        <w:t>Engineering text</w:t>
      </w:r>
    </w:p>
    <w:p w14:paraId="26E29496" w14:textId="77777777" w:rsidR="00E77A52" w:rsidRPr="00E77A52" w:rsidRDefault="00E77A52" w:rsidP="00E77A52">
      <w:pPr>
        <w:pStyle w:val="ListParagraph"/>
        <w:numPr>
          <w:ilvl w:val="0"/>
          <w:numId w:val="107"/>
        </w:numPr>
        <w:jc w:val="both"/>
      </w:pPr>
      <w:proofErr w:type="gramStart"/>
      <w:r w:rsidRPr="00E77A52">
        <w:t>.REF</w:t>
      </w:r>
      <w:proofErr w:type="gramEnd"/>
      <w:r w:rsidRPr="00E77A52">
        <w:t xml:space="preserve"> validation</w:t>
      </w:r>
    </w:p>
    <w:p w14:paraId="5D6AF351" w14:textId="77777777" w:rsidR="00E77A52" w:rsidRPr="00E77A52" w:rsidRDefault="00E77A52" w:rsidP="00E77A52">
      <w:pPr>
        <w:pStyle w:val="ListParagraph"/>
        <w:numPr>
          <w:ilvl w:val="0"/>
          <w:numId w:val="107"/>
        </w:numPr>
        <w:jc w:val="both"/>
      </w:pPr>
      <w:r w:rsidRPr="00E77A52">
        <w:t>.OUT source/destination information</w:t>
      </w:r>
    </w:p>
    <w:p w14:paraId="6B055D70" w14:textId="77777777" w:rsidR="00E77A52" w:rsidRPr="00E77A52" w:rsidRDefault="00E77A52" w:rsidP="00E77A52">
      <w:pPr>
        <w:pStyle w:val="ListParagraph"/>
        <w:numPr>
          <w:ilvl w:val="0"/>
          <w:numId w:val="107"/>
        </w:numPr>
        <w:jc w:val="both"/>
      </w:pPr>
      <w:r w:rsidRPr="00E77A52">
        <w:t>Cross-sheet references</w:t>
      </w:r>
    </w:p>
    <w:p w14:paraId="47DE8AEC" w14:textId="77777777" w:rsidR="00E77A52" w:rsidRPr="00E77A52" w:rsidRDefault="00E77A52" w:rsidP="00E77A52">
      <w:pPr>
        <w:jc w:val="both"/>
      </w:pPr>
      <w:r w:rsidRPr="00E77A52">
        <w:t xml:space="preserve">A successful mapping shall therefore identify not only the I/O record but also </w:t>
      </w:r>
      <w:r w:rsidRPr="00E77A52">
        <w:rPr>
          <w:b/>
          <w:bCs/>
        </w:rPr>
        <w:t>where that signal exists in the control logic</w:t>
      </w:r>
      <w:r w:rsidRPr="00E77A52">
        <w:t>.</w:t>
      </w:r>
    </w:p>
    <w:p w14:paraId="3F8455AD" w14:textId="77777777" w:rsidR="00E77A52" w:rsidRPr="00E77A52" w:rsidRDefault="00E77A52" w:rsidP="00E77A52">
      <w:pPr>
        <w:jc w:val="both"/>
      </w:pPr>
      <w:r w:rsidRPr="00E77A52">
        <w:t xml:space="preserve">This is a key requirement because the purpose is not simply to generate an I/O inventory; it is to establish the engineering relationship between </w:t>
      </w:r>
      <w:r w:rsidRPr="00E77A52">
        <w:rPr>
          <w:b/>
          <w:bCs/>
        </w:rPr>
        <w:t>physical I/O, process loop, device, control logic and CAD sheet</w:t>
      </w:r>
      <w:r w:rsidRPr="00E77A52">
        <w:t>.</w:t>
      </w:r>
    </w:p>
    <w:p w14:paraId="52D7B4CC" w14:textId="77777777" w:rsidR="00E77A52" w:rsidRPr="00E77A52" w:rsidRDefault="00E77A52" w:rsidP="00E77A52">
      <w:pPr>
        <w:jc w:val="both"/>
      </w:pPr>
      <w:r w:rsidRPr="00E77A52">
        <w:pict w14:anchorId="4F88B901">
          <v:rect id="_x0000_i1288" style="width:0;height:1.5pt" o:hralign="center" o:hrstd="t" o:hr="t" fillcolor="#a0a0a0" stroked="f"/>
        </w:pict>
      </w:r>
    </w:p>
    <w:p w14:paraId="383FE5FA" w14:textId="77777777" w:rsidR="00E77A52" w:rsidRPr="00E77A52" w:rsidRDefault="00E77A52" w:rsidP="00E77A52">
      <w:pPr>
        <w:jc w:val="both"/>
        <w:rPr>
          <w:b/>
          <w:bCs/>
        </w:rPr>
      </w:pPr>
      <w:r w:rsidRPr="00E77A52">
        <w:rPr>
          <w:b/>
          <w:bCs/>
        </w:rPr>
        <w:t>11. Description Extraction</w:t>
      </w:r>
    </w:p>
    <w:p w14:paraId="066688EE" w14:textId="77777777" w:rsidR="00E77A52" w:rsidRPr="00E77A52" w:rsidRDefault="00E77A52" w:rsidP="00E77A52">
      <w:pPr>
        <w:jc w:val="both"/>
      </w:pPr>
      <w:r w:rsidRPr="00E77A52">
        <w:t>Descriptions shall be collected from the highest-confidence engineering source available.</w:t>
      </w:r>
    </w:p>
    <w:p w14:paraId="269FD586" w14:textId="77777777" w:rsidR="00E77A52" w:rsidRPr="00E77A52" w:rsidRDefault="00E77A52" w:rsidP="00E77A52">
      <w:pPr>
        <w:jc w:val="both"/>
      </w:pPr>
      <w:r w:rsidRPr="00E77A52">
        <w:t>Primary description sources shall include:</w:t>
      </w:r>
    </w:p>
    <w:p w14:paraId="5CCF3EF5" w14:textId="77777777" w:rsidR="00E77A52" w:rsidRPr="00E77A52" w:rsidRDefault="00E77A52" w:rsidP="00E77A52">
      <w:pPr>
        <w:pStyle w:val="ListParagraph"/>
        <w:numPr>
          <w:ilvl w:val="0"/>
          <w:numId w:val="108"/>
        </w:numPr>
        <w:jc w:val="both"/>
      </w:pPr>
      <w:r w:rsidRPr="00E77A52">
        <w:t>CAD engineering text</w:t>
      </w:r>
    </w:p>
    <w:p w14:paraId="15AF2F92" w14:textId="77777777" w:rsidR="00E77A52" w:rsidRPr="00E77A52" w:rsidRDefault="00E77A52" w:rsidP="00E77A52">
      <w:pPr>
        <w:pStyle w:val="ListParagraph"/>
        <w:numPr>
          <w:ilvl w:val="0"/>
          <w:numId w:val="108"/>
        </w:numPr>
        <w:jc w:val="both"/>
      </w:pPr>
      <w:r w:rsidRPr="00E77A52">
        <w:t>CAD sheet descriptions</w:t>
      </w:r>
    </w:p>
    <w:p w14:paraId="7CC0C376" w14:textId="77777777" w:rsidR="00E77A52" w:rsidRPr="00E77A52" w:rsidRDefault="00E77A52" w:rsidP="00E77A52">
      <w:pPr>
        <w:pStyle w:val="ListParagraph"/>
        <w:numPr>
          <w:ilvl w:val="0"/>
          <w:numId w:val="108"/>
        </w:numPr>
        <w:jc w:val="both"/>
      </w:pPr>
      <w:r w:rsidRPr="00E77A52">
        <w:t>OUT descriptions</w:t>
      </w:r>
    </w:p>
    <w:p w14:paraId="0A177464" w14:textId="77777777" w:rsidR="00E77A52" w:rsidRPr="00E77A52" w:rsidRDefault="00E77A52" w:rsidP="00E77A52">
      <w:pPr>
        <w:pStyle w:val="ListParagraph"/>
        <w:numPr>
          <w:ilvl w:val="0"/>
          <w:numId w:val="108"/>
        </w:numPr>
        <w:jc w:val="both"/>
      </w:pPr>
      <w:r w:rsidRPr="00E77A52">
        <w:t>M1 displayed text</w:t>
      </w:r>
    </w:p>
    <w:p w14:paraId="40D8D0CF" w14:textId="77777777" w:rsidR="00E77A52" w:rsidRPr="00E77A52" w:rsidRDefault="00E77A52" w:rsidP="00E77A52">
      <w:pPr>
        <w:pStyle w:val="ListParagraph"/>
        <w:numPr>
          <w:ilvl w:val="0"/>
          <w:numId w:val="108"/>
        </w:numPr>
        <w:jc w:val="both"/>
      </w:pPr>
      <w:r w:rsidRPr="00E77A52">
        <w:t>BND metadata</w:t>
      </w:r>
    </w:p>
    <w:p w14:paraId="58CF5CAE" w14:textId="77777777" w:rsidR="00E77A52" w:rsidRPr="00E77A52" w:rsidRDefault="00E77A52" w:rsidP="00E77A52">
      <w:pPr>
        <w:pStyle w:val="ListParagraph"/>
        <w:numPr>
          <w:ilvl w:val="0"/>
          <w:numId w:val="108"/>
        </w:numPr>
        <w:jc w:val="both"/>
      </w:pPr>
      <w:r w:rsidRPr="00E77A52">
        <w:t>REF information where appropriate</w:t>
      </w:r>
    </w:p>
    <w:p w14:paraId="262363FE" w14:textId="77777777" w:rsidR="00E77A52" w:rsidRPr="00E77A52" w:rsidRDefault="00E77A52" w:rsidP="00E77A52">
      <w:pPr>
        <w:jc w:val="both"/>
      </w:pPr>
      <w:r w:rsidRPr="00E77A52">
        <w:t>The system shall preserve the source of the description so that users can distinguish:</w:t>
      </w:r>
    </w:p>
    <w:p w14:paraId="36BFC684" w14:textId="77777777" w:rsidR="00E77A52" w:rsidRPr="00E77A52" w:rsidRDefault="00E77A52" w:rsidP="00E77A52">
      <w:pPr>
        <w:pStyle w:val="ListParagraph"/>
        <w:numPr>
          <w:ilvl w:val="0"/>
          <w:numId w:val="109"/>
        </w:numPr>
        <w:jc w:val="both"/>
      </w:pPr>
      <w:r w:rsidRPr="00E77A52">
        <w:t>CAD-derived description</w:t>
      </w:r>
    </w:p>
    <w:p w14:paraId="762F751D" w14:textId="77777777" w:rsidR="00E77A52" w:rsidRPr="00E77A52" w:rsidRDefault="00E77A52" w:rsidP="00E77A52">
      <w:pPr>
        <w:pStyle w:val="ListParagraph"/>
        <w:numPr>
          <w:ilvl w:val="0"/>
          <w:numId w:val="109"/>
        </w:numPr>
        <w:jc w:val="both"/>
      </w:pPr>
      <w:r w:rsidRPr="00E77A52">
        <w:t>OUT-derived description</w:t>
      </w:r>
    </w:p>
    <w:p w14:paraId="15ACDE76" w14:textId="77777777" w:rsidR="00E77A52" w:rsidRPr="00E77A52" w:rsidRDefault="00E77A52" w:rsidP="00E77A52">
      <w:pPr>
        <w:pStyle w:val="ListParagraph"/>
        <w:numPr>
          <w:ilvl w:val="0"/>
          <w:numId w:val="109"/>
        </w:numPr>
        <w:jc w:val="both"/>
      </w:pPr>
      <w:r w:rsidRPr="00E77A52">
        <w:t>Graphics-derived description</w:t>
      </w:r>
    </w:p>
    <w:p w14:paraId="23DF1156" w14:textId="77777777" w:rsidR="00E77A52" w:rsidRPr="00E77A52" w:rsidRDefault="00E77A52" w:rsidP="00E77A52">
      <w:pPr>
        <w:pStyle w:val="ListParagraph"/>
        <w:numPr>
          <w:ilvl w:val="0"/>
          <w:numId w:val="109"/>
        </w:numPr>
        <w:jc w:val="both"/>
      </w:pPr>
      <w:r w:rsidRPr="00E77A52">
        <w:t>Enriched description</w:t>
      </w:r>
    </w:p>
    <w:p w14:paraId="3FA8DA1F" w14:textId="77777777" w:rsidR="00E77A52" w:rsidRPr="00E77A52" w:rsidRDefault="00E77A52" w:rsidP="00E77A52">
      <w:pPr>
        <w:pStyle w:val="ListParagraph"/>
        <w:numPr>
          <w:ilvl w:val="0"/>
          <w:numId w:val="109"/>
        </w:numPr>
        <w:jc w:val="both"/>
      </w:pPr>
      <w:r w:rsidRPr="00E77A52">
        <w:t>Missing description</w:t>
      </w:r>
    </w:p>
    <w:p w14:paraId="4BC4B4D9" w14:textId="77777777" w:rsidR="00E77A52" w:rsidRPr="00E77A52" w:rsidRDefault="00E77A52" w:rsidP="00E77A52">
      <w:pPr>
        <w:jc w:val="both"/>
      </w:pPr>
      <w:r w:rsidRPr="00E77A52">
        <w:t>Blank descriptions must not be converted into fabricated values.</w:t>
      </w:r>
    </w:p>
    <w:p w14:paraId="545ABDA6" w14:textId="77777777" w:rsidR="00E77A52" w:rsidRPr="00E77A52" w:rsidRDefault="00E77A52" w:rsidP="00E77A52">
      <w:pPr>
        <w:jc w:val="both"/>
      </w:pPr>
      <w:r w:rsidRPr="00E77A52">
        <w:t>The XRF reference specifically demonstrates that blank descriptions can occur in real engineering data, making explicit missing-data handling necessary.</w:t>
      </w:r>
    </w:p>
    <w:p w14:paraId="382A7AD2" w14:textId="77777777" w:rsidR="00E77A52" w:rsidRPr="00E77A52" w:rsidRDefault="00E77A52" w:rsidP="00E77A52">
      <w:pPr>
        <w:jc w:val="both"/>
      </w:pPr>
      <w:r w:rsidRPr="00E77A52">
        <w:lastRenderedPageBreak/>
        <w:pict w14:anchorId="4B2E3D85">
          <v:rect id="_x0000_i1289" style="width:0;height:1.5pt" o:hralign="center" o:hrstd="t" o:hr="t" fillcolor="#a0a0a0" stroked="f"/>
        </w:pict>
      </w:r>
    </w:p>
    <w:p w14:paraId="50B6AB3F" w14:textId="77777777" w:rsidR="00E77A52" w:rsidRPr="00E77A52" w:rsidRDefault="00E77A52" w:rsidP="00E77A52">
      <w:pPr>
        <w:jc w:val="both"/>
        <w:rPr>
          <w:b/>
          <w:bCs/>
        </w:rPr>
      </w:pPr>
      <w:r w:rsidRPr="00E77A52">
        <w:rPr>
          <w:b/>
          <w:bCs/>
        </w:rPr>
        <w:t>12. Cross-Sheet Relationship Processing</w:t>
      </w:r>
    </w:p>
    <w:p w14:paraId="0AD46B61" w14:textId="77777777" w:rsidR="00E77A52" w:rsidRPr="00E77A52" w:rsidRDefault="00E77A52" w:rsidP="00E77A52">
      <w:pPr>
        <w:jc w:val="both"/>
      </w:pPr>
      <w:r w:rsidRPr="00E77A52">
        <w:t>The platform shall build a structured relationship between CAD sheets.</w:t>
      </w:r>
    </w:p>
    <w:p w14:paraId="12281366" w14:textId="77777777" w:rsidR="00E77A52" w:rsidRPr="00E77A52" w:rsidRDefault="00E77A52" w:rsidP="00E77A52">
      <w:pPr>
        <w:jc w:val="both"/>
      </w:pPr>
      <w:r w:rsidRPr="00E77A52">
        <w:t>The .OUT report provides the source and destination relationship required for this purpose.</w:t>
      </w:r>
    </w:p>
    <w:p w14:paraId="267CFB82" w14:textId="77777777" w:rsidR="00E77A52" w:rsidRPr="00E77A52" w:rsidRDefault="00E77A52" w:rsidP="00E77A52">
      <w:pPr>
        <w:jc w:val="both"/>
      </w:pPr>
      <w:r w:rsidRPr="00E77A52">
        <w:t>For each signal, the system should be able to determine:</w:t>
      </w:r>
    </w:p>
    <w:p w14:paraId="23C980B2" w14:textId="77777777" w:rsidR="00E77A52" w:rsidRPr="00E77A52" w:rsidRDefault="00E77A52" w:rsidP="00E77A52">
      <w:pPr>
        <w:pStyle w:val="ListParagraph"/>
        <w:numPr>
          <w:ilvl w:val="0"/>
          <w:numId w:val="106"/>
        </w:numPr>
        <w:jc w:val="both"/>
      </w:pPr>
      <w:r w:rsidRPr="00E77A52">
        <w:t>Source CAD sheet</w:t>
      </w:r>
    </w:p>
    <w:p w14:paraId="045AF7AC" w14:textId="77777777" w:rsidR="00E77A52" w:rsidRPr="00E77A52" w:rsidRDefault="00E77A52" w:rsidP="00E77A52">
      <w:pPr>
        <w:pStyle w:val="ListParagraph"/>
        <w:numPr>
          <w:ilvl w:val="0"/>
          <w:numId w:val="106"/>
        </w:numPr>
        <w:jc w:val="both"/>
      </w:pPr>
      <w:r w:rsidRPr="00E77A52">
        <w:t>Source reference</w:t>
      </w:r>
    </w:p>
    <w:p w14:paraId="30DC2E25" w14:textId="77777777" w:rsidR="00E77A52" w:rsidRPr="00E77A52" w:rsidRDefault="00E77A52" w:rsidP="00E77A52">
      <w:pPr>
        <w:pStyle w:val="ListParagraph"/>
        <w:numPr>
          <w:ilvl w:val="0"/>
          <w:numId w:val="106"/>
        </w:numPr>
        <w:jc w:val="both"/>
      </w:pPr>
      <w:r w:rsidRPr="00E77A52">
        <w:t>Source description</w:t>
      </w:r>
    </w:p>
    <w:p w14:paraId="09E2FED0" w14:textId="77777777" w:rsidR="00E77A52" w:rsidRPr="00E77A52" w:rsidRDefault="00E77A52" w:rsidP="00E77A52">
      <w:pPr>
        <w:pStyle w:val="ListParagraph"/>
        <w:numPr>
          <w:ilvl w:val="0"/>
          <w:numId w:val="106"/>
        </w:numPr>
        <w:jc w:val="both"/>
      </w:pPr>
      <w:r w:rsidRPr="00E77A52">
        <w:t>Destination CAD sheet(s)</w:t>
      </w:r>
    </w:p>
    <w:p w14:paraId="64561BF8" w14:textId="77777777" w:rsidR="00E77A52" w:rsidRPr="00E77A52" w:rsidRDefault="00E77A52" w:rsidP="00E77A52">
      <w:pPr>
        <w:pStyle w:val="ListParagraph"/>
        <w:numPr>
          <w:ilvl w:val="0"/>
          <w:numId w:val="106"/>
        </w:numPr>
        <w:jc w:val="both"/>
      </w:pPr>
      <w:r w:rsidRPr="00E77A52">
        <w:t>Destination reference(s)</w:t>
      </w:r>
    </w:p>
    <w:p w14:paraId="567BF1F4" w14:textId="77777777" w:rsidR="00E77A52" w:rsidRPr="00E77A52" w:rsidRDefault="00E77A52" w:rsidP="00E77A52">
      <w:pPr>
        <w:pStyle w:val="ListParagraph"/>
        <w:numPr>
          <w:ilvl w:val="0"/>
          <w:numId w:val="106"/>
        </w:numPr>
        <w:jc w:val="both"/>
      </w:pPr>
      <w:r w:rsidRPr="00E77A52">
        <w:t>Related block</w:t>
      </w:r>
    </w:p>
    <w:p w14:paraId="6BFDF6F4" w14:textId="77777777" w:rsidR="00E77A52" w:rsidRPr="00E77A52" w:rsidRDefault="00E77A52" w:rsidP="00E77A52">
      <w:pPr>
        <w:pStyle w:val="ListParagraph"/>
        <w:numPr>
          <w:ilvl w:val="0"/>
          <w:numId w:val="106"/>
        </w:numPr>
        <w:jc w:val="both"/>
      </w:pPr>
      <w:r w:rsidRPr="00E77A52">
        <w:t>Related I/O</w:t>
      </w:r>
    </w:p>
    <w:p w14:paraId="08F7DC44" w14:textId="77777777" w:rsidR="00E77A52" w:rsidRPr="00E77A52" w:rsidRDefault="00E77A52" w:rsidP="00E77A52">
      <w:pPr>
        <w:pStyle w:val="ListParagraph"/>
        <w:numPr>
          <w:ilvl w:val="0"/>
          <w:numId w:val="106"/>
        </w:numPr>
        <w:jc w:val="both"/>
      </w:pPr>
      <w:r w:rsidRPr="00E77A52">
        <w:t>Related loop tag</w:t>
      </w:r>
    </w:p>
    <w:p w14:paraId="27C9C64A" w14:textId="77777777" w:rsidR="00E77A52" w:rsidRPr="00E77A52" w:rsidRDefault="00E77A52" w:rsidP="00E77A52">
      <w:pPr>
        <w:pStyle w:val="ListParagraph"/>
        <w:numPr>
          <w:ilvl w:val="0"/>
          <w:numId w:val="106"/>
        </w:numPr>
        <w:jc w:val="both"/>
      </w:pPr>
      <w:r w:rsidRPr="00E77A52">
        <w:t>Related device tag</w:t>
      </w:r>
    </w:p>
    <w:p w14:paraId="02C8D775" w14:textId="77777777" w:rsidR="00E77A52" w:rsidRPr="00E77A52" w:rsidRDefault="00E77A52" w:rsidP="00E77A52">
      <w:pPr>
        <w:jc w:val="both"/>
      </w:pPr>
      <w:r w:rsidRPr="00E77A52">
        <w:t>The reference specification explicitly identifies this as the critical mechanism for building the relationship between CAD sheets.</w:t>
      </w:r>
    </w:p>
    <w:p w14:paraId="6DFE5D6C" w14:textId="77777777" w:rsidR="00E77A52" w:rsidRPr="00E77A52" w:rsidRDefault="00E77A52" w:rsidP="00E77A52">
      <w:pPr>
        <w:jc w:val="both"/>
      </w:pPr>
      <w:r w:rsidRPr="00E77A52">
        <w:t>This relationship must be stored as reusable engineering data so that the Viewer can navigate from one related object to another.</w:t>
      </w:r>
    </w:p>
    <w:p w14:paraId="5252E1BC" w14:textId="77777777" w:rsidR="00E77A52" w:rsidRPr="00E77A52" w:rsidRDefault="00E77A52" w:rsidP="00E77A52">
      <w:pPr>
        <w:jc w:val="both"/>
      </w:pPr>
      <w:r w:rsidRPr="00E77A52">
        <w:pict w14:anchorId="47FAEF35">
          <v:rect id="_x0000_i1290" style="width:0;height:1.5pt" o:hralign="center" o:hrstd="t" o:hr="t" fillcolor="#a0a0a0" stroked="f"/>
        </w:pict>
      </w:r>
    </w:p>
    <w:p w14:paraId="50AAD09F" w14:textId="77777777" w:rsidR="00E77A52" w:rsidRPr="00E77A52" w:rsidRDefault="00E77A52" w:rsidP="00E77A52">
      <w:pPr>
        <w:jc w:val="both"/>
        <w:rPr>
          <w:b/>
          <w:bCs/>
        </w:rPr>
      </w:pPr>
      <w:r w:rsidRPr="00E77A52">
        <w:rPr>
          <w:b/>
          <w:bCs/>
        </w:rPr>
        <w:t>13. M1 Graphics Processing Logic</w:t>
      </w:r>
    </w:p>
    <w:p w14:paraId="4412501C" w14:textId="77777777" w:rsidR="00E77A52" w:rsidRPr="00E77A52" w:rsidRDefault="00E77A52" w:rsidP="00E77A52">
      <w:pPr>
        <w:jc w:val="both"/>
      </w:pPr>
      <w:r w:rsidRPr="00E77A52">
        <w:t>The M1 subsystem shall separately process the graphics environment.</w:t>
      </w:r>
    </w:p>
    <w:p w14:paraId="0D980EAD" w14:textId="77777777" w:rsidR="00E77A52" w:rsidRPr="00E77A52" w:rsidRDefault="00E77A52" w:rsidP="00E77A52">
      <w:pPr>
        <w:jc w:val="both"/>
      </w:pPr>
      <w:r w:rsidRPr="00E77A52">
        <w:t>For every M1 file the engine shall identify:</w:t>
      </w:r>
    </w:p>
    <w:p w14:paraId="1D77C7C9" w14:textId="77777777" w:rsidR="00E77A52" w:rsidRPr="00E77A52" w:rsidRDefault="00E77A52" w:rsidP="00E77A52">
      <w:pPr>
        <w:pStyle w:val="ListParagraph"/>
        <w:numPr>
          <w:ilvl w:val="0"/>
          <w:numId w:val="110"/>
        </w:numPr>
        <w:jc w:val="both"/>
      </w:pPr>
      <w:r w:rsidRPr="00E77A52">
        <w:t>Graphic identifier</w:t>
      </w:r>
    </w:p>
    <w:p w14:paraId="173821B2" w14:textId="77777777" w:rsidR="00E77A52" w:rsidRPr="00E77A52" w:rsidRDefault="00E77A52" w:rsidP="00E77A52">
      <w:pPr>
        <w:pStyle w:val="ListParagraph"/>
        <w:numPr>
          <w:ilvl w:val="0"/>
          <w:numId w:val="110"/>
        </w:numPr>
        <w:jc w:val="both"/>
      </w:pPr>
      <w:r w:rsidRPr="00E77A52">
        <w:t>Graphic name</w:t>
      </w:r>
    </w:p>
    <w:p w14:paraId="5F715B91" w14:textId="77777777" w:rsidR="00E77A52" w:rsidRPr="00E77A52" w:rsidRDefault="00E77A52" w:rsidP="00E77A52">
      <w:pPr>
        <w:pStyle w:val="ListParagraph"/>
        <w:numPr>
          <w:ilvl w:val="0"/>
          <w:numId w:val="110"/>
        </w:numPr>
        <w:jc w:val="both"/>
      </w:pPr>
      <w:r w:rsidRPr="00E77A52">
        <w:t>Graphic objects</w:t>
      </w:r>
    </w:p>
    <w:p w14:paraId="1AD2A278" w14:textId="77777777" w:rsidR="00E77A52" w:rsidRPr="00E77A52" w:rsidRDefault="00E77A52" w:rsidP="00E77A52">
      <w:pPr>
        <w:pStyle w:val="ListParagraph"/>
        <w:numPr>
          <w:ilvl w:val="0"/>
          <w:numId w:val="110"/>
        </w:numPr>
        <w:jc w:val="both"/>
      </w:pPr>
      <w:r w:rsidRPr="00E77A52">
        <w:t>Object type</w:t>
      </w:r>
    </w:p>
    <w:p w14:paraId="1DAF9270" w14:textId="77777777" w:rsidR="00E77A52" w:rsidRPr="00E77A52" w:rsidRDefault="00E77A52" w:rsidP="00E77A52">
      <w:pPr>
        <w:pStyle w:val="ListParagraph"/>
        <w:numPr>
          <w:ilvl w:val="0"/>
          <w:numId w:val="110"/>
        </w:numPr>
        <w:jc w:val="both"/>
      </w:pPr>
      <w:r w:rsidRPr="00E77A52">
        <w:t>Display text</w:t>
      </w:r>
    </w:p>
    <w:p w14:paraId="7391990B" w14:textId="77777777" w:rsidR="00E77A52" w:rsidRPr="00E77A52" w:rsidRDefault="00E77A52" w:rsidP="00E77A52">
      <w:pPr>
        <w:pStyle w:val="ListParagraph"/>
        <w:numPr>
          <w:ilvl w:val="0"/>
          <w:numId w:val="110"/>
        </w:numPr>
        <w:jc w:val="both"/>
      </w:pPr>
      <w:r w:rsidRPr="00E77A52">
        <w:t>Engineering tags</w:t>
      </w:r>
    </w:p>
    <w:p w14:paraId="33A92A57" w14:textId="77777777" w:rsidR="00E77A52" w:rsidRPr="00E77A52" w:rsidRDefault="00E77A52" w:rsidP="00E77A52">
      <w:pPr>
        <w:pStyle w:val="ListParagraph"/>
        <w:numPr>
          <w:ilvl w:val="0"/>
          <w:numId w:val="110"/>
        </w:numPr>
        <w:jc w:val="both"/>
      </w:pPr>
      <w:r w:rsidRPr="00E77A52">
        <w:t>Buttons</w:t>
      </w:r>
    </w:p>
    <w:p w14:paraId="7BCA2272" w14:textId="77777777" w:rsidR="00E77A52" w:rsidRPr="00E77A52" w:rsidRDefault="00E77A52" w:rsidP="00E77A52">
      <w:pPr>
        <w:pStyle w:val="ListParagraph"/>
        <w:numPr>
          <w:ilvl w:val="0"/>
          <w:numId w:val="110"/>
        </w:numPr>
        <w:jc w:val="both"/>
      </w:pPr>
      <w:r w:rsidRPr="00E77A52">
        <w:t>References</w:t>
      </w:r>
    </w:p>
    <w:p w14:paraId="14985D43" w14:textId="77777777" w:rsidR="00E77A52" w:rsidRPr="00E77A52" w:rsidRDefault="00E77A52" w:rsidP="00E77A52">
      <w:pPr>
        <w:pStyle w:val="ListParagraph"/>
        <w:numPr>
          <w:ilvl w:val="0"/>
          <w:numId w:val="110"/>
        </w:numPr>
        <w:jc w:val="both"/>
      </w:pPr>
      <w:r w:rsidRPr="00E77A52">
        <w:t>Graphic indices</w:t>
      </w:r>
    </w:p>
    <w:p w14:paraId="343E91E8" w14:textId="77777777" w:rsidR="00E77A52" w:rsidRPr="00E77A52" w:rsidRDefault="00E77A52" w:rsidP="00E77A52">
      <w:pPr>
        <w:pStyle w:val="ListParagraph"/>
        <w:numPr>
          <w:ilvl w:val="0"/>
          <w:numId w:val="110"/>
        </w:numPr>
        <w:jc w:val="both"/>
      </w:pPr>
      <w:r w:rsidRPr="00E77A52">
        <w:t>Associated resources</w:t>
      </w:r>
    </w:p>
    <w:p w14:paraId="5F703E75" w14:textId="77777777" w:rsidR="00E77A52" w:rsidRPr="00E77A52" w:rsidRDefault="00E77A52" w:rsidP="00E77A52">
      <w:pPr>
        <w:pStyle w:val="ListParagraph"/>
        <w:numPr>
          <w:ilvl w:val="0"/>
          <w:numId w:val="110"/>
        </w:numPr>
        <w:jc w:val="both"/>
      </w:pPr>
      <w:r w:rsidRPr="00E77A52">
        <w:t>Tag relationships</w:t>
      </w:r>
    </w:p>
    <w:p w14:paraId="7018EBC9" w14:textId="77777777" w:rsidR="00E77A52" w:rsidRPr="00E77A52" w:rsidRDefault="00E77A52" w:rsidP="00E77A52">
      <w:pPr>
        <w:jc w:val="both"/>
      </w:pPr>
      <w:r w:rsidRPr="00E77A52">
        <w:lastRenderedPageBreak/>
        <w:t xml:space="preserve">The system shall preserve the actual graphical appearance and generate the required </w:t>
      </w:r>
      <w:r w:rsidRPr="00E77A52">
        <w:rPr>
          <w:b/>
          <w:bCs/>
        </w:rPr>
        <w:t>M1 Graphics PDF</w:t>
      </w:r>
      <w:r w:rsidRPr="00E77A52">
        <w:t>.</w:t>
      </w:r>
    </w:p>
    <w:p w14:paraId="071A83B2" w14:textId="77777777" w:rsidR="00E77A52" w:rsidRPr="00E77A52" w:rsidRDefault="00E77A52" w:rsidP="00E77A52">
      <w:pPr>
        <w:jc w:val="both"/>
      </w:pPr>
      <w:r w:rsidRPr="00E77A52">
        <w:t>The supplied graphics reference demonstrates that a single graphic may contain multiple process sections, equipment elements, buttons, engineering values, alarms and tags, and that the marked version overlays engineering tags onto the same operator graphic.</w:t>
      </w:r>
    </w:p>
    <w:p w14:paraId="1F3AF8F1" w14:textId="77777777" w:rsidR="00E77A52" w:rsidRPr="00E77A52" w:rsidRDefault="00E77A52" w:rsidP="00E77A52">
      <w:pPr>
        <w:jc w:val="both"/>
      </w:pPr>
      <w:r w:rsidRPr="00E77A52">
        <w:t>The platform shall therefore support both:</w:t>
      </w:r>
    </w:p>
    <w:p w14:paraId="346CEEA6" w14:textId="77777777" w:rsidR="00E77A52" w:rsidRPr="00E77A52" w:rsidRDefault="00E77A52" w:rsidP="00E77A52">
      <w:pPr>
        <w:jc w:val="both"/>
      </w:pPr>
      <w:r w:rsidRPr="00E77A52">
        <w:rPr>
          <w:b/>
          <w:bCs/>
        </w:rPr>
        <w:t>Original Graphics Representation</w:t>
      </w:r>
    </w:p>
    <w:p w14:paraId="520C1984" w14:textId="77777777" w:rsidR="00E77A52" w:rsidRPr="00E77A52" w:rsidRDefault="00E77A52" w:rsidP="00E77A52">
      <w:pPr>
        <w:jc w:val="both"/>
      </w:pPr>
      <w:r w:rsidRPr="00E77A52">
        <w:t>and</w:t>
      </w:r>
    </w:p>
    <w:p w14:paraId="353BB42C" w14:textId="77777777" w:rsidR="00E77A52" w:rsidRPr="00E77A52" w:rsidRDefault="00E77A52" w:rsidP="00E77A52">
      <w:pPr>
        <w:jc w:val="both"/>
      </w:pPr>
      <w:r w:rsidRPr="00E77A52">
        <w:rPr>
          <w:b/>
          <w:bCs/>
        </w:rPr>
        <w:t>Engineering-Marked Graphics Representation</w:t>
      </w:r>
    </w:p>
    <w:p w14:paraId="4E7BBFF2" w14:textId="77777777" w:rsidR="00E77A52" w:rsidRPr="00E77A52" w:rsidRDefault="00E77A52" w:rsidP="00E77A52">
      <w:pPr>
        <w:jc w:val="both"/>
      </w:pPr>
      <w:r w:rsidRPr="00E77A52">
        <w:t>where the required tag information can be resolved.</w:t>
      </w:r>
    </w:p>
    <w:p w14:paraId="7C7F7715" w14:textId="77777777" w:rsidR="00E77A52" w:rsidRPr="00E77A52" w:rsidRDefault="00E77A52" w:rsidP="00E77A52">
      <w:pPr>
        <w:jc w:val="both"/>
      </w:pPr>
      <w:r w:rsidRPr="00E77A52">
        <w:pict w14:anchorId="00B7A092">
          <v:rect id="_x0000_i1291" style="width:0;height:1.5pt" o:hralign="center" o:hrstd="t" o:hr="t" fillcolor="#a0a0a0" stroked="f"/>
        </w:pict>
      </w:r>
    </w:p>
    <w:p w14:paraId="41086E78" w14:textId="77777777" w:rsidR="00E77A52" w:rsidRPr="00E77A52" w:rsidRDefault="00E77A52" w:rsidP="00E77A52">
      <w:pPr>
        <w:jc w:val="both"/>
        <w:rPr>
          <w:b/>
          <w:bCs/>
        </w:rPr>
      </w:pPr>
      <w:r w:rsidRPr="00E77A52">
        <w:rPr>
          <w:b/>
          <w:bCs/>
        </w:rPr>
        <w:t>14. PDF Generation Requirements</w:t>
      </w:r>
    </w:p>
    <w:p w14:paraId="7B82C596" w14:textId="77777777" w:rsidR="00E77A52" w:rsidRPr="00E77A52" w:rsidRDefault="00E77A52" w:rsidP="00E77A52">
      <w:pPr>
        <w:jc w:val="both"/>
        <w:rPr>
          <w:b/>
          <w:bCs/>
        </w:rPr>
      </w:pPr>
      <w:r w:rsidRPr="00E77A52">
        <w:rPr>
          <w:b/>
          <w:bCs/>
        </w:rPr>
        <w:t>14.1 CAD PDF</w:t>
      </w:r>
    </w:p>
    <w:p w14:paraId="62E2FD15" w14:textId="77777777" w:rsidR="00E77A52" w:rsidRPr="00E77A52" w:rsidRDefault="00E77A52" w:rsidP="00E77A52">
      <w:pPr>
        <w:jc w:val="both"/>
      </w:pPr>
      <w:r w:rsidRPr="00E77A52">
        <w:t xml:space="preserve">The CAD subsystem shall produce a PDF representation containing the </w:t>
      </w:r>
      <w:r w:rsidRPr="00E77A52">
        <w:rPr>
          <w:b/>
          <w:bCs/>
        </w:rPr>
        <w:t>complete rendered logic/engineering sheets</w:t>
      </w:r>
      <w:r w:rsidRPr="00E77A52">
        <w:t>.</w:t>
      </w:r>
    </w:p>
    <w:p w14:paraId="3913F68E" w14:textId="77777777" w:rsidR="00E77A52" w:rsidRPr="00E77A52" w:rsidRDefault="00E77A52" w:rsidP="00E77A52">
      <w:pPr>
        <w:jc w:val="both"/>
      </w:pPr>
      <w:r w:rsidRPr="00E77A52">
        <w:t>The generated PDF must preserve:</w:t>
      </w:r>
    </w:p>
    <w:p w14:paraId="4DE67CF4" w14:textId="77777777" w:rsidR="00E77A52" w:rsidRPr="00E77A52" w:rsidRDefault="00E77A52" w:rsidP="00E77A52">
      <w:pPr>
        <w:pStyle w:val="ListParagraph"/>
        <w:numPr>
          <w:ilvl w:val="0"/>
          <w:numId w:val="111"/>
        </w:numPr>
        <w:jc w:val="both"/>
      </w:pPr>
      <w:r w:rsidRPr="00E77A52">
        <w:t>Sheet boundaries</w:t>
      </w:r>
    </w:p>
    <w:p w14:paraId="1E546E8A" w14:textId="77777777" w:rsidR="00E77A52" w:rsidRPr="00E77A52" w:rsidRDefault="00E77A52" w:rsidP="00E77A52">
      <w:pPr>
        <w:pStyle w:val="ListParagraph"/>
        <w:numPr>
          <w:ilvl w:val="0"/>
          <w:numId w:val="111"/>
        </w:numPr>
        <w:jc w:val="both"/>
      </w:pPr>
      <w:r w:rsidRPr="00E77A52">
        <w:t>Drawing content</w:t>
      </w:r>
    </w:p>
    <w:p w14:paraId="28216C11" w14:textId="77777777" w:rsidR="00E77A52" w:rsidRPr="00E77A52" w:rsidRDefault="00E77A52" w:rsidP="00E77A52">
      <w:pPr>
        <w:pStyle w:val="ListParagraph"/>
        <w:numPr>
          <w:ilvl w:val="0"/>
          <w:numId w:val="111"/>
        </w:numPr>
        <w:jc w:val="both"/>
      </w:pPr>
      <w:r w:rsidRPr="00E77A52">
        <w:t>Function blocks</w:t>
      </w:r>
    </w:p>
    <w:p w14:paraId="253B8A0A" w14:textId="77777777" w:rsidR="00E77A52" w:rsidRPr="00E77A52" w:rsidRDefault="00E77A52" w:rsidP="00E77A52">
      <w:pPr>
        <w:pStyle w:val="ListParagraph"/>
        <w:numPr>
          <w:ilvl w:val="0"/>
          <w:numId w:val="111"/>
        </w:numPr>
        <w:jc w:val="both"/>
      </w:pPr>
      <w:r w:rsidRPr="00E77A52">
        <w:t>Lines/connections</w:t>
      </w:r>
    </w:p>
    <w:p w14:paraId="782B6E82" w14:textId="77777777" w:rsidR="00E77A52" w:rsidRPr="00E77A52" w:rsidRDefault="00E77A52" w:rsidP="00E77A52">
      <w:pPr>
        <w:pStyle w:val="ListParagraph"/>
        <w:numPr>
          <w:ilvl w:val="0"/>
          <w:numId w:val="111"/>
        </w:numPr>
        <w:jc w:val="both"/>
      </w:pPr>
      <w:r w:rsidRPr="00E77A52">
        <w:t>Engineering text</w:t>
      </w:r>
    </w:p>
    <w:p w14:paraId="353B5901" w14:textId="77777777" w:rsidR="00E77A52" w:rsidRPr="00E77A52" w:rsidRDefault="00E77A52" w:rsidP="00E77A52">
      <w:pPr>
        <w:pStyle w:val="ListParagraph"/>
        <w:numPr>
          <w:ilvl w:val="0"/>
          <w:numId w:val="111"/>
        </w:numPr>
        <w:jc w:val="both"/>
      </w:pPr>
      <w:r w:rsidRPr="00E77A52">
        <w:t>I/O references</w:t>
      </w:r>
    </w:p>
    <w:p w14:paraId="40D244DE" w14:textId="77777777" w:rsidR="00E77A52" w:rsidRPr="00E77A52" w:rsidRDefault="00E77A52" w:rsidP="00E77A52">
      <w:pPr>
        <w:pStyle w:val="ListParagraph"/>
        <w:numPr>
          <w:ilvl w:val="0"/>
          <w:numId w:val="111"/>
        </w:numPr>
        <w:jc w:val="both"/>
      </w:pPr>
      <w:r w:rsidRPr="00E77A52">
        <w:t>Block identifiers</w:t>
      </w:r>
    </w:p>
    <w:p w14:paraId="5DA8D9C1" w14:textId="77777777" w:rsidR="00E77A52" w:rsidRPr="00E77A52" w:rsidRDefault="00E77A52" w:rsidP="00E77A52">
      <w:pPr>
        <w:pStyle w:val="ListParagraph"/>
        <w:numPr>
          <w:ilvl w:val="0"/>
          <w:numId w:val="111"/>
        </w:numPr>
        <w:jc w:val="both"/>
      </w:pPr>
      <w:r w:rsidRPr="00E77A52">
        <w:t>Descriptions</w:t>
      </w:r>
    </w:p>
    <w:p w14:paraId="31B6AA8A" w14:textId="77777777" w:rsidR="00E77A52" w:rsidRPr="00E77A52" w:rsidRDefault="00E77A52" w:rsidP="00E77A52">
      <w:pPr>
        <w:pStyle w:val="ListParagraph"/>
        <w:numPr>
          <w:ilvl w:val="0"/>
          <w:numId w:val="111"/>
        </w:numPr>
        <w:jc w:val="both"/>
      </w:pPr>
      <w:r w:rsidRPr="00E77A52">
        <w:t>Original sheet sequence</w:t>
      </w:r>
    </w:p>
    <w:p w14:paraId="47B9396A" w14:textId="77777777" w:rsidR="00E77A52" w:rsidRPr="00E77A52" w:rsidRDefault="00E77A52" w:rsidP="00E77A52">
      <w:pPr>
        <w:pStyle w:val="ListParagraph"/>
        <w:numPr>
          <w:ilvl w:val="0"/>
          <w:numId w:val="111"/>
        </w:numPr>
        <w:jc w:val="both"/>
      </w:pPr>
      <w:r w:rsidRPr="00E77A52">
        <w:t>Sheet identity</w:t>
      </w:r>
    </w:p>
    <w:p w14:paraId="27DC63B6" w14:textId="77777777" w:rsidR="00E77A52" w:rsidRPr="00E77A52" w:rsidRDefault="00E77A52" w:rsidP="00E77A52">
      <w:pPr>
        <w:pStyle w:val="ListParagraph"/>
        <w:numPr>
          <w:ilvl w:val="0"/>
          <w:numId w:val="111"/>
        </w:numPr>
        <w:jc w:val="both"/>
      </w:pPr>
      <w:r w:rsidRPr="00E77A52">
        <w:t>Visual engineering context</w:t>
      </w:r>
    </w:p>
    <w:p w14:paraId="4CEA0C8A" w14:textId="77777777" w:rsidR="00E77A52" w:rsidRPr="00E77A52" w:rsidRDefault="00E77A52" w:rsidP="00E77A52">
      <w:pPr>
        <w:jc w:val="both"/>
      </w:pPr>
      <w:r w:rsidRPr="00E77A52">
        <w:t>The intended result corresponds to the supplied CAD reference PDF, which contains the rendered engineering sheets rather than merely extracted text.</w:t>
      </w:r>
    </w:p>
    <w:p w14:paraId="49EFF8A7" w14:textId="77777777" w:rsidR="00E77A52" w:rsidRPr="00E77A52" w:rsidRDefault="00E77A52" w:rsidP="00E77A52">
      <w:pPr>
        <w:jc w:val="both"/>
      </w:pPr>
      <w:r w:rsidRPr="00E77A52">
        <w:pict w14:anchorId="1F97AC20">
          <v:rect id="_x0000_i1292" style="width:0;height:1.5pt" o:hralign="center" o:hrstd="t" o:hr="t" fillcolor="#a0a0a0" stroked="f"/>
        </w:pict>
      </w:r>
    </w:p>
    <w:p w14:paraId="1622F570" w14:textId="77777777" w:rsidR="00E77A52" w:rsidRPr="00E77A52" w:rsidRDefault="00E77A52" w:rsidP="00E77A52">
      <w:pPr>
        <w:jc w:val="both"/>
        <w:rPr>
          <w:b/>
          <w:bCs/>
        </w:rPr>
      </w:pPr>
      <w:r w:rsidRPr="00E77A52">
        <w:rPr>
          <w:b/>
          <w:bCs/>
        </w:rPr>
        <w:t>14.2 M1 Graphics PDF</w:t>
      </w:r>
    </w:p>
    <w:p w14:paraId="562E8A33" w14:textId="77777777" w:rsidR="00E77A52" w:rsidRPr="00E77A52" w:rsidRDefault="00E77A52" w:rsidP="00E77A52">
      <w:pPr>
        <w:jc w:val="both"/>
      </w:pPr>
      <w:r w:rsidRPr="00E77A52">
        <w:t>The graphics subsystem shall generate PDF representations of the M1 graphics while preserving:</w:t>
      </w:r>
    </w:p>
    <w:p w14:paraId="5278AF6D" w14:textId="77777777" w:rsidR="00E77A52" w:rsidRPr="00E77A52" w:rsidRDefault="00E77A52" w:rsidP="00E77A52">
      <w:pPr>
        <w:pStyle w:val="ListParagraph"/>
        <w:numPr>
          <w:ilvl w:val="0"/>
          <w:numId w:val="112"/>
        </w:numPr>
        <w:jc w:val="both"/>
      </w:pPr>
      <w:r w:rsidRPr="00E77A52">
        <w:lastRenderedPageBreak/>
        <w:t>Original display composition</w:t>
      </w:r>
    </w:p>
    <w:p w14:paraId="7AEECDD3" w14:textId="77777777" w:rsidR="00E77A52" w:rsidRPr="00E77A52" w:rsidRDefault="00E77A52" w:rsidP="00E77A52">
      <w:pPr>
        <w:pStyle w:val="ListParagraph"/>
        <w:numPr>
          <w:ilvl w:val="0"/>
          <w:numId w:val="112"/>
        </w:numPr>
        <w:jc w:val="both"/>
      </w:pPr>
      <w:r w:rsidRPr="00E77A52">
        <w:t>Text</w:t>
      </w:r>
    </w:p>
    <w:p w14:paraId="365B00B4" w14:textId="77777777" w:rsidR="00E77A52" w:rsidRPr="00E77A52" w:rsidRDefault="00E77A52" w:rsidP="00E77A52">
      <w:pPr>
        <w:pStyle w:val="ListParagraph"/>
        <w:numPr>
          <w:ilvl w:val="0"/>
          <w:numId w:val="112"/>
        </w:numPr>
        <w:jc w:val="both"/>
      </w:pPr>
      <w:r w:rsidRPr="00E77A52">
        <w:t>Graphics</w:t>
      </w:r>
    </w:p>
    <w:p w14:paraId="5C36C657" w14:textId="77777777" w:rsidR="00E77A52" w:rsidRPr="00E77A52" w:rsidRDefault="00E77A52" w:rsidP="00E77A52">
      <w:pPr>
        <w:pStyle w:val="ListParagraph"/>
        <w:numPr>
          <w:ilvl w:val="0"/>
          <w:numId w:val="112"/>
        </w:numPr>
        <w:jc w:val="both"/>
      </w:pPr>
      <w:r w:rsidRPr="00E77A52">
        <w:t>Symbols</w:t>
      </w:r>
    </w:p>
    <w:p w14:paraId="3C63E65A" w14:textId="77777777" w:rsidR="00E77A52" w:rsidRPr="00E77A52" w:rsidRDefault="00E77A52" w:rsidP="00E77A52">
      <w:pPr>
        <w:pStyle w:val="ListParagraph"/>
        <w:numPr>
          <w:ilvl w:val="0"/>
          <w:numId w:val="112"/>
        </w:numPr>
        <w:jc w:val="both"/>
      </w:pPr>
      <w:r w:rsidRPr="00E77A52">
        <w:t>Equipment representation</w:t>
      </w:r>
    </w:p>
    <w:p w14:paraId="5F88D001" w14:textId="77777777" w:rsidR="00E77A52" w:rsidRPr="00E77A52" w:rsidRDefault="00E77A52" w:rsidP="00E77A52">
      <w:pPr>
        <w:pStyle w:val="ListParagraph"/>
        <w:numPr>
          <w:ilvl w:val="0"/>
          <w:numId w:val="112"/>
        </w:numPr>
        <w:jc w:val="both"/>
      </w:pPr>
      <w:r w:rsidRPr="00E77A52">
        <w:t>Engineering tags</w:t>
      </w:r>
    </w:p>
    <w:p w14:paraId="1EA090E1" w14:textId="77777777" w:rsidR="00E77A52" w:rsidRPr="00E77A52" w:rsidRDefault="00E77A52" w:rsidP="00E77A52">
      <w:pPr>
        <w:pStyle w:val="ListParagraph"/>
        <w:numPr>
          <w:ilvl w:val="0"/>
          <w:numId w:val="112"/>
        </w:numPr>
        <w:jc w:val="both"/>
      </w:pPr>
      <w:r w:rsidRPr="00E77A52">
        <w:t>Navigation/interface elements</w:t>
      </w:r>
    </w:p>
    <w:p w14:paraId="10E2CB67" w14:textId="77777777" w:rsidR="00E77A52" w:rsidRPr="00E77A52" w:rsidRDefault="00E77A52" w:rsidP="00E77A52">
      <w:pPr>
        <w:pStyle w:val="ListParagraph"/>
        <w:numPr>
          <w:ilvl w:val="0"/>
          <w:numId w:val="112"/>
        </w:numPr>
        <w:jc w:val="both"/>
      </w:pPr>
      <w:r w:rsidRPr="00E77A52">
        <w:t>Display hierarchy</w:t>
      </w:r>
    </w:p>
    <w:p w14:paraId="67A1E2B7" w14:textId="77777777" w:rsidR="00E77A52" w:rsidRPr="00E77A52" w:rsidRDefault="00E77A52" w:rsidP="00E77A52">
      <w:pPr>
        <w:jc w:val="both"/>
      </w:pPr>
      <w:r w:rsidRPr="00E77A52">
        <w:t>The supplied Graphics reference demonstrates the expected visual presentation.</w:t>
      </w:r>
    </w:p>
    <w:p w14:paraId="48837E71" w14:textId="77777777" w:rsidR="00E77A52" w:rsidRPr="00E77A52" w:rsidRDefault="00E77A52" w:rsidP="00E77A52">
      <w:pPr>
        <w:jc w:val="both"/>
      </w:pPr>
      <w:r w:rsidRPr="00E77A52">
        <w:pict w14:anchorId="18B30C1D">
          <v:rect id="_x0000_i1293" style="width:0;height:1.5pt" o:hralign="center" o:hrstd="t" o:hr="t" fillcolor="#a0a0a0" stroked="f"/>
        </w:pict>
      </w:r>
    </w:p>
    <w:p w14:paraId="77968778" w14:textId="77777777" w:rsidR="00E77A52" w:rsidRPr="00E77A52" w:rsidRDefault="00E77A52" w:rsidP="00E77A52">
      <w:pPr>
        <w:jc w:val="both"/>
        <w:rPr>
          <w:b/>
          <w:bCs/>
        </w:rPr>
      </w:pPr>
      <w:r w:rsidRPr="00E77A52">
        <w:rPr>
          <w:b/>
          <w:bCs/>
        </w:rPr>
        <w:t>15. Integrated Engineering Viewer</w:t>
      </w:r>
    </w:p>
    <w:p w14:paraId="64D7FF4D" w14:textId="77777777" w:rsidR="00E77A52" w:rsidRPr="00E77A52" w:rsidRDefault="00E77A52" w:rsidP="00E77A52">
      <w:pPr>
        <w:jc w:val="both"/>
      </w:pPr>
      <w:r w:rsidRPr="00E77A52">
        <w:t>The final platform shall contain an integrated viewer rather than functioning only as a document generator.</w:t>
      </w:r>
    </w:p>
    <w:p w14:paraId="4D6A1ECA" w14:textId="77777777" w:rsidR="00E77A52" w:rsidRPr="00E77A52" w:rsidRDefault="00E77A52" w:rsidP="00E77A52">
      <w:pPr>
        <w:jc w:val="both"/>
      </w:pPr>
      <w:r w:rsidRPr="00E77A52">
        <w:t>The viewer shall provide access to:</w:t>
      </w:r>
    </w:p>
    <w:p w14:paraId="7B2C01D9" w14:textId="77777777" w:rsidR="00E77A52" w:rsidRPr="00E77A52" w:rsidRDefault="00E77A52" w:rsidP="00E77A52">
      <w:pPr>
        <w:pStyle w:val="ListParagraph"/>
        <w:numPr>
          <w:ilvl w:val="0"/>
          <w:numId w:val="113"/>
        </w:numPr>
        <w:jc w:val="both"/>
      </w:pPr>
      <w:r w:rsidRPr="00E77A52">
        <w:t>CAD sheets</w:t>
      </w:r>
    </w:p>
    <w:p w14:paraId="624FD332" w14:textId="77777777" w:rsidR="00E77A52" w:rsidRPr="00E77A52" w:rsidRDefault="00E77A52" w:rsidP="00E77A52">
      <w:pPr>
        <w:pStyle w:val="ListParagraph"/>
        <w:numPr>
          <w:ilvl w:val="0"/>
          <w:numId w:val="113"/>
        </w:numPr>
        <w:jc w:val="both"/>
      </w:pPr>
      <w:r w:rsidRPr="00E77A52">
        <w:t>M1 graphics</w:t>
      </w:r>
    </w:p>
    <w:p w14:paraId="2B661EA0" w14:textId="77777777" w:rsidR="00E77A52" w:rsidRPr="00E77A52" w:rsidRDefault="00E77A52" w:rsidP="00E77A52">
      <w:pPr>
        <w:pStyle w:val="ListParagraph"/>
        <w:numPr>
          <w:ilvl w:val="0"/>
          <w:numId w:val="113"/>
        </w:numPr>
        <w:jc w:val="both"/>
      </w:pPr>
      <w:r w:rsidRPr="00E77A52">
        <w:t>I/O records</w:t>
      </w:r>
    </w:p>
    <w:p w14:paraId="07B1A477" w14:textId="77777777" w:rsidR="00E77A52" w:rsidRPr="00E77A52" w:rsidRDefault="00E77A52" w:rsidP="00E77A52">
      <w:pPr>
        <w:pStyle w:val="ListParagraph"/>
        <w:numPr>
          <w:ilvl w:val="0"/>
          <w:numId w:val="113"/>
        </w:numPr>
        <w:jc w:val="both"/>
      </w:pPr>
      <w:r w:rsidRPr="00E77A52">
        <w:t>Loop tags</w:t>
      </w:r>
    </w:p>
    <w:p w14:paraId="44FF0F85" w14:textId="77777777" w:rsidR="00E77A52" w:rsidRPr="00E77A52" w:rsidRDefault="00E77A52" w:rsidP="00E77A52">
      <w:pPr>
        <w:pStyle w:val="ListParagraph"/>
        <w:numPr>
          <w:ilvl w:val="0"/>
          <w:numId w:val="113"/>
        </w:numPr>
        <w:jc w:val="both"/>
      </w:pPr>
      <w:r w:rsidRPr="00E77A52">
        <w:t>Device tags</w:t>
      </w:r>
    </w:p>
    <w:p w14:paraId="08033431" w14:textId="77777777" w:rsidR="00E77A52" w:rsidRPr="00E77A52" w:rsidRDefault="00E77A52" w:rsidP="00E77A52">
      <w:pPr>
        <w:pStyle w:val="ListParagraph"/>
        <w:numPr>
          <w:ilvl w:val="0"/>
          <w:numId w:val="113"/>
        </w:numPr>
        <w:jc w:val="both"/>
      </w:pPr>
      <w:r w:rsidRPr="00E77A52">
        <w:t>Function blocks</w:t>
      </w:r>
    </w:p>
    <w:p w14:paraId="7DF5EB3A" w14:textId="77777777" w:rsidR="00E77A52" w:rsidRPr="00E77A52" w:rsidRDefault="00E77A52" w:rsidP="00E77A52">
      <w:pPr>
        <w:pStyle w:val="ListParagraph"/>
        <w:numPr>
          <w:ilvl w:val="0"/>
          <w:numId w:val="113"/>
        </w:numPr>
        <w:jc w:val="both"/>
      </w:pPr>
      <w:r w:rsidRPr="00E77A52">
        <w:t>Function codes</w:t>
      </w:r>
    </w:p>
    <w:p w14:paraId="5E4E0F72" w14:textId="77777777" w:rsidR="00E77A52" w:rsidRPr="00E77A52" w:rsidRDefault="00E77A52" w:rsidP="00E77A52">
      <w:pPr>
        <w:pStyle w:val="ListParagraph"/>
        <w:numPr>
          <w:ilvl w:val="0"/>
          <w:numId w:val="113"/>
        </w:numPr>
        <w:jc w:val="both"/>
      </w:pPr>
      <w:r w:rsidRPr="00E77A52">
        <w:t>S0–S9 specifications</w:t>
      </w:r>
    </w:p>
    <w:p w14:paraId="73B38085" w14:textId="77777777" w:rsidR="00E77A52" w:rsidRPr="00E77A52" w:rsidRDefault="00E77A52" w:rsidP="00E77A52">
      <w:pPr>
        <w:pStyle w:val="ListParagraph"/>
        <w:numPr>
          <w:ilvl w:val="0"/>
          <w:numId w:val="113"/>
        </w:numPr>
        <w:jc w:val="both"/>
      </w:pPr>
      <w:r w:rsidRPr="00E77A52">
        <w:t>Logic/formula information</w:t>
      </w:r>
    </w:p>
    <w:p w14:paraId="4856750A" w14:textId="77777777" w:rsidR="00E77A52" w:rsidRPr="00E77A52" w:rsidRDefault="00E77A52" w:rsidP="00E77A52">
      <w:pPr>
        <w:pStyle w:val="ListParagraph"/>
        <w:numPr>
          <w:ilvl w:val="0"/>
          <w:numId w:val="113"/>
        </w:numPr>
        <w:jc w:val="both"/>
      </w:pPr>
      <w:r w:rsidRPr="00E77A52">
        <w:t>Cross-sheet references</w:t>
      </w:r>
    </w:p>
    <w:p w14:paraId="37D4CAE3" w14:textId="77777777" w:rsidR="00E77A52" w:rsidRPr="00E77A52" w:rsidRDefault="00E77A52" w:rsidP="00E77A52">
      <w:pPr>
        <w:pStyle w:val="ListParagraph"/>
        <w:numPr>
          <w:ilvl w:val="0"/>
          <w:numId w:val="113"/>
        </w:numPr>
        <w:jc w:val="both"/>
      </w:pPr>
      <w:r w:rsidRPr="00E77A52">
        <w:t>Descriptions</w:t>
      </w:r>
    </w:p>
    <w:p w14:paraId="79784087" w14:textId="77777777" w:rsidR="00E77A52" w:rsidRPr="00E77A52" w:rsidRDefault="00E77A52" w:rsidP="00E77A52">
      <w:pPr>
        <w:pStyle w:val="ListParagraph"/>
        <w:numPr>
          <w:ilvl w:val="0"/>
          <w:numId w:val="113"/>
        </w:numPr>
        <w:jc w:val="both"/>
      </w:pPr>
      <w:r w:rsidRPr="00E77A52">
        <w:t>Validation results</w:t>
      </w:r>
    </w:p>
    <w:p w14:paraId="1550619F" w14:textId="77777777" w:rsidR="00E77A52" w:rsidRPr="00E77A52" w:rsidRDefault="00E77A52" w:rsidP="00E77A52">
      <w:pPr>
        <w:pStyle w:val="ListParagraph"/>
        <w:numPr>
          <w:ilvl w:val="0"/>
          <w:numId w:val="113"/>
        </w:numPr>
        <w:jc w:val="both"/>
      </w:pPr>
      <w:r w:rsidRPr="00E77A52">
        <w:t>Unresolved links</w:t>
      </w:r>
    </w:p>
    <w:p w14:paraId="47BDDDDD" w14:textId="77777777" w:rsidR="00E77A52" w:rsidRPr="00E77A52" w:rsidRDefault="00E77A52" w:rsidP="00E77A52">
      <w:pPr>
        <w:pStyle w:val="ListParagraph"/>
        <w:numPr>
          <w:ilvl w:val="0"/>
          <w:numId w:val="113"/>
        </w:numPr>
        <w:jc w:val="both"/>
      </w:pPr>
      <w:r w:rsidRPr="00E77A52">
        <w:t>Configuration verification information</w:t>
      </w:r>
    </w:p>
    <w:p w14:paraId="59F53D9A" w14:textId="77777777" w:rsidR="00E77A52" w:rsidRPr="00E77A52" w:rsidRDefault="00E77A52" w:rsidP="00E77A52">
      <w:pPr>
        <w:jc w:val="both"/>
      </w:pPr>
      <w:r w:rsidRPr="00E77A52">
        <w:t>A user shall be able to inspect a CAD sheet and identify the associated engineering information without leaving the platform.</w:t>
      </w:r>
    </w:p>
    <w:p w14:paraId="30492060" w14:textId="77777777" w:rsidR="00E77A52" w:rsidRPr="00E77A52" w:rsidRDefault="00E77A52" w:rsidP="00E77A52">
      <w:pPr>
        <w:jc w:val="both"/>
      </w:pPr>
      <w:r w:rsidRPr="00E77A52">
        <w:t xml:space="preserve">Likewise, </w:t>
      </w:r>
      <w:proofErr w:type="spellStart"/>
      <w:r w:rsidRPr="00E77A52">
        <w:t>an</w:t>
      </w:r>
      <w:proofErr w:type="spellEnd"/>
      <w:r w:rsidRPr="00E77A52">
        <w:t xml:space="preserve"> I/O record should provide access to its associated:</w:t>
      </w:r>
    </w:p>
    <w:p w14:paraId="006BDE24" w14:textId="77777777" w:rsidR="00E77A52" w:rsidRPr="00E77A52" w:rsidRDefault="00E77A52" w:rsidP="00E77A52">
      <w:pPr>
        <w:pStyle w:val="ListParagraph"/>
        <w:numPr>
          <w:ilvl w:val="0"/>
          <w:numId w:val="114"/>
        </w:numPr>
        <w:jc w:val="both"/>
      </w:pPr>
      <w:r w:rsidRPr="00E77A52">
        <w:t>Device tag</w:t>
      </w:r>
    </w:p>
    <w:p w14:paraId="4535C7B2" w14:textId="77777777" w:rsidR="00E77A52" w:rsidRPr="00E77A52" w:rsidRDefault="00E77A52" w:rsidP="00E77A52">
      <w:pPr>
        <w:pStyle w:val="ListParagraph"/>
        <w:numPr>
          <w:ilvl w:val="0"/>
          <w:numId w:val="114"/>
        </w:numPr>
        <w:jc w:val="both"/>
      </w:pPr>
      <w:r w:rsidRPr="00E77A52">
        <w:t>Loop tag</w:t>
      </w:r>
    </w:p>
    <w:p w14:paraId="3B3ACF7B" w14:textId="77777777" w:rsidR="00E77A52" w:rsidRPr="00E77A52" w:rsidRDefault="00E77A52" w:rsidP="00E77A52">
      <w:pPr>
        <w:pStyle w:val="ListParagraph"/>
        <w:numPr>
          <w:ilvl w:val="0"/>
          <w:numId w:val="114"/>
        </w:numPr>
        <w:jc w:val="both"/>
      </w:pPr>
      <w:r w:rsidRPr="00E77A52">
        <w:t>Description</w:t>
      </w:r>
    </w:p>
    <w:p w14:paraId="5A36827D" w14:textId="77777777" w:rsidR="00E77A52" w:rsidRPr="00E77A52" w:rsidRDefault="00E77A52" w:rsidP="00E77A52">
      <w:pPr>
        <w:pStyle w:val="ListParagraph"/>
        <w:numPr>
          <w:ilvl w:val="0"/>
          <w:numId w:val="114"/>
        </w:numPr>
        <w:jc w:val="both"/>
      </w:pPr>
      <w:r w:rsidRPr="00E77A52">
        <w:t>CAD sheet</w:t>
      </w:r>
    </w:p>
    <w:p w14:paraId="7838E952" w14:textId="77777777" w:rsidR="00E77A52" w:rsidRPr="00E77A52" w:rsidRDefault="00E77A52" w:rsidP="00E77A52">
      <w:pPr>
        <w:pStyle w:val="ListParagraph"/>
        <w:numPr>
          <w:ilvl w:val="0"/>
          <w:numId w:val="114"/>
        </w:numPr>
        <w:jc w:val="both"/>
      </w:pPr>
      <w:r w:rsidRPr="00E77A52">
        <w:lastRenderedPageBreak/>
        <w:t>Logic context</w:t>
      </w:r>
    </w:p>
    <w:p w14:paraId="3A5BEEEB" w14:textId="77777777" w:rsidR="00E77A52" w:rsidRPr="00E77A52" w:rsidRDefault="00E77A52" w:rsidP="00E77A52">
      <w:pPr>
        <w:pStyle w:val="ListParagraph"/>
        <w:numPr>
          <w:ilvl w:val="0"/>
          <w:numId w:val="114"/>
        </w:numPr>
        <w:jc w:val="both"/>
      </w:pPr>
      <w:r w:rsidRPr="00E77A52">
        <w:t>Related signals</w:t>
      </w:r>
    </w:p>
    <w:p w14:paraId="73E97839" w14:textId="77777777" w:rsidR="00E77A52" w:rsidRPr="00E77A52" w:rsidRDefault="00E77A52" w:rsidP="00E77A52">
      <w:pPr>
        <w:pStyle w:val="ListParagraph"/>
        <w:numPr>
          <w:ilvl w:val="0"/>
          <w:numId w:val="114"/>
        </w:numPr>
        <w:jc w:val="both"/>
      </w:pPr>
      <w:r w:rsidRPr="00E77A52">
        <w:t>Related graphics where a matching engineering tag exists</w:t>
      </w:r>
    </w:p>
    <w:p w14:paraId="5EB60E27" w14:textId="77777777" w:rsidR="00E77A52" w:rsidRPr="00E77A52" w:rsidRDefault="00E77A52" w:rsidP="00E77A52">
      <w:pPr>
        <w:jc w:val="both"/>
      </w:pPr>
      <w:r w:rsidRPr="00E77A52">
        <w:t>An M1 graphic should similarly provide its associated engineering references wherever those references can be resolved.</w:t>
      </w:r>
    </w:p>
    <w:p w14:paraId="0949DA4B" w14:textId="77777777" w:rsidR="00E77A52" w:rsidRPr="00E77A52" w:rsidRDefault="00E77A52" w:rsidP="00E77A52">
      <w:pPr>
        <w:jc w:val="both"/>
      </w:pPr>
      <w:r w:rsidRPr="00E77A52">
        <w:t xml:space="preserve">This transforms the platform from an extraction system into an </w:t>
      </w:r>
      <w:r w:rsidRPr="00E77A52">
        <w:rPr>
          <w:b/>
          <w:bCs/>
        </w:rPr>
        <w:t>engineering navigation and reconstruction environment</w:t>
      </w:r>
      <w:r w:rsidRPr="00E77A52">
        <w:t>.</w:t>
      </w:r>
    </w:p>
    <w:p w14:paraId="714826D7" w14:textId="77777777" w:rsidR="00E77A52" w:rsidRPr="00E77A52" w:rsidRDefault="00E77A52" w:rsidP="00E77A52">
      <w:pPr>
        <w:jc w:val="both"/>
      </w:pPr>
      <w:r w:rsidRPr="00E77A52">
        <w:pict w14:anchorId="27E47443">
          <v:rect id="_x0000_i1294" style="width:0;height:1.5pt" o:hralign="center" o:hrstd="t" o:hr="t" fillcolor="#a0a0a0" stroked="f"/>
        </w:pict>
      </w:r>
    </w:p>
    <w:p w14:paraId="7806FDC3" w14:textId="77777777" w:rsidR="00E77A52" w:rsidRPr="00E77A52" w:rsidRDefault="00E77A52" w:rsidP="00E77A52">
      <w:pPr>
        <w:jc w:val="both"/>
        <w:rPr>
          <w:b/>
          <w:bCs/>
        </w:rPr>
      </w:pPr>
      <w:r w:rsidRPr="00E77A52">
        <w:rPr>
          <w:b/>
          <w:bCs/>
        </w:rPr>
        <w:t>16. Master Engineering Data Model</w:t>
      </w:r>
    </w:p>
    <w:p w14:paraId="3F422531" w14:textId="77777777" w:rsidR="00E77A52" w:rsidRPr="00E77A52" w:rsidRDefault="00E77A52" w:rsidP="00E77A52">
      <w:pPr>
        <w:jc w:val="both"/>
      </w:pPr>
      <w:r w:rsidRPr="00E77A52">
        <w:t>The platform should maintain a normalized internal representation with the following primary entities:</w:t>
      </w:r>
    </w:p>
    <w:p w14:paraId="67998C4F" w14:textId="77777777" w:rsidR="00E77A52" w:rsidRPr="00E77A52" w:rsidRDefault="00E77A52" w:rsidP="00E77A52">
      <w:pPr>
        <w:jc w:val="both"/>
        <w:rPr>
          <w:b/>
          <w:bCs/>
        </w:rPr>
      </w:pPr>
      <w:r w:rsidRPr="00E77A52">
        <w:rPr>
          <w:b/>
          <w:bCs/>
        </w:rPr>
        <w:t>Project Entity</w:t>
      </w:r>
    </w:p>
    <w:p w14:paraId="08A8A5CB" w14:textId="77777777" w:rsidR="00E77A52" w:rsidRPr="00E77A52" w:rsidRDefault="00E77A52" w:rsidP="00E77A52">
      <w:pPr>
        <w:pStyle w:val="ListParagraph"/>
        <w:numPr>
          <w:ilvl w:val="0"/>
          <w:numId w:val="115"/>
        </w:numPr>
        <w:jc w:val="both"/>
      </w:pPr>
      <w:r w:rsidRPr="00E77A52">
        <w:t>Project ID</w:t>
      </w:r>
    </w:p>
    <w:p w14:paraId="48ED1039" w14:textId="77777777" w:rsidR="00E77A52" w:rsidRPr="00E77A52" w:rsidRDefault="00E77A52" w:rsidP="00E77A52">
      <w:pPr>
        <w:pStyle w:val="ListParagraph"/>
        <w:numPr>
          <w:ilvl w:val="0"/>
          <w:numId w:val="115"/>
        </w:numPr>
        <w:jc w:val="both"/>
      </w:pPr>
      <w:r w:rsidRPr="00E77A52">
        <w:t>Source ZIP</w:t>
      </w:r>
    </w:p>
    <w:p w14:paraId="49942C61" w14:textId="77777777" w:rsidR="00E77A52" w:rsidRPr="00E77A52" w:rsidRDefault="00E77A52" w:rsidP="00E77A52">
      <w:pPr>
        <w:pStyle w:val="ListParagraph"/>
        <w:numPr>
          <w:ilvl w:val="0"/>
          <w:numId w:val="115"/>
        </w:numPr>
        <w:jc w:val="both"/>
      </w:pPr>
      <w:r w:rsidRPr="00E77A52">
        <w:t>Loop</w:t>
      </w:r>
    </w:p>
    <w:p w14:paraId="54775EA0" w14:textId="77777777" w:rsidR="00E77A52" w:rsidRPr="00E77A52" w:rsidRDefault="00E77A52" w:rsidP="00E77A52">
      <w:pPr>
        <w:pStyle w:val="ListParagraph"/>
        <w:numPr>
          <w:ilvl w:val="0"/>
          <w:numId w:val="115"/>
        </w:numPr>
        <w:jc w:val="both"/>
      </w:pPr>
      <w:r w:rsidRPr="00E77A52">
        <w:t>CPU / PCU</w:t>
      </w:r>
    </w:p>
    <w:p w14:paraId="027614B8" w14:textId="77777777" w:rsidR="00E77A52" w:rsidRPr="00E77A52" w:rsidRDefault="00E77A52" w:rsidP="00E77A52">
      <w:pPr>
        <w:pStyle w:val="ListParagraph"/>
        <w:numPr>
          <w:ilvl w:val="0"/>
          <w:numId w:val="115"/>
        </w:numPr>
        <w:jc w:val="both"/>
      </w:pPr>
      <w:r w:rsidRPr="00E77A52">
        <w:t>Bus / Module</w:t>
      </w:r>
    </w:p>
    <w:p w14:paraId="07057C3D" w14:textId="77777777" w:rsidR="00E77A52" w:rsidRPr="00E77A52" w:rsidRDefault="00E77A52" w:rsidP="00E77A52">
      <w:pPr>
        <w:pStyle w:val="ListParagraph"/>
        <w:numPr>
          <w:ilvl w:val="0"/>
          <w:numId w:val="115"/>
        </w:numPr>
        <w:jc w:val="both"/>
      </w:pPr>
      <w:r w:rsidRPr="00E77A52">
        <w:t>Source path</w:t>
      </w:r>
    </w:p>
    <w:p w14:paraId="787BD5C6" w14:textId="77777777" w:rsidR="00E77A52" w:rsidRPr="00E77A52" w:rsidRDefault="00E77A52" w:rsidP="00E77A52">
      <w:pPr>
        <w:pStyle w:val="ListParagraph"/>
        <w:numPr>
          <w:ilvl w:val="0"/>
          <w:numId w:val="115"/>
        </w:numPr>
        <w:jc w:val="both"/>
      </w:pPr>
      <w:r w:rsidRPr="00E77A52">
        <w:t>Processing timestamp</w:t>
      </w:r>
    </w:p>
    <w:p w14:paraId="41C504CE" w14:textId="77777777" w:rsidR="00E77A52" w:rsidRPr="00E77A52" w:rsidRDefault="00E77A52" w:rsidP="00E77A52">
      <w:pPr>
        <w:pStyle w:val="ListParagraph"/>
        <w:numPr>
          <w:ilvl w:val="0"/>
          <w:numId w:val="115"/>
        </w:numPr>
        <w:jc w:val="both"/>
      </w:pPr>
      <w:r w:rsidRPr="00E77A52">
        <w:t>File inventory</w:t>
      </w:r>
    </w:p>
    <w:p w14:paraId="3E563584" w14:textId="77777777" w:rsidR="00E77A52" w:rsidRPr="00E77A52" w:rsidRDefault="00E77A52" w:rsidP="00E77A52">
      <w:pPr>
        <w:pStyle w:val="ListParagraph"/>
        <w:numPr>
          <w:ilvl w:val="0"/>
          <w:numId w:val="115"/>
        </w:numPr>
        <w:jc w:val="both"/>
      </w:pPr>
      <w:r w:rsidRPr="00E77A52">
        <w:t>Processing status</w:t>
      </w:r>
    </w:p>
    <w:p w14:paraId="0C4FEB43" w14:textId="77777777" w:rsidR="00E77A52" w:rsidRPr="00E77A52" w:rsidRDefault="00E77A52" w:rsidP="00E77A52">
      <w:pPr>
        <w:jc w:val="both"/>
        <w:rPr>
          <w:b/>
          <w:bCs/>
        </w:rPr>
      </w:pPr>
      <w:r w:rsidRPr="00E77A52">
        <w:rPr>
          <w:b/>
          <w:bCs/>
        </w:rPr>
        <w:t>CAD Sheet Entity</w:t>
      </w:r>
    </w:p>
    <w:p w14:paraId="710128CD" w14:textId="77777777" w:rsidR="00E77A52" w:rsidRPr="00E77A52" w:rsidRDefault="00E77A52" w:rsidP="00E77A52">
      <w:pPr>
        <w:pStyle w:val="ListParagraph"/>
        <w:numPr>
          <w:ilvl w:val="0"/>
          <w:numId w:val="118"/>
        </w:numPr>
        <w:jc w:val="both"/>
      </w:pPr>
      <w:r w:rsidRPr="00E77A52">
        <w:t>CAD File</w:t>
      </w:r>
    </w:p>
    <w:p w14:paraId="54873AE8" w14:textId="77777777" w:rsidR="00E77A52" w:rsidRPr="00E77A52" w:rsidRDefault="00E77A52" w:rsidP="00E77A52">
      <w:pPr>
        <w:pStyle w:val="ListParagraph"/>
        <w:numPr>
          <w:ilvl w:val="0"/>
          <w:numId w:val="118"/>
        </w:numPr>
        <w:jc w:val="both"/>
      </w:pPr>
      <w:r w:rsidRPr="00E77A52">
        <w:t>Sheet ID</w:t>
      </w:r>
    </w:p>
    <w:p w14:paraId="62EBA8A0" w14:textId="77777777" w:rsidR="00E77A52" w:rsidRPr="00E77A52" w:rsidRDefault="00E77A52" w:rsidP="00E77A52">
      <w:pPr>
        <w:pStyle w:val="ListParagraph"/>
        <w:numPr>
          <w:ilvl w:val="0"/>
          <w:numId w:val="118"/>
        </w:numPr>
        <w:jc w:val="both"/>
      </w:pPr>
      <w:r w:rsidRPr="00E77A52">
        <w:t>Description</w:t>
      </w:r>
    </w:p>
    <w:p w14:paraId="05B0F3DF" w14:textId="77777777" w:rsidR="00E77A52" w:rsidRPr="00E77A52" w:rsidRDefault="00E77A52" w:rsidP="00E77A52">
      <w:pPr>
        <w:pStyle w:val="ListParagraph"/>
        <w:numPr>
          <w:ilvl w:val="0"/>
          <w:numId w:val="118"/>
        </w:numPr>
        <w:jc w:val="both"/>
      </w:pPr>
      <w:r w:rsidRPr="00E77A52">
        <w:t>Engineering text</w:t>
      </w:r>
    </w:p>
    <w:p w14:paraId="70885B25" w14:textId="77777777" w:rsidR="00E77A52" w:rsidRPr="00E77A52" w:rsidRDefault="00E77A52" w:rsidP="00E77A52">
      <w:pPr>
        <w:pStyle w:val="ListParagraph"/>
        <w:numPr>
          <w:ilvl w:val="0"/>
          <w:numId w:val="118"/>
        </w:numPr>
        <w:jc w:val="both"/>
      </w:pPr>
      <w:r w:rsidRPr="00E77A52">
        <w:t>Loop tags</w:t>
      </w:r>
    </w:p>
    <w:p w14:paraId="3A1D8FEE" w14:textId="77777777" w:rsidR="00E77A52" w:rsidRPr="00E77A52" w:rsidRDefault="00E77A52" w:rsidP="00E77A52">
      <w:pPr>
        <w:pStyle w:val="ListParagraph"/>
        <w:numPr>
          <w:ilvl w:val="0"/>
          <w:numId w:val="118"/>
        </w:numPr>
        <w:jc w:val="both"/>
      </w:pPr>
      <w:r w:rsidRPr="00E77A52">
        <w:t>Device tags</w:t>
      </w:r>
    </w:p>
    <w:p w14:paraId="1B27701C" w14:textId="77777777" w:rsidR="00E77A52" w:rsidRPr="00E77A52" w:rsidRDefault="00E77A52" w:rsidP="00E77A52">
      <w:pPr>
        <w:pStyle w:val="ListParagraph"/>
        <w:numPr>
          <w:ilvl w:val="0"/>
          <w:numId w:val="118"/>
        </w:numPr>
        <w:jc w:val="both"/>
      </w:pPr>
      <w:r w:rsidRPr="00E77A52">
        <w:t>I/O references</w:t>
      </w:r>
    </w:p>
    <w:p w14:paraId="5304A30F" w14:textId="77777777" w:rsidR="00E77A52" w:rsidRPr="00E77A52" w:rsidRDefault="00E77A52" w:rsidP="00E77A52">
      <w:pPr>
        <w:pStyle w:val="ListParagraph"/>
        <w:numPr>
          <w:ilvl w:val="0"/>
          <w:numId w:val="118"/>
        </w:numPr>
        <w:jc w:val="both"/>
      </w:pPr>
      <w:r w:rsidRPr="00E77A52">
        <w:t>Function blocks</w:t>
      </w:r>
    </w:p>
    <w:p w14:paraId="73F05BD3" w14:textId="77777777" w:rsidR="00E77A52" w:rsidRPr="00E77A52" w:rsidRDefault="00E77A52" w:rsidP="00E77A52">
      <w:pPr>
        <w:pStyle w:val="ListParagraph"/>
        <w:numPr>
          <w:ilvl w:val="0"/>
          <w:numId w:val="118"/>
        </w:numPr>
        <w:jc w:val="both"/>
      </w:pPr>
      <w:r w:rsidRPr="00E77A52">
        <w:t>Cross-sheet references</w:t>
      </w:r>
    </w:p>
    <w:p w14:paraId="66FFA4A3" w14:textId="77777777" w:rsidR="00E77A52" w:rsidRPr="00E77A52" w:rsidRDefault="00E77A52" w:rsidP="00E77A52">
      <w:pPr>
        <w:pStyle w:val="ListParagraph"/>
        <w:numPr>
          <w:ilvl w:val="0"/>
          <w:numId w:val="118"/>
        </w:numPr>
        <w:jc w:val="both"/>
      </w:pPr>
      <w:r w:rsidRPr="00E77A52">
        <w:t>Rendered PDF reference</w:t>
      </w:r>
    </w:p>
    <w:p w14:paraId="785BEC22" w14:textId="77777777" w:rsidR="00E77A52" w:rsidRPr="00E77A52" w:rsidRDefault="00E77A52" w:rsidP="00E77A52">
      <w:pPr>
        <w:jc w:val="both"/>
        <w:rPr>
          <w:b/>
          <w:bCs/>
        </w:rPr>
      </w:pPr>
      <w:r w:rsidRPr="00E77A52">
        <w:rPr>
          <w:b/>
          <w:bCs/>
        </w:rPr>
        <w:t>Function Block Entity</w:t>
      </w:r>
    </w:p>
    <w:p w14:paraId="797EDC45" w14:textId="77777777" w:rsidR="00E77A52" w:rsidRPr="00E77A52" w:rsidRDefault="00E77A52" w:rsidP="00E77A52">
      <w:pPr>
        <w:pStyle w:val="ListParagraph"/>
        <w:numPr>
          <w:ilvl w:val="0"/>
          <w:numId w:val="116"/>
        </w:numPr>
        <w:jc w:val="both"/>
      </w:pPr>
      <w:r w:rsidRPr="00E77A52">
        <w:t>Block ID</w:t>
      </w:r>
    </w:p>
    <w:p w14:paraId="12D53017" w14:textId="77777777" w:rsidR="00E77A52" w:rsidRPr="00E77A52" w:rsidRDefault="00E77A52" w:rsidP="00E77A52">
      <w:pPr>
        <w:pStyle w:val="ListParagraph"/>
        <w:numPr>
          <w:ilvl w:val="0"/>
          <w:numId w:val="116"/>
        </w:numPr>
        <w:jc w:val="both"/>
      </w:pPr>
      <w:r w:rsidRPr="00E77A52">
        <w:lastRenderedPageBreak/>
        <w:t>Function Code</w:t>
      </w:r>
    </w:p>
    <w:p w14:paraId="17A2A0EC" w14:textId="77777777" w:rsidR="00E77A52" w:rsidRPr="00E77A52" w:rsidRDefault="00E77A52" w:rsidP="00E77A52">
      <w:pPr>
        <w:pStyle w:val="ListParagraph"/>
        <w:numPr>
          <w:ilvl w:val="0"/>
          <w:numId w:val="116"/>
        </w:numPr>
        <w:jc w:val="both"/>
      </w:pPr>
      <w:r w:rsidRPr="00E77A52">
        <w:t>S0</w:t>
      </w:r>
    </w:p>
    <w:p w14:paraId="55044AE9" w14:textId="77777777" w:rsidR="00E77A52" w:rsidRPr="00E77A52" w:rsidRDefault="00E77A52" w:rsidP="00E77A52">
      <w:pPr>
        <w:pStyle w:val="ListParagraph"/>
        <w:numPr>
          <w:ilvl w:val="0"/>
          <w:numId w:val="116"/>
        </w:numPr>
        <w:jc w:val="both"/>
      </w:pPr>
      <w:r w:rsidRPr="00E77A52">
        <w:t>S0.5</w:t>
      </w:r>
    </w:p>
    <w:p w14:paraId="20BAA9EF" w14:textId="77777777" w:rsidR="00E77A52" w:rsidRPr="00E77A52" w:rsidRDefault="00E77A52" w:rsidP="00E77A52">
      <w:pPr>
        <w:pStyle w:val="ListParagraph"/>
        <w:numPr>
          <w:ilvl w:val="0"/>
          <w:numId w:val="116"/>
        </w:numPr>
        <w:jc w:val="both"/>
      </w:pPr>
      <w:r w:rsidRPr="00E77A52">
        <w:t>S1</w:t>
      </w:r>
    </w:p>
    <w:p w14:paraId="3415EEC5" w14:textId="77777777" w:rsidR="00E77A52" w:rsidRPr="00E77A52" w:rsidRDefault="00E77A52" w:rsidP="00E77A52">
      <w:pPr>
        <w:pStyle w:val="ListParagraph"/>
        <w:numPr>
          <w:ilvl w:val="0"/>
          <w:numId w:val="116"/>
        </w:numPr>
        <w:jc w:val="both"/>
      </w:pPr>
      <w:r w:rsidRPr="00E77A52">
        <w:t>S2</w:t>
      </w:r>
    </w:p>
    <w:p w14:paraId="4875D734" w14:textId="77777777" w:rsidR="00E77A52" w:rsidRPr="00E77A52" w:rsidRDefault="00E77A52" w:rsidP="00E77A52">
      <w:pPr>
        <w:pStyle w:val="ListParagraph"/>
        <w:numPr>
          <w:ilvl w:val="0"/>
          <w:numId w:val="116"/>
        </w:numPr>
        <w:jc w:val="both"/>
      </w:pPr>
      <w:r w:rsidRPr="00E77A52">
        <w:t>S3</w:t>
      </w:r>
    </w:p>
    <w:p w14:paraId="6BCDC559" w14:textId="77777777" w:rsidR="00E77A52" w:rsidRPr="00E77A52" w:rsidRDefault="00E77A52" w:rsidP="00E77A52">
      <w:pPr>
        <w:pStyle w:val="ListParagraph"/>
        <w:numPr>
          <w:ilvl w:val="0"/>
          <w:numId w:val="116"/>
        </w:numPr>
        <w:jc w:val="both"/>
      </w:pPr>
      <w:r w:rsidRPr="00E77A52">
        <w:t>S4</w:t>
      </w:r>
    </w:p>
    <w:p w14:paraId="5018D0E8" w14:textId="77777777" w:rsidR="00E77A52" w:rsidRPr="00E77A52" w:rsidRDefault="00E77A52" w:rsidP="00E77A52">
      <w:pPr>
        <w:pStyle w:val="ListParagraph"/>
        <w:numPr>
          <w:ilvl w:val="0"/>
          <w:numId w:val="116"/>
        </w:numPr>
        <w:jc w:val="both"/>
      </w:pPr>
      <w:r w:rsidRPr="00E77A52">
        <w:t>S5</w:t>
      </w:r>
    </w:p>
    <w:p w14:paraId="63132B92" w14:textId="77777777" w:rsidR="00E77A52" w:rsidRPr="00E77A52" w:rsidRDefault="00E77A52" w:rsidP="00E77A52">
      <w:pPr>
        <w:pStyle w:val="ListParagraph"/>
        <w:numPr>
          <w:ilvl w:val="0"/>
          <w:numId w:val="116"/>
        </w:numPr>
        <w:jc w:val="both"/>
      </w:pPr>
      <w:r w:rsidRPr="00E77A52">
        <w:t>S6</w:t>
      </w:r>
    </w:p>
    <w:p w14:paraId="717B7154" w14:textId="77777777" w:rsidR="00E77A52" w:rsidRPr="00E77A52" w:rsidRDefault="00E77A52" w:rsidP="00E77A52">
      <w:pPr>
        <w:pStyle w:val="ListParagraph"/>
        <w:numPr>
          <w:ilvl w:val="0"/>
          <w:numId w:val="116"/>
        </w:numPr>
        <w:jc w:val="both"/>
      </w:pPr>
      <w:r w:rsidRPr="00E77A52">
        <w:t>S7</w:t>
      </w:r>
    </w:p>
    <w:p w14:paraId="27B795EF" w14:textId="77777777" w:rsidR="00E77A52" w:rsidRPr="00E77A52" w:rsidRDefault="00E77A52" w:rsidP="00E77A52">
      <w:pPr>
        <w:pStyle w:val="ListParagraph"/>
        <w:numPr>
          <w:ilvl w:val="0"/>
          <w:numId w:val="116"/>
        </w:numPr>
        <w:jc w:val="both"/>
      </w:pPr>
      <w:r w:rsidRPr="00E77A52">
        <w:t>S8</w:t>
      </w:r>
    </w:p>
    <w:p w14:paraId="48FFB363" w14:textId="77777777" w:rsidR="00E77A52" w:rsidRPr="00E77A52" w:rsidRDefault="00E77A52" w:rsidP="00E77A52">
      <w:pPr>
        <w:pStyle w:val="ListParagraph"/>
        <w:numPr>
          <w:ilvl w:val="0"/>
          <w:numId w:val="116"/>
        </w:numPr>
        <w:jc w:val="both"/>
      </w:pPr>
      <w:r w:rsidRPr="00E77A52">
        <w:t>S9</w:t>
      </w:r>
    </w:p>
    <w:p w14:paraId="1491B456" w14:textId="77777777" w:rsidR="00E77A52" w:rsidRPr="00E77A52" w:rsidRDefault="00E77A52" w:rsidP="00E77A52">
      <w:pPr>
        <w:pStyle w:val="ListParagraph"/>
        <w:numPr>
          <w:ilvl w:val="0"/>
          <w:numId w:val="116"/>
        </w:numPr>
        <w:jc w:val="both"/>
      </w:pPr>
      <w:r w:rsidRPr="00E77A52">
        <w:t>Logic / Formula</w:t>
      </w:r>
    </w:p>
    <w:p w14:paraId="34BFF2C7" w14:textId="77777777" w:rsidR="00E77A52" w:rsidRPr="00E77A52" w:rsidRDefault="00E77A52" w:rsidP="00E77A52">
      <w:pPr>
        <w:pStyle w:val="ListParagraph"/>
        <w:numPr>
          <w:ilvl w:val="0"/>
          <w:numId w:val="116"/>
        </w:numPr>
        <w:jc w:val="both"/>
      </w:pPr>
      <w:r w:rsidRPr="00E77A52">
        <w:t>Input References</w:t>
      </w:r>
    </w:p>
    <w:p w14:paraId="42D18439" w14:textId="77777777" w:rsidR="00E77A52" w:rsidRPr="00E77A52" w:rsidRDefault="00E77A52" w:rsidP="00E77A52">
      <w:pPr>
        <w:pStyle w:val="ListParagraph"/>
        <w:numPr>
          <w:ilvl w:val="0"/>
          <w:numId w:val="116"/>
        </w:numPr>
        <w:jc w:val="both"/>
      </w:pPr>
      <w:r w:rsidRPr="00E77A52">
        <w:t>Output References</w:t>
      </w:r>
    </w:p>
    <w:p w14:paraId="7ACA66EE" w14:textId="77777777" w:rsidR="00E77A52" w:rsidRPr="00E77A52" w:rsidRDefault="00E77A52" w:rsidP="00E77A52">
      <w:pPr>
        <w:pStyle w:val="ListParagraph"/>
        <w:numPr>
          <w:ilvl w:val="0"/>
          <w:numId w:val="116"/>
        </w:numPr>
        <w:jc w:val="both"/>
      </w:pPr>
      <w:r w:rsidRPr="00E77A52">
        <w:t>CAD File</w:t>
      </w:r>
    </w:p>
    <w:p w14:paraId="41DBABB3" w14:textId="77777777" w:rsidR="00E77A52" w:rsidRPr="00E77A52" w:rsidRDefault="00E77A52" w:rsidP="00E77A52">
      <w:pPr>
        <w:pStyle w:val="ListParagraph"/>
        <w:numPr>
          <w:ilvl w:val="0"/>
          <w:numId w:val="116"/>
        </w:numPr>
        <w:jc w:val="both"/>
      </w:pPr>
      <w:r w:rsidRPr="00E77A52">
        <w:t>Device Tag</w:t>
      </w:r>
    </w:p>
    <w:p w14:paraId="2356D9F4" w14:textId="77777777" w:rsidR="00E77A52" w:rsidRPr="00E77A52" w:rsidRDefault="00E77A52" w:rsidP="00E77A52">
      <w:pPr>
        <w:pStyle w:val="ListParagraph"/>
        <w:numPr>
          <w:ilvl w:val="0"/>
          <w:numId w:val="116"/>
        </w:numPr>
        <w:jc w:val="both"/>
      </w:pPr>
      <w:r w:rsidRPr="00E77A52">
        <w:t>Notes</w:t>
      </w:r>
    </w:p>
    <w:p w14:paraId="55F43D02" w14:textId="77777777" w:rsidR="00E77A52" w:rsidRPr="00E77A52" w:rsidRDefault="00E77A52" w:rsidP="00E77A52">
      <w:pPr>
        <w:jc w:val="both"/>
        <w:rPr>
          <w:b/>
          <w:bCs/>
        </w:rPr>
      </w:pPr>
      <w:r w:rsidRPr="00E77A52">
        <w:rPr>
          <w:b/>
          <w:bCs/>
        </w:rPr>
        <w:t>I/O Entity</w:t>
      </w:r>
    </w:p>
    <w:p w14:paraId="15D547A0" w14:textId="77777777" w:rsidR="00E77A52" w:rsidRPr="00E77A52" w:rsidRDefault="00E77A52" w:rsidP="00E77A52">
      <w:pPr>
        <w:pStyle w:val="ListParagraph"/>
        <w:numPr>
          <w:ilvl w:val="0"/>
          <w:numId w:val="117"/>
        </w:numPr>
        <w:jc w:val="both"/>
      </w:pPr>
      <w:r w:rsidRPr="00E77A52">
        <w:t>I/O Type</w:t>
      </w:r>
    </w:p>
    <w:p w14:paraId="32298D0F" w14:textId="77777777" w:rsidR="00E77A52" w:rsidRPr="00E77A52" w:rsidRDefault="00E77A52" w:rsidP="00E77A52">
      <w:pPr>
        <w:pStyle w:val="ListParagraph"/>
        <w:numPr>
          <w:ilvl w:val="0"/>
          <w:numId w:val="117"/>
        </w:numPr>
        <w:jc w:val="both"/>
      </w:pPr>
      <w:r w:rsidRPr="00E77A52">
        <w:t>Channel</w:t>
      </w:r>
    </w:p>
    <w:p w14:paraId="7F153A4F" w14:textId="77777777" w:rsidR="00E77A52" w:rsidRPr="00E77A52" w:rsidRDefault="00E77A52" w:rsidP="00E77A52">
      <w:pPr>
        <w:pStyle w:val="ListParagraph"/>
        <w:numPr>
          <w:ilvl w:val="0"/>
          <w:numId w:val="117"/>
        </w:numPr>
        <w:jc w:val="both"/>
      </w:pPr>
      <w:r w:rsidRPr="00E77A52">
        <w:t>Slave</w:t>
      </w:r>
    </w:p>
    <w:p w14:paraId="6C6ADBF0" w14:textId="77777777" w:rsidR="00E77A52" w:rsidRPr="00E77A52" w:rsidRDefault="00E77A52" w:rsidP="00E77A52">
      <w:pPr>
        <w:pStyle w:val="ListParagraph"/>
        <w:numPr>
          <w:ilvl w:val="0"/>
          <w:numId w:val="117"/>
        </w:numPr>
        <w:jc w:val="both"/>
      </w:pPr>
      <w:r w:rsidRPr="00E77A52">
        <w:t>Device Tag</w:t>
      </w:r>
    </w:p>
    <w:p w14:paraId="5A846E1D" w14:textId="77777777" w:rsidR="00E77A52" w:rsidRPr="00E77A52" w:rsidRDefault="00E77A52" w:rsidP="00E77A52">
      <w:pPr>
        <w:pStyle w:val="ListParagraph"/>
        <w:numPr>
          <w:ilvl w:val="0"/>
          <w:numId w:val="117"/>
        </w:numPr>
        <w:jc w:val="both"/>
      </w:pPr>
      <w:r w:rsidRPr="00E77A52">
        <w:t>Raw I/O Tag</w:t>
      </w:r>
    </w:p>
    <w:p w14:paraId="258125FA" w14:textId="77777777" w:rsidR="00E77A52" w:rsidRPr="00E77A52" w:rsidRDefault="00E77A52" w:rsidP="00E77A52">
      <w:pPr>
        <w:pStyle w:val="ListParagraph"/>
        <w:numPr>
          <w:ilvl w:val="0"/>
          <w:numId w:val="117"/>
        </w:numPr>
        <w:jc w:val="both"/>
      </w:pPr>
      <w:r w:rsidRPr="00E77A52">
        <w:t>Loop Tag</w:t>
      </w:r>
    </w:p>
    <w:p w14:paraId="669AC0AF" w14:textId="77777777" w:rsidR="00E77A52" w:rsidRPr="00E77A52" w:rsidRDefault="00E77A52" w:rsidP="00E77A52">
      <w:pPr>
        <w:pStyle w:val="ListParagraph"/>
        <w:numPr>
          <w:ilvl w:val="0"/>
          <w:numId w:val="117"/>
        </w:numPr>
        <w:jc w:val="both"/>
      </w:pPr>
      <w:r w:rsidRPr="00E77A52">
        <w:t>Description</w:t>
      </w:r>
    </w:p>
    <w:p w14:paraId="59DEE3BF" w14:textId="77777777" w:rsidR="00E77A52" w:rsidRPr="00E77A52" w:rsidRDefault="00E77A52" w:rsidP="00E77A52">
      <w:pPr>
        <w:pStyle w:val="ListParagraph"/>
        <w:numPr>
          <w:ilvl w:val="0"/>
          <w:numId w:val="117"/>
        </w:numPr>
        <w:jc w:val="both"/>
      </w:pPr>
      <w:r w:rsidRPr="00E77A52">
        <w:t>CAD File</w:t>
      </w:r>
    </w:p>
    <w:p w14:paraId="56D3FEFC" w14:textId="77777777" w:rsidR="00E77A52" w:rsidRPr="00E77A52" w:rsidRDefault="00E77A52" w:rsidP="00E77A52">
      <w:pPr>
        <w:pStyle w:val="ListParagraph"/>
        <w:numPr>
          <w:ilvl w:val="0"/>
          <w:numId w:val="117"/>
        </w:numPr>
        <w:jc w:val="both"/>
      </w:pPr>
      <w:r w:rsidRPr="00E77A52">
        <w:t>Source reference</w:t>
      </w:r>
    </w:p>
    <w:p w14:paraId="1DE9F944" w14:textId="77777777" w:rsidR="00E77A52" w:rsidRPr="00E77A52" w:rsidRDefault="00E77A52" w:rsidP="00E77A52">
      <w:pPr>
        <w:pStyle w:val="ListParagraph"/>
        <w:numPr>
          <w:ilvl w:val="0"/>
          <w:numId w:val="117"/>
        </w:numPr>
        <w:jc w:val="both"/>
      </w:pPr>
      <w:r w:rsidRPr="00E77A52">
        <w:t>Destination reference</w:t>
      </w:r>
    </w:p>
    <w:p w14:paraId="340C78E0" w14:textId="77777777" w:rsidR="00E77A52" w:rsidRPr="00E77A52" w:rsidRDefault="00E77A52" w:rsidP="00E77A52">
      <w:pPr>
        <w:pStyle w:val="ListParagraph"/>
        <w:numPr>
          <w:ilvl w:val="0"/>
          <w:numId w:val="117"/>
        </w:numPr>
        <w:jc w:val="both"/>
      </w:pPr>
      <w:r w:rsidRPr="00E77A52">
        <w:t>Mapping status</w:t>
      </w:r>
    </w:p>
    <w:p w14:paraId="5D85F4AD" w14:textId="77777777" w:rsidR="00E77A52" w:rsidRPr="00E77A52" w:rsidRDefault="00E77A52" w:rsidP="00E77A52">
      <w:pPr>
        <w:jc w:val="both"/>
        <w:rPr>
          <w:b/>
          <w:bCs/>
        </w:rPr>
      </w:pPr>
      <w:r w:rsidRPr="00E77A52">
        <w:rPr>
          <w:b/>
          <w:bCs/>
        </w:rPr>
        <w:t>Graphic Entity</w:t>
      </w:r>
    </w:p>
    <w:p w14:paraId="77087FBD" w14:textId="77777777" w:rsidR="00E77A52" w:rsidRPr="00E77A52" w:rsidRDefault="00E77A52" w:rsidP="00E77A52">
      <w:pPr>
        <w:pStyle w:val="ListParagraph"/>
        <w:numPr>
          <w:ilvl w:val="0"/>
          <w:numId w:val="119"/>
        </w:numPr>
        <w:jc w:val="both"/>
      </w:pPr>
      <w:r w:rsidRPr="00E77A52">
        <w:t>M1 File</w:t>
      </w:r>
    </w:p>
    <w:p w14:paraId="1C196F45" w14:textId="77777777" w:rsidR="00E77A52" w:rsidRPr="00E77A52" w:rsidRDefault="00E77A52" w:rsidP="00E77A52">
      <w:pPr>
        <w:pStyle w:val="ListParagraph"/>
        <w:numPr>
          <w:ilvl w:val="0"/>
          <w:numId w:val="119"/>
        </w:numPr>
        <w:jc w:val="both"/>
      </w:pPr>
      <w:r w:rsidRPr="00E77A52">
        <w:t>Graphic ID</w:t>
      </w:r>
    </w:p>
    <w:p w14:paraId="16CE7C6A" w14:textId="77777777" w:rsidR="00E77A52" w:rsidRPr="00E77A52" w:rsidRDefault="00E77A52" w:rsidP="00E77A52">
      <w:pPr>
        <w:pStyle w:val="ListParagraph"/>
        <w:numPr>
          <w:ilvl w:val="0"/>
          <w:numId w:val="119"/>
        </w:numPr>
        <w:jc w:val="both"/>
      </w:pPr>
      <w:r w:rsidRPr="00E77A52">
        <w:t>Object information</w:t>
      </w:r>
    </w:p>
    <w:p w14:paraId="0A87B9E4" w14:textId="77777777" w:rsidR="00E77A52" w:rsidRPr="00E77A52" w:rsidRDefault="00E77A52" w:rsidP="00E77A52">
      <w:pPr>
        <w:pStyle w:val="ListParagraph"/>
        <w:numPr>
          <w:ilvl w:val="0"/>
          <w:numId w:val="119"/>
        </w:numPr>
        <w:jc w:val="both"/>
      </w:pPr>
      <w:r w:rsidRPr="00E77A52">
        <w:t>Text</w:t>
      </w:r>
    </w:p>
    <w:p w14:paraId="13F308F7" w14:textId="77777777" w:rsidR="00E77A52" w:rsidRPr="00E77A52" w:rsidRDefault="00E77A52" w:rsidP="00E77A52">
      <w:pPr>
        <w:pStyle w:val="ListParagraph"/>
        <w:numPr>
          <w:ilvl w:val="0"/>
          <w:numId w:val="119"/>
        </w:numPr>
        <w:jc w:val="both"/>
      </w:pPr>
      <w:r w:rsidRPr="00E77A52">
        <w:t>Engineering tags</w:t>
      </w:r>
    </w:p>
    <w:p w14:paraId="6DABBADA" w14:textId="77777777" w:rsidR="00E77A52" w:rsidRPr="00E77A52" w:rsidRDefault="00E77A52" w:rsidP="00E77A52">
      <w:pPr>
        <w:pStyle w:val="ListParagraph"/>
        <w:numPr>
          <w:ilvl w:val="0"/>
          <w:numId w:val="119"/>
        </w:numPr>
        <w:jc w:val="both"/>
      </w:pPr>
      <w:r w:rsidRPr="00E77A52">
        <w:t>References</w:t>
      </w:r>
    </w:p>
    <w:p w14:paraId="702C3634" w14:textId="77777777" w:rsidR="00E77A52" w:rsidRPr="00E77A52" w:rsidRDefault="00E77A52" w:rsidP="00E77A52">
      <w:pPr>
        <w:pStyle w:val="ListParagraph"/>
        <w:numPr>
          <w:ilvl w:val="0"/>
          <w:numId w:val="119"/>
        </w:numPr>
        <w:jc w:val="both"/>
      </w:pPr>
      <w:r w:rsidRPr="00E77A52">
        <w:lastRenderedPageBreak/>
        <w:t>Rendered graphic PDF</w:t>
      </w:r>
    </w:p>
    <w:p w14:paraId="6B285037" w14:textId="77777777" w:rsidR="00E77A52" w:rsidRPr="00E77A52" w:rsidRDefault="00E77A52" w:rsidP="00E77A52">
      <w:pPr>
        <w:pStyle w:val="ListParagraph"/>
        <w:numPr>
          <w:ilvl w:val="0"/>
          <w:numId w:val="119"/>
        </w:numPr>
        <w:jc w:val="both"/>
      </w:pPr>
      <w:r w:rsidRPr="00E77A52">
        <w:t>Related CAD/I/O records</w:t>
      </w:r>
    </w:p>
    <w:p w14:paraId="049A3A68" w14:textId="77777777" w:rsidR="00E77A52" w:rsidRPr="00E77A52" w:rsidRDefault="00E77A52" w:rsidP="00E77A52">
      <w:pPr>
        <w:jc w:val="both"/>
        <w:rPr>
          <w:b/>
          <w:bCs/>
        </w:rPr>
      </w:pPr>
      <w:r w:rsidRPr="00E77A52">
        <w:rPr>
          <w:b/>
          <w:bCs/>
        </w:rPr>
        <w:t>Validation Entity</w:t>
      </w:r>
    </w:p>
    <w:p w14:paraId="2BBF54F7" w14:textId="77777777" w:rsidR="00E77A52" w:rsidRPr="00E77A52" w:rsidRDefault="00E77A52" w:rsidP="00E77A52">
      <w:pPr>
        <w:pStyle w:val="ListParagraph"/>
        <w:numPr>
          <w:ilvl w:val="0"/>
          <w:numId w:val="120"/>
        </w:numPr>
        <w:jc w:val="both"/>
      </w:pPr>
      <w:r w:rsidRPr="00E77A52">
        <w:t>Validation type</w:t>
      </w:r>
    </w:p>
    <w:p w14:paraId="662B4F83" w14:textId="77777777" w:rsidR="00E77A52" w:rsidRPr="00E77A52" w:rsidRDefault="00E77A52" w:rsidP="00E77A52">
      <w:pPr>
        <w:pStyle w:val="ListParagraph"/>
        <w:numPr>
          <w:ilvl w:val="0"/>
          <w:numId w:val="120"/>
        </w:numPr>
        <w:jc w:val="both"/>
      </w:pPr>
      <w:r w:rsidRPr="00E77A52">
        <w:t>Source file</w:t>
      </w:r>
    </w:p>
    <w:p w14:paraId="26962EE1" w14:textId="77777777" w:rsidR="00E77A52" w:rsidRPr="00E77A52" w:rsidRDefault="00E77A52" w:rsidP="00E77A52">
      <w:pPr>
        <w:pStyle w:val="ListParagraph"/>
        <w:numPr>
          <w:ilvl w:val="0"/>
          <w:numId w:val="120"/>
        </w:numPr>
        <w:jc w:val="both"/>
      </w:pPr>
      <w:r w:rsidRPr="00E77A52">
        <w:t>Source object</w:t>
      </w:r>
    </w:p>
    <w:p w14:paraId="6A9142DB" w14:textId="77777777" w:rsidR="00E77A52" w:rsidRPr="00E77A52" w:rsidRDefault="00E77A52" w:rsidP="00E77A52">
      <w:pPr>
        <w:pStyle w:val="ListParagraph"/>
        <w:numPr>
          <w:ilvl w:val="0"/>
          <w:numId w:val="120"/>
        </w:numPr>
        <w:jc w:val="both"/>
      </w:pPr>
      <w:r w:rsidRPr="00E77A52">
        <w:t>Error/warning</w:t>
      </w:r>
    </w:p>
    <w:p w14:paraId="61BEB295" w14:textId="77777777" w:rsidR="00E77A52" w:rsidRPr="00E77A52" w:rsidRDefault="00E77A52" w:rsidP="00E77A52">
      <w:pPr>
        <w:pStyle w:val="ListParagraph"/>
        <w:numPr>
          <w:ilvl w:val="0"/>
          <w:numId w:val="120"/>
        </w:numPr>
        <w:jc w:val="both"/>
      </w:pPr>
      <w:r w:rsidRPr="00E77A52">
        <w:t>Resolution status</w:t>
      </w:r>
    </w:p>
    <w:p w14:paraId="6BD5F4F6" w14:textId="77777777" w:rsidR="00E77A52" w:rsidRPr="00E77A52" w:rsidRDefault="00E77A52" w:rsidP="00E77A52">
      <w:pPr>
        <w:pStyle w:val="ListParagraph"/>
        <w:numPr>
          <w:ilvl w:val="0"/>
          <w:numId w:val="120"/>
        </w:numPr>
        <w:jc w:val="both"/>
      </w:pPr>
      <w:r w:rsidRPr="00E77A52">
        <w:t>Related CAD file</w:t>
      </w:r>
    </w:p>
    <w:p w14:paraId="0A2384B8" w14:textId="77777777" w:rsidR="00E77A52" w:rsidRPr="00E77A52" w:rsidRDefault="00E77A52" w:rsidP="00E77A52">
      <w:pPr>
        <w:pStyle w:val="ListParagraph"/>
        <w:numPr>
          <w:ilvl w:val="0"/>
          <w:numId w:val="120"/>
        </w:numPr>
        <w:jc w:val="both"/>
      </w:pPr>
      <w:r w:rsidRPr="00E77A52">
        <w:t>Related I/O</w:t>
      </w:r>
    </w:p>
    <w:p w14:paraId="0FA74A5B" w14:textId="77777777" w:rsidR="00E77A52" w:rsidRPr="00E77A52" w:rsidRDefault="00E77A52" w:rsidP="00E77A52">
      <w:pPr>
        <w:pStyle w:val="ListParagraph"/>
        <w:numPr>
          <w:ilvl w:val="0"/>
          <w:numId w:val="120"/>
        </w:numPr>
        <w:jc w:val="both"/>
      </w:pPr>
      <w:r w:rsidRPr="00E77A52">
        <w:t>Related reference</w:t>
      </w:r>
    </w:p>
    <w:p w14:paraId="1FDC51CA" w14:textId="77777777" w:rsidR="00E77A52" w:rsidRPr="00E77A52" w:rsidRDefault="00E77A52" w:rsidP="00E77A52">
      <w:pPr>
        <w:jc w:val="both"/>
      </w:pPr>
      <w:r w:rsidRPr="00E77A52">
        <w:pict w14:anchorId="024D079F">
          <v:rect id="_x0000_i1295" style="width:0;height:1.5pt" o:hralign="center" o:hrstd="t" o:hr="t" fillcolor="#a0a0a0" stroked="f"/>
        </w:pict>
      </w:r>
    </w:p>
    <w:p w14:paraId="623A65DB" w14:textId="77777777" w:rsidR="00E77A52" w:rsidRPr="00E77A52" w:rsidRDefault="00E77A52" w:rsidP="00E77A52">
      <w:pPr>
        <w:jc w:val="both"/>
        <w:rPr>
          <w:b/>
          <w:bCs/>
        </w:rPr>
      </w:pPr>
      <w:r w:rsidRPr="00E77A52">
        <w:rPr>
          <w:b/>
          <w:bCs/>
        </w:rPr>
        <w:t>17. Algorithm Requirements</w:t>
      </w:r>
    </w:p>
    <w:p w14:paraId="75627A97" w14:textId="77777777" w:rsidR="00E77A52" w:rsidRPr="00E77A52" w:rsidRDefault="00E77A52" w:rsidP="00E77A52">
      <w:pPr>
        <w:jc w:val="both"/>
      </w:pPr>
      <w:r w:rsidRPr="00E77A52">
        <w:t>The extraction engine shall use a layered approach.</w:t>
      </w:r>
    </w:p>
    <w:p w14:paraId="5E05F29B" w14:textId="77777777" w:rsidR="00E77A52" w:rsidRPr="00E77A52" w:rsidRDefault="00E77A52" w:rsidP="00E77A52">
      <w:pPr>
        <w:jc w:val="both"/>
        <w:rPr>
          <w:b/>
          <w:bCs/>
        </w:rPr>
      </w:pPr>
      <w:r w:rsidRPr="00E77A52">
        <w:rPr>
          <w:b/>
          <w:bCs/>
        </w:rPr>
        <w:t>Layer 1 — Archive Intelligence</w:t>
      </w:r>
    </w:p>
    <w:p w14:paraId="253918F9" w14:textId="77777777" w:rsidR="00E77A52" w:rsidRPr="00E77A52" w:rsidRDefault="00E77A52" w:rsidP="00E77A52">
      <w:pPr>
        <w:pStyle w:val="ListParagraph"/>
        <w:numPr>
          <w:ilvl w:val="0"/>
          <w:numId w:val="122"/>
        </w:numPr>
        <w:jc w:val="both"/>
      </w:pPr>
      <w:r w:rsidRPr="00E77A52">
        <w:t>Validate ZIP</w:t>
      </w:r>
    </w:p>
    <w:p w14:paraId="1A7FDB2E" w14:textId="77777777" w:rsidR="00E77A52" w:rsidRPr="00E77A52" w:rsidRDefault="00E77A52" w:rsidP="00E77A52">
      <w:pPr>
        <w:pStyle w:val="ListParagraph"/>
        <w:numPr>
          <w:ilvl w:val="0"/>
          <w:numId w:val="122"/>
        </w:numPr>
        <w:jc w:val="both"/>
      </w:pPr>
      <w:r w:rsidRPr="00E77A52">
        <w:t>Enumerate all files</w:t>
      </w:r>
    </w:p>
    <w:p w14:paraId="36083B91" w14:textId="77777777" w:rsidR="00E77A52" w:rsidRPr="00E77A52" w:rsidRDefault="00E77A52" w:rsidP="00E77A52">
      <w:pPr>
        <w:pStyle w:val="ListParagraph"/>
        <w:numPr>
          <w:ilvl w:val="0"/>
          <w:numId w:val="122"/>
        </w:numPr>
        <w:jc w:val="both"/>
      </w:pPr>
      <w:r w:rsidRPr="00E77A52">
        <w:t>Identify extensions</w:t>
      </w:r>
    </w:p>
    <w:p w14:paraId="74E20AEE" w14:textId="77777777" w:rsidR="00E77A52" w:rsidRPr="00E77A52" w:rsidRDefault="00E77A52" w:rsidP="00E77A52">
      <w:pPr>
        <w:pStyle w:val="ListParagraph"/>
        <w:numPr>
          <w:ilvl w:val="0"/>
          <w:numId w:val="122"/>
        </w:numPr>
        <w:jc w:val="both"/>
      </w:pPr>
      <w:r w:rsidRPr="00E77A52">
        <w:t>Identify file formats</w:t>
      </w:r>
    </w:p>
    <w:p w14:paraId="1ECA43D3" w14:textId="77777777" w:rsidR="00E77A52" w:rsidRPr="00E77A52" w:rsidRDefault="00E77A52" w:rsidP="00E77A52">
      <w:pPr>
        <w:pStyle w:val="ListParagraph"/>
        <w:numPr>
          <w:ilvl w:val="0"/>
          <w:numId w:val="122"/>
        </w:numPr>
        <w:jc w:val="both"/>
      </w:pPr>
      <w:r w:rsidRPr="00E77A52">
        <w:t>Record file metadata</w:t>
      </w:r>
    </w:p>
    <w:p w14:paraId="5098B6C4" w14:textId="77777777" w:rsidR="00E77A52" w:rsidRPr="00E77A52" w:rsidRDefault="00E77A52" w:rsidP="00E77A52">
      <w:pPr>
        <w:pStyle w:val="ListParagraph"/>
        <w:numPr>
          <w:ilvl w:val="0"/>
          <w:numId w:val="122"/>
        </w:numPr>
        <w:jc w:val="both"/>
      </w:pPr>
      <w:r w:rsidRPr="00E77A52">
        <w:t>Establish module inventory</w:t>
      </w:r>
    </w:p>
    <w:p w14:paraId="0DA85120" w14:textId="77777777" w:rsidR="00E77A52" w:rsidRPr="00E77A52" w:rsidRDefault="00E77A52" w:rsidP="00E77A52">
      <w:pPr>
        <w:jc w:val="both"/>
        <w:rPr>
          <w:b/>
          <w:bCs/>
        </w:rPr>
      </w:pPr>
      <w:r w:rsidRPr="00E77A52">
        <w:rPr>
          <w:b/>
          <w:bCs/>
        </w:rPr>
        <w:t>Layer 2 — File-Type Parsing</w:t>
      </w:r>
    </w:p>
    <w:p w14:paraId="0D3CFCE3" w14:textId="77777777" w:rsidR="00E77A52" w:rsidRPr="00E77A52" w:rsidRDefault="00E77A52" w:rsidP="00E77A52">
      <w:pPr>
        <w:pStyle w:val="ListParagraph"/>
        <w:numPr>
          <w:ilvl w:val="0"/>
          <w:numId w:val="123"/>
        </w:numPr>
        <w:jc w:val="both"/>
      </w:pPr>
      <w:r w:rsidRPr="00E77A52">
        <w:t>Parse CAD</w:t>
      </w:r>
    </w:p>
    <w:p w14:paraId="77BE5625" w14:textId="77777777" w:rsidR="00E77A52" w:rsidRPr="00E77A52" w:rsidRDefault="00E77A52" w:rsidP="00E77A52">
      <w:pPr>
        <w:pStyle w:val="ListParagraph"/>
        <w:numPr>
          <w:ilvl w:val="0"/>
          <w:numId w:val="123"/>
        </w:numPr>
        <w:jc w:val="both"/>
      </w:pPr>
      <w:r w:rsidRPr="00E77A52">
        <w:t>Parse M1</w:t>
      </w:r>
    </w:p>
    <w:p w14:paraId="5BFBC6CC" w14:textId="77777777" w:rsidR="00E77A52" w:rsidRPr="00E77A52" w:rsidRDefault="00E77A52" w:rsidP="00E77A52">
      <w:pPr>
        <w:pStyle w:val="ListParagraph"/>
        <w:numPr>
          <w:ilvl w:val="0"/>
          <w:numId w:val="123"/>
        </w:numPr>
        <w:jc w:val="both"/>
      </w:pPr>
      <w:r w:rsidRPr="00E77A52">
        <w:t>Parse OUT</w:t>
      </w:r>
    </w:p>
    <w:p w14:paraId="6506559A" w14:textId="77777777" w:rsidR="00E77A52" w:rsidRPr="00E77A52" w:rsidRDefault="00E77A52" w:rsidP="00E77A52">
      <w:pPr>
        <w:pStyle w:val="ListParagraph"/>
        <w:numPr>
          <w:ilvl w:val="0"/>
          <w:numId w:val="123"/>
        </w:numPr>
        <w:jc w:val="both"/>
      </w:pPr>
      <w:r w:rsidRPr="00E77A52">
        <w:t>Parse REF</w:t>
      </w:r>
    </w:p>
    <w:p w14:paraId="3F0ED873" w14:textId="77777777" w:rsidR="00E77A52" w:rsidRPr="00E77A52" w:rsidRDefault="00E77A52" w:rsidP="00E77A52">
      <w:pPr>
        <w:pStyle w:val="ListParagraph"/>
        <w:numPr>
          <w:ilvl w:val="0"/>
          <w:numId w:val="123"/>
        </w:numPr>
        <w:jc w:val="both"/>
      </w:pPr>
      <w:r w:rsidRPr="00E77A52">
        <w:t>Parse XRF</w:t>
      </w:r>
    </w:p>
    <w:p w14:paraId="37929602" w14:textId="77777777" w:rsidR="00E77A52" w:rsidRPr="00E77A52" w:rsidRDefault="00E77A52" w:rsidP="00E77A52">
      <w:pPr>
        <w:pStyle w:val="ListParagraph"/>
        <w:numPr>
          <w:ilvl w:val="0"/>
          <w:numId w:val="123"/>
        </w:numPr>
        <w:jc w:val="both"/>
      </w:pPr>
      <w:r w:rsidRPr="00E77A52">
        <w:t>Parse ERR</w:t>
      </w:r>
    </w:p>
    <w:p w14:paraId="0D91A997" w14:textId="77777777" w:rsidR="00E77A52" w:rsidRPr="00E77A52" w:rsidRDefault="00E77A52" w:rsidP="00E77A52">
      <w:pPr>
        <w:pStyle w:val="ListParagraph"/>
        <w:numPr>
          <w:ilvl w:val="0"/>
          <w:numId w:val="123"/>
        </w:numPr>
        <w:jc w:val="both"/>
      </w:pPr>
      <w:r w:rsidRPr="00E77A52">
        <w:t>Parse CFG</w:t>
      </w:r>
    </w:p>
    <w:p w14:paraId="2823B7AF" w14:textId="77777777" w:rsidR="00E77A52" w:rsidRPr="00E77A52" w:rsidRDefault="00E77A52" w:rsidP="00E77A52">
      <w:pPr>
        <w:pStyle w:val="ListParagraph"/>
        <w:numPr>
          <w:ilvl w:val="0"/>
          <w:numId w:val="123"/>
        </w:numPr>
        <w:jc w:val="both"/>
      </w:pPr>
      <w:r w:rsidRPr="00E77A52">
        <w:t>Parse VFY</w:t>
      </w:r>
    </w:p>
    <w:p w14:paraId="7D4A8664" w14:textId="77777777" w:rsidR="00E77A52" w:rsidRPr="00E77A52" w:rsidRDefault="00E77A52" w:rsidP="00E77A52">
      <w:pPr>
        <w:pStyle w:val="ListParagraph"/>
        <w:numPr>
          <w:ilvl w:val="0"/>
          <w:numId w:val="123"/>
        </w:numPr>
        <w:jc w:val="both"/>
      </w:pPr>
      <w:r w:rsidRPr="00E77A52">
        <w:t>Parse LST</w:t>
      </w:r>
    </w:p>
    <w:p w14:paraId="2F12B805" w14:textId="77777777" w:rsidR="00E77A52" w:rsidRPr="00E77A52" w:rsidRDefault="00E77A52" w:rsidP="00E77A52">
      <w:pPr>
        <w:pStyle w:val="ListParagraph"/>
        <w:numPr>
          <w:ilvl w:val="0"/>
          <w:numId w:val="123"/>
        </w:numPr>
        <w:jc w:val="both"/>
      </w:pPr>
      <w:r w:rsidRPr="00E77A52">
        <w:t>Parse LOG</w:t>
      </w:r>
    </w:p>
    <w:p w14:paraId="7C2A5DDF" w14:textId="77777777" w:rsidR="00E77A52" w:rsidRPr="00E77A52" w:rsidRDefault="00E77A52" w:rsidP="00E77A52">
      <w:pPr>
        <w:pStyle w:val="ListParagraph"/>
        <w:numPr>
          <w:ilvl w:val="0"/>
          <w:numId w:val="123"/>
        </w:numPr>
        <w:jc w:val="both"/>
      </w:pPr>
      <w:r w:rsidRPr="00E77A52">
        <w:t>Parse MHD</w:t>
      </w:r>
    </w:p>
    <w:p w14:paraId="00602DD9" w14:textId="77777777" w:rsidR="00E77A52" w:rsidRPr="00E77A52" w:rsidRDefault="00E77A52" w:rsidP="00E77A52">
      <w:pPr>
        <w:pStyle w:val="ListParagraph"/>
        <w:numPr>
          <w:ilvl w:val="0"/>
          <w:numId w:val="123"/>
        </w:numPr>
        <w:jc w:val="both"/>
      </w:pPr>
      <w:r w:rsidRPr="00E77A52">
        <w:t>Parse MDC</w:t>
      </w:r>
    </w:p>
    <w:p w14:paraId="04CB9ECC" w14:textId="77777777" w:rsidR="00E77A52" w:rsidRPr="00E77A52" w:rsidRDefault="00E77A52" w:rsidP="00E77A52">
      <w:pPr>
        <w:pStyle w:val="ListParagraph"/>
        <w:numPr>
          <w:ilvl w:val="0"/>
          <w:numId w:val="123"/>
        </w:numPr>
        <w:jc w:val="both"/>
      </w:pPr>
      <w:r w:rsidRPr="00E77A52">
        <w:t>Parse BND</w:t>
      </w:r>
    </w:p>
    <w:p w14:paraId="1297BE19" w14:textId="77777777" w:rsidR="00E77A52" w:rsidRPr="00E77A52" w:rsidRDefault="00E77A52" w:rsidP="00E77A52">
      <w:pPr>
        <w:pStyle w:val="ListParagraph"/>
        <w:numPr>
          <w:ilvl w:val="0"/>
          <w:numId w:val="123"/>
        </w:numPr>
        <w:jc w:val="both"/>
      </w:pPr>
      <w:r w:rsidRPr="00E77A52">
        <w:lastRenderedPageBreak/>
        <w:t>Preserve GES</w:t>
      </w:r>
    </w:p>
    <w:p w14:paraId="62647997" w14:textId="77777777" w:rsidR="00E77A52" w:rsidRPr="00E77A52" w:rsidRDefault="00E77A52" w:rsidP="00E77A52">
      <w:pPr>
        <w:pStyle w:val="ListParagraph"/>
        <w:numPr>
          <w:ilvl w:val="0"/>
          <w:numId w:val="123"/>
        </w:numPr>
        <w:jc w:val="both"/>
      </w:pPr>
      <w:r w:rsidRPr="00E77A52">
        <w:t>Preserve BAT</w:t>
      </w:r>
    </w:p>
    <w:p w14:paraId="43998BD5" w14:textId="77777777" w:rsidR="00E77A52" w:rsidRPr="00E77A52" w:rsidRDefault="00E77A52" w:rsidP="00E77A52">
      <w:pPr>
        <w:jc w:val="both"/>
        <w:rPr>
          <w:b/>
          <w:bCs/>
        </w:rPr>
      </w:pPr>
      <w:r w:rsidRPr="00E77A52">
        <w:rPr>
          <w:b/>
          <w:bCs/>
        </w:rPr>
        <w:t>Layer 3 — Engineering Entity Extraction</w:t>
      </w:r>
    </w:p>
    <w:p w14:paraId="749630CF" w14:textId="77777777" w:rsidR="00E77A52" w:rsidRPr="00E77A52" w:rsidRDefault="00E77A52" w:rsidP="00E77A52">
      <w:pPr>
        <w:jc w:val="both"/>
      </w:pPr>
      <w:r w:rsidRPr="00E77A52">
        <w:t>Extract:</w:t>
      </w:r>
    </w:p>
    <w:p w14:paraId="40DB6B83" w14:textId="77777777" w:rsidR="00E77A52" w:rsidRPr="00E77A52" w:rsidRDefault="00E77A52" w:rsidP="00E77A52">
      <w:pPr>
        <w:pStyle w:val="ListParagraph"/>
        <w:numPr>
          <w:ilvl w:val="0"/>
          <w:numId w:val="121"/>
        </w:numPr>
        <w:jc w:val="both"/>
      </w:pPr>
      <w:r w:rsidRPr="00E77A52">
        <w:t>I/O</w:t>
      </w:r>
    </w:p>
    <w:p w14:paraId="3CB8533C" w14:textId="77777777" w:rsidR="00E77A52" w:rsidRPr="00E77A52" w:rsidRDefault="00E77A52" w:rsidP="00E77A52">
      <w:pPr>
        <w:pStyle w:val="ListParagraph"/>
        <w:numPr>
          <w:ilvl w:val="0"/>
          <w:numId w:val="121"/>
        </w:numPr>
        <w:jc w:val="both"/>
      </w:pPr>
      <w:r w:rsidRPr="00E77A52">
        <w:t>Tags</w:t>
      </w:r>
    </w:p>
    <w:p w14:paraId="065E0C0D" w14:textId="77777777" w:rsidR="00E77A52" w:rsidRPr="00E77A52" w:rsidRDefault="00E77A52" w:rsidP="00E77A52">
      <w:pPr>
        <w:pStyle w:val="ListParagraph"/>
        <w:numPr>
          <w:ilvl w:val="0"/>
          <w:numId w:val="121"/>
        </w:numPr>
        <w:jc w:val="both"/>
      </w:pPr>
      <w:r w:rsidRPr="00E77A52">
        <w:t>Loop tags</w:t>
      </w:r>
    </w:p>
    <w:p w14:paraId="61010DBC" w14:textId="77777777" w:rsidR="00E77A52" w:rsidRPr="00E77A52" w:rsidRDefault="00E77A52" w:rsidP="00E77A52">
      <w:pPr>
        <w:pStyle w:val="ListParagraph"/>
        <w:numPr>
          <w:ilvl w:val="0"/>
          <w:numId w:val="121"/>
        </w:numPr>
        <w:jc w:val="both"/>
      </w:pPr>
      <w:r w:rsidRPr="00E77A52">
        <w:t>Descriptions</w:t>
      </w:r>
    </w:p>
    <w:p w14:paraId="0078DC4A" w14:textId="77777777" w:rsidR="00E77A52" w:rsidRPr="00E77A52" w:rsidRDefault="00E77A52" w:rsidP="00E77A52">
      <w:pPr>
        <w:pStyle w:val="ListParagraph"/>
        <w:numPr>
          <w:ilvl w:val="0"/>
          <w:numId w:val="121"/>
        </w:numPr>
        <w:jc w:val="both"/>
      </w:pPr>
      <w:r w:rsidRPr="00E77A52">
        <w:t>CAD sheets</w:t>
      </w:r>
    </w:p>
    <w:p w14:paraId="37A7A114" w14:textId="77777777" w:rsidR="00E77A52" w:rsidRPr="00E77A52" w:rsidRDefault="00E77A52" w:rsidP="00E77A52">
      <w:pPr>
        <w:pStyle w:val="ListParagraph"/>
        <w:numPr>
          <w:ilvl w:val="0"/>
          <w:numId w:val="121"/>
        </w:numPr>
        <w:jc w:val="both"/>
      </w:pPr>
      <w:r w:rsidRPr="00E77A52">
        <w:t>Function blocks</w:t>
      </w:r>
    </w:p>
    <w:p w14:paraId="34DB5DD3" w14:textId="77777777" w:rsidR="00E77A52" w:rsidRPr="00E77A52" w:rsidRDefault="00E77A52" w:rsidP="00E77A52">
      <w:pPr>
        <w:pStyle w:val="ListParagraph"/>
        <w:numPr>
          <w:ilvl w:val="0"/>
          <w:numId w:val="121"/>
        </w:numPr>
        <w:jc w:val="both"/>
      </w:pPr>
      <w:r w:rsidRPr="00E77A52">
        <w:t>Function codes</w:t>
      </w:r>
    </w:p>
    <w:p w14:paraId="5EAB399F" w14:textId="77777777" w:rsidR="00E77A52" w:rsidRPr="00E77A52" w:rsidRDefault="00E77A52" w:rsidP="00E77A52">
      <w:pPr>
        <w:pStyle w:val="ListParagraph"/>
        <w:numPr>
          <w:ilvl w:val="0"/>
          <w:numId w:val="121"/>
        </w:numPr>
        <w:jc w:val="both"/>
      </w:pPr>
      <w:r w:rsidRPr="00E77A52">
        <w:t>S0–S9</w:t>
      </w:r>
    </w:p>
    <w:p w14:paraId="69CE7E06" w14:textId="77777777" w:rsidR="00E77A52" w:rsidRPr="00E77A52" w:rsidRDefault="00E77A52" w:rsidP="00E77A52">
      <w:pPr>
        <w:pStyle w:val="ListParagraph"/>
        <w:numPr>
          <w:ilvl w:val="0"/>
          <w:numId w:val="121"/>
        </w:numPr>
        <w:jc w:val="both"/>
      </w:pPr>
      <w:r w:rsidRPr="00E77A52">
        <w:t>Logic/formulas</w:t>
      </w:r>
    </w:p>
    <w:p w14:paraId="31C59049" w14:textId="77777777" w:rsidR="00E77A52" w:rsidRPr="00E77A52" w:rsidRDefault="00E77A52" w:rsidP="00E77A52">
      <w:pPr>
        <w:pStyle w:val="ListParagraph"/>
        <w:numPr>
          <w:ilvl w:val="0"/>
          <w:numId w:val="121"/>
        </w:numPr>
        <w:jc w:val="both"/>
      </w:pPr>
      <w:r w:rsidRPr="00E77A52">
        <w:t>Inputs</w:t>
      </w:r>
    </w:p>
    <w:p w14:paraId="033D0DC6" w14:textId="77777777" w:rsidR="00E77A52" w:rsidRPr="00E77A52" w:rsidRDefault="00E77A52" w:rsidP="00E77A52">
      <w:pPr>
        <w:pStyle w:val="ListParagraph"/>
        <w:numPr>
          <w:ilvl w:val="0"/>
          <w:numId w:val="121"/>
        </w:numPr>
        <w:jc w:val="both"/>
      </w:pPr>
      <w:r w:rsidRPr="00E77A52">
        <w:t>Outputs</w:t>
      </w:r>
    </w:p>
    <w:p w14:paraId="584622D2" w14:textId="77777777" w:rsidR="00E77A52" w:rsidRPr="00E77A52" w:rsidRDefault="00E77A52" w:rsidP="00E77A52">
      <w:pPr>
        <w:pStyle w:val="ListParagraph"/>
        <w:numPr>
          <w:ilvl w:val="0"/>
          <w:numId w:val="121"/>
        </w:numPr>
        <w:jc w:val="both"/>
      </w:pPr>
      <w:r w:rsidRPr="00E77A52">
        <w:t>Sources</w:t>
      </w:r>
    </w:p>
    <w:p w14:paraId="15B2AD7B" w14:textId="77777777" w:rsidR="00E77A52" w:rsidRPr="00E77A52" w:rsidRDefault="00E77A52" w:rsidP="00E77A52">
      <w:pPr>
        <w:pStyle w:val="ListParagraph"/>
        <w:numPr>
          <w:ilvl w:val="0"/>
          <w:numId w:val="121"/>
        </w:numPr>
        <w:jc w:val="both"/>
      </w:pPr>
      <w:r w:rsidRPr="00E77A52">
        <w:t>Destinations</w:t>
      </w:r>
    </w:p>
    <w:p w14:paraId="02B61457" w14:textId="77777777" w:rsidR="00E77A52" w:rsidRPr="00E77A52" w:rsidRDefault="00E77A52" w:rsidP="00E77A52">
      <w:pPr>
        <w:pStyle w:val="ListParagraph"/>
        <w:numPr>
          <w:ilvl w:val="0"/>
          <w:numId w:val="121"/>
        </w:numPr>
        <w:jc w:val="both"/>
      </w:pPr>
      <w:r w:rsidRPr="00E77A52">
        <w:t>Graphics</w:t>
      </w:r>
    </w:p>
    <w:p w14:paraId="1E36FA1E" w14:textId="77777777" w:rsidR="00E77A52" w:rsidRPr="00E77A52" w:rsidRDefault="00E77A52" w:rsidP="00E77A52">
      <w:pPr>
        <w:jc w:val="both"/>
        <w:rPr>
          <w:b/>
          <w:bCs/>
        </w:rPr>
      </w:pPr>
      <w:r w:rsidRPr="00E77A52">
        <w:rPr>
          <w:b/>
          <w:bCs/>
        </w:rPr>
        <w:t>Layer 4 — Correlation</w:t>
      </w:r>
    </w:p>
    <w:p w14:paraId="3E260055" w14:textId="77777777" w:rsidR="00E77A52" w:rsidRPr="00E77A52" w:rsidRDefault="00E77A52" w:rsidP="00E77A52">
      <w:pPr>
        <w:jc w:val="both"/>
      </w:pPr>
      <w:r w:rsidRPr="00E77A52">
        <w:t>Correlate:</w:t>
      </w:r>
    </w:p>
    <w:p w14:paraId="52E78688" w14:textId="77777777" w:rsidR="00E77A52" w:rsidRPr="00E77A52" w:rsidRDefault="00E77A52" w:rsidP="00E77A52">
      <w:pPr>
        <w:pStyle w:val="ListParagraph"/>
        <w:numPr>
          <w:ilvl w:val="0"/>
          <w:numId w:val="124"/>
        </w:numPr>
        <w:jc w:val="both"/>
      </w:pPr>
      <w:r w:rsidRPr="00E77A52">
        <w:t>OUT ↔ CAD</w:t>
      </w:r>
    </w:p>
    <w:p w14:paraId="1720FE74" w14:textId="77777777" w:rsidR="00E77A52" w:rsidRPr="00E77A52" w:rsidRDefault="00E77A52" w:rsidP="00E77A52">
      <w:pPr>
        <w:pStyle w:val="ListParagraph"/>
        <w:numPr>
          <w:ilvl w:val="0"/>
          <w:numId w:val="124"/>
        </w:numPr>
        <w:jc w:val="both"/>
      </w:pPr>
      <w:r w:rsidRPr="00E77A52">
        <w:t>CAD ↔ REF</w:t>
      </w:r>
    </w:p>
    <w:p w14:paraId="67CE62F5" w14:textId="77777777" w:rsidR="00E77A52" w:rsidRPr="00E77A52" w:rsidRDefault="00E77A52" w:rsidP="00E77A52">
      <w:pPr>
        <w:pStyle w:val="ListParagraph"/>
        <w:numPr>
          <w:ilvl w:val="0"/>
          <w:numId w:val="124"/>
        </w:numPr>
        <w:jc w:val="both"/>
      </w:pPr>
      <w:r w:rsidRPr="00E77A52">
        <w:t>CAD ↔ CFG</w:t>
      </w:r>
    </w:p>
    <w:p w14:paraId="73B74165" w14:textId="77777777" w:rsidR="00E77A52" w:rsidRPr="00E77A52" w:rsidRDefault="00E77A52" w:rsidP="00E77A52">
      <w:pPr>
        <w:pStyle w:val="ListParagraph"/>
        <w:numPr>
          <w:ilvl w:val="0"/>
          <w:numId w:val="124"/>
        </w:numPr>
        <w:jc w:val="both"/>
      </w:pPr>
      <w:r w:rsidRPr="00E77A52">
        <w:t>CFG ↔ VFY</w:t>
      </w:r>
    </w:p>
    <w:p w14:paraId="5854AB36" w14:textId="77777777" w:rsidR="00E77A52" w:rsidRPr="00E77A52" w:rsidRDefault="00E77A52" w:rsidP="00E77A52">
      <w:pPr>
        <w:pStyle w:val="ListParagraph"/>
        <w:numPr>
          <w:ilvl w:val="0"/>
          <w:numId w:val="124"/>
        </w:numPr>
        <w:jc w:val="both"/>
      </w:pPr>
      <w:r w:rsidRPr="00E77A52">
        <w:t>CAD ↔ M1</w:t>
      </w:r>
    </w:p>
    <w:p w14:paraId="433929A2" w14:textId="77777777" w:rsidR="00E77A52" w:rsidRPr="00E77A52" w:rsidRDefault="00E77A52" w:rsidP="00E77A52">
      <w:pPr>
        <w:pStyle w:val="ListParagraph"/>
        <w:numPr>
          <w:ilvl w:val="0"/>
          <w:numId w:val="124"/>
        </w:numPr>
        <w:jc w:val="both"/>
      </w:pPr>
      <w:r w:rsidRPr="00E77A52">
        <w:t>CAD ↔ OUT</w:t>
      </w:r>
    </w:p>
    <w:p w14:paraId="02FEFEBA" w14:textId="77777777" w:rsidR="00E77A52" w:rsidRPr="00E77A52" w:rsidRDefault="00E77A52" w:rsidP="00E77A52">
      <w:pPr>
        <w:pStyle w:val="ListParagraph"/>
        <w:numPr>
          <w:ilvl w:val="0"/>
          <w:numId w:val="124"/>
        </w:numPr>
        <w:jc w:val="both"/>
      </w:pPr>
      <w:r w:rsidRPr="00E77A52">
        <w:t>CAD ↔ ERR</w:t>
      </w:r>
    </w:p>
    <w:p w14:paraId="0B7ED501" w14:textId="77777777" w:rsidR="00E77A52" w:rsidRPr="00E77A52" w:rsidRDefault="00E77A52" w:rsidP="00E77A52">
      <w:pPr>
        <w:pStyle w:val="ListParagraph"/>
        <w:numPr>
          <w:ilvl w:val="0"/>
          <w:numId w:val="124"/>
        </w:numPr>
        <w:jc w:val="both"/>
      </w:pPr>
      <w:r w:rsidRPr="00E77A52">
        <w:t>CAD ↔ XRF</w:t>
      </w:r>
    </w:p>
    <w:p w14:paraId="1BBE3A05" w14:textId="77777777" w:rsidR="00E77A52" w:rsidRPr="00E77A52" w:rsidRDefault="00E77A52" w:rsidP="00E77A52">
      <w:pPr>
        <w:pStyle w:val="ListParagraph"/>
        <w:numPr>
          <w:ilvl w:val="0"/>
          <w:numId w:val="124"/>
        </w:numPr>
        <w:jc w:val="both"/>
      </w:pPr>
      <w:r w:rsidRPr="00E77A52">
        <w:t>CAD ↔ BND</w:t>
      </w:r>
    </w:p>
    <w:p w14:paraId="6BC49431" w14:textId="77777777" w:rsidR="00E77A52" w:rsidRPr="00E77A52" w:rsidRDefault="00E77A52" w:rsidP="00E77A52">
      <w:pPr>
        <w:jc w:val="both"/>
        <w:rPr>
          <w:b/>
          <w:bCs/>
        </w:rPr>
      </w:pPr>
      <w:r w:rsidRPr="00E77A52">
        <w:rPr>
          <w:b/>
          <w:bCs/>
        </w:rPr>
        <w:t>Layer 5 — Validation</w:t>
      </w:r>
    </w:p>
    <w:p w14:paraId="6F760A34" w14:textId="77777777" w:rsidR="00E77A52" w:rsidRPr="00E77A52" w:rsidRDefault="00E77A52" w:rsidP="00E77A52">
      <w:pPr>
        <w:jc w:val="both"/>
      </w:pPr>
      <w:r w:rsidRPr="00E77A52">
        <w:t>Validate:</w:t>
      </w:r>
    </w:p>
    <w:p w14:paraId="1E7272CA" w14:textId="77777777" w:rsidR="00E77A52" w:rsidRPr="00E77A52" w:rsidRDefault="00E77A52" w:rsidP="00E77A52">
      <w:pPr>
        <w:pStyle w:val="ListParagraph"/>
        <w:numPr>
          <w:ilvl w:val="0"/>
          <w:numId w:val="125"/>
        </w:numPr>
        <w:jc w:val="both"/>
      </w:pPr>
      <w:r w:rsidRPr="00E77A52">
        <w:t>File completeness</w:t>
      </w:r>
    </w:p>
    <w:p w14:paraId="27AA79A3" w14:textId="77777777" w:rsidR="00E77A52" w:rsidRPr="00E77A52" w:rsidRDefault="00E77A52" w:rsidP="00E77A52">
      <w:pPr>
        <w:pStyle w:val="ListParagraph"/>
        <w:numPr>
          <w:ilvl w:val="0"/>
          <w:numId w:val="125"/>
        </w:numPr>
        <w:jc w:val="both"/>
      </w:pPr>
      <w:r w:rsidRPr="00E77A52">
        <w:t>CAD count</w:t>
      </w:r>
    </w:p>
    <w:p w14:paraId="52093C47" w14:textId="77777777" w:rsidR="00E77A52" w:rsidRPr="00E77A52" w:rsidRDefault="00E77A52" w:rsidP="00E77A52">
      <w:pPr>
        <w:pStyle w:val="ListParagraph"/>
        <w:numPr>
          <w:ilvl w:val="0"/>
          <w:numId w:val="125"/>
        </w:numPr>
        <w:jc w:val="both"/>
      </w:pPr>
      <w:r w:rsidRPr="00E77A52">
        <w:t>Sheet processing count</w:t>
      </w:r>
    </w:p>
    <w:p w14:paraId="475A565F" w14:textId="77777777" w:rsidR="00E77A52" w:rsidRPr="00E77A52" w:rsidRDefault="00E77A52" w:rsidP="00E77A52">
      <w:pPr>
        <w:pStyle w:val="ListParagraph"/>
        <w:numPr>
          <w:ilvl w:val="0"/>
          <w:numId w:val="125"/>
        </w:numPr>
        <w:jc w:val="both"/>
      </w:pPr>
      <w:r w:rsidRPr="00E77A52">
        <w:t>Missing descriptions</w:t>
      </w:r>
    </w:p>
    <w:p w14:paraId="6FB04789" w14:textId="77777777" w:rsidR="00E77A52" w:rsidRPr="00E77A52" w:rsidRDefault="00E77A52" w:rsidP="00E77A52">
      <w:pPr>
        <w:pStyle w:val="ListParagraph"/>
        <w:numPr>
          <w:ilvl w:val="0"/>
          <w:numId w:val="125"/>
        </w:numPr>
        <w:jc w:val="both"/>
      </w:pPr>
      <w:r w:rsidRPr="00E77A52">
        <w:lastRenderedPageBreak/>
        <w:t>Missing mappings</w:t>
      </w:r>
    </w:p>
    <w:p w14:paraId="58B5487B" w14:textId="77777777" w:rsidR="00E77A52" w:rsidRPr="00E77A52" w:rsidRDefault="00E77A52" w:rsidP="00E77A52">
      <w:pPr>
        <w:pStyle w:val="ListParagraph"/>
        <w:numPr>
          <w:ilvl w:val="0"/>
          <w:numId w:val="125"/>
        </w:numPr>
        <w:jc w:val="both"/>
      </w:pPr>
      <w:r w:rsidRPr="00E77A52">
        <w:t>Unresolved references</w:t>
      </w:r>
    </w:p>
    <w:p w14:paraId="3DAA7E4F" w14:textId="77777777" w:rsidR="00E77A52" w:rsidRPr="00E77A52" w:rsidRDefault="00E77A52" w:rsidP="00E77A52">
      <w:pPr>
        <w:pStyle w:val="ListParagraph"/>
        <w:numPr>
          <w:ilvl w:val="0"/>
          <w:numId w:val="125"/>
        </w:numPr>
        <w:jc w:val="both"/>
      </w:pPr>
      <w:r w:rsidRPr="00E77A52">
        <w:t>Duplicate identifiers</w:t>
      </w:r>
    </w:p>
    <w:p w14:paraId="50BC7E8E" w14:textId="77777777" w:rsidR="00E77A52" w:rsidRPr="00E77A52" w:rsidRDefault="00E77A52" w:rsidP="00E77A52">
      <w:pPr>
        <w:pStyle w:val="ListParagraph"/>
        <w:numPr>
          <w:ilvl w:val="0"/>
          <w:numId w:val="125"/>
        </w:numPr>
        <w:jc w:val="both"/>
      </w:pPr>
      <w:r w:rsidRPr="00E77A52">
        <w:t>Configuration differences</w:t>
      </w:r>
    </w:p>
    <w:p w14:paraId="6A4FEFF7" w14:textId="77777777" w:rsidR="00E77A52" w:rsidRPr="00E77A52" w:rsidRDefault="00E77A52" w:rsidP="00E77A52">
      <w:pPr>
        <w:pStyle w:val="ListParagraph"/>
        <w:numPr>
          <w:ilvl w:val="0"/>
          <w:numId w:val="125"/>
        </w:numPr>
        <w:jc w:val="both"/>
      </w:pPr>
      <w:r w:rsidRPr="00E77A52">
        <w:t>Orphaned I/O</w:t>
      </w:r>
    </w:p>
    <w:p w14:paraId="17B5C387" w14:textId="77777777" w:rsidR="00E77A52" w:rsidRPr="00E77A52" w:rsidRDefault="00E77A52" w:rsidP="00E77A52">
      <w:pPr>
        <w:pStyle w:val="ListParagraph"/>
        <w:numPr>
          <w:ilvl w:val="0"/>
          <w:numId w:val="125"/>
        </w:numPr>
        <w:jc w:val="both"/>
      </w:pPr>
      <w:r w:rsidRPr="00E77A52">
        <w:t>Orphaned graphics</w:t>
      </w:r>
    </w:p>
    <w:p w14:paraId="331AE1FE" w14:textId="77777777" w:rsidR="00E77A52" w:rsidRPr="00E77A52" w:rsidRDefault="00E77A52" w:rsidP="00E77A52">
      <w:pPr>
        <w:pStyle w:val="ListParagraph"/>
        <w:numPr>
          <w:ilvl w:val="0"/>
          <w:numId w:val="125"/>
        </w:numPr>
        <w:jc w:val="both"/>
      </w:pPr>
      <w:r w:rsidRPr="00E77A52">
        <w:t>Broken cross-sheet references</w:t>
      </w:r>
    </w:p>
    <w:p w14:paraId="295C9FD9" w14:textId="77777777" w:rsidR="00E77A52" w:rsidRPr="00E77A52" w:rsidRDefault="00E77A52" w:rsidP="00E77A52">
      <w:pPr>
        <w:jc w:val="both"/>
        <w:rPr>
          <w:b/>
          <w:bCs/>
        </w:rPr>
      </w:pPr>
      <w:r w:rsidRPr="00E77A52">
        <w:rPr>
          <w:b/>
          <w:bCs/>
        </w:rPr>
        <w:t>Layer 6 — Rendering</w:t>
      </w:r>
    </w:p>
    <w:p w14:paraId="616D01C0" w14:textId="77777777" w:rsidR="00E77A52" w:rsidRPr="00E77A52" w:rsidRDefault="00E77A52" w:rsidP="00E77A52">
      <w:pPr>
        <w:jc w:val="both"/>
      </w:pPr>
      <w:r w:rsidRPr="00E77A52">
        <w:t>Generate:</w:t>
      </w:r>
    </w:p>
    <w:p w14:paraId="2DE90C40" w14:textId="77777777" w:rsidR="00E77A52" w:rsidRPr="00E77A52" w:rsidRDefault="00E77A52" w:rsidP="00E77A52">
      <w:pPr>
        <w:pStyle w:val="ListParagraph"/>
        <w:numPr>
          <w:ilvl w:val="0"/>
          <w:numId w:val="126"/>
        </w:numPr>
        <w:jc w:val="both"/>
      </w:pPr>
      <w:r w:rsidRPr="00E77A52">
        <w:t>CAD PDF</w:t>
      </w:r>
    </w:p>
    <w:p w14:paraId="6087C37F" w14:textId="77777777" w:rsidR="00E77A52" w:rsidRPr="00E77A52" w:rsidRDefault="00E77A52" w:rsidP="00E77A52">
      <w:pPr>
        <w:pStyle w:val="ListParagraph"/>
        <w:numPr>
          <w:ilvl w:val="0"/>
          <w:numId w:val="126"/>
        </w:numPr>
        <w:jc w:val="both"/>
      </w:pPr>
      <w:r w:rsidRPr="00E77A52">
        <w:t>M1 Graphics PDF</w:t>
      </w:r>
    </w:p>
    <w:p w14:paraId="5363CD95" w14:textId="77777777" w:rsidR="00E77A52" w:rsidRPr="00E77A52" w:rsidRDefault="00E77A52" w:rsidP="00E77A52">
      <w:pPr>
        <w:pStyle w:val="ListParagraph"/>
        <w:numPr>
          <w:ilvl w:val="0"/>
          <w:numId w:val="126"/>
        </w:numPr>
        <w:jc w:val="both"/>
      </w:pPr>
      <w:r w:rsidRPr="00E77A52">
        <w:t>Viewer-ready CAD representation</w:t>
      </w:r>
    </w:p>
    <w:p w14:paraId="36D29CEE" w14:textId="77777777" w:rsidR="00E77A52" w:rsidRPr="00E77A52" w:rsidRDefault="00E77A52" w:rsidP="00E77A52">
      <w:pPr>
        <w:pStyle w:val="ListParagraph"/>
        <w:numPr>
          <w:ilvl w:val="0"/>
          <w:numId w:val="126"/>
        </w:numPr>
        <w:jc w:val="both"/>
      </w:pPr>
      <w:r w:rsidRPr="00E77A52">
        <w:t>Viewer-ready graphics representation</w:t>
      </w:r>
    </w:p>
    <w:p w14:paraId="48DB1B18" w14:textId="77777777" w:rsidR="00E77A52" w:rsidRPr="00E77A52" w:rsidRDefault="00E77A52" w:rsidP="00E77A52">
      <w:pPr>
        <w:jc w:val="both"/>
        <w:rPr>
          <w:b/>
          <w:bCs/>
        </w:rPr>
      </w:pPr>
      <w:r w:rsidRPr="00E77A52">
        <w:rPr>
          <w:b/>
          <w:bCs/>
        </w:rPr>
        <w:t>Layer 7 — Structured Output</w:t>
      </w:r>
    </w:p>
    <w:p w14:paraId="18AB503F" w14:textId="77777777" w:rsidR="00E77A52" w:rsidRPr="00E77A52" w:rsidRDefault="00E77A52" w:rsidP="00E77A52">
      <w:pPr>
        <w:jc w:val="both"/>
      </w:pPr>
      <w:r w:rsidRPr="00E77A52">
        <w:t>Generate:</w:t>
      </w:r>
    </w:p>
    <w:p w14:paraId="7F324345" w14:textId="77777777" w:rsidR="00E77A52" w:rsidRPr="00E77A52" w:rsidRDefault="00E77A52" w:rsidP="00E77A52">
      <w:pPr>
        <w:pStyle w:val="ListParagraph"/>
        <w:numPr>
          <w:ilvl w:val="0"/>
          <w:numId w:val="127"/>
        </w:numPr>
        <w:jc w:val="both"/>
      </w:pPr>
      <w:r w:rsidRPr="00E77A52">
        <w:t>I/O Mapping</w:t>
      </w:r>
    </w:p>
    <w:p w14:paraId="464BABB9" w14:textId="77777777" w:rsidR="00E77A52" w:rsidRPr="00E77A52" w:rsidRDefault="00E77A52" w:rsidP="00E77A52">
      <w:pPr>
        <w:pStyle w:val="ListParagraph"/>
        <w:numPr>
          <w:ilvl w:val="0"/>
          <w:numId w:val="127"/>
        </w:numPr>
        <w:jc w:val="both"/>
      </w:pPr>
      <w:r w:rsidRPr="00E77A52">
        <w:t>Logic Specification Extraction</w:t>
      </w:r>
    </w:p>
    <w:p w14:paraId="6007A335" w14:textId="77777777" w:rsidR="00E77A52" w:rsidRPr="00E77A52" w:rsidRDefault="00E77A52" w:rsidP="00E77A52">
      <w:pPr>
        <w:pStyle w:val="ListParagraph"/>
        <w:numPr>
          <w:ilvl w:val="0"/>
          <w:numId w:val="127"/>
        </w:numPr>
        <w:jc w:val="both"/>
      </w:pPr>
      <w:r w:rsidRPr="00E77A52">
        <w:t>Engineering Tag Database</w:t>
      </w:r>
    </w:p>
    <w:p w14:paraId="200D21A4" w14:textId="77777777" w:rsidR="00E77A52" w:rsidRPr="00E77A52" w:rsidRDefault="00E77A52" w:rsidP="00E77A52">
      <w:pPr>
        <w:pStyle w:val="ListParagraph"/>
        <w:numPr>
          <w:ilvl w:val="0"/>
          <w:numId w:val="127"/>
        </w:numPr>
        <w:jc w:val="both"/>
      </w:pPr>
      <w:r w:rsidRPr="00E77A52">
        <w:t>Cross-Sheet Relationships</w:t>
      </w:r>
    </w:p>
    <w:p w14:paraId="32D04DF2" w14:textId="77777777" w:rsidR="00E77A52" w:rsidRPr="00E77A52" w:rsidRDefault="00E77A52" w:rsidP="00E77A52">
      <w:pPr>
        <w:pStyle w:val="ListParagraph"/>
        <w:numPr>
          <w:ilvl w:val="0"/>
          <w:numId w:val="127"/>
        </w:numPr>
        <w:jc w:val="both"/>
      </w:pPr>
      <w:r w:rsidRPr="00E77A52">
        <w:t>Validation Records</w:t>
      </w:r>
    </w:p>
    <w:p w14:paraId="7C4B0DAF" w14:textId="77777777" w:rsidR="00E77A52" w:rsidRPr="00E77A52" w:rsidRDefault="00E77A52" w:rsidP="00E77A52">
      <w:pPr>
        <w:pStyle w:val="ListParagraph"/>
        <w:numPr>
          <w:ilvl w:val="0"/>
          <w:numId w:val="127"/>
        </w:numPr>
        <w:jc w:val="both"/>
      </w:pPr>
      <w:r w:rsidRPr="00E77A52">
        <w:t>Provenance metadata</w:t>
      </w:r>
    </w:p>
    <w:p w14:paraId="6658EB6E" w14:textId="77777777" w:rsidR="00E77A52" w:rsidRPr="00E77A52" w:rsidRDefault="00E77A52" w:rsidP="00E77A52">
      <w:pPr>
        <w:jc w:val="both"/>
      </w:pPr>
      <w:r w:rsidRPr="00E77A52">
        <w:pict w14:anchorId="602A0F5A">
          <v:rect id="_x0000_i1296" style="width:0;height:1.5pt" o:hralign="center" o:hrstd="t" o:hr="t" fillcolor="#a0a0a0" stroked="f"/>
        </w:pict>
      </w:r>
    </w:p>
    <w:p w14:paraId="7C4CDAB6" w14:textId="77777777" w:rsidR="00E77A52" w:rsidRPr="00E77A52" w:rsidRDefault="00E77A52" w:rsidP="00E77A52">
      <w:pPr>
        <w:jc w:val="both"/>
        <w:rPr>
          <w:b/>
          <w:bCs/>
        </w:rPr>
      </w:pPr>
      <w:r w:rsidRPr="00E77A52">
        <w:rPr>
          <w:b/>
          <w:bCs/>
        </w:rPr>
        <w:t>18. Required Output — I/O Mapping</w:t>
      </w:r>
    </w:p>
    <w:p w14:paraId="2B6F6CB5" w14:textId="77777777" w:rsidR="00E77A52" w:rsidRPr="00E77A52" w:rsidRDefault="00E77A52" w:rsidP="00E77A52">
      <w:pPr>
        <w:jc w:val="both"/>
      </w:pPr>
      <w:r w:rsidRPr="00E77A52">
        <w:t>The final I/O mapping shall follow the structure defined by the supplied template:</w:t>
      </w:r>
    </w:p>
    <w:tbl>
      <w:tblPr>
        <w:tblStyle w:val="TableGrid"/>
        <w:tblW w:w="0" w:type="auto"/>
        <w:tblLook w:val="04A0" w:firstRow="1" w:lastRow="0" w:firstColumn="1" w:lastColumn="0" w:noHBand="0" w:noVBand="1"/>
      </w:tblPr>
      <w:tblGrid>
        <w:gridCol w:w="1420"/>
        <w:gridCol w:w="2600"/>
      </w:tblGrid>
      <w:tr w:rsidR="00E77A52" w:rsidRPr="00E77A52" w14:paraId="49BC15EC" w14:textId="77777777" w:rsidTr="00E77A52">
        <w:tc>
          <w:tcPr>
            <w:tcW w:w="0" w:type="auto"/>
            <w:hideMark/>
          </w:tcPr>
          <w:p w14:paraId="6CAA2781" w14:textId="77777777" w:rsidR="00E77A52" w:rsidRPr="00E77A52" w:rsidRDefault="00E77A52" w:rsidP="00E77A52">
            <w:pPr>
              <w:spacing w:after="160" w:line="278" w:lineRule="auto"/>
              <w:jc w:val="both"/>
              <w:rPr>
                <w:b/>
                <w:bCs/>
              </w:rPr>
            </w:pPr>
            <w:r w:rsidRPr="00E77A52">
              <w:rPr>
                <w:b/>
                <w:bCs/>
              </w:rPr>
              <w:t>Field</w:t>
            </w:r>
          </w:p>
        </w:tc>
        <w:tc>
          <w:tcPr>
            <w:tcW w:w="0" w:type="auto"/>
            <w:hideMark/>
          </w:tcPr>
          <w:p w14:paraId="56BA7234" w14:textId="77777777" w:rsidR="00E77A52" w:rsidRPr="00E77A52" w:rsidRDefault="00E77A52" w:rsidP="00E77A52">
            <w:pPr>
              <w:spacing w:after="160" w:line="278" w:lineRule="auto"/>
              <w:jc w:val="both"/>
              <w:rPr>
                <w:b/>
                <w:bCs/>
              </w:rPr>
            </w:pPr>
            <w:r w:rsidRPr="00E77A52">
              <w:rPr>
                <w:b/>
                <w:bCs/>
              </w:rPr>
              <w:t>Required Source</w:t>
            </w:r>
          </w:p>
        </w:tc>
      </w:tr>
      <w:tr w:rsidR="00E77A52" w:rsidRPr="00E77A52" w14:paraId="571AB0B8" w14:textId="77777777" w:rsidTr="00E77A52">
        <w:tc>
          <w:tcPr>
            <w:tcW w:w="0" w:type="auto"/>
            <w:hideMark/>
          </w:tcPr>
          <w:p w14:paraId="4FA1E131" w14:textId="77777777" w:rsidR="00E77A52" w:rsidRPr="00E77A52" w:rsidRDefault="00E77A52" w:rsidP="00E77A52">
            <w:pPr>
              <w:spacing w:after="160" w:line="278" w:lineRule="auto"/>
              <w:jc w:val="both"/>
            </w:pPr>
            <w:r w:rsidRPr="00E77A52">
              <w:t>I/O Type</w:t>
            </w:r>
          </w:p>
        </w:tc>
        <w:tc>
          <w:tcPr>
            <w:tcW w:w="0" w:type="auto"/>
            <w:hideMark/>
          </w:tcPr>
          <w:p w14:paraId="1048E234" w14:textId="77777777" w:rsidR="00E77A52" w:rsidRPr="00E77A52" w:rsidRDefault="00E77A52" w:rsidP="00E77A52">
            <w:pPr>
              <w:spacing w:after="160" w:line="278" w:lineRule="auto"/>
              <w:jc w:val="both"/>
            </w:pPr>
            <w:r w:rsidRPr="00E77A52">
              <w:t>.OUT</w:t>
            </w:r>
          </w:p>
        </w:tc>
      </w:tr>
      <w:tr w:rsidR="00E77A52" w:rsidRPr="00E77A52" w14:paraId="7E177755" w14:textId="77777777" w:rsidTr="00E77A52">
        <w:tc>
          <w:tcPr>
            <w:tcW w:w="0" w:type="auto"/>
            <w:hideMark/>
          </w:tcPr>
          <w:p w14:paraId="35FA55CA" w14:textId="77777777" w:rsidR="00E77A52" w:rsidRPr="00E77A52" w:rsidRDefault="00E77A52" w:rsidP="00E77A52">
            <w:pPr>
              <w:spacing w:after="160" w:line="278" w:lineRule="auto"/>
              <w:jc w:val="both"/>
            </w:pPr>
            <w:r w:rsidRPr="00E77A52">
              <w:t>Channel</w:t>
            </w:r>
          </w:p>
        </w:tc>
        <w:tc>
          <w:tcPr>
            <w:tcW w:w="0" w:type="auto"/>
            <w:hideMark/>
          </w:tcPr>
          <w:p w14:paraId="5FBA0324" w14:textId="77777777" w:rsidR="00E77A52" w:rsidRPr="00E77A52" w:rsidRDefault="00E77A52" w:rsidP="00E77A52">
            <w:pPr>
              <w:spacing w:after="160" w:line="278" w:lineRule="auto"/>
              <w:jc w:val="both"/>
            </w:pPr>
            <w:r w:rsidRPr="00E77A52">
              <w:t>.OUT</w:t>
            </w:r>
          </w:p>
        </w:tc>
      </w:tr>
      <w:tr w:rsidR="00E77A52" w:rsidRPr="00E77A52" w14:paraId="1B663BA0" w14:textId="77777777" w:rsidTr="00E77A52">
        <w:tc>
          <w:tcPr>
            <w:tcW w:w="0" w:type="auto"/>
            <w:hideMark/>
          </w:tcPr>
          <w:p w14:paraId="6549F05D" w14:textId="77777777" w:rsidR="00E77A52" w:rsidRPr="00E77A52" w:rsidRDefault="00E77A52" w:rsidP="00E77A52">
            <w:pPr>
              <w:spacing w:after="160" w:line="278" w:lineRule="auto"/>
              <w:jc w:val="both"/>
            </w:pPr>
            <w:r w:rsidRPr="00E77A52">
              <w:t>Slave</w:t>
            </w:r>
          </w:p>
        </w:tc>
        <w:tc>
          <w:tcPr>
            <w:tcW w:w="0" w:type="auto"/>
            <w:hideMark/>
          </w:tcPr>
          <w:p w14:paraId="6096FC9F" w14:textId="77777777" w:rsidR="00E77A52" w:rsidRPr="00E77A52" w:rsidRDefault="00E77A52" w:rsidP="00E77A52">
            <w:pPr>
              <w:spacing w:after="160" w:line="278" w:lineRule="auto"/>
              <w:jc w:val="both"/>
            </w:pPr>
            <w:r w:rsidRPr="00E77A52">
              <w:t>.OUT</w:t>
            </w:r>
          </w:p>
        </w:tc>
      </w:tr>
      <w:tr w:rsidR="00E77A52" w:rsidRPr="00E77A52" w14:paraId="47272115" w14:textId="77777777" w:rsidTr="00E77A52">
        <w:tc>
          <w:tcPr>
            <w:tcW w:w="0" w:type="auto"/>
            <w:hideMark/>
          </w:tcPr>
          <w:p w14:paraId="3C0A3720" w14:textId="77777777" w:rsidR="00E77A52" w:rsidRPr="00E77A52" w:rsidRDefault="00E77A52" w:rsidP="00E77A52">
            <w:pPr>
              <w:spacing w:after="160" w:line="278" w:lineRule="auto"/>
              <w:jc w:val="both"/>
            </w:pPr>
            <w:r w:rsidRPr="00E77A52">
              <w:t>Device Tag</w:t>
            </w:r>
          </w:p>
        </w:tc>
        <w:tc>
          <w:tcPr>
            <w:tcW w:w="0" w:type="auto"/>
            <w:hideMark/>
          </w:tcPr>
          <w:p w14:paraId="6EF1A3D5" w14:textId="77777777" w:rsidR="00E77A52" w:rsidRPr="00E77A52" w:rsidRDefault="00E77A52" w:rsidP="00E77A52">
            <w:pPr>
              <w:spacing w:after="160" w:line="278" w:lineRule="auto"/>
              <w:jc w:val="both"/>
            </w:pPr>
            <w:r w:rsidRPr="00E77A52">
              <w:t>.OUT</w:t>
            </w:r>
          </w:p>
        </w:tc>
      </w:tr>
      <w:tr w:rsidR="00E77A52" w:rsidRPr="00E77A52" w14:paraId="76147658" w14:textId="77777777" w:rsidTr="00E77A52">
        <w:tc>
          <w:tcPr>
            <w:tcW w:w="0" w:type="auto"/>
            <w:hideMark/>
          </w:tcPr>
          <w:p w14:paraId="432D0276" w14:textId="77777777" w:rsidR="00E77A52" w:rsidRPr="00E77A52" w:rsidRDefault="00E77A52" w:rsidP="00E77A52">
            <w:pPr>
              <w:spacing w:after="160" w:line="278" w:lineRule="auto"/>
              <w:jc w:val="both"/>
            </w:pPr>
            <w:r w:rsidRPr="00E77A52">
              <w:t>Loop Tag</w:t>
            </w:r>
          </w:p>
        </w:tc>
        <w:tc>
          <w:tcPr>
            <w:tcW w:w="0" w:type="auto"/>
            <w:hideMark/>
          </w:tcPr>
          <w:p w14:paraId="30C44EEC" w14:textId="77777777" w:rsidR="00E77A52" w:rsidRPr="00E77A52" w:rsidRDefault="00E77A52" w:rsidP="00E77A52">
            <w:pPr>
              <w:spacing w:after="160" w:line="278" w:lineRule="auto"/>
              <w:jc w:val="both"/>
            </w:pPr>
            <w:proofErr w:type="gramStart"/>
            <w:r w:rsidRPr="00E77A52">
              <w:t>.CAD</w:t>
            </w:r>
            <w:proofErr w:type="gramEnd"/>
          </w:p>
        </w:tc>
      </w:tr>
      <w:tr w:rsidR="00E77A52" w:rsidRPr="00E77A52" w14:paraId="48EEB89D" w14:textId="77777777" w:rsidTr="00E77A52">
        <w:tc>
          <w:tcPr>
            <w:tcW w:w="0" w:type="auto"/>
            <w:hideMark/>
          </w:tcPr>
          <w:p w14:paraId="0A0CFA2B" w14:textId="77777777" w:rsidR="00E77A52" w:rsidRPr="00E77A52" w:rsidRDefault="00E77A52" w:rsidP="00E77A52">
            <w:pPr>
              <w:spacing w:after="160" w:line="278" w:lineRule="auto"/>
              <w:jc w:val="both"/>
            </w:pPr>
            <w:r w:rsidRPr="00E77A52">
              <w:t>Description</w:t>
            </w:r>
          </w:p>
        </w:tc>
        <w:tc>
          <w:tcPr>
            <w:tcW w:w="0" w:type="auto"/>
            <w:hideMark/>
          </w:tcPr>
          <w:p w14:paraId="2EE60230" w14:textId="77777777" w:rsidR="00E77A52" w:rsidRPr="00E77A52" w:rsidRDefault="00E77A52" w:rsidP="00E77A52">
            <w:pPr>
              <w:spacing w:after="160" w:line="278" w:lineRule="auto"/>
              <w:jc w:val="both"/>
            </w:pPr>
            <w:proofErr w:type="gramStart"/>
            <w:r w:rsidRPr="00E77A52">
              <w:t>.CAD</w:t>
            </w:r>
            <w:proofErr w:type="gramEnd"/>
            <w:r w:rsidRPr="00E77A52">
              <w:t xml:space="preserve"> / enriched source</w:t>
            </w:r>
          </w:p>
        </w:tc>
      </w:tr>
      <w:tr w:rsidR="00E77A52" w:rsidRPr="00E77A52" w14:paraId="0D1A9BB9" w14:textId="77777777" w:rsidTr="00E77A52">
        <w:tc>
          <w:tcPr>
            <w:tcW w:w="0" w:type="auto"/>
            <w:hideMark/>
          </w:tcPr>
          <w:p w14:paraId="092D3C53" w14:textId="77777777" w:rsidR="00E77A52" w:rsidRPr="00E77A52" w:rsidRDefault="00E77A52" w:rsidP="00E77A52">
            <w:pPr>
              <w:spacing w:after="160" w:line="278" w:lineRule="auto"/>
              <w:jc w:val="both"/>
            </w:pPr>
            <w:r w:rsidRPr="00E77A52">
              <w:lastRenderedPageBreak/>
              <w:t>CAD File</w:t>
            </w:r>
          </w:p>
        </w:tc>
        <w:tc>
          <w:tcPr>
            <w:tcW w:w="0" w:type="auto"/>
            <w:hideMark/>
          </w:tcPr>
          <w:p w14:paraId="276FF51A" w14:textId="77777777" w:rsidR="00E77A52" w:rsidRPr="00E77A52" w:rsidRDefault="00E77A52" w:rsidP="00E77A52">
            <w:pPr>
              <w:spacing w:after="160" w:line="278" w:lineRule="auto"/>
              <w:jc w:val="both"/>
            </w:pPr>
            <w:proofErr w:type="gramStart"/>
            <w:r w:rsidRPr="00E77A52">
              <w:t>.CAD</w:t>
            </w:r>
            <w:proofErr w:type="gramEnd"/>
          </w:p>
        </w:tc>
      </w:tr>
      <w:tr w:rsidR="00E77A52" w:rsidRPr="00E77A52" w14:paraId="1C9E2214" w14:textId="77777777" w:rsidTr="00E77A52">
        <w:tc>
          <w:tcPr>
            <w:tcW w:w="0" w:type="auto"/>
            <w:hideMark/>
          </w:tcPr>
          <w:p w14:paraId="50D4C14D" w14:textId="77777777" w:rsidR="00E77A52" w:rsidRPr="00E77A52" w:rsidRDefault="00E77A52" w:rsidP="00E77A52">
            <w:pPr>
              <w:spacing w:after="160" w:line="278" w:lineRule="auto"/>
              <w:jc w:val="both"/>
            </w:pPr>
            <w:r w:rsidRPr="00E77A52">
              <w:t>Raw I/O Tag</w:t>
            </w:r>
          </w:p>
        </w:tc>
        <w:tc>
          <w:tcPr>
            <w:tcW w:w="0" w:type="auto"/>
            <w:hideMark/>
          </w:tcPr>
          <w:p w14:paraId="0D08908D" w14:textId="77777777" w:rsidR="00E77A52" w:rsidRPr="00E77A52" w:rsidRDefault="00E77A52" w:rsidP="00E77A52">
            <w:pPr>
              <w:spacing w:after="160" w:line="278" w:lineRule="auto"/>
              <w:jc w:val="both"/>
            </w:pPr>
            <w:r w:rsidRPr="00E77A52">
              <w:t>.OUT</w:t>
            </w:r>
          </w:p>
        </w:tc>
      </w:tr>
    </w:tbl>
    <w:p w14:paraId="798E1D39" w14:textId="77777777" w:rsidR="00E77A52" w:rsidRPr="00E77A52" w:rsidRDefault="00E77A52" w:rsidP="00E77A52">
      <w:pPr>
        <w:jc w:val="both"/>
      </w:pPr>
      <w:r w:rsidRPr="00E77A52">
        <w:t xml:space="preserve">The mapping template explicitly defines this structure and identifies the final mapping as an .OUT </w:t>
      </w:r>
      <w:proofErr w:type="gramStart"/>
      <w:r w:rsidRPr="00E77A52">
        <w:t>+ .CAD</w:t>
      </w:r>
      <w:proofErr w:type="gramEnd"/>
      <w:r w:rsidRPr="00E77A52">
        <w:t xml:space="preserve"> correlation.</w:t>
      </w:r>
    </w:p>
    <w:p w14:paraId="5C040A3E" w14:textId="77777777" w:rsidR="00E77A52" w:rsidRPr="00E77A52" w:rsidRDefault="00E77A52" w:rsidP="00E77A52">
      <w:pPr>
        <w:jc w:val="both"/>
      </w:pPr>
      <w:r w:rsidRPr="00E77A52">
        <w:pict w14:anchorId="489BD4D0">
          <v:rect id="_x0000_i1297" style="width:0;height:1.5pt" o:hralign="center" o:hrstd="t" o:hr="t" fillcolor="#a0a0a0" stroked="f"/>
        </w:pict>
      </w:r>
    </w:p>
    <w:p w14:paraId="2209D427" w14:textId="77777777" w:rsidR="00E77A52" w:rsidRPr="00E77A52" w:rsidRDefault="00E77A52" w:rsidP="00E77A52">
      <w:pPr>
        <w:jc w:val="both"/>
        <w:rPr>
          <w:b/>
          <w:bCs/>
        </w:rPr>
      </w:pPr>
      <w:r w:rsidRPr="00E77A52">
        <w:rPr>
          <w:b/>
          <w:bCs/>
        </w:rPr>
        <w:t>19. Required Output — Logic Specification</w:t>
      </w:r>
    </w:p>
    <w:p w14:paraId="6E1C97A9" w14:textId="77777777" w:rsidR="00E77A52" w:rsidRPr="00E77A52" w:rsidRDefault="00E77A52" w:rsidP="00E77A52">
      <w:pPr>
        <w:jc w:val="both"/>
      </w:pPr>
      <w:r w:rsidRPr="00E77A52">
        <w:t>The final logic specification shall contain:</w:t>
      </w:r>
    </w:p>
    <w:p w14:paraId="59F310C6" w14:textId="77777777" w:rsidR="00E77A52" w:rsidRPr="00E77A52" w:rsidRDefault="00E77A52" w:rsidP="00E77A52">
      <w:pPr>
        <w:pStyle w:val="ListParagraph"/>
        <w:numPr>
          <w:ilvl w:val="0"/>
          <w:numId w:val="128"/>
        </w:numPr>
        <w:jc w:val="both"/>
      </w:pPr>
      <w:r w:rsidRPr="00E77A52">
        <w:t>CAD File</w:t>
      </w:r>
    </w:p>
    <w:p w14:paraId="5CD768CD" w14:textId="77777777" w:rsidR="00E77A52" w:rsidRPr="00E77A52" w:rsidRDefault="00E77A52" w:rsidP="00E77A52">
      <w:pPr>
        <w:pStyle w:val="ListParagraph"/>
        <w:numPr>
          <w:ilvl w:val="0"/>
          <w:numId w:val="128"/>
        </w:numPr>
        <w:jc w:val="both"/>
      </w:pPr>
      <w:r w:rsidRPr="00E77A52">
        <w:t>Loop Tag</w:t>
      </w:r>
    </w:p>
    <w:p w14:paraId="4EDC5764" w14:textId="77777777" w:rsidR="00E77A52" w:rsidRPr="00E77A52" w:rsidRDefault="00E77A52" w:rsidP="00E77A52">
      <w:pPr>
        <w:pStyle w:val="ListParagraph"/>
        <w:numPr>
          <w:ilvl w:val="0"/>
          <w:numId w:val="128"/>
        </w:numPr>
        <w:jc w:val="both"/>
      </w:pPr>
      <w:r w:rsidRPr="00E77A52">
        <w:t>Description</w:t>
      </w:r>
    </w:p>
    <w:p w14:paraId="761165C6" w14:textId="77777777" w:rsidR="00E77A52" w:rsidRPr="00E77A52" w:rsidRDefault="00E77A52" w:rsidP="00E77A52">
      <w:pPr>
        <w:pStyle w:val="ListParagraph"/>
        <w:numPr>
          <w:ilvl w:val="0"/>
          <w:numId w:val="128"/>
        </w:numPr>
        <w:jc w:val="both"/>
      </w:pPr>
      <w:r w:rsidRPr="00E77A52">
        <w:t>Block ID</w:t>
      </w:r>
    </w:p>
    <w:p w14:paraId="147A63F4" w14:textId="77777777" w:rsidR="00E77A52" w:rsidRPr="00E77A52" w:rsidRDefault="00E77A52" w:rsidP="00E77A52">
      <w:pPr>
        <w:pStyle w:val="ListParagraph"/>
        <w:numPr>
          <w:ilvl w:val="0"/>
          <w:numId w:val="128"/>
        </w:numPr>
        <w:jc w:val="both"/>
      </w:pPr>
      <w:r w:rsidRPr="00E77A52">
        <w:t>Function Code</w:t>
      </w:r>
    </w:p>
    <w:p w14:paraId="36594768" w14:textId="77777777" w:rsidR="00E77A52" w:rsidRPr="00E77A52" w:rsidRDefault="00E77A52" w:rsidP="00E77A52">
      <w:pPr>
        <w:pStyle w:val="ListParagraph"/>
        <w:numPr>
          <w:ilvl w:val="0"/>
          <w:numId w:val="128"/>
        </w:numPr>
        <w:jc w:val="both"/>
      </w:pPr>
      <w:r w:rsidRPr="00E77A52">
        <w:t>S0</w:t>
      </w:r>
    </w:p>
    <w:p w14:paraId="1A152A5D" w14:textId="77777777" w:rsidR="00E77A52" w:rsidRPr="00E77A52" w:rsidRDefault="00E77A52" w:rsidP="00E77A52">
      <w:pPr>
        <w:pStyle w:val="ListParagraph"/>
        <w:numPr>
          <w:ilvl w:val="0"/>
          <w:numId w:val="128"/>
        </w:numPr>
        <w:jc w:val="both"/>
      </w:pPr>
      <w:r w:rsidRPr="00E77A52">
        <w:t>S0.5</w:t>
      </w:r>
    </w:p>
    <w:p w14:paraId="3906F37F" w14:textId="77777777" w:rsidR="00E77A52" w:rsidRPr="00E77A52" w:rsidRDefault="00E77A52" w:rsidP="00E77A52">
      <w:pPr>
        <w:pStyle w:val="ListParagraph"/>
        <w:numPr>
          <w:ilvl w:val="0"/>
          <w:numId w:val="128"/>
        </w:numPr>
        <w:jc w:val="both"/>
      </w:pPr>
      <w:r w:rsidRPr="00E77A52">
        <w:t>S1</w:t>
      </w:r>
    </w:p>
    <w:p w14:paraId="5AB83470" w14:textId="77777777" w:rsidR="00E77A52" w:rsidRPr="00E77A52" w:rsidRDefault="00E77A52" w:rsidP="00E77A52">
      <w:pPr>
        <w:pStyle w:val="ListParagraph"/>
        <w:numPr>
          <w:ilvl w:val="0"/>
          <w:numId w:val="128"/>
        </w:numPr>
        <w:jc w:val="both"/>
      </w:pPr>
      <w:r w:rsidRPr="00E77A52">
        <w:t>S2</w:t>
      </w:r>
    </w:p>
    <w:p w14:paraId="67C09CB4" w14:textId="77777777" w:rsidR="00E77A52" w:rsidRPr="00E77A52" w:rsidRDefault="00E77A52" w:rsidP="00E77A52">
      <w:pPr>
        <w:pStyle w:val="ListParagraph"/>
        <w:numPr>
          <w:ilvl w:val="0"/>
          <w:numId w:val="128"/>
        </w:numPr>
        <w:jc w:val="both"/>
      </w:pPr>
      <w:r w:rsidRPr="00E77A52">
        <w:t>S3</w:t>
      </w:r>
    </w:p>
    <w:p w14:paraId="6348946F" w14:textId="77777777" w:rsidR="00E77A52" w:rsidRPr="00E77A52" w:rsidRDefault="00E77A52" w:rsidP="00E77A52">
      <w:pPr>
        <w:pStyle w:val="ListParagraph"/>
        <w:numPr>
          <w:ilvl w:val="0"/>
          <w:numId w:val="128"/>
        </w:numPr>
        <w:jc w:val="both"/>
      </w:pPr>
      <w:r w:rsidRPr="00E77A52">
        <w:t>S4</w:t>
      </w:r>
    </w:p>
    <w:p w14:paraId="72734781" w14:textId="77777777" w:rsidR="00E77A52" w:rsidRPr="00E77A52" w:rsidRDefault="00E77A52" w:rsidP="00E77A52">
      <w:pPr>
        <w:pStyle w:val="ListParagraph"/>
        <w:numPr>
          <w:ilvl w:val="0"/>
          <w:numId w:val="128"/>
        </w:numPr>
        <w:jc w:val="both"/>
      </w:pPr>
      <w:r w:rsidRPr="00E77A52">
        <w:t>S5</w:t>
      </w:r>
    </w:p>
    <w:p w14:paraId="4B8B1041" w14:textId="77777777" w:rsidR="00E77A52" w:rsidRPr="00E77A52" w:rsidRDefault="00E77A52" w:rsidP="00E77A52">
      <w:pPr>
        <w:pStyle w:val="ListParagraph"/>
        <w:numPr>
          <w:ilvl w:val="0"/>
          <w:numId w:val="128"/>
        </w:numPr>
        <w:jc w:val="both"/>
      </w:pPr>
      <w:r w:rsidRPr="00E77A52">
        <w:t>S6</w:t>
      </w:r>
    </w:p>
    <w:p w14:paraId="30FB7923" w14:textId="77777777" w:rsidR="00E77A52" w:rsidRPr="00E77A52" w:rsidRDefault="00E77A52" w:rsidP="00E77A52">
      <w:pPr>
        <w:pStyle w:val="ListParagraph"/>
        <w:numPr>
          <w:ilvl w:val="0"/>
          <w:numId w:val="128"/>
        </w:numPr>
        <w:jc w:val="both"/>
      </w:pPr>
      <w:r w:rsidRPr="00E77A52">
        <w:t>S7</w:t>
      </w:r>
    </w:p>
    <w:p w14:paraId="3A63004B" w14:textId="77777777" w:rsidR="00E77A52" w:rsidRPr="00E77A52" w:rsidRDefault="00E77A52" w:rsidP="00E77A52">
      <w:pPr>
        <w:pStyle w:val="ListParagraph"/>
        <w:numPr>
          <w:ilvl w:val="0"/>
          <w:numId w:val="128"/>
        </w:numPr>
        <w:jc w:val="both"/>
      </w:pPr>
      <w:r w:rsidRPr="00E77A52">
        <w:t>S8</w:t>
      </w:r>
    </w:p>
    <w:p w14:paraId="030F0927" w14:textId="77777777" w:rsidR="00E77A52" w:rsidRPr="00E77A52" w:rsidRDefault="00E77A52" w:rsidP="00E77A52">
      <w:pPr>
        <w:pStyle w:val="ListParagraph"/>
        <w:numPr>
          <w:ilvl w:val="0"/>
          <w:numId w:val="128"/>
        </w:numPr>
        <w:jc w:val="both"/>
      </w:pPr>
      <w:r w:rsidRPr="00E77A52">
        <w:t>S9</w:t>
      </w:r>
    </w:p>
    <w:p w14:paraId="72DED0B7" w14:textId="77777777" w:rsidR="00E77A52" w:rsidRPr="00E77A52" w:rsidRDefault="00E77A52" w:rsidP="00E77A52">
      <w:pPr>
        <w:pStyle w:val="ListParagraph"/>
        <w:numPr>
          <w:ilvl w:val="0"/>
          <w:numId w:val="128"/>
        </w:numPr>
        <w:jc w:val="both"/>
      </w:pPr>
      <w:r w:rsidRPr="00E77A52">
        <w:t>Logic / Formula</w:t>
      </w:r>
    </w:p>
    <w:p w14:paraId="68F9FB7C" w14:textId="77777777" w:rsidR="00E77A52" w:rsidRPr="00E77A52" w:rsidRDefault="00E77A52" w:rsidP="00E77A52">
      <w:pPr>
        <w:pStyle w:val="ListParagraph"/>
        <w:numPr>
          <w:ilvl w:val="0"/>
          <w:numId w:val="128"/>
        </w:numPr>
        <w:jc w:val="both"/>
      </w:pPr>
      <w:r w:rsidRPr="00E77A52">
        <w:t>Input Reference(s)</w:t>
      </w:r>
    </w:p>
    <w:p w14:paraId="5931B051" w14:textId="77777777" w:rsidR="00E77A52" w:rsidRPr="00E77A52" w:rsidRDefault="00E77A52" w:rsidP="00E77A52">
      <w:pPr>
        <w:pStyle w:val="ListParagraph"/>
        <w:numPr>
          <w:ilvl w:val="0"/>
          <w:numId w:val="128"/>
        </w:numPr>
        <w:jc w:val="both"/>
      </w:pPr>
      <w:r w:rsidRPr="00E77A52">
        <w:t>Output Reference(s)</w:t>
      </w:r>
    </w:p>
    <w:p w14:paraId="6245FF52" w14:textId="77777777" w:rsidR="00E77A52" w:rsidRPr="00E77A52" w:rsidRDefault="00E77A52" w:rsidP="00E77A52">
      <w:pPr>
        <w:pStyle w:val="ListParagraph"/>
        <w:numPr>
          <w:ilvl w:val="0"/>
          <w:numId w:val="128"/>
        </w:numPr>
        <w:jc w:val="both"/>
      </w:pPr>
      <w:r w:rsidRPr="00E77A52">
        <w:t>Device Tag</w:t>
      </w:r>
    </w:p>
    <w:p w14:paraId="3260DC35" w14:textId="77777777" w:rsidR="00E77A52" w:rsidRPr="00E77A52" w:rsidRDefault="00E77A52" w:rsidP="00E77A52">
      <w:pPr>
        <w:pStyle w:val="ListParagraph"/>
        <w:numPr>
          <w:ilvl w:val="0"/>
          <w:numId w:val="128"/>
        </w:numPr>
        <w:jc w:val="both"/>
      </w:pPr>
      <w:r w:rsidRPr="00E77A52">
        <w:t>Notes</w:t>
      </w:r>
    </w:p>
    <w:p w14:paraId="48ECBAEA" w14:textId="77777777" w:rsidR="00E77A52" w:rsidRPr="00E77A52" w:rsidRDefault="00E77A52" w:rsidP="00E77A52">
      <w:pPr>
        <w:jc w:val="both"/>
      </w:pPr>
      <w:r w:rsidRPr="00E77A52">
        <w:t>This exactly follows the supplied Logic Specification Extraction Template and its column definitions.</w:t>
      </w:r>
    </w:p>
    <w:p w14:paraId="3CCB7ECC" w14:textId="77777777" w:rsidR="00E77A52" w:rsidRPr="00E77A52" w:rsidRDefault="00E77A52" w:rsidP="00E77A52">
      <w:pPr>
        <w:jc w:val="both"/>
      </w:pPr>
      <w:r w:rsidRPr="00E77A52">
        <w:t>The output shall distinguish between:</w:t>
      </w:r>
    </w:p>
    <w:p w14:paraId="65CC1F24" w14:textId="77777777" w:rsidR="00E77A52" w:rsidRPr="00E77A52" w:rsidRDefault="00E77A52" w:rsidP="00E77A52">
      <w:pPr>
        <w:pStyle w:val="ListParagraph"/>
        <w:numPr>
          <w:ilvl w:val="0"/>
          <w:numId w:val="129"/>
        </w:numPr>
        <w:jc w:val="both"/>
      </w:pPr>
      <w:r w:rsidRPr="00E77A52">
        <w:t>Directly extracted values</w:t>
      </w:r>
    </w:p>
    <w:p w14:paraId="62D38968" w14:textId="77777777" w:rsidR="00E77A52" w:rsidRPr="00E77A52" w:rsidRDefault="00E77A52" w:rsidP="00E77A52">
      <w:pPr>
        <w:pStyle w:val="ListParagraph"/>
        <w:numPr>
          <w:ilvl w:val="0"/>
          <w:numId w:val="129"/>
        </w:numPr>
        <w:jc w:val="both"/>
      </w:pPr>
      <w:r w:rsidRPr="00E77A52">
        <w:t>Configuration-derived values</w:t>
      </w:r>
    </w:p>
    <w:p w14:paraId="684B591C" w14:textId="77777777" w:rsidR="00E77A52" w:rsidRPr="00E77A52" w:rsidRDefault="00E77A52" w:rsidP="00E77A52">
      <w:pPr>
        <w:pStyle w:val="ListParagraph"/>
        <w:numPr>
          <w:ilvl w:val="0"/>
          <w:numId w:val="129"/>
        </w:numPr>
        <w:jc w:val="both"/>
      </w:pPr>
      <w:r w:rsidRPr="00E77A52">
        <w:t>Cross-referenced values</w:t>
      </w:r>
    </w:p>
    <w:p w14:paraId="2DA66A74" w14:textId="77777777" w:rsidR="00E77A52" w:rsidRPr="00E77A52" w:rsidRDefault="00E77A52" w:rsidP="00E77A52">
      <w:pPr>
        <w:pStyle w:val="ListParagraph"/>
        <w:numPr>
          <w:ilvl w:val="0"/>
          <w:numId w:val="129"/>
        </w:numPr>
        <w:jc w:val="both"/>
      </w:pPr>
      <w:r w:rsidRPr="00E77A52">
        <w:t>Inferred/normalized values</w:t>
      </w:r>
    </w:p>
    <w:p w14:paraId="644EB177" w14:textId="77777777" w:rsidR="00E77A52" w:rsidRPr="00E77A52" w:rsidRDefault="00E77A52" w:rsidP="00E77A52">
      <w:pPr>
        <w:pStyle w:val="ListParagraph"/>
        <w:numPr>
          <w:ilvl w:val="0"/>
          <w:numId w:val="129"/>
        </w:numPr>
        <w:jc w:val="both"/>
      </w:pPr>
      <w:r w:rsidRPr="00E77A52">
        <w:lastRenderedPageBreak/>
        <w:t>Missing values</w:t>
      </w:r>
    </w:p>
    <w:p w14:paraId="39FB0D74" w14:textId="77777777" w:rsidR="00E77A52" w:rsidRPr="00E77A52" w:rsidRDefault="00E77A52" w:rsidP="00E77A52">
      <w:pPr>
        <w:pStyle w:val="ListParagraph"/>
        <w:numPr>
          <w:ilvl w:val="0"/>
          <w:numId w:val="129"/>
        </w:numPr>
        <w:jc w:val="both"/>
      </w:pPr>
      <w:r w:rsidRPr="00E77A52">
        <w:t>Validation warnings</w:t>
      </w:r>
    </w:p>
    <w:p w14:paraId="6F3FF234" w14:textId="77777777" w:rsidR="00E77A52" w:rsidRPr="00E77A52" w:rsidRDefault="00E77A52" w:rsidP="00E77A52">
      <w:pPr>
        <w:jc w:val="both"/>
      </w:pPr>
      <w:r w:rsidRPr="00E77A52">
        <w:pict w14:anchorId="1D4011F2">
          <v:rect id="_x0000_i1298" style="width:0;height:1.5pt" o:hralign="center" o:hrstd="t" o:hr="t" fillcolor="#a0a0a0" stroked="f"/>
        </w:pict>
      </w:r>
    </w:p>
    <w:p w14:paraId="033BB7A5" w14:textId="77777777" w:rsidR="00E77A52" w:rsidRPr="00E77A52" w:rsidRDefault="00E77A52" w:rsidP="00E77A52">
      <w:pPr>
        <w:jc w:val="both"/>
        <w:rPr>
          <w:b/>
          <w:bCs/>
        </w:rPr>
      </w:pPr>
      <w:r w:rsidRPr="00E77A52">
        <w:rPr>
          <w:b/>
          <w:bCs/>
        </w:rPr>
        <w:t>20. Required Output — CAD Logic PDF</w:t>
      </w:r>
    </w:p>
    <w:p w14:paraId="2500E712" w14:textId="77777777" w:rsidR="00E77A52" w:rsidRPr="00E77A52" w:rsidRDefault="00E77A52" w:rsidP="00E77A52">
      <w:pPr>
        <w:jc w:val="both"/>
      </w:pPr>
      <w:r w:rsidRPr="00E77A52">
        <w:t>The platform shall generate a complete CAD PDF representing the available CAD engineering sheets.</w:t>
      </w:r>
    </w:p>
    <w:p w14:paraId="2EAD64E0" w14:textId="77777777" w:rsidR="00E77A52" w:rsidRPr="00E77A52" w:rsidRDefault="00E77A52" w:rsidP="00E77A52">
      <w:pPr>
        <w:jc w:val="both"/>
      </w:pPr>
      <w:r w:rsidRPr="00E77A52">
        <w:t>The output shall support:</w:t>
      </w:r>
    </w:p>
    <w:p w14:paraId="4D03ACDB" w14:textId="77777777" w:rsidR="00E77A52" w:rsidRPr="00E77A52" w:rsidRDefault="00E77A52" w:rsidP="00E77A52">
      <w:pPr>
        <w:pStyle w:val="ListParagraph"/>
        <w:numPr>
          <w:ilvl w:val="0"/>
          <w:numId w:val="135"/>
        </w:numPr>
        <w:jc w:val="both"/>
      </w:pPr>
      <w:r w:rsidRPr="00E77A52">
        <w:t>Sheet-level identification</w:t>
      </w:r>
    </w:p>
    <w:p w14:paraId="210B3257" w14:textId="77777777" w:rsidR="00E77A52" w:rsidRPr="00E77A52" w:rsidRDefault="00E77A52" w:rsidP="00E77A52">
      <w:pPr>
        <w:pStyle w:val="ListParagraph"/>
        <w:numPr>
          <w:ilvl w:val="0"/>
          <w:numId w:val="135"/>
        </w:numPr>
        <w:jc w:val="both"/>
      </w:pPr>
      <w:r w:rsidRPr="00E77A52">
        <w:t>Original drawing appearance</w:t>
      </w:r>
    </w:p>
    <w:p w14:paraId="4596F2D8" w14:textId="77777777" w:rsidR="00E77A52" w:rsidRPr="00E77A52" w:rsidRDefault="00E77A52" w:rsidP="00E77A52">
      <w:pPr>
        <w:pStyle w:val="ListParagraph"/>
        <w:numPr>
          <w:ilvl w:val="0"/>
          <w:numId w:val="135"/>
        </w:numPr>
        <w:jc w:val="both"/>
      </w:pPr>
      <w:r w:rsidRPr="00E77A52">
        <w:t>Complete logic representation</w:t>
      </w:r>
    </w:p>
    <w:p w14:paraId="4AEF2DFF" w14:textId="77777777" w:rsidR="00E77A52" w:rsidRPr="00E77A52" w:rsidRDefault="00E77A52" w:rsidP="00E77A52">
      <w:pPr>
        <w:pStyle w:val="ListParagraph"/>
        <w:numPr>
          <w:ilvl w:val="0"/>
          <w:numId w:val="135"/>
        </w:numPr>
        <w:jc w:val="both"/>
      </w:pPr>
      <w:r w:rsidRPr="00E77A52">
        <w:t>I/O representation</w:t>
      </w:r>
    </w:p>
    <w:p w14:paraId="54C46E32" w14:textId="77777777" w:rsidR="00E77A52" w:rsidRPr="00E77A52" w:rsidRDefault="00E77A52" w:rsidP="00E77A52">
      <w:pPr>
        <w:pStyle w:val="ListParagraph"/>
        <w:numPr>
          <w:ilvl w:val="0"/>
          <w:numId w:val="135"/>
        </w:numPr>
        <w:jc w:val="both"/>
      </w:pPr>
      <w:r w:rsidRPr="00E77A52">
        <w:t>Function-block representation</w:t>
      </w:r>
    </w:p>
    <w:p w14:paraId="0EC456D9" w14:textId="77777777" w:rsidR="00E77A52" w:rsidRPr="00E77A52" w:rsidRDefault="00E77A52" w:rsidP="00E77A52">
      <w:pPr>
        <w:pStyle w:val="ListParagraph"/>
        <w:numPr>
          <w:ilvl w:val="0"/>
          <w:numId w:val="135"/>
        </w:numPr>
        <w:jc w:val="both"/>
      </w:pPr>
      <w:r w:rsidRPr="00E77A52">
        <w:t>Engineering descriptions</w:t>
      </w:r>
    </w:p>
    <w:p w14:paraId="1D447EC7" w14:textId="77777777" w:rsidR="00E77A52" w:rsidRPr="00E77A52" w:rsidRDefault="00E77A52" w:rsidP="00E77A52">
      <w:pPr>
        <w:pStyle w:val="ListParagraph"/>
        <w:numPr>
          <w:ilvl w:val="0"/>
          <w:numId w:val="135"/>
        </w:numPr>
        <w:jc w:val="both"/>
      </w:pPr>
      <w:r w:rsidRPr="00E77A52">
        <w:t>Cross-sheet references</w:t>
      </w:r>
    </w:p>
    <w:p w14:paraId="67C057C1" w14:textId="77777777" w:rsidR="00E77A52" w:rsidRPr="00E77A52" w:rsidRDefault="00E77A52" w:rsidP="00E77A52">
      <w:pPr>
        <w:jc w:val="both"/>
      </w:pPr>
      <w:r w:rsidRPr="00E77A52">
        <w:t>The PDF shall remain linked to the internal CAD Sheet Entity so that selecting a sheet in the viewer can open the corresponding rendered engineering representation.</w:t>
      </w:r>
    </w:p>
    <w:p w14:paraId="58F3818B" w14:textId="77777777" w:rsidR="00E77A52" w:rsidRPr="00E77A52" w:rsidRDefault="00E77A52" w:rsidP="00E77A52">
      <w:pPr>
        <w:jc w:val="both"/>
      </w:pPr>
      <w:r w:rsidRPr="00E77A52">
        <w:pict w14:anchorId="3DFD3759">
          <v:rect id="_x0000_i1299" style="width:0;height:1.5pt" o:hralign="center" o:hrstd="t" o:hr="t" fillcolor="#a0a0a0" stroked="f"/>
        </w:pict>
      </w:r>
    </w:p>
    <w:p w14:paraId="10BDAA0F" w14:textId="77777777" w:rsidR="00E77A52" w:rsidRPr="00E77A52" w:rsidRDefault="00E77A52" w:rsidP="00E77A52">
      <w:pPr>
        <w:jc w:val="both"/>
        <w:rPr>
          <w:b/>
          <w:bCs/>
        </w:rPr>
      </w:pPr>
      <w:r w:rsidRPr="00E77A52">
        <w:rPr>
          <w:b/>
          <w:bCs/>
        </w:rPr>
        <w:t>21. Required Output — M1 Graphics PDF</w:t>
      </w:r>
    </w:p>
    <w:p w14:paraId="5731BEE4" w14:textId="77777777" w:rsidR="00E77A52" w:rsidRPr="00E77A52" w:rsidRDefault="00E77A52" w:rsidP="00E77A52">
      <w:pPr>
        <w:jc w:val="both"/>
      </w:pPr>
      <w:r w:rsidRPr="00E77A52">
        <w:t>The platform shall produce the corresponding graphics PDF for the M1 dataset.</w:t>
      </w:r>
    </w:p>
    <w:p w14:paraId="2A750892" w14:textId="77777777" w:rsidR="00E77A52" w:rsidRPr="00E77A52" w:rsidRDefault="00E77A52" w:rsidP="00E77A52">
      <w:pPr>
        <w:jc w:val="both"/>
      </w:pPr>
      <w:r w:rsidRPr="00E77A52">
        <w:t>The output shall contain the rendered operator graphics and maintain links to the extracted M1 objects and engineering tags.</w:t>
      </w:r>
    </w:p>
    <w:p w14:paraId="66D69769" w14:textId="77777777" w:rsidR="00E77A52" w:rsidRPr="00E77A52" w:rsidRDefault="00E77A52" w:rsidP="00E77A52">
      <w:pPr>
        <w:jc w:val="both"/>
      </w:pPr>
      <w:r w:rsidRPr="00E77A52">
        <w:t>The graphics output shall support engineering review independently while remaining connected to the common engineering database.</w:t>
      </w:r>
    </w:p>
    <w:p w14:paraId="517B9732" w14:textId="77777777" w:rsidR="00E77A52" w:rsidRPr="00E77A52" w:rsidRDefault="00E77A52" w:rsidP="00E77A52">
      <w:pPr>
        <w:jc w:val="both"/>
      </w:pPr>
      <w:r w:rsidRPr="00E77A52">
        <w:pict w14:anchorId="36412148">
          <v:rect id="_x0000_i1300" style="width:0;height:1.5pt" o:hralign="center" o:hrstd="t" o:hr="t" fillcolor="#a0a0a0" stroked="f"/>
        </w:pict>
      </w:r>
    </w:p>
    <w:p w14:paraId="0D644344" w14:textId="77777777" w:rsidR="00E77A52" w:rsidRPr="00E77A52" w:rsidRDefault="00E77A52" w:rsidP="00E77A52">
      <w:pPr>
        <w:jc w:val="both"/>
        <w:rPr>
          <w:b/>
          <w:bCs/>
        </w:rPr>
      </w:pPr>
      <w:r w:rsidRPr="00E77A52">
        <w:rPr>
          <w:b/>
          <w:bCs/>
        </w:rPr>
        <w:t>22. Required Output — Viewer</w:t>
      </w:r>
    </w:p>
    <w:p w14:paraId="5A7542F8" w14:textId="77777777" w:rsidR="00E77A52" w:rsidRPr="00E77A52" w:rsidRDefault="00E77A52" w:rsidP="00E77A52">
      <w:pPr>
        <w:jc w:val="both"/>
      </w:pPr>
      <w:r w:rsidRPr="00E77A52">
        <w:t>The final Viewer shall provide a unified engineering inspection environment containing:</w:t>
      </w:r>
    </w:p>
    <w:p w14:paraId="5F9717EE" w14:textId="77777777" w:rsidR="00E77A52" w:rsidRPr="00E77A52" w:rsidRDefault="00E77A52" w:rsidP="00E77A52">
      <w:pPr>
        <w:jc w:val="both"/>
        <w:rPr>
          <w:b/>
          <w:bCs/>
        </w:rPr>
      </w:pPr>
      <w:r w:rsidRPr="00E77A52">
        <w:rPr>
          <w:b/>
          <w:bCs/>
        </w:rPr>
        <w:t>CAD Viewer</w:t>
      </w:r>
    </w:p>
    <w:p w14:paraId="427DFE9F" w14:textId="77777777" w:rsidR="00E77A52" w:rsidRPr="00E77A52" w:rsidRDefault="00E77A52" w:rsidP="00E77A52">
      <w:pPr>
        <w:pStyle w:val="ListParagraph"/>
        <w:numPr>
          <w:ilvl w:val="0"/>
          <w:numId w:val="136"/>
        </w:numPr>
        <w:jc w:val="both"/>
      </w:pPr>
      <w:r w:rsidRPr="00E77A52">
        <w:t>CAD sheet list</w:t>
      </w:r>
    </w:p>
    <w:p w14:paraId="769DE895" w14:textId="77777777" w:rsidR="00E77A52" w:rsidRPr="00E77A52" w:rsidRDefault="00E77A52" w:rsidP="00E77A52">
      <w:pPr>
        <w:pStyle w:val="ListParagraph"/>
        <w:numPr>
          <w:ilvl w:val="0"/>
          <w:numId w:val="136"/>
        </w:numPr>
        <w:jc w:val="both"/>
      </w:pPr>
      <w:r w:rsidRPr="00E77A52">
        <w:t>CAD sheet search</w:t>
      </w:r>
    </w:p>
    <w:p w14:paraId="22F09FA1" w14:textId="77777777" w:rsidR="00E77A52" w:rsidRPr="00E77A52" w:rsidRDefault="00E77A52" w:rsidP="00E77A52">
      <w:pPr>
        <w:pStyle w:val="ListParagraph"/>
        <w:numPr>
          <w:ilvl w:val="0"/>
          <w:numId w:val="136"/>
        </w:numPr>
        <w:jc w:val="both"/>
      </w:pPr>
      <w:r w:rsidRPr="00E77A52">
        <w:t>Full-sheet rendering</w:t>
      </w:r>
    </w:p>
    <w:p w14:paraId="0428B4F0" w14:textId="77777777" w:rsidR="00E77A52" w:rsidRPr="00E77A52" w:rsidRDefault="00E77A52" w:rsidP="00E77A52">
      <w:pPr>
        <w:pStyle w:val="ListParagraph"/>
        <w:numPr>
          <w:ilvl w:val="0"/>
          <w:numId w:val="136"/>
        </w:numPr>
        <w:jc w:val="both"/>
      </w:pPr>
      <w:r w:rsidRPr="00E77A52">
        <w:t>Zoom</w:t>
      </w:r>
    </w:p>
    <w:p w14:paraId="28B21FAC" w14:textId="77777777" w:rsidR="00E77A52" w:rsidRPr="00E77A52" w:rsidRDefault="00E77A52" w:rsidP="00E77A52">
      <w:pPr>
        <w:pStyle w:val="ListParagraph"/>
        <w:numPr>
          <w:ilvl w:val="0"/>
          <w:numId w:val="136"/>
        </w:numPr>
        <w:jc w:val="both"/>
      </w:pPr>
      <w:r w:rsidRPr="00E77A52">
        <w:t>Pan</w:t>
      </w:r>
    </w:p>
    <w:p w14:paraId="5475E412" w14:textId="77777777" w:rsidR="00E77A52" w:rsidRPr="00E77A52" w:rsidRDefault="00E77A52" w:rsidP="00E77A52">
      <w:pPr>
        <w:pStyle w:val="ListParagraph"/>
        <w:numPr>
          <w:ilvl w:val="0"/>
          <w:numId w:val="136"/>
        </w:numPr>
        <w:jc w:val="both"/>
      </w:pPr>
      <w:r w:rsidRPr="00E77A52">
        <w:t>Engineering text access</w:t>
      </w:r>
    </w:p>
    <w:p w14:paraId="49BB7788" w14:textId="77777777" w:rsidR="00E77A52" w:rsidRPr="00E77A52" w:rsidRDefault="00E77A52" w:rsidP="00E77A52">
      <w:pPr>
        <w:pStyle w:val="ListParagraph"/>
        <w:numPr>
          <w:ilvl w:val="0"/>
          <w:numId w:val="136"/>
        </w:numPr>
        <w:jc w:val="both"/>
      </w:pPr>
      <w:r w:rsidRPr="00E77A52">
        <w:lastRenderedPageBreak/>
        <w:t>Function block identification</w:t>
      </w:r>
    </w:p>
    <w:p w14:paraId="37E572F3" w14:textId="77777777" w:rsidR="00E77A52" w:rsidRPr="00E77A52" w:rsidRDefault="00E77A52" w:rsidP="00E77A52">
      <w:pPr>
        <w:pStyle w:val="ListParagraph"/>
        <w:numPr>
          <w:ilvl w:val="0"/>
          <w:numId w:val="136"/>
        </w:numPr>
        <w:jc w:val="both"/>
      </w:pPr>
      <w:r w:rsidRPr="00E77A52">
        <w:t>I/O highlighting</w:t>
      </w:r>
    </w:p>
    <w:p w14:paraId="7877A63F" w14:textId="77777777" w:rsidR="00E77A52" w:rsidRPr="00E77A52" w:rsidRDefault="00E77A52" w:rsidP="00E77A52">
      <w:pPr>
        <w:pStyle w:val="ListParagraph"/>
        <w:numPr>
          <w:ilvl w:val="0"/>
          <w:numId w:val="136"/>
        </w:numPr>
        <w:jc w:val="both"/>
      </w:pPr>
      <w:r w:rsidRPr="00E77A52">
        <w:t>Block selection</w:t>
      </w:r>
    </w:p>
    <w:p w14:paraId="2131B427" w14:textId="77777777" w:rsidR="00E77A52" w:rsidRPr="00E77A52" w:rsidRDefault="00E77A52" w:rsidP="00E77A52">
      <w:pPr>
        <w:pStyle w:val="ListParagraph"/>
        <w:numPr>
          <w:ilvl w:val="0"/>
          <w:numId w:val="136"/>
        </w:numPr>
        <w:jc w:val="both"/>
      </w:pPr>
      <w:r w:rsidRPr="00E77A52">
        <w:t>Cross-sheet navigation</w:t>
      </w:r>
    </w:p>
    <w:p w14:paraId="0AD8F9FD" w14:textId="77777777" w:rsidR="00E77A52" w:rsidRPr="00E77A52" w:rsidRDefault="00E77A52" w:rsidP="00E77A52">
      <w:pPr>
        <w:jc w:val="both"/>
        <w:rPr>
          <w:b/>
          <w:bCs/>
        </w:rPr>
      </w:pPr>
      <w:r w:rsidRPr="00E77A52">
        <w:rPr>
          <w:b/>
          <w:bCs/>
        </w:rPr>
        <w:t>Graphics Viewer</w:t>
      </w:r>
    </w:p>
    <w:p w14:paraId="40FB0CC4" w14:textId="77777777" w:rsidR="00E77A52" w:rsidRPr="00E77A52" w:rsidRDefault="00E77A52" w:rsidP="00E77A52">
      <w:pPr>
        <w:pStyle w:val="ListParagraph"/>
        <w:numPr>
          <w:ilvl w:val="0"/>
          <w:numId w:val="134"/>
        </w:numPr>
        <w:jc w:val="both"/>
      </w:pPr>
      <w:r w:rsidRPr="00E77A52">
        <w:t>M1 graphic list</w:t>
      </w:r>
    </w:p>
    <w:p w14:paraId="7A259B55" w14:textId="77777777" w:rsidR="00E77A52" w:rsidRPr="00E77A52" w:rsidRDefault="00E77A52" w:rsidP="00E77A52">
      <w:pPr>
        <w:pStyle w:val="ListParagraph"/>
        <w:numPr>
          <w:ilvl w:val="0"/>
          <w:numId w:val="134"/>
        </w:numPr>
        <w:jc w:val="both"/>
      </w:pPr>
      <w:r w:rsidRPr="00E77A52">
        <w:t>Full graphic rendering</w:t>
      </w:r>
    </w:p>
    <w:p w14:paraId="0FC50DCF" w14:textId="77777777" w:rsidR="00E77A52" w:rsidRPr="00E77A52" w:rsidRDefault="00E77A52" w:rsidP="00E77A52">
      <w:pPr>
        <w:pStyle w:val="ListParagraph"/>
        <w:numPr>
          <w:ilvl w:val="0"/>
          <w:numId w:val="134"/>
        </w:numPr>
        <w:jc w:val="both"/>
      </w:pPr>
      <w:r w:rsidRPr="00E77A52">
        <w:t>Engineering tag display</w:t>
      </w:r>
    </w:p>
    <w:p w14:paraId="15AF707B" w14:textId="77777777" w:rsidR="00E77A52" w:rsidRPr="00E77A52" w:rsidRDefault="00E77A52" w:rsidP="00E77A52">
      <w:pPr>
        <w:pStyle w:val="ListParagraph"/>
        <w:numPr>
          <w:ilvl w:val="0"/>
          <w:numId w:val="134"/>
        </w:numPr>
        <w:jc w:val="both"/>
      </w:pPr>
      <w:r w:rsidRPr="00E77A52">
        <w:t>Tag lookup</w:t>
      </w:r>
    </w:p>
    <w:p w14:paraId="067ACD98" w14:textId="77777777" w:rsidR="00E77A52" w:rsidRPr="00E77A52" w:rsidRDefault="00E77A52" w:rsidP="00E77A52">
      <w:pPr>
        <w:pStyle w:val="ListParagraph"/>
        <w:numPr>
          <w:ilvl w:val="0"/>
          <w:numId w:val="134"/>
        </w:numPr>
        <w:jc w:val="both"/>
      </w:pPr>
      <w:r w:rsidRPr="00E77A52">
        <w:t>Graphic object information</w:t>
      </w:r>
    </w:p>
    <w:p w14:paraId="302DE875" w14:textId="77777777" w:rsidR="00E77A52" w:rsidRPr="00E77A52" w:rsidRDefault="00E77A52" w:rsidP="00E77A52">
      <w:pPr>
        <w:pStyle w:val="ListParagraph"/>
        <w:numPr>
          <w:ilvl w:val="0"/>
          <w:numId w:val="134"/>
        </w:numPr>
        <w:jc w:val="both"/>
      </w:pPr>
      <w:r w:rsidRPr="00E77A52">
        <w:t>Related engineering information</w:t>
      </w:r>
    </w:p>
    <w:p w14:paraId="6C3B98BB" w14:textId="77777777" w:rsidR="00E77A52" w:rsidRPr="00E77A52" w:rsidRDefault="00E77A52" w:rsidP="00E77A52">
      <w:pPr>
        <w:jc w:val="both"/>
        <w:rPr>
          <w:b/>
          <w:bCs/>
        </w:rPr>
      </w:pPr>
      <w:r w:rsidRPr="00E77A52">
        <w:rPr>
          <w:b/>
          <w:bCs/>
        </w:rPr>
        <w:t>Engineering Data Viewer</w:t>
      </w:r>
    </w:p>
    <w:p w14:paraId="455F4208" w14:textId="77777777" w:rsidR="00E77A52" w:rsidRPr="00E77A52" w:rsidRDefault="00E77A52" w:rsidP="00E77A52">
      <w:pPr>
        <w:pStyle w:val="ListParagraph"/>
        <w:numPr>
          <w:ilvl w:val="0"/>
          <w:numId w:val="133"/>
        </w:numPr>
        <w:jc w:val="both"/>
      </w:pPr>
      <w:r w:rsidRPr="00E77A52">
        <w:t>I/O list</w:t>
      </w:r>
    </w:p>
    <w:p w14:paraId="72750FBC" w14:textId="77777777" w:rsidR="00E77A52" w:rsidRPr="00E77A52" w:rsidRDefault="00E77A52" w:rsidP="00E77A52">
      <w:pPr>
        <w:pStyle w:val="ListParagraph"/>
        <w:numPr>
          <w:ilvl w:val="0"/>
          <w:numId w:val="133"/>
        </w:numPr>
        <w:jc w:val="both"/>
      </w:pPr>
      <w:r w:rsidRPr="00E77A52">
        <w:t>Loop Tag</w:t>
      </w:r>
    </w:p>
    <w:p w14:paraId="0FE98F8B" w14:textId="77777777" w:rsidR="00E77A52" w:rsidRPr="00E77A52" w:rsidRDefault="00E77A52" w:rsidP="00E77A52">
      <w:pPr>
        <w:pStyle w:val="ListParagraph"/>
        <w:numPr>
          <w:ilvl w:val="0"/>
          <w:numId w:val="133"/>
        </w:numPr>
        <w:jc w:val="both"/>
      </w:pPr>
      <w:r w:rsidRPr="00E77A52">
        <w:t>Device Tag</w:t>
      </w:r>
    </w:p>
    <w:p w14:paraId="0E347EDF" w14:textId="77777777" w:rsidR="00E77A52" w:rsidRPr="00E77A52" w:rsidRDefault="00E77A52" w:rsidP="00E77A52">
      <w:pPr>
        <w:pStyle w:val="ListParagraph"/>
        <w:numPr>
          <w:ilvl w:val="0"/>
          <w:numId w:val="133"/>
        </w:numPr>
        <w:jc w:val="both"/>
      </w:pPr>
      <w:r w:rsidRPr="00E77A52">
        <w:t>Description</w:t>
      </w:r>
    </w:p>
    <w:p w14:paraId="0EF3ED68" w14:textId="77777777" w:rsidR="00E77A52" w:rsidRPr="00E77A52" w:rsidRDefault="00E77A52" w:rsidP="00E77A52">
      <w:pPr>
        <w:pStyle w:val="ListParagraph"/>
        <w:numPr>
          <w:ilvl w:val="0"/>
          <w:numId w:val="133"/>
        </w:numPr>
        <w:jc w:val="both"/>
      </w:pPr>
      <w:r w:rsidRPr="00E77A52">
        <w:t>CAD File</w:t>
      </w:r>
    </w:p>
    <w:p w14:paraId="3EE771B1" w14:textId="77777777" w:rsidR="00E77A52" w:rsidRPr="00E77A52" w:rsidRDefault="00E77A52" w:rsidP="00E77A52">
      <w:pPr>
        <w:pStyle w:val="ListParagraph"/>
        <w:numPr>
          <w:ilvl w:val="0"/>
          <w:numId w:val="133"/>
        </w:numPr>
        <w:jc w:val="both"/>
      </w:pPr>
      <w:r w:rsidRPr="00E77A52">
        <w:t>Function Block</w:t>
      </w:r>
    </w:p>
    <w:p w14:paraId="50017502" w14:textId="77777777" w:rsidR="00E77A52" w:rsidRPr="00E77A52" w:rsidRDefault="00E77A52" w:rsidP="00E77A52">
      <w:pPr>
        <w:pStyle w:val="ListParagraph"/>
        <w:numPr>
          <w:ilvl w:val="0"/>
          <w:numId w:val="133"/>
        </w:numPr>
        <w:jc w:val="both"/>
      </w:pPr>
      <w:r w:rsidRPr="00E77A52">
        <w:t>Function Code</w:t>
      </w:r>
    </w:p>
    <w:p w14:paraId="62F2A22B" w14:textId="77777777" w:rsidR="00E77A52" w:rsidRPr="00E77A52" w:rsidRDefault="00E77A52" w:rsidP="00E77A52">
      <w:pPr>
        <w:pStyle w:val="ListParagraph"/>
        <w:numPr>
          <w:ilvl w:val="0"/>
          <w:numId w:val="133"/>
        </w:numPr>
        <w:jc w:val="both"/>
      </w:pPr>
      <w:r w:rsidRPr="00E77A52">
        <w:t>S0–S9</w:t>
      </w:r>
    </w:p>
    <w:p w14:paraId="114440AA" w14:textId="77777777" w:rsidR="00E77A52" w:rsidRPr="00E77A52" w:rsidRDefault="00E77A52" w:rsidP="00E77A52">
      <w:pPr>
        <w:pStyle w:val="ListParagraph"/>
        <w:numPr>
          <w:ilvl w:val="0"/>
          <w:numId w:val="133"/>
        </w:numPr>
        <w:jc w:val="both"/>
      </w:pPr>
      <w:r w:rsidRPr="00E77A52">
        <w:t>Logic/formula</w:t>
      </w:r>
    </w:p>
    <w:p w14:paraId="02716299" w14:textId="77777777" w:rsidR="00E77A52" w:rsidRPr="00E77A52" w:rsidRDefault="00E77A52" w:rsidP="00E77A52">
      <w:pPr>
        <w:pStyle w:val="ListParagraph"/>
        <w:numPr>
          <w:ilvl w:val="0"/>
          <w:numId w:val="133"/>
        </w:numPr>
        <w:jc w:val="both"/>
      </w:pPr>
      <w:r w:rsidRPr="00E77A52">
        <w:t>Source/destination references</w:t>
      </w:r>
    </w:p>
    <w:p w14:paraId="52E03AD5" w14:textId="77777777" w:rsidR="00E77A52" w:rsidRPr="00E77A52" w:rsidRDefault="00E77A52" w:rsidP="00E77A52">
      <w:pPr>
        <w:jc w:val="both"/>
        <w:rPr>
          <w:b/>
          <w:bCs/>
        </w:rPr>
      </w:pPr>
      <w:r w:rsidRPr="00E77A52">
        <w:rPr>
          <w:b/>
          <w:bCs/>
        </w:rPr>
        <w:t>Validation Viewer</w:t>
      </w:r>
    </w:p>
    <w:p w14:paraId="7F3DE082" w14:textId="77777777" w:rsidR="00E77A52" w:rsidRPr="00E77A52" w:rsidRDefault="00E77A52" w:rsidP="00E77A52">
      <w:pPr>
        <w:pStyle w:val="ListParagraph"/>
        <w:numPr>
          <w:ilvl w:val="0"/>
          <w:numId w:val="132"/>
        </w:numPr>
        <w:jc w:val="both"/>
      </w:pPr>
      <w:r w:rsidRPr="00E77A52">
        <w:t>Unresolved references</w:t>
      </w:r>
    </w:p>
    <w:p w14:paraId="03DAD7FC" w14:textId="77777777" w:rsidR="00E77A52" w:rsidRPr="00E77A52" w:rsidRDefault="00E77A52" w:rsidP="00E77A52">
      <w:pPr>
        <w:pStyle w:val="ListParagraph"/>
        <w:numPr>
          <w:ilvl w:val="0"/>
          <w:numId w:val="132"/>
        </w:numPr>
        <w:jc w:val="both"/>
      </w:pPr>
      <w:r w:rsidRPr="00E77A52">
        <w:t>Missing descriptions</w:t>
      </w:r>
    </w:p>
    <w:p w14:paraId="7D9CA2A7" w14:textId="77777777" w:rsidR="00E77A52" w:rsidRPr="00E77A52" w:rsidRDefault="00E77A52" w:rsidP="00E77A52">
      <w:pPr>
        <w:pStyle w:val="ListParagraph"/>
        <w:numPr>
          <w:ilvl w:val="0"/>
          <w:numId w:val="132"/>
        </w:numPr>
        <w:jc w:val="both"/>
      </w:pPr>
      <w:r w:rsidRPr="00E77A52">
        <w:t>Missing mappings</w:t>
      </w:r>
    </w:p>
    <w:p w14:paraId="7D18E523" w14:textId="77777777" w:rsidR="00E77A52" w:rsidRPr="00E77A52" w:rsidRDefault="00E77A52" w:rsidP="00E77A52">
      <w:pPr>
        <w:pStyle w:val="ListParagraph"/>
        <w:numPr>
          <w:ilvl w:val="0"/>
          <w:numId w:val="132"/>
        </w:numPr>
        <w:jc w:val="both"/>
      </w:pPr>
      <w:r w:rsidRPr="00E77A52">
        <w:t>Processing warnings</w:t>
      </w:r>
    </w:p>
    <w:p w14:paraId="3F1B7550" w14:textId="77777777" w:rsidR="00E77A52" w:rsidRPr="00E77A52" w:rsidRDefault="00E77A52" w:rsidP="00E77A52">
      <w:pPr>
        <w:pStyle w:val="ListParagraph"/>
        <w:numPr>
          <w:ilvl w:val="0"/>
          <w:numId w:val="132"/>
        </w:numPr>
        <w:jc w:val="both"/>
      </w:pPr>
      <w:r w:rsidRPr="00E77A52">
        <w:t>CAD coverage</w:t>
      </w:r>
    </w:p>
    <w:p w14:paraId="1B7052CF" w14:textId="77777777" w:rsidR="00E77A52" w:rsidRPr="00E77A52" w:rsidRDefault="00E77A52" w:rsidP="00E77A52">
      <w:pPr>
        <w:pStyle w:val="ListParagraph"/>
        <w:numPr>
          <w:ilvl w:val="0"/>
          <w:numId w:val="132"/>
        </w:numPr>
        <w:jc w:val="both"/>
      </w:pPr>
      <w:r w:rsidRPr="00E77A52">
        <w:t>Configuration verification</w:t>
      </w:r>
    </w:p>
    <w:p w14:paraId="3F259362" w14:textId="77777777" w:rsidR="00E77A52" w:rsidRPr="00E77A52" w:rsidRDefault="00E77A52" w:rsidP="00E77A52">
      <w:pPr>
        <w:pStyle w:val="ListParagraph"/>
        <w:numPr>
          <w:ilvl w:val="0"/>
          <w:numId w:val="132"/>
        </w:numPr>
        <w:jc w:val="both"/>
      </w:pPr>
      <w:r w:rsidRPr="00E77A52">
        <w:t>Cross-reference issues</w:t>
      </w:r>
    </w:p>
    <w:p w14:paraId="1F93FBAF" w14:textId="77777777" w:rsidR="00E77A52" w:rsidRPr="00E77A52" w:rsidRDefault="00E77A52" w:rsidP="00E77A52">
      <w:pPr>
        <w:jc w:val="both"/>
      </w:pPr>
      <w:r w:rsidRPr="00E77A52">
        <w:pict w14:anchorId="7BA699B9">
          <v:rect id="_x0000_i1301" style="width:0;height:1.5pt" o:hralign="center" o:hrstd="t" o:hr="t" fillcolor="#a0a0a0" stroked="f"/>
        </w:pict>
      </w:r>
    </w:p>
    <w:p w14:paraId="0B2B1D54" w14:textId="77777777" w:rsidR="00E77A52" w:rsidRPr="00E77A52" w:rsidRDefault="00E77A52" w:rsidP="00E77A52">
      <w:pPr>
        <w:jc w:val="both"/>
        <w:rPr>
          <w:b/>
          <w:bCs/>
        </w:rPr>
      </w:pPr>
      <w:r w:rsidRPr="00E77A52">
        <w:rPr>
          <w:b/>
          <w:bCs/>
        </w:rPr>
        <w:t>23. Processing Engine</w:t>
      </w:r>
    </w:p>
    <w:p w14:paraId="1010CE33" w14:textId="77777777" w:rsidR="00E77A52" w:rsidRPr="00E77A52" w:rsidRDefault="00E77A52" w:rsidP="00E77A52">
      <w:pPr>
        <w:jc w:val="both"/>
      </w:pPr>
      <w:r w:rsidRPr="00E77A52">
        <w:t>The core engine should be divided conceptually into specialized processing components:</w:t>
      </w:r>
    </w:p>
    <w:p w14:paraId="6FC33438" w14:textId="77777777" w:rsidR="00E77A52" w:rsidRPr="00E77A52" w:rsidRDefault="00E77A52" w:rsidP="00E77A52">
      <w:pPr>
        <w:jc w:val="both"/>
      </w:pPr>
      <w:r w:rsidRPr="00E77A52">
        <w:rPr>
          <w:b/>
          <w:bCs/>
        </w:rPr>
        <w:t>Archive Processing Engine</w:t>
      </w:r>
    </w:p>
    <w:p w14:paraId="2EB7434D" w14:textId="77777777" w:rsidR="00E77A52" w:rsidRPr="00E77A52" w:rsidRDefault="00E77A52" w:rsidP="00E77A52">
      <w:pPr>
        <w:jc w:val="both"/>
      </w:pPr>
      <w:r w:rsidRPr="00E77A52">
        <w:lastRenderedPageBreak/>
        <w:t>Responsible for identifying and inventorying all uploaded files.</w:t>
      </w:r>
    </w:p>
    <w:p w14:paraId="479DBDA9" w14:textId="77777777" w:rsidR="00E77A52" w:rsidRPr="00E77A52" w:rsidRDefault="00E77A52" w:rsidP="00E77A52">
      <w:pPr>
        <w:jc w:val="both"/>
      </w:pPr>
      <w:r w:rsidRPr="00E77A52">
        <w:rPr>
          <w:b/>
          <w:bCs/>
        </w:rPr>
        <w:t>CAD Parsing Engine</w:t>
      </w:r>
    </w:p>
    <w:p w14:paraId="0981CA53" w14:textId="77777777" w:rsidR="00E77A52" w:rsidRPr="00E77A52" w:rsidRDefault="00E77A52" w:rsidP="00E77A52">
      <w:pPr>
        <w:jc w:val="both"/>
      </w:pPr>
      <w:r w:rsidRPr="00E77A52">
        <w:t>Responsible for extracting logic, I/O, blocks, tags, descriptions, specifications and relationships.</w:t>
      </w:r>
    </w:p>
    <w:p w14:paraId="533B8208" w14:textId="77777777" w:rsidR="00E77A52" w:rsidRPr="00E77A52" w:rsidRDefault="00E77A52" w:rsidP="00E77A52">
      <w:pPr>
        <w:jc w:val="both"/>
      </w:pPr>
      <w:r w:rsidRPr="00E77A52">
        <w:rPr>
          <w:b/>
          <w:bCs/>
        </w:rPr>
        <w:t>M1 Graphics Parsing Engine</w:t>
      </w:r>
    </w:p>
    <w:p w14:paraId="2CF8495F" w14:textId="77777777" w:rsidR="00E77A52" w:rsidRPr="00E77A52" w:rsidRDefault="00E77A52" w:rsidP="00E77A52">
      <w:pPr>
        <w:jc w:val="both"/>
      </w:pPr>
      <w:r w:rsidRPr="00E77A52">
        <w:t>Responsible for extracting and reconstructing operator graphics.</w:t>
      </w:r>
    </w:p>
    <w:p w14:paraId="4C237A88" w14:textId="77777777" w:rsidR="00E77A52" w:rsidRPr="00E77A52" w:rsidRDefault="00E77A52" w:rsidP="00E77A52">
      <w:pPr>
        <w:jc w:val="both"/>
      </w:pPr>
      <w:r w:rsidRPr="00E77A52">
        <w:rPr>
          <w:b/>
          <w:bCs/>
        </w:rPr>
        <w:t>Cross-Reference Engine</w:t>
      </w:r>
    </w:p>
    <w:p w14:paraId="08209604" w14:textId="77777777" w:rsidR="00E77A52" w:rsidRPr="00E77A52" w:rsidRDefault="00E77A52" w:rsidP="00E77A52">
      <w:pPr>
        <w:jc w:val="both"/>
      </w:pPr>
      <w:r w:rsidRPr="00E77A52">
        <w:t>Responsible for processing OUT, XRF and ERR information and creating relationships between CAD sheets.</w:t>
      </w:r>
    </w:p>
    <w:p w14:paraId="6527CC6D" w14:textId="77777777" w:rsidR="00E77A52" w:rsidRPr="00E77A52" w:rsidRDefault="00E77A52" w:rsidP="00E77A52">
      <w:pPr>
        <w:jc w:val="both"/>
      </w:pPr>
      <w:r w:rsidRPr="00E77A52">
        <w:rPr>
          <w:b/>
          <w:bCs/>
        </w:rPr>
        <w:t>Configuration Engine</w:t>
      </w:r>
    </w:p>
    <w:p w14:paraId="42DA5B8C" w14:textId="77777777" w:rsidR="00E77A52" w:rsidRPr="00E77A52" w:rsidRDefault="00E77A52" w:rsidP="00E77A52">
      <w:pPr>
        <w:jc w:val="both"/>
      </w:pPr>
      <w:r w:rsidRPr="00E77A52">
        <w:t>Responsible for processing CFG and VFY information.</w:t>
      </w:r>
    </w:p>
    <w:p w14:paraId="4DF6DD8E" w14:textId="77777777" w:rsidR="00E77A52" w:rsidRPr="00E77A52" w:rsidRDefault="00E77A52" w:rsidP="00E77A52">
      <w:pPr>
        <w:jc w:val="both"/>
      </w:pPr>
      <w:r w:rsidRPr="00E77A52">
        <w:rPr>
          <w:b/>
          <w:bCs/>
        </w:rPr>
        <w:t>Engineering Correlation Engine</w:t>
      </w:r>
    </w:p>
    <w:p w14:paraId="129E664F" w14:textId="77777777" w:rsidR="00E77A52" w:rsidRPr="00E77A52" w:rsidRDefault="00E77A52" w:rsidP="00E77A52">
      <w:pPr>
        <w:jc w:val="both"/>
      </w:pPr>
      <w:r w:rsidRPr="00E77A52">
        <w:t>Responsible for connecting:</w:t>
      </w:r>
    </w:p>
    <w:p w14:paraId="61C79061" w14:textId="77777777" w:rsidR="00E77A52" w:rsidRPr="00E77A52" w:rsidRDefault="00E77A52" w:rsidP="00E77A52">
      <w:pPr>
        <w:pStyle w:val="ListParagraph"/>
        <w:numPr>
          <w:ilvl w:val="0"/>
          <w:numId w:val="131"/>
        </w:numPr>
        <w:jc w:val="both"/>
      </w:pPr>
      <w:r w:rsidRPr="00E77A52">
        <w:t>I/O</w:t>
      </w:r>
    </w:p>
    <w:p w14:paraId="3FFAD578" w14:textId="77777777" w:rsidR="00E77A52" w:rsidRPr="00E77A52" w:rsidRDefault="00E77A52" w:rsidP="00E77A52">
      <w:pPr>
        <w:pStyle w:val="ListParagraph"/>
        <w:numPr>
          <w:ilvl w:val="0"/>
          <w:numId w:val="131"/>
        </w:numPr>
        <w:jc w:val="both"/>
      </w:pPr>
      <w:r w:rsidRPr="00E77A52">
        <w:t>CAD</w:t>
      </w:r>
    </w:p>
    <w:p w14:paraId="14DC3C94" w14:textId="77777777" w:rsidR="00E77A52" w:rsidRPr="00E77A52" w:rsidRDefault="00E77A52" w:rsidP="00E77A52">
      <w:pPr>
        <w:pStyle w:val="ListParagraph"/>
        <w:numPr>
          <w:ilvl w:val="0"/>
          <w:numId w:val="131"/>
        </w:numPr>
        <w:jc w:val="both"/>
      </w:pPr>
      <w:r w:rsidRPr="00E77A52">
        <w:t>Function blocks</w:t>
      </w:r>
    </w:p>
    <w:p w14:paraId="600CC764" w14:textId="77777777" w:rsidR="00E77A52" w:rsidRPr="00E77A52" w:rsidRDefault="00E77A52" w:rsidP="00E77A52">
      <w:pPr>
        <w:pStyle w:val="ListParagraph"/>
        <w:numPr>
          <w:ilvl w:val="0"/>
          <w:numId w:val="131"/>
        </w:numPr>
        <w:jc w:val="both"/>
      </w:pPr>
      <w:r w:rsidRPr="00E77A52">
        <w:t>Tags</w:t>
      </w:r>
    </w:p>
    <w:p w14:paraId="654A280F" w14:textId="77777777" w:rsidR="00E77A52" w:rsidRPr="00E77A52" w:rsidRDefault="00E77A52" w:rsidP="00E77A52">
      <w:pPr>
        <w:pStyle w:val="ListParagraph"/>
        <w:numPr>
          <w:ilvl w:val="0"/>
          <w:numId w:val="131"/>
        </w:numPr>
        <w:jc w:val="both"/>
      </w:pPr>
      <w:r w:rsidRPr="00E77A52">
        <w:t>Loop tags</w:t>
      </w:r>
    </w:p>
    <w:p w14:paraId="68EFB465" w14:textId="77777777" w:rsidR="00E77A52" w:rsidRPr="00E77A52" w:rsidRDefault="00E77A52" w:rsidP="00E77A52">
      <w:pPr>
        <w:pStyle w:val="ListParagraph"/>
        <w:numPr>
          <w:ilvl w:val="0"/>
          <w:numId w:val="131"/>
        </w:numPr>
        <w:jc w:val="both"/>
      </w:pPr>
      <w:r w:rsidRPr="00E77A52">
        <w:t>Descriptions</w:t>
      </w:r>
    </w:p>
    <w:p w14:paraId="4EE86493" w14:textId="77777777" w:rsidR="00E77A52" w:rsidRPr="00E77A52" w:rsidRDefault="00E77A52" w:rsidP="00E77A52">
      <w:pPr>
        <w:pStyle w:val="ListParagraph"/>
        <w:numPr>
          <w:ilvl w:val="0"/>
          <w:numId w:val="131"/>
        </w:numPr>
        <w:jc w:val="both"/>
      </w:pPr>
      <w:r w:rsidRPr="00E77A52">
        <w:t>Graphics</w:t>
      </w:r>
    </w:p>
    <w:p w14:paraId="44674C18" w14:textId="77777777" w:rsidR="00E77A52" w:rsidRPr="00E77A52" w:rsidRDefault="00E77A52" w:rsidP="00E77A52">
      <w:pPr>
        <w:pStyle w:val="ListParagraph"/>
        <w:numPr>
          <w:ilvl w:val="0"/>
          <w:numId w:val="131"/>
        </w:numPr>
        <w:jc w:val="both"/>
      </w:pPr>
      <w:r w:rsidRPr="00E77A52">
        <w:t>Configuration</w:t>
      </w:r>
    </w:p>
    <w:p w14:paraId="49DF15C0" w14:textId="77777777" w:rsidR="00E77A52" w:rsidRPr="00E77A52" w:rsidRDefault="00E77A52" w:rsidP="00E77A52">
      <w:pPr>
        <w:jc w:val="both"/>
      </w:pPr>
      <w:r w:rsidRPr="00E77A52">
        <w:rPr>
          <w:b/>
          <w:bCs/>
        </w:rPr>
        <w:t>Validation Engine</w:t>
      </w:r>
    </w:p>
    <w:p w14:paraId="0E524936" w14:textId="77777777" w:rsidR="00E77A52" w:rsidRPr="00E77A52" w:rsidRDefault="00E77A52" w:rsidP="00E77A52">
      <w:pPr>
        <w:jc w:val="both"/>
      </w:pPr>
      <w:r w:rsidRPr="00E77A52">
        <w:t>Responsible for identifying incomplete, inconsistent and unresolved engineering records.</w:t>
      </w:r>
    </w:p>
    <w:p w14:paraId="05CF43A9" w14:textId="77777777" w:rsidR="00E77A52" w:rsidRPr="00E77A52" w:rsidRDefault="00E77A52" w:rsidP="00E77A52">
      <w:pPr>
        <w:jc w:val="both"/>
      </w:pPr>
      <w:r w:rsidRPr="00E77A52">
        <w:rPr>
          <w:b/>
          <w:bCs/>
        </w:rPr>
        <w:t>Rendering Engine</w:t>
      </w:r>
    </w:p>
    <w:p w14:paraId="7B634FDB" w14:textId="77777777" w:rsidR="00E77A52" w:rsidRPr="00E77A52" w:rsidRDefault="00E77A52" w:rsidP="00E77A52">
      <w:pPr>
        <w:jc w:val="both"/>
      </w:pPr>
      <w:r w:rsidRPr="00E77A52">
        <w:t>Responsible for generating the CAD and M1 PDF representations and viewer-</w:t>
      </w:r>
      <w:proofErr w:type="spellStart"/>
      <w:r w:rsidRPr="00E77A52">
        <w:t>renderable</w:t>
      </w:r>
      <w:proofErr w:type="spellEnd"/>
      <w:r w:rsidRPr="00E77A52">
        <w:t xml:space="preserve"> assets.</w:t>
      </w:r>
    </w:p>
    <w:p w14:paraId="2BFB7DDE" w14:textId="77777777" w:rsidR="00E77A52" w:rsidRPr="00E77A52" w:rsidRDefault="00E77A52" w:rsidP="00E77A52">
      <w:pPr>
        <w:jc w:val="both"/>
      </w:pPr>
      <w:r w:rsidRPr="00E77A52">
        <w:rPr>
          <w:b/>
          <w:bCs/>
        </w:rPr>
        <w:t>Engineering Database</w:t>
      </w:r>
    </w:p>
    <w:p w14:paraId="6A188A7B" w14:textId="77777777" w:rsidR="00E77A52" w:rsidRPr="00E77A52" w:rsidRDefault="00E77A52" w:rsidP="00E77A52">
      <w:pPr>
        <w:jc w:val="both"/>
      </w:pPr>
      <w:r w:rsidRPr="00E77A52">
        <w:t>Responsible for storing normalized engineering entities and maintaining source-level provenance.</w:t>
      </w:r>
    </w:p>
    <w:p w14:paraId="4A8592E9" w14:textId="77777777" w:rsidR="00E77A52" w:rsidRPr="00E77A52" w:rsidRDefault="00E77A52" w:rsidP="00E77A52">
      <w:pPr>
        <w:jc w:val="both"/>
      </w:pPr>
      <w:r w:rsidRPr="00E77A52">
        <w:rPr>
          <w:b/>
          <w:bCs/>
        </w:rPr>
        <w:t>Viewer Engine</w:t>
      </w:r>
    </w:p>
    <w:p w14:paraId="0161C2A6" w14:textId="77777777" w:rsidR="00E77A52" w:rsidRPr="00E77A52" w:rsidRDefault="00E77A52" w:rsidP="00E77A52">
      <w:pPr>
        <w:jc w:val="both"/>
      </w:pPr>
      <w:r w:rsidRPr="00E77A52">
        <w:lastRenderedPageBreak/>
        <w:t>Responsible for presenting the reconstructed engineering environment to the end user.</w:t>
      </w:r>
    </w:p>
    <w:p w14:paraId="1E751128" w14:textId="77777777" w:rsidR="00E77A52" w:rsidRPr="00E77A52" w:rsidRDefault="00E77A52" w:rsidP="00E77A52">
      <w:pPr>
        <w:jc w:val="both"/>
      </w:pPr>
      <w:r w:rsidRPr="00E77A52">
        <w:pict w14:anchorId="416454DA">
          <v:rect id="_x0000_i1302" style="width:0;height:1.5pt" o:hralign="center" o:hrstd="t" o:hr="t" fillcolor="#a0a0a0" stroked="f"/>
        </w:pict>
      </w:r>
    </w:p>
    <w:p w14:paraId="0C1FDD83" w14:textId="77777777" w:rsidR="00E77A52" w:rsidRPr="00E77A52" w:rsidRDefault="00E77A52" w:rsidP="00E77A52">
      <w:pPr>
        <w:jc w:val="both"/>
        <w:rPr>
          <w:b/>
          <w:bCs/>
        </w:rPr>
      </w:pPr>
      <w:r w:rsidRPr="00E77A52">
        <w:rPr>
          <w:b/>
          <w:bCs/>
        </w:rPr>
        <w:t>24. Engineering Traceability Requirement</w:t>
      </w:r>
    </w:p>
    <w:p w14:paraId="3D81AF7D" w14:textId="77777777" w:rsidR="00E77A52" w:rsidRPr="00E77A52" w:rsidRDefault="00E77A52" w:rsidP="00E77A52">
      <w:pPr>
        <w:jc w:val="both"/>
      </w:pPr>
      <w:r w:rsidRPr="00E77A52">
        <w:t>Every extracted engineering record shall remain traceable to its original source.</w:t>
      </w:r>
    </w:p>
    <w:p w14:paraId="333615C8" w14:textId="77777777" w:rsidR="00E77A52" w:rsidRPr="00E77A52" w:rsidRDefault="00E77A52" w:rsidP="00E77A52">
      <w:pPr>
        <w:jc w:val="both"/>
      </w:pPr>
      <w:r w:rsidRPr="00E77A52">
        <w:t>For example, an I/O record must be traceable through:</w:t>
      </w:r>
    </w:p>
    <w:p w14:paraId="3CEE60D7" w14:textId="77777777" w:rsidR="00E77A52" w:rsidRPr="00E77A52" w:rsidRDefault="00E77A52" w:rsidP="00E77A52">
      <w:pPr>
        <w:jc w:val="both"/>
      </w:pPr>
      <w:r w:rsidRPr="00E77A52">
        <w:rPr>
          <w:b/>
          <w:bCs/>
        </w:rPr>
        <w:t>I/O Record → OUT Record → Device Tag → CAD File → Loop Tag → CAD Logic → Function Block → Related Graphic</w:t>
      </w:r>
    </w:p>
    <w:p w14:paraId="2005E103" w14:textId="77777777" w:rsidR="00E77A52" w:rsidRPr="00E77A52" w:rsidRDefault="00E77A52" w:rsidP="00E77A52">
      <w:pPr>
        <w:jc w:val="both"/>
      </w:pPr>
      <w:r w:rsidRPr="00E77A52">
        <w:t>Similarly, a function block must be traceable through:</w:t>
      </w:r>
    </w:p>
    <w:p w14:paraId="1C95FFD1" w14:textId="77777777" w:rsidR="00E77A52" w:rsidRPr="00E77A52" w:rsidRDefault="00E77A52" w:rsidP="00E77A52">
      <w:pPr>
        <w:jc w:val="both"/>
      </w:pPr>
      <w:r w:rsidRPr="00E77A52">
        <w:rPr>
          <w:b/>
          <w:bCs/>
        </w:rPr>
        <w:t>Function Block → CAD Sheet → Function Code → S1–S9 → Input/Output References → Related CAD Sheets</w:t>
      </w:r>
    </w:p>
    <w:p w14:paraId="4183B298" w14:textId="77777777" w:rsidR="00E77A52" w:rsidRPr="00E77A52" w:rsidRDefault="00E77A52" w:rsidP="00E77A52">
      <w:pPr>
        <w:jc w:val="both"/>
      </w:pPr>
      <w:r w:rsidRPr="00E77A52">
        <w:t>This traceability is a fundamental requirement of the migration platform because the platform must support engineering verification rather than simply producing derived data.</w:t>
      </w:r>
    </w:p>
    <w:p w14:paraId="74673780" w14:textId="77777777" w:rsidR="00E77A52" w:rsidRPr="00E77A52" w:rsidRDefault="00E77A52" w:rsidP="00E77A52">
      <w:pPr>
        <w:jc w:val="both"/>
      </w:pPr>
      <w:r w:rsidRPr="00E77A52">
        <w:pict w14:anchorId="411818C5">
          <v:rect id="_x0000_i1303" style="width:0;height:1.5pt" o:hralign="center" o:hrstd="t" o:hr="t" fillcolor="#a0a0a0" stroked="f"/>
        </w:pict>
      </w:r>
    </w:p>
    <w:p w14:paraId="36C911E0" w14:textId="77777777" w:rsidR="00E77A52" w:rsidRPr="00E77A52" w:rsidRDefault="00E77A52" w:rsidP="00E77A52">
      <w:pPr>
        <w:jc w:val="both"/>
        <w:rPr>
          <w:b/>
          <w:bCs/>
        </w:rPr>
      </w:pPr>
      <w:r w:rsidRPr="00E77A52">
        <w:rPr>
          <w:b/>
          <w:bCs/>
        </w:rPr>
        <w:t>25. Validation and Data Integrity</w:t>
      </w:r>
    </w:p>
    <w:p w14:paraId="5ABF9943" w14:textId="77777777" w:rsidR="00E77A52" w:rsidRPr="00E77A52" w:rsidRDefault="00E77A52" w:rsidP="00E77A52">
      <w:pPr>
        <w:jc w:val="both"/>
      </w:pPr>
      <w:r w:rsidRPr="00E77A52">
        <w:t>The system shall never treat extraction as successful merely because text was found.</w:t>
      </w:r>
    </w:p>
    <w:p w14:paraId="036785D9" w14:textId="77777777" w:rsidR="00E77A52" w:rsidRPr="00E77A52" w:rsidRDefault="00E77A52" w:rsidP="00E77A52">
      <w:pPr>
        <w:jc w:val="both"/>
      </w:pPr>
      <w:r w:rsidRPr="00E77A52">
        <w:t>Successful processing shall require validation of:</w:t>
      </w:r>
    </w:p>
    <w:p w14:paraId="35867587" w14:textId="77777777" w:rsidR="00E77A52" w:rsidRPr="00E77A52" w:rsidRDefault="00E77A52" w:rsidP="00E77A52">
      <w:pPr>
        <w:pStyle w:val="ListParagraph"/>
        <w:numPr>
          <w:ilvl w:val="0"/>
          <w:numId w:val="130"/>
        </w:numPr>
        <w:jc w:val="both"/>
      </w:pPr>
      <w:r w:rsidRPr="00E77A52">
        <w:t>Expected versus actual file counts</w:t>
      </w:r>
    </w:p>
    <w:p w14:paraId="02578F84" w14:textId="77777777" w:rsidR="00E77A52" w:rsidRPr="00E77A52" w:rsidRDefault="00E77A52" w:rsidP="00E77A52">
      <w:pPr>
        <w:pStyle w:val="ListParagraph"/>
        <w:numPr>
          <w:ilvl w:val="0"/>
          <w:numId w:val="130"/>
        </w:numPr>
        <w:jc w:val="both"/>
      </w:pPr>
      <w:r w:rsidRPr="00E77A52">
        <w:t>CAD processing coverage</w:t>
      </w:r>
    </w:p>
    <w:p w14:paraId="74297BC3" w14:textId="77777777" w:rsidR="00E77A52" w:rsidRPr="00E77A52" w:rsidRDefault="00E77A52" w:rsidP="00E77A52">
      <w:pPr>
        <w:pStyle w:val="ListParagraph"/>
        <w:numPr>
          <w:ilvl w:val="0"/>
          <w:numId w:val="130"/>
        </w:numPr>
        <w:jc w:val="both"/>
      </w:pPr>
      <w:r w:rsidRPr="00E77A52">
        <w:t>CAD-to-LST consistency</w:t>
      </w:r>
    </w:p>
    <w:p w14:paraId="767DEC9D" w14:textId="77777777" w:rsidR="00E77A52" w:rsidRPr="00E77A52" w:rsidRDefault="00E77A52" w:rsidP="00E77A52">
      <w:pPr>
        <w:pStyle w:val="ListParagraph"/>
        <w:numPr>
          <w:ilvl w:val="0"/>
          <w:numId w:val="130"/>
        </w:numPr>
        <w:jc w:val="both"/>
      </w:pPr>
      <w:r w:rsidRPr="00E77A52">
        <w:t>XRF processing coverage</w:t>
      </w:r>
    </w:p>
    <w:p w14:paraId="57EB2EDB" w14:textId="77777777" w:rsidR="00E77A52" w:rsidRPr="00E77A52" w:rsidRDefault="00E77A52" w:rsidP="00E77A52">
      <w:pPr>
        <w:pStyle w:val="ListParagraph"/>
        <w:numPr>
          <w:ilvl w:val="0"/>
          <w:numId w:val="130"/>
        </w:numPr>
        <w:jc w:val="both"/>
      </w:pPr>
      <w:r w:rsidRPr="00E77A52">
        <w:t>OUT-to-CAD mappings</w:t>
      </w:r>
    </w:p>
    <w:p w14:paraId="74717015" w14:textId="77777777" w:rsidR="00E77A52" w:rsidRPr="00E77A52" w:rsidRDefault="00E77A52" w:rsidP="00E77A52">
      <w:pPr>
        <w:pStyle w:val="ListParagraph"/>
        <w:numPr>
          <w:ilvl w:val="0"/>
          <w:numId w:val="130"/>
        </w:numPr>
        <w:jc w:val="both"/>
      </w:pPr>
      <w:r w:rsidRPr="00E77A52">
        <w:t>REF validation</w:t>
      </w:r>
    </w:p>
    <w:p w14:paraId="3EE5BE61" w14:textId="77777777" w:rsidR="00E77A52" w:rsidRPr="00E77A52" w:rsidRDefault="00E77A52" w:rsidP="00E77A52">
      <w:pPr>
        <w:pStyle w:val="ListParagraph"/>
        <w:numPr>
          <w:ilvl w:val="0"/>
          <w:numId w:val="130"/>
        </w:numPr>
        <w:jc w:val="both"/>
      </w:pPr>
      <w:r w:rsidRPr="00E77A52">
        <w:t>Function-block completeness</w:t>
      </w:r>
    </w:p>
    <w:p w14:paraId="0EC566AF" w14:textId="77777777" w:rsidR="00E77A52" w:rsidRPr="00E77A52" w:rsidRDefault="00E77A52" w:rsidP="00E77A52">
      <w:pPr>
        <w:pStyle w:val="ListParagraph"/>
        <w:numPr>
          <w:ilvl w:val="0"/>
          <w:numId w:val="130"/>
        </w:numPr>
        <w:jc w:val="both"/>
      </w:pPr>
      <w:r w:rsidRPr="00E77A52">
        <w:t>CFG/VFY consistency</w:t>
      </w:r>
    </w:p>
    <w:p w14:paraId="4600FA13" w14:textId="77777777" w:rsidR="00E77A52" w:rsidRPr="00E77A52" w:rsidRDefault="00E77A52" w:rsidP="00E77A52">
      <w:pPr>
        <w:pStyle w:val="ListParagraph"/>
        <w:numPr>
          <w:ilvl w:val="0"/>
          <w:numId w:val="130"/>
        </w:numPr>
        <w:jc w:val="both"/>
      </w:pPr>
      <w:r w:rsidRPr="00E77A52">
        <w:t>Unresolved references</w:t>
      </w:r>
    </w:p>
    <w:p w14:paraId="2E869514" w14:textId="77777777" w:rsidR="00E77A52" w:rsidRPr="00E77A52" w:rsidRDefault="00E77A52" w:rsidP="00E77A52">
      <w:pPr>
        <w:pStyle w:val="ListParagraph"/>
        <w:numPr>
          <w:ilvl w:val="0"/>
          <w:numId w:val="130"/>
        </w:numPr>
        <w:jc w:val="both"/>
      </w:pPr>
      <w:r w:rsidRPr="00E77A52">
        <w:t>Missing descriptions</w:t>
      </w:r>
    </w:p>
    <w:p w14:paraId="7C11E280" w14:textId="77777777" w:rsidR="00E77A52" w:rsidRPr="00E77A52" w:rsidRDefault="00E77A52" w:rsidP="00E77A52">
      <w:pPr>
        <w:pStyle w:val="ListParagraph"/>
        <w:numPr>
          <w:ilvl w:val="0"/>
          <w:numId w:val="130"/>
        </w:numPr>
        <w:jc w:val="both"/>
      </w:pPr>
      <w:r w:rsidRPr="00E77A52">
        <w:t>Missing loop tags</w:t>
      </w:r>
    </w:p>
    <w:p w14:paraId="552B3838" w14:textId="77777777" w:rsidR="00E77A52" w:rsidRPr="00E77A52" w:rsidRDefault="00E77A52" w:rsidP="00E77A52">
      <w:pPr>
        <w:pStyle w:val="ListParagraph"/>
        <w:numPr>
          <w:ilvl w:val="0"/>
          <w:numId w:val="130"/>
        </w:numPr>
        <w:jc w:val="both"/>
      </w:pPr>
      <w:r w:rsidRPr="00E77A52">
        <w:t>Missing device tags</w:t>
      </w:r>
    </w:p>
    <w:p w14:paraId="76188F96" w14:textId="77777777" w:rsidR="00E77A52" w:rsidRPr="00E77A52" w:rsidRDefault="00E77A52" w:rsidP="00E77A52">
      <w:pPr>
        <w:pStyle w:val="ListParagraph"/>
        <w:numPr>
          <w:ilvl w:val="0"/>
          <w:numId w:val="130"/>
        </w:numPr>
        <w:jc w:val="both"/>
      </w:pPr>
      <w:r w:rsidRPr="00E77A52">
        <w:t>Duplicate identifiers</w:t>
      </w:r>
    </w:p>
    <w:p w14:paraId="27496621" w14:textId="77777777" w:rsidR="00E77A52" w:rsidRPr="00E77A52" w:rsidRDefault="00E77A52" w:rsidP="00E77A52">
      <w:pPr>
        <w:pStyle w:val="ListParagraph"/>
        <w:numPr>
          <w:ilvl w:val="0"/>
          <w:numId w:val="130"/>
        </w:numPr>
        <w:jc w:val="both"/>
      </w:pPr>
      <w:r w:rsidRPr="00E77A52">
        <w:t>Orphaned records</w:t>
      </w:r>
    </w:p>
    <w:p w14:paraId="45DFC48C" w14:textId="77777777" w:rsidR="00E77A52" w:rsidRPr="00E77A52" w:rsidRDefault="00E77A52" w:rsidP="00E77A52">
      <w:pPr>
        <w:jc w:val="both"/>
      </w:pPr>
      <w:r w:rsidRPr="00E77A52">
        <w:t>The supplied M5 example already demonstrates that unresolved references and blank descriptions are real conditions in the source environment; therefore, incomplete engineering relationships must be represented explicitly rather than hidden.</w:t>
      </w:r>
    </w:p>
    <w:p w14:paraId="3484106B" w14:textId="77777777" w:rsidR="00E77A52" w:rsidRPr="00E77A52" w:rsidRDefault="00E77A52" w:rsidP="00E77A52">
      <w:pPr>
        <w:jc w:val="both"/>
      </w:pPr>
      <w:r w:rsidRPr="00E77A52">
        <w:lastRenderedPageBreak/>
        <w:pict w14:anchorId="547B14C8">
          <v:rect id="_x0000_i1304" style="width:0;height:1.5pt" o:hralign="center" o:hrstd="t" o:hr="t" fillcolor="#a0a0a0" stroked="f"/>
        </w:pict>
      </w:r>
    </w:p>
    <w:p w14:paraId="49769F61" w14:textId="77777777" w:rsidR="00E77A52" w:rsidRPr="00E77A52" w:rsidRDefault="00E77A52" w:rsidP="00E77A52">
      <w:pPr>
        <w:jc w:val="both"/>
        <w:rPr>
          <w:b/>
          <w:bCs/>
        </w:rPr>
      </w:pPr>
      <w:r w:rsidRPr="00E77A52">
        <w:rPr>
          <w:b/>
          <w:bCs/>
        </w:rPr>
        <w:t>26. Final Platform Objective</w:t>
      </w:r>
    </w:p>
    <w:p w14:paraId="66CD2327" w14:textId="77777777" w:rsidR="00E77A52" w:rsidRPr="00E77A52" w:rsidRDefault="00E77A52" w:rsidP="00E77A52">
      <w:pPr>
        <w:jc w:val="both"/>
      </w:pPr>
      <w:r w:rsidRPr="00E77A52">
        <w:t xml:space="preserve">The final objective of </w:t>
      </w:r>
      <w:r w:rsidRPr="00E77A52">
        <w:rPr>
          <w:b/>
          <w:bCs/>
        </w:rPr>
        <w:t>ABB Bailey INFI 90 Migration Studio</w:t>
      </w:r>
      <w:r w:rsidRPr="00E77A52">
        <w:t xml:space="preserve"> is to convert a legacy Bailey Bus/Module backup from a collection of disconnected legacy files into a </w:t>
      </w:r>
      <w:r w:rsidRPr="00E77A52">
        <w:rPr>
          <w:b/>
          <w:bCs/>
        </w:rPr>
        <w:t>searchable, traceable and visually reconstructed engineering dataset</w:t>
      </w:r>
      <w:r w:rsidRPr="00E77A52">
        <w:t>.</w:t>
      </w:r>
    </w:p>
    <w:p w14:paraId="66CA83FB" w14:textId="77777777" w:rsidR="00E77A52" w:rsidRPr="00E77A52" w:rsidRDefault="00E77A52" w:rsidP="00E77A52">
      <w:pPr>
        <w:jc w:val="both"/>
      </w:pPr>
      <w:r w:rsidRPr="00E77A52">
        <w:t>The platform shall produce four principal engineering outcomes:</w:t>
      </w:r>
    </w:p>
    <w:p w14:paraId="023614D8" w14:textId="77777777" w:rsidR="00E77A52" w:rsidRPr="00E77A52" w:rsidRDefault="00E77A52" w:rsidP="00E77A52">
      <w:pPr>
        <w:jc w:val="both"/>
        <w:rPr>
          <w:b/>
          <w:bCs/>
        </w:rPr>
      </w:pPr>
      <w:r w:rsidRPr="00E77A52">
        <w:rPr>
          <w:b/>
          <w:bCs/>
        </w:rPr>
        <w:t>CAD</w:t>
      </w:r>
    </w:p>
    <w:p w14:paraId="6FCA6215" w14:textId="77777777" w:rsidR="00E77A52" w:rsidRPr="00E77A52" w:rsidRDefault="00E77A52" w:rsidP="00E77A52">
      <w:pPr>
        <w:jc w:val="both"/>
      </w:pPr>
      <w:r w:rsidRPr="00E77A52">
        <w:t>Complete reconstructed CAD logic sheets in PDF and viewer format, including engineering logic, function blocks, I/O references, tags, descriptions and cross-sheet relationships.</w:t>
      </w:r>
    </w:p>
    <w:p w14:paraId="4221A1A3" w14:textId="77777777" w:rsidR="00E77A52" w:rsidRPr="00E77A52" w:rsidRDefault="00E77A52" w:rsidP="00E77A52">
      <w:pPr>
        <w:jc w:val="both"/>
        <w:rPr>
          <w:b/>
          <w:bCs/>
        </w:rPr>
      </w:pPr>
      <w:r w:rsidRPr="00E77A52">
        <w:rPr>
          <w:b/>
          <w:bCs/>
        </w:rPr>
        <w:t>Graphics</w:t>
      </w:r>
    </w:p>
    <w:p w14:paraId="1F42CB40" w14:textId="77777777" w:rsidR="00E77A52" w:rsidRPr="00E77A52" w:rsidRDefault="00E77A52" w:rsidP="00E77A52">
      <w:pPr>
        <w:jc w:val="both"/>
      </w:pPr>
      <w:r w:rsidRPr="00E77A52">
        <w:t>Complete M1 graphics in PDF and viewer format, preserving the operator-facing visual representation and associated engineering tags.</w:t>
      </w:r>
    </w:p>
    <w:p w14:paraId="607C1257" w14:textId="77777777" w:rsidR="00E77A52" w:rsidRPr="00E77A52" w:rsidRDefault="00E77A52" w:rsidP="00E77A52">
      <w:pPr>
        <w:jc w:val="both"/>
        <w:rPr>
          <w:b/>
          <w:bCs/>
        </w:rPr>
      </w:pPr>
      <w:r w:rsidRPr="00E77A52">
        <w:rPr>
          <w:b/>
          <w:bCs/>
        </w:rPr>
        <w:t>I/O List</w:t>
      </w:r>
    </w:p>
    <w:p w14:paraId="12D8875F" w14:textId="77777777" w:rsidR="00E77A52" w:rsidRPr="00E77A52" w:rsidRDefault="00E77A52" w:rsidP="00E77A52">
      <w:pPr>
        <w:jc w:val="both"/>
      </w:pPr>
      <w:r w:rsidRPr="00E77A52">
        <w:t>A structured AI/AO/DI/DO mapping containing channel, slave, device tag, raw I/O reference, CAD file, loop tag and description.</w:t>
      </w:r>
    </w:p>
    <w:p w14:paraId="17CE1358" w14:textId="77777777" w:rsidR="00E77A52" w:rsidRPr="00E77A52" w:rsidRDefault="00E77A52" w:rsidP="00E77A52">
      <w:pPr>
        <w:jc w:val="both"/>
        <w:rPr>
          <w:b/>
          <w:bCs/>
        </w:rPr>
      </w:pPr>
      <w:r w:rsidRPr="00E77A52">
        <w:rPr>
          <w:b/>
          <w:bCs/>
        </w:rPr>
        <w:t>Logic List</w:t>
      </w:r>
    </w:p>
    <w:p w14:paraId="57C8C38D" w14:textId="77777777" w:rsidR="00E77A52" w:rsidRPr="00E77A52" w:rsidRDefault="00E77A52" w:rsidP="00E77A52">
      <w:pPr>
        <w:jc w:val="both"/>
      </w:pPr>
      <w:r w:rsidRPr="00E77A52">
        <w:t>A structured function-block dataset containing block identity, function code, S0–S9 specifications, logic/formula, input references, output references, device tags and engineering notes.</w:t>
      </w:r>
    </w:p>
    <w:p w14:paraId="4C02D4FC" w14:textId="77777777" w:rsidR="00E77A52" w:rsidRPr="00E77A52" w:rsidRDefault="00E77A52" w:rsidP="00E77A52">
      <w:pPr>
        <w:jc w:val="both"/>
      </w:pPr>
      <w:r w:rsidRPr="00E77A52">
        <w:t xml:space="preserve">The resulting platform shall therefore provide not only </w:t>
      </w:r>
      <w:r w:rsidRPr="00E77A52">
        <w:rPr>
          <w:b/>
          <w:bCs/>
        </w:rPr>
        <w:t>data extraction</w:t>
      </w:r>
      <w:r w:rsidRPr="00E77A52">
        <w:t xml:space="preserve">, but also </w:t>
      </w:r>
      <w:r w:rsidRPr="00E77A52">
        <w:rPr>
          <w:b/>
          <w:bCs/>
        </w:rPr>
        <w:t>engineering reconstruction, cross-reference intelligence, validation, traceability and interactive viewing</w:t>
      </w:r>
      <w:r w:rsidRPr="00E77A52">
        <w:t xml:space="preserve"> of the Bailey INFI 90 system represented by the uploaded Bus/Module backup.</w:t>
      </w:r>
    </w:p>
    <w:p w14:paraId="5D35F87D" w14:textId="77777777" w:rsidR="00333FC7" w:rsidRPr="00E77A52" w:rsidRDefault="00333FC7" w:rsidP="00E77A52">
      <w:pPr>
        <w:jc w:val="both"/>
      </w:pPr>
    </w:p>
    <w:sectPr w:rsidR="00333FC7" w:rsidRPr="00E77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7154"/>
    <w:multiLevelType w:val="multilevel"/>
    <w:tmpl w:val="CD22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859"/>
    <w:multiLevelType w:val="multilevel"/>
    <w:tmpl w:val="9AA4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85503"/>
    <w:multiLevelType w:val="multilevel"/>
    <w:tmpl w:val="3ED8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95CF7"/>
    <w:multiLevelType w:val="hybridMultilevel"/>
    <w:tmpl w:val="6FFEF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A41E01"/>
    <w:multiLevelType w:val="hybridMultilevel"/>
    <w:tmpl w:val="93301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4C231D"/>
    <w:multiLevelType w:val="hybridMultilevel"/>
    <w:tmpl w:val="788E4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D07420"/>
    <w:multiLevelType w:val="multilevel"/>
    <w:tmpl w:val="7060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F3FC9"/>
    <w:multiLevelType w:val="multilevel"/>
    <w:tmpl w:val="79FA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11228"/>
    <w:multiLevelType w:val="hybridMultilevel"/>
    <w:tmpl w:val="5A3C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7E3FD6"/>
    <w:multiLevelType w:val="hybridMultilevel"/>
    <w:tmpl w:val="6BF03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532331"/>
    <w:multiLevelType w:val="hybridMultilevel"/>
    <w:tmpl w:val="6A1E5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542D54"/>
    <w:multiLevelType w:val="multilevel"/>
    <w:tmpl w:val="4000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70493"/>
    <w:multiLevelType w:val="hybridMultilevel"/>
    <w:tmpl w:val="7AB86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650251"/>
    <w:multiLevelType w:val="hybridMultilevel"/>
    <w:tmpl w:val="25FCB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A7750A"/>
    <w:multiLevelType w:val="hybridMultilevel"/>
    <w:tmpl w:val="8146F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477473"/>
    <w:multiLevelType w:val="multilevel"/>
    <w:tmpl w:val="3E08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10E45"/>
    <w:multiLevelType w:val="hybridMultilevel"/>
    <w:tmpl w:val="455A0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065233A"/>
    <w:multiLevelType w:val="multilevel"/>
    <w:tmpl w:val="2A80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03BE1"/>
    <w:multiLevelType w:val="multilevel"/>
    <w:tmpl w:val="E3D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4398A"/>
    <w:multiLevelType w:val="multilevel"/>
    <w:tmpl w:val="2074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8A547F"/>
    <w:multiLevelType w:val="multilevel"/>
    <w:tmpl w:val="832E17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3957118"/>
    <w:multiLevelType w:val="multilevel"/>
    <w:tmpl w:val="0072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C0CA9"/>
    <w:multiLevelType w:val="hybridMultilevel"/>
    <w:tmpl w:val="C4521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85C4154"/>
    <w:multiLevelType w:val="multilevel"/>
    <w:tmpl w:val="FB4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550AE"/>
    <w:multiLevelType w:val="multilevel"/>
    <w:tmpl w:val="DA88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409BB"/>
    <w:multiLevelType w:val="multilevel"/>
    <w:tmpl w:val="0A5E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20971"/>
    <w:multiLevelType w:val="hybridMultilevel"/>
    <w:tmpl w:val="C74EA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B7E563F"/>
    <w:multiLevelType w:val="hybridMultilevel"/>
    <w:tmpl w:val="CB169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CC740F"/>
    <w:multiLevelType w:val="multilevel"/>
    <w:tmpl w:val="514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4340B0"/>
    <w:multiLevelType w:val="hybridMultilevel"/>
    <w:tmpl w:val="C8389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D5922D5"/>
    <w:multiLevelType w:val="hybridMultilevel"/>
    <w:tmpl w:val="F280D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E3A4FD3"/>
    <w:multiLevelType w:val="multilevel"/>
    <w:tmpl w:val="2D7EB4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1073710"/>
    <w:multiLevelType w:val="multilevel"/>
    <w:tmpl w:val="3B92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92295D"/>
    <w:multiLevelType w:val="multilevel"/>
    <w:tmpl w:val="15F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1E1CAB"/>
    <w:multiLevelType w:val="hybridMultilevel"/>
    <w:tmpl w:val="1B3AC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31233CB"/>
    <w:multiLevelType w:val="multilevel"/>
    <w:tmpl w:val="569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2045DF"/>
    <w:multiLevelType w:val="hybridMultilevel"/>
    <w:tmpl w:val="87C4F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4D53DE5"/>
    <w:multiLevelType w:val="hybridMultilevel"/>
    <w:tmpl w:val="9092A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6413CB5"/>
    <w:multiLevelType w:val="hybridMultilevel"/>
    <w:tmpl w:val="49A6E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7023364"/>
    <w:multiLevelType w:val="hybridMultilevel"/>
    <w:tmpl w:val="698A4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7E369BB"/>
    <w:multiLevelType w:val="multilevel"/>
    <w:tmpl w:val="147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475399"/>
    <w:multiLevelType w:val="multilevel"/>
    <w:tmpl w:val="B8E4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5D6387"/>
    <w:multiLevelType w:val="multilevel"/>
    <w:tmpl w:val="0D7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790E84"/>
    <w:multiLevelType w:val="hybridMultilevel"/>
    <w:tmpl w:val="0E6A7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AE71659"/>
    <w:multiLevelType w:val="hybridMultilevel"/>
    <w:tmpl w:val="2B629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B1E4BFD"/>
    <w:multiLevelType w:val="multilevel"/>
    <w:tmpl w:val="BCB2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7D02BD"/>
    <w:multiLevelType w:val="hybridMultilevel"/>
    <w:tmpl w:val="6F1AC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CA14B20"/>
    <w:multiLevelType w:val="multilevel"/>
    <w:tmpl w:val="8590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EE6E4B"/>
    <w:multiLevelType w:val="multilevel"/>
    <w:tmpl w:val="0DF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8A0963"/>
    <w:multiLevelType w:val="multilevel"/>
    <w:tmpl w:val="B6E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5136A1"/>
    <w:multiLevelType w:val="multilevel"/>
    <w:tmpl w:val="1A3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6C33E0"/>
    <w:multiLevelType w:val="multilevel"/>
    <w:tmpl w:val="992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F00430"/>
    <w:multiLevelType w:val="multilevel"/>
    <w:tmpl w:val="B82A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774E95"/>
    <w:multiLevelType w:val="multilevel"/>
    <w:tmpl w:val="D5FA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EA0A52"/>
    <w:multiLevelType w:val="multilevel"/>
    <w:tmpl w:val="3C6C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8C5BC3"/>
    <w:multiLevelType w:val="multilevel"/>
    <w:tmpl w:val="0B3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9A0117"/>
    <w:multiLevelType w:val="hybridMultilevel"/>
    <w:tmpl w:val="20CA4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7BA0C60"/>
    <w:multiLevelType w:val="multilevel"/>
    <w:tmpl w:val="C62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F748E8"/>
    <w:multiLevelType w:val="hybridMultilevel"/>
    <w:tmpl w:val="8102B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C3B5B53"/>
    <w:multiLevelType w:val="multilevel"/>
    <w:tmpl w:val="951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3E55DA"/>
    <w:multiLevelType w:val="multilevel"/>
    <w:tmpl w:val="906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563FB0"/>
    <w:multiLevelType w:val="hybridMultilevel"/>
    <w:tmpl w:val="15A23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FBB36AE"/>
    <w:multiLevelType w:val="hybridMultilevel"/>
    <w:tmpl w:val="D2CC7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154797A"/>
    <w:multiLevelType w:val="hybridMultilevel"/>
    <w:tmpl w:val="07603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18431FD"/>
    <w:multiLevelType w:val="hybridMultilevel"/>
    <w:tmpl w:val="02F84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2A21587"/>
    <w:multiLevelType w:val="hybridMultilevel"/>
    <w:tmpl w:val="47807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2D24693"/>
    <w:multiLevelType w:val="multilevel"/>
    <w:tmpl w:val="696C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516774"/>
    <w:multiLevelType w:val="multilevel"/>
    <w:tmpl w:val="55C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781659"/>
    <w:multiLevelType w:val="hybridMultilevel"/>
    <w:tmpl w:val="1FA2D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AE57DC6"/>
    <w:multiLevelType w:val="multilevel"/>
    <w:tmpl w:val="D49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482290"/>
    <w:multiLevelType w:val="hybridMultilevel"/>
    <w:tmpl w:val="2E3C3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E6E174F"/>
    <w:multiLevelType w:val="hybridMultilevel"/>
    <w:tmpl w:val="E2C05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FF6531D"/>
    <w:multiLevelType w:val="hybridMultilevel"/>
    <w:tmpl w:val="73644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FFD5AE7"/>
    <w:multiLevelType w:val="hybridMultilevel"/>
    <w:tmpl w:val="471A3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04B2690"/>
    <w:multiLevelType w:val="multilevel"/>
    <w:tmpl w:val="588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5B75C4"/>
    <w:multiLevelType w:val="multilevel"/>
    <w:tmpl w:val="6C7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E243E1"/>
    <w:multiLevelType w:val="hybridMultilevel"/>
    <w:tmpl w:val="930E1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FB60BF"/>
    <w:multiLevelType w:val="hybridMultilevel"/>
    <w:tmpl w:val="715A1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20D15D6"/>
    <w:multiLevelType w:val="hybridMultilevel"/>
    <w:tmpl w:val="AD5AC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926ACD"/>
    <w:multiLevelType w:val="multilevel"/>
    <w:tmpl w:val="FAE8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AB36E8"/>
    <w:multiLevelType w:val="hybridMultilevel"/>
    <w:tmpl w:val="40742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3942115"/>
    <w:multiLevelType w:val="hybridMultilevel"/>
    <w:tmpl w:val="C0006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44B179B"/>
    <w:multiLevelType w:val="hybridMultilevel"/>
    <w:tmpl w:val="A9084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6500600"/>
    <w:multiLevelType w:val="hybridMultilevel"/>
    <w:tmpl w:val="985C8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6B23CFA"/>
    <w:multiLevelType w:val="multilevel"/>
    <w:tmpl w:val="118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495F3F"/>
    <w:multiLevelType w:val="hybridMultilevel"/>
    <w:tmpl w:val="9848A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8754E94"/>
    <w:multiLevelType w:val="multilevel"/>
    <w:tmpl w:val="8F4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1D6395"/>
    <w:multiLevelType w:val="hybridMultilevel"/>
    <w:tmpl w:val="11D45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AC16563"/>
    <w:multiLevelType w:val="hybridMultilevel"/>
    <w:tmpl w:val="AD260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B5507F7"/>
    <w:multiLevelType w:val="multilevel"/>
    <w:tmpl w:val="9B06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3629E5"/>
    <w:multiLevelType w:val="multilevel"/>
    <w:tmpl w:val="037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0242ED"/>
    <w:multiLevelType w:val="hybridMultilevel"/>
    <w:tmpl w:val="863E6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E12342D"/>
    <w:multiLevelType w:val="multilevel"/>
    <w:tmpl w:val="B96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092ABA"/>
    <w:multiLevelType w:val="multilevel"/>
    <w:tmpl w:val="9B3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476032"/>
    <w:multiLevelType w:val="multilevel"/>
    <w:tmpl w:val="4772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9F158F"/>
    <w:multiLevelType w:val="hybridMultilevel"/>
    <w:tmpl w:val="91ECB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FFC1CA5"/>
    <w:multiLevelType w:val="hybridMultilevel"/>
    <w:tmpl w:val="4E267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07D7093"/>
    <w:multiLevelType w:val="hybridMultilevel"/>
    <w:tmpl w:val="26F00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0F5541B"/>
    <w:multiLevelType w:val="multilevel"/>
    <w:tmpl w:val="D34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594018"/>
    <w:multiLevelType w:val="hybridMultilevel"/>
    <w:tmpl w:val="34146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3E465AD"/>
    <w:multiLevelType w:val="hybridMultilevel"/>
    <w:tmpl w:val="DB829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40571B2"/>
    <w:multiLevelType w:val="multilevel"/>
    <w:tmpl w:val="1B4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051416"/>
    <w:multiLevelType w:val="multilevel"/>
    <w:tmpl w:val="A112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267BF4"/>
    <w:multiLevelType w:val="multilevel"/>
    <w:tmpl w:val="0C0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620A7C"/>
    <w:multiLevelType w:val="hybridMultilevel"/>
    <w:tmpl w:val="C17E9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67D237B"/>
    <w:multiLevelType w:val="multilevel"/>
    <w:tmpl w:val="CF5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841409"/>
    <w:multiLevelType w:val="hybridMultilevel"/>
    <w:tmpl w:val="9E98C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8803CBB"/>
    <w:multiLevelType w:val="multilevel"/>
    <w:tmpl w:val="10F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2624DA"/>
    <w:multiLevelType w:val="multilevel"/>
    <w:tmpl w:val="DCC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3866EA"/>
    <w:multiLevelType w:val="hybridMultilevel"/>
    <w:tmpl w:val="F3441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9564FF8"/>
    <w:multiLevelType w:val="hybridMultilevel"/>
    <w:tmpl w:val="40F68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AFB6149"/>
    <w:multiLevelType w:val="multilevel"/>
    <w:tmpl w:val="CF4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7A673E"/>
    <w:multiLevelType w:val="hybridMultilevel"/>
    <w:tmpl w:val="FCDAD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C0136F8"/>
    <w:multiLevelType w:val="hybridMultilevel"/>
    <w:tmpl w:val="F086E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C374FA0"/>
    <w:multiLevelType w:val="hybridMultilevel"/>
    <w:tmpl w:val="EC004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C9D1814"/>
    <w:multiLevelType w:val="hybridMultilevel"/>
    <w:tmpl w:val="D3946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CE9064F"/>
    <w:multiLevelType w:val="multilevel"/>
    <w:tmpl w:val="4A3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42565B"/>
    <w:multiLevelType w:val="hybridMultilevel"/>
    <w:tmpl w:val="51D4A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F4464E5"/>
    <w:multiLevelType w:val="hybridMultilevel"/>
    <w:tmpl w:val="EC204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F8164B8"/>
    <w:multiLevelType w:val="multilevel"/>
    <w:tmpl w:val="6BBE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756154"/>
    <w:multiLevelType w:val="hybridMultilevel"/>
    <w:tmpl w:val="416AE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31F3387"/>
    <w:multiLevelType w:val="hybridMultilevel"/>
    <w:tmpl w:val="1D908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3CC22A0"/>
    <w:multiLevelType w:val="multilevel"/>
    <w:tmpl w:val="1BCE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B81D85"/>
    <w:multiLevelType w:val="hybridMultilevel"/>
    <w:tmpl w:val="73086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82041BE"/>
    <w:multiLevelType w:val="hybridMultilevel"/>
    <w:tmpl w:val="D55A6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8B513F3"/>
    <w:multiLevelType w:val="multilevel"/>
    <w:tmpl w:val="21A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155807"/>
    <w:multiLevelType w:val="multilevel"/>
    <w:tmpl w:val="A2C4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630AE9"/>
    <w:multiLevelType w:val="multilevel"/>
    <w:tmpl w:val="6652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DF7B50"/>
    <w:multiLevelType w:val="hybridMultilevel"/>
    <w:tmpl w:val="1068C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C285485"/>
    <w:multiLevelType w:val="multilevel"/>
    <w:tmpl w:val="6A22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D42F32"/>
    <w:multiLevelType w:val="multilevel"/>
    <w:tmpl w:val="A1A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991AEE"/>
    <w:multiLevelType w:val="multilevel"/>
    <w:tmpl w:val="BE3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375AD9"/>
    <w:multiLevelType w:val="multilevel"/>
    <w:tmpl w:val="F602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445040"/>
    <w:multiLevelType w:val="hybridMultilevel"/>
    <w:tmpl w:val="EB3C0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E721D46"/>
    <w:multiLevelType w:val="hybridMultilevel"/>
    <w:tmpl w:val="87FE8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FB40241"/>
    <w:multiLevelType w:val="multilevel"/>
    <w:tmpl w:val="3C1C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437470">
    <w:abstractNumId w:val="17"/>
  </w:num>
  <w:num w:numId="2" w16cid:durableId="122501891">
    <w:abstractNumId w:val="50"/>
  </w:num>
  <w:num w:numId="3" w16cid:durableId="604928031">
    <w:abstractNumId w:val="31"/>
  </w:num>
  <w:num w:numId="4" w16cid:durableId="2078279307">
    <w:abstractNumId w:val="20"/>
  </w:num>
  <w:num w:numId="5" w16cid:durableId="61759213">
    <w:abstractNumId w:val="60"/>
  </w:num>
  <w:num w:numId="6" w16cid:durableId="488179133">
    <w:abstractNumId w:val="129"/>
  </w:num>
  <w:num w:numId="7" w16cid:durableId="557130537">
    <w:abstractNumId w:val="102"/>
  </w:num>
  <w:num w:numId="8" w16cid:durableId="1903979244">
    <w:abstractNumId w:val="32"/>
  </w:num>
  <w:num w:numId="9" w16cid:durableId="1843811606">
    <w:abstractNumId w:val="41"/>
  </w:num>
  <w:num w:numId="10" w16cid:durableId="1207907530">
    <w:abstractNumId w:val="6"/>
  </w:num>
  <w:num w:numId="11" w16cid:durableId="1989044090">
    <w:abstractNumId w:val="126"/>
  </w:num>
  <w:num w:numId="12" w16cid:durableId="899512717">
    <w:abstractNumId w:val="0"/>
  </w:num>
  <w:num w:numId="13" w16cid:durableId="143664203">
    <w:abstractNumId w:val="127"/>
  </w:num>
  <w:num w:numId="14" w16cid:durableId="1990136271">
    <w:abstractNumId w:val="23"/>
  </w:num>
  <w:num w:numId="15" w16cid:durableId="1422721480">
    <w:abstractNumId w:val="103"/>
  </w:num>
  <w:num w:numId="16" w16cid:durableId="943224506">
    <w:abstractNumId w:val="130"/>
  </w:num>
  <w:num w:numId="17" w16cid:durableId="712462048">
    <w:abstractNumId w:val="11"/>
  </w:num>
  <w:num w:numId="18" w16cid:durableId="1024668392">
    <w:abstractNumId w:val="45"/>
  </w:num>
  <w:num w:numId="19" w16cid:durableId="2057581135">
    <w:abstractNumId w:val="48"/>
  </w:num>
  <w:num w:numId="20" w16cid:durableId="398023437">
    <w:abstractNumId w:val="54"/>
  </w:num>
  <w:num w:numId="21" w16cid:durableId="709648244">
    <w:abstractNumId w:val="90"/>
  </w:num>
  <w:num w:numId="22" w16cid:durableId="1905675901">
    <w:abstractNumId w:val="57"/>
  </w:num>
  <w:num w:numId="23" w16cid:durableId="1524321432">
    <w:abstractNumId w:val="92"/>
  </w:num>
  <w:num w:numId="24" w16cid:durableId="358051176">
    <w:abstractNumId w:val="55"/>
  </w:num>
  <w:num w:numId="25" w16cid:durableId="1505978126">
    <w:abstractNumId w:val="111"/>
  </w:num>
  <w:num w:numId="26" w16cid:durableId="1845893958">
    <w:abstractNumId w:val="75"/>
  </w:num>
  <w:num w:numId="27" w16cid:durableId="1141844723">
    <w:abstractNumId w:val="2"/>
  </w:num>
  <w:num w:numId="28" w16cid:durableId="2007898419">
    <w:abstractNumId w:val="119"/>
  </w:num>
  <w:num w:numId="29" w16cid:durableId="1575821681">
    <w:abstractNumId w:val="125"/>
  </w:num>
  <w:num w:numId="30" w16cid:durableId="822699672">
    <w:abstractNumId w:val="53"/>
  </w:num>
  <w:num w:numId="31" w16cid:durableId="752094966">
    <w:abstractNumId w:val="21"/>
  </w:num>
  <w:num w:numId="32" w16cid:durableId="603534753">
    <w:abstractNumId w:val="47"/>
  </w:num>
  <w:num w:numId="33" w16cid:durableId="1874925047">
    <w:abstractNumId w:val="52"/>
  </w:num>
  <w:num w:numId="34" w16cid:durableId="1841769830">
    <w:abstractNumId w:val="89"/>
  </w:num>
  <w:num w:numId="35" w16cid:durableId="1979189329">
    <w:abstractNumId w:val="74"/>
  </w:num>
  <w:num w:numId="36" w16cid:durableId="2002662137">
    <w:abstractNumId w:val="69"/>
  </w:num>
  <w:num w:numId="37" w16cid:durableId="2085032208">
    <w:abstractNumId w:val="42"/>
  </w:num>
  <w:num w:numId="38" w16cid:durableId="1660424220">
    <w:abstractNumId w:val="86"/>
  </w:num>
  <w:num w:numId="39" w16cid:durableId="1520899085">
    <w:abstractNumId w:val="67"/>
  </w:num>
  <w:num w:numId="40" w16cid:durableId="1270895984">
    <w:abstractNumId w:val="98"/>
  </w:num>
  <w:num w:numId="41" w16cid:durableId="1979065723">
    <w:abstractNumId w:val="116"/>
  </w:num>
  <w:num w:numId="42" w16cid:durableId="1816019712">
    <w:abstractNumId w:val="25"/>
  </w:num>
  <w:num w:numId="43" w16cid:durableId="1186166409">
    <w:abstractNumId w:val="33"/>
  </w:num>
  <w:num w:numId="44" w16cid:durableId="343484881">
    <w:abstractNumId w:val="40"/>
  </w:num>
  <w:num w:numId="45" w16cid:durableId="1248425279">
    <w:abstractNumId w:val="94"/>
  </w:num>
  <w:num w:numId="46" w16cid:durableId="1216310438">
    <w:abstractNumId w:val="51"/>
  </w:num>
  <w:num w:numId="47" w16cid:durableId="203251227">
    <w:abstractNumId w:val="131"/>
  </w:num>
  <w:num w:numId="48" w16cid:durableId="1930700638">
    <w:abstractNumId w:val="122"/>
  </w:num>
  <w:num w:numId="49" w16cid:durableId="2140754749">
    <w:abstractNumId w:val="1"/>
  </w:num>
  <w:num w:numId="50" w16cid:durableId="1724478591">
    <w:abstractNumId w:val="18"/>
  </w:num>
  <w:num w:numId="51" w16cid:durableId="1655066669">
    <w:abstractNumId w:val="135"/>
  </w:num>
  <w:num w:numId="52" w16cid:durableId="485048937">
    <w:abstractNumId w:val="35"/>
  </w:num>
  <w:num w:numId="53" w16cid:durableId="1122964983">
    <w:abstractNumId w:val="7"/>
  </w:num>
  <w:num w:numId="54" w16cid:durableId="1274744738">
    <w:abstractNumId w:val="105"/>
  </w:num>
  <w:num w:numId="55" w16cid:durableId="465708828">
    <w:abstractNumId w:val="93"/>
  </w:num>
  <w:num w:numId="56" w16cid:durableId="1696954209">
    <w:abstractNumId w:val="24"/>
  </w:num>
  <w:num w:numId="57" w16cid:durableId="1227759179">
    <w:abstractNumId w:val="15"/>
  </w:num>
  <w:num w:numId="58" w16cid:durableId="1589579254">
    <w:abstractNumId w:val="108"/>
  </w:num>
  <w:num w:numId="59" w16cid:durableId="267547656">
    <w:abstractNumId w:val="59"/>
  </w:num>
  <w:num w:numId="60" w16cid:durableId="1289119712">
    <w:abstractNumId w:val="28"/>
  </w:num>
  <w:num w:numId="61" w16cid:durableId="1677420534">
    <w:abstractNumId w:val="79"/>
  </w:num>
  <w:num w:numId="62" w16cid:durableId="491917774">
    <w:abstractNumId w:val="19"/>
  </w:num>
  <w:num w:numId="63" w16cid:durableId="83654575">
    <w:abstractNumId w:val="66"/>
  </w:num>
  <w:num w:numId="64" w16cid:durableId="86276173">
    <w:abstractNumId w:val="84"/>
  </w:num>
  <w:num w:numId="65" w16cid:durableId="96870517">
    <w:abstractNumId w:val="107"/>
  </w:num>
  <w:num w:numId="66" w16cid:durableId="2014992250">
    <w:abstractNumId w:val="101"/>
  </w:num>
  <w:num w:numId="67" w16cid:durableId="443043464">
    <w:abstractNumId w:val="49"/>
  </w:num>
  <w:num w:numId="68" w16cid:durableId="1254821123">
    <w:abstractNumId w:val="132"/>
  </w:num>
  <w:num w:numId="69" w16cid:durableId="830366870">
    <w:abstractNumId w:val="12"/>
  </w:num>
  <w:num w:numId="70" w16cid:durableId="2009097565">
    <w:abstractNumId w:val="88"/>
  </w:num>
  <w:num w:numId="71" w16cid:durableId="1028020183">
    <w:abstractNumId w:val="46"/>
  </w:num>
  <w:num w:numId="72" w16cid:durableId="954367029">
    <w:abstractNumId w:val="64"/>
  </w:num>
  <w:num w:numId="73" w16cid:durableId="1215116936">
    <w:abstractNumId w:val="62"/>
  </w:num>
  <w:num w:numId="74" w16cid:durableId="2111928452">
    <w:abstractNumId w:val="43"/>
  </w:num>
  <w:num w:numId="75" w16cid:durableId="693382518">
    <w:abstractNumId w:val="65"/>
  </w:num>
  <w:num w:numId="76" w16cid:durableId="1894925048">
    <w:abstractNumId w:val="124"/>
  </w:num>
  <w:num w:numId="77" w16cid:durableId="1473644029">
    <w:abstractNumId w:val="100"/>
  </w:num>
  <w:num w:numId="78" w16cid:durableId="17853009">
    <w:abstractNumId w:val="117"/>
  </w:num>
  <w:num w:numId="79" w16cid:durableId="1885865376">
    <w:abstractNumId w:val="133"/>
  </w:num>
  <w:num w:numId="80" w16cid:durableId="1953439992">
    <w:abstractNumId w:val="118"/>
  </w:num>
  <w:num w:numId="81" w16cid:durableId="1789153507">
    <w:abstractNumId w:val="97"/>
  </w:num>
  <w:num w:numId="82" w16cid:durableId="1923375000">
    <w:abstractNumId w:val="36"/>
  </w:num>
  <w:num w:numId="83" w16cid:durableId="255289412">
    <w:abstractNumId w:val="72"/>
  </w:num>
  <w:num w:numId="84" w16cid:durableId="2136748461">
    <w:abstractNumId w:val="128"/>
  </w:num>
  <w:num w:numId="85" w16cid:durableId="1516112846">
    <w:abstractNumId w:val="22"/>
  </w:num>
  <w:num w:numId="86" w16cid:durableId="1013267633">
    <w:abstractNumId w:val="37"/>
  </w:num>
  <w:num w:numId="87" w16cid:durableId="1254823361">
    <w:abstractNumId w:val="56"/>
  </w:num>
  <w:num w:numId="88" w16cid:durableId="1185366453">
    <w:abstractNumId w:val="120"/>
  </w:num>
  <w:num w:numId="89" w16cid:durableId="1398741803">
    <w:abstractNumId w:val="115"/>
  </w:num>
  <w:num w:numId="90" w16cid:durableId="1521625920">
    <w:abstractNumId w:val="99"/>
  </w:num>
  <w:num w:numId="91" w16cid:durableId="824202878">
    <w:abstractNumId w:val="87"/>
  </w:num>
  <w:num w:numId="92" w16cid:durableId="1118449256">
    <w:abstractNumId w:val="13"/>
  </w:num>
  <w:num w:numId="93" w16cid:durableId="1484351268">
    <w:abstractNumId w:val="30"/>
  </w:num>
  <w:num w:numId="94" w16cid:durableId="889074793">
    <w:abstractNumId w:val="70"/>
  </w:num>
  <w:num w:numId="95" w16cid:durableId="146097360">
    <w:abstractNumId w:val="39"/>
  </w:num>
  <w:num w:numId="96" w16cid:durableId="1779905625">
    <w:abstractNumId w:val="9"/>
  </w:num>
  <w:num w:numId="97" w16cid:durableId="1218322685">
    <w:abstractNumId w:val="63"/>
  </w:num>
  <w:num w:numId="98" w16cid:durableId="1043869333">
    <w:abstractNumId w:val="80"/>
  </w:num>
  <w:num w:numId="99" w16cid:durableId="1568681692">
    <w:abstractNumId w:val="96"/>
  </w:num>
  <w:num w:numId="100" w16cid:durableId="453329842">
    <w:abstractNumId w:val="82"/>
  </w:num>
  <w:num w:numId="101" w16cid:durableId="1492679617">
    <w:abstractNumId w:val="112"/>
  </w:num>
  <w:num w:numId="102" w16cid:durableId="267466537">
    <w:abstractNumId w:val="81"/>
  </w:num>
  <w:num w:numId="103" w16cid:durableId="1382747930">
    <w:abstractNumId w:val="10"/>
  </w:num>
  <w:num w:numId="104" w16cid:durableId="424495634">
    <w:abstractNumId w:val="91"/>
  </w:num>
  <w:num w:numId="105" w16cid:durableId="196740124">
    <w:abstractNumId w:val="68"/>
  </w:num>
  <w:num w:numId="106" w16cid:durableId="702249917">
    <w:abstractNumId w:val="76"/>
  </w:num>
  <w:num w:numId="107" w16cid:durableId="948123762">
    <w:abstractNumId w:val="61"/>
  </w:num>
  <w:num w:numId="108" w16cid:durableId="763065768">
    <w:abstractNumId w:val="4"/>
  </w:num>
  <w:num w:numId="109" w16cid:durableId="350226498">
    <w:abstractNumId w:val="134"/>
  </w:num>
  <w:num w:numId="110" w16cid:durableId="965771179">
    <w:abstractNumId w:val="27"/>
  </w:num>
  <w:num w:numId="111" w16cid:durableId="922103126">
    <w:abstractNumId w:val="5"/>
  </w:num>
  <w:num w:numId="112" w16cid:durableId="1203329045">
    <w:abstractNumId w:val="95"/>
  </w:num>
  <w:num w:numId="113" w16cid:durableId="612133625">
    <w:abstractNumId w:val="14"/>
  </w:num>
  <w:num w:numId="114" w16cid:durableId="810710275">
    <w:abstractNumId w:val="58"/>
  </w:num>
  <w:num w:numId="115" w16cid:durableId="1811821152">
    <w:abstractNumId w:val="85"/>
  </w:num>
  <w:num w:numId="116" w16cid:durableId="1465854410">
    <w:abstractNumId w:val="77"/>
  </w:num>
  <w:num w:numId="117" w16cid:durableId="284772216">
    <w:abstractNumId w:val="123"/>
  </w:num>
  <w:num w:numId="118" w16cid:durableId="1869176448">
    <w:abstractNumId w:val="38"/>
  </w:num>
  <w:num w:numId="119" w16cid:durableId="680817777">
    <w:abstractNumId w:val="113"/>
  </w:num>
  <w:num w:numId="120" w16cid:durableId="804662079">
    <w:abstractNumId w:val="73"/>
  </w:num>
  <w:num w:numId="121" w16cid:durableId="1198465258">
    <w:abstractNumId w:val="121"/>
  </w:num>
  <w:num w:numId="122" w16cid:durableId="987123976">
    <w:abstractNumId w:val="109"/>
  </w:num>
  <w:num w:numId="123" w16cid:durableId="1361588225">
    <w:abstractNumId w:val="83"/>
  </w:num>
  <w:num w:numId="124" w16cid:durableId="1174877295">
    <w:abstractNumId w:val="71"/>
  </w:num>
  <w:num w:numId="125" w16cid:durableId="1042511697">
    <w:abstractNumId w:val="29"/>
  </w:num>
  <w:num w:numId="126" w16cid:durableId="1350792278">
    <w:abstractNumId w:val="110"/>
  </w:num>
  <w:num w:numId="127" w16cid:durableId="730350655">
    <w:abstractNumId w:val="114"/>
  </w:num>
  <w:num w:numId="128" w16cid:durableId="222836322">
    <w:abstractNumId w:val="3"/>
  </w:num>
  <w:num w:numId="129" w16cid:durableId="2068918809">
    <w:abstractNumId w:val="26"/>
  </w:num>
  <w:num w:numId="130" w16cid:durableId="1426346111">
    <w:abstractNumId w:val="78"/>
  </w:num>
  <w:num w:numId="131" w16cid:durableId="939724367">
    <w:abstractNumId w:val="16"/>
  </w:num>
  <w:num w:numId="132" w16cid:durableId="2084139321">
    <w:abstractNumId w:val="106"/>
  </w:num>
  <w:num w:numId="133" w16cid:durableId="1720081943">
    <w:abstractNumId w:val="104"/>
  </w:num>
  <w:num w:numId="134" w16cid:durableId="65148286">
    <w:abstractNumId w:val="44"/>
  </w:num>
  <w:num w:numId="135" w16cid:durableId="2032879647">
    <w:abstractNumId w:val="34"/>
  </w:num>
  <w:num w:numId="136" w16cid:durableId="15526902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52"/>
    <w:rsid w:val="002B44F5"/>
    <w:rsid w:val="00333FC7"/>
    <w:rsid w:val="00A24149"/>
    <w:rsid w:val="00B60789"/>
    <w:rsid w:val="00E77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7392"/>
  <w15:chartTrackingRefBased/>
  <w15:docId w15:val="{1881BD52-2D96-4985-B3BC-AEBFF9C5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7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7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7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7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A52"/>
    <w:rPr>
      <w:rFonts w:eastAsiaTheme="majorEastAsia" w:cstheme="majorBidi"/>
      <w:color w:val="272727" w:themeColor="text1" w:themeTint="D8"/>
    </w:rPr>
  </w:style>
  <w:style w:type="paragraph" w:styleId="Title">
    <w:name w:val="Title"/>
    <w:basedOn w:val="Normal"/>
    <w:next w:val="Normal"/>
    <w:link w:val="TitleChar"/>
    <w:uiPriority w:val="10"/>
    <w:qFormat/>
    <w:rsid w:val="00E77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A52"/>
    <w:pPr>
      <w:spacing w:before="160"/>
      <w:jc w:val="center"/>
    </w:pPr>
    <w:rPr>
      <w:i/>
      <w:iCs/>
      <w:color w:val="404040" w:themeColor="text1" w:themeTint="BF"/>
    </w:rPr>
  </w:style>
  <w:style w:type="character" w:customStyle="1" w:styleId="QuoteChar">
    <w:name w:val="Quote Char"/>
    <w:basedOn w:val="DefaultParagraphFont"/>
    <w:link w:val="Quote"/>
    <w:uiPriority w:val="29"/>
    <w:rsid w:val="00E77A52"/>
    <w:rPr>
      <w:i/>
      <w:iCs/>
      <w:color w:val="404040" w:themeColor="text1" w:themeTint="BF"/>
    </w:rPr>
  </w:style>
  <w:style w:type="paragraph" w:styleId="ListParagraph">
    <w:name w:val="List Paragraph"/>
    <w:basedOn w:val="Normal"/>
    <w:uiPriority w:val="34"/>
    <w:qFormat/>
    <w:rsid w:val="00E77A52"/>
    <w:pPr>
      <w:ind w:left="720"/>
      <w:contextualSpacing/>
    </w:pPr>
  </w:style>
  <w:style w:type="character" w:styleId="IntenseEmphasis">
    <w:name w:val="Intense Emphasis"/>
    <w:basedOn w:val="DefaultParagraphFont"/>
    <w:uiPriority w:val="21"/>
    <w:qFormat/>
    <w:rsid w:val="00E77A52"/>
    <w:rPr>
      <w:i/>
      <w:iCs/>
      <w:color w:val="0F4761" w:themeColor="accent1" w:themeShade="BF"/>
    </w:rPr>
  </w:style>
  <w:style w:type="paragraph" w:styleId="IntenseQuote">
    <w:name w:val="Intense Quote"/>
    <w:basedOn w:val="Normal"/>
    <w:next w:val="Normal"/>
    <w:link w:val="IntenseQuoteChar"/>
    <w:uiPriority w:val="30"/>
    <w:qFormat/>
    <w:rsid w:val="00E77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A52"/>
    <w:rPr>
      <w:i/>
      <w:iCs/>
      <w:color w:val="0F4761" w:themeColor="accent1" w:themeShade="BF"/>
    </w:rPr>
  </w:style>
  <w:style w:type="character" w:styleId="IntenseReference">
    <w:name w:val="Intense Reference"/>
    <w:basedOn w:val="DefaultParagraphFont"/>
    <w:uiPriority w:val="32"/>
    <w:qFormat/>
    <w:rsid w:val="00E77A52"/>
    <w:rPr>
      <w:b/>
      <w:bCs/>
      <w:smallCaps/>
      <w:color w:val="0F4761" w:themeColor="accent1" w:themeShade="BF"/>
      <w:spacing w:val="5"/>
    </w:rPr>
  </w:style>
  <w:style w:type="paragraph" w:customStyle="1" w:styleId="msonormal0">
    <w:name w:val="msonormal"/>
    <w:basedOn w:val="Normal"/>
    <w:rsid w:val="00E77A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77A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77A52"/>
    <w:rPr>
      <w:b/>
      <w:bCs/>
    </w:rPr>
  </w:style>
  <w:style w:type="character" w:styleId="HTMLCode">
    <w:name w:val="HTML Code"/>
    <w:basedOn w:val="DefaultParagraphFont"/>
    <w:uiPriority w:val="99"/>
    <w:semiHidden/>
    <w:unhideWhenUsed/>
    <w:rsid w:val="00E77A52"/>
    <w:rPr>
      <w:rFonts w:ascii="Courier New" w:eastAsia="Times New Roman" w:hAnsi="Courier New" w:cs="Courier New"/>
      <w:sz w:val="20"/>
      <w:szCs w:val="20"/>
    </w:rPr>
  </w:style>
  <w:style w:type="table" w:styleId="TableGrid">
    <w:name w:val="Table Grid"/>
    <w:basedOn w:val="TableNormal"/>
    <w:uiPriority w:val="39"/>
    <w:rsid w:val="00E77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492480">
      <w:bodyDiv w:val="1"/>
      <w:marLeft w:val="0"/>
      <w:marRight w:val="0"/>
      <w:marTop w:val="0"/>
      <w:marBottom w:val="0"/>
      <w:divBdr>
        <w:top w:val="none" w:sz="0" w:space="0" w:color="auto"/>
        <w:left w:val="none" w:sz="0" w:space="0" w:color="auto"/>
        <w:bottom w:val="none" w:sz="0" w:space="0" w:color="auto"/>
        <w:right w:val="none" w:sz="0" w:space="0" w:color="auto"/>
      </w:divBdr>
    </w:div>
    <w:div w:id="157970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7F162-BC4E-4247-BE42-0DC1E4606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4942</Words>
  <Characters>28171</Characters>
  <Application>Microsoft Office Word</Application>
  <DocSecurity>0</DocSecurity>
  <Lines>234</Lines>
  <Paragraphs>66</Paragraphs>
  <ScaleCrop>false</ScaleCrop>
  <Company/>
  <LinksUpToDate>false</LinksUpToDate>
  <CharactersWithSpaces>33047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2026-09-06T07:28:00Z</dcterms:created>
  <dcterms:modified xsi:type="dcterms:W3CDTF">2026-09-06T07:40:00Z</dcterms:modified>
</cp:coreProperties>
</file>