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CBDDF" w14:textId="77777777" w:rsidR="00D116E0" w:rsidRDefault="00D116E0" w:rsidP="00D116E0">
      <w:pPr>
        <w:pStyle w:val="ac"/>
        <w:spacing w:line="360" w:lineRule="auto"/>
        <w:jc w:val="center"/>
        <w:rPr>
          <w:color w:val="000000"/>
          <w:sz w:val="28"/>
          <w:szCs w:val="28"/>
        </w:rPr>
      </w:pPr>
      <w:r w:rsidRPr="00A00290">
        <w:rPr>
          <w:color w:val="000000"/>
          <w:sz w:val="28"/>
          <w:szCs w:val="28"/>
        </w:rPr>
        <w:t>МИНИСТЕРСТВО ОБРАЗОВАНИЯ И НАУКИ РОССИЙСКОЙ ФЕДЕРАЦИИ ФГБОУ ВО «ОРЛОВСКИЙ ГОСУДАРСТВЕННЫЙ УНИВЕРСИТЕТ ИМЕНИ И.С.ТУРГЕНЕВА»</w:t>
      </w:r>
    </w:p>
    <w:p w14:paraId="410D0D8C" w14:textId="77777777" w:rsidR="00D116E0" w:rsidRDefault="00D116E0" w:rsidP="00D116E0">
      <w:pPr>
        <w:pStyle w:val="ac"/>
        <w:spacing w:line="360" w:lineRule="auto"/>
        <w:rPr>
          <w:color w:val="000000"/>
          <w:sz w:val="28"/>
          <w:szCs w:val="28"/>
        </w:rPr>
      </w:pPr>
    </w:p>
    <w:p w14:paraId="2CCD7F50" w14:textId="77777777" w:rsidR="00D116E0" w:rsidRPr="00A00290" w:rsidRDefault="00D116E0" w:rsidP="00D116E0">
      <w:pPr>
        <w:pStyle w:val="ac"/>
        <w:spacing w:line="360" w:lineRule="auto"/>
        <w:rPr>
          <w:color w:val="000000"/>
          <w:sz w:val="28"/>
          <w:szCs w:val="28"/>
        </w:rPr>
      </w:pPr>
    </w:p>
    <w:p w14:paraId="6299F687" w14:textId="77777777" w:rsidR="00D116E0" w:rsidRDefault="00D116E0" w:rsidP="00D116E0">
      <w:pPr>
        <w:pStyle w:val="ac"/>
        <w:spacing w:line="360" w:lineRule="auto"/>
        <w:jc w:val="center"/>
        <w:rPr>
          <w:color w:val="000000"/>
          <w:sz w:val="28"/>
          <w:szCs w:val="28"/>
        </w:rPr>
      </w:pPr>
      <w:r w:rsidRPr="00A00290">
        <w:rPr>
          <w:color w:val="000000"/>
          <w:sz w:val="28"/>
          <w:szCs w:val="28"/>
        </w:rPr>
        <w:t xml:space="preserve">Кафедра «Информационные системы и </w:t>
      </w:r>
      <w:r>
        <w:rPr>
          <w:color w:val="000000"/>
          <w:sz w:val="28"/>
          <w:szCs w:val="28"/>
        </w:rPr>
        <w:t xml:space="preserve">цифровые </w:t>
      </w:r>
      <w:r w:rsidRPr="00A00290">
        <w:rPr>
          <w:color w:val="000000"/>
          <w:sz w:val="28"/>
          <w:szCs w:val="28"/>
        </w:rPr>
        <w:t>технологии»</w:t>
      </w:r>
    </w:p>
    <w:p w14:paraId="47938A69" w14:textId="77777777" w:rsidR="00D116E0" w:rsidRDefault="00D116E0" w:rsidP="00D116E0">
      <w:pPr>
        <w:pStyle w:val="ac"/>
        <w:spacing w:line="360" w:lineRule="auto"/>
        <w:jc w:val="center"/>
        <w:rPr>
          <w:color w:val="000000"/>
          <w:sz w:val="28"/>
          <w:szCs w:val="28"/>
        </w:rPr>
      </w:pPr>
    </w:p>
    <w:p w14:paraId="0231B12B" w14:textId="77777777" w:rsidR="00D116E0" w:rsidRPr="00A00290" w:rsidRDefault="00D116E0" w:rsidP="00D116E0">
      <w:pPr>
        <w:pStyle w:val="ac"/>
        <w:spacing w:line="360" w:lineRule="auto"/>
        <w:jc w:val="center"/>
        <w:rPr>
          <w:color w:val="000000"/>
          <w:sz w:val="28"/>
          <w:szCs w:val="28"/>
        </w:rPr>
      </w:pPr>
    </w:p>
    <w:p w14:paraId="47667BFD" w14:textId="77777777" w:rsidR="00D116E0" w:rsidRPr="00D116E0" w:rsidRDefault="00D116E0" w:rsidP="00D116E0">
      <w:pPr>
        <w:pStyle w:val="ac"/>
        <w:jc w:val="center"/>
        <w:rPr>
          <w:bCs/>
          <w:color w:val="000000"/>
          <w:sz w:val="28"/>
          <w:szCs w:val="28"/>
        </w:rPr>
      </w:pPr>
      <w:r w:rsidRPr="00D116E0">
        <w:rPr>
          <w:bCs/>
          <w:color w:val="000000"/>
          <w:sz w:val="28"/>
          <w:szCs w:val="28"/>
        </w:rPr>
        <w:t>Отчёт</w:t>
      </w:r>
    </w:p>
    <w:p w14:paraId="0187F272" w14:textId="1C796A82" w:rsidR="00D116E0" w:rsidRPr="00D116E0" w:rsidRDefault="00D116E0" w:rsidP="00D116E0">
      <w:pPr>
        <w:pStyle w:val="ac"/>
        <w:jc w:val="center"/>
        <w:rPr>
          <w:bCs/>
          <w:color w:val="000000"/>
          <w:sz w:val="28"/>
          <w:szCs w:val="28"/>
        </w:rPr>
      </w:pPr>
      <w:r w:rsidRPr="00D116E0">
        <w:rPr>
          <w:bCs/>
          <w:color w:val="000000"/>
          <w:sz w:val="28"/>
          <w:szCs w:val="28"/>
        </w:rPr>
        <w:t>По лабораторной работе</w:t>
      </w:r>
    </w:p>
    <w:p w14:paraId="41AF69AF" w14:textId="10815291" w:rsidR="00D116E0" w:rsidRPr="00A00290" w:rsidRDefault="00D116E0" w:rsidP="00D116E0">
      <w:pPr>
        <w:pStyle w:val="ac"/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«Разработка профессиональных приложений»</w:t>
      </w:r>
    </w:p>
    <w:p w14:paraId="54B8CB13" w14:textId="77777777" w:rsidR="00D116E0" w:rsidRPr="00A00290" w:rsidRDefault="00D116E0" w:rsidP="00D116E0">
      <w:pPr>
        <w:pStyle w:val="ac"/>
        <w:jc w:val="center"/>
        <w:rPr>
          <w:color w:val="000000"/>
          <w:sz w:val="28"/>
          <w:szCs w:val="28"/>
        </w:rPr>
      </w:pPr>
      <w:r w:rsidRPr="00D20AD7">
        <w:rPr>
          <w:color w:val="000000"/>
          <w:sz w:val="28"/>
          <w:szCs w:val="28"/>
        </w:rPr>
        <w:t>по</w:t>
      </w:r>
      <w:r>
        <w:rPr>
          <w:color w:val="000000"/>
          <w:sz w:val="28"/>
          <w:szCs w:val="28"/>
        </w:rPr>
        <w:t xml:space="preserve"> дисциплине </w:t>
      </w:r>
      <w:r w:rsidRPr="00D116E0">
        <w:rPr>
          <w:bCs/>
          <w:color w:val="000000"/>
          <w:sz w:val="28"/>
          <w:szCs w:val="28"/>
        </w:rPr>
        <w:t>«Разработка профессиональных приложений»</w:t>
      </w:r>
    </w:p>
    <w:p w14:paraId="01764814" w14:textId="50538C91" w:rsidR="00D116E0" w:rsidRPr="00D20AD7" w:rsidRDefault="00D116E0" w:rsidP="00D116E0">
      <w:pPr>
        <w:pStyle w:val="ac"/>
        <w:jc w:val="center"/>
        <w:rPr>
          <w:color w:val="000000"/>
          <w:sz w:val="28"/>
          <w:szCs w:val="28"/>
        </w:rPr>
      </w:pPr>
    </w:p>
    <w:p w14:paraId="31B7D127" w14:textId="77777777" w:rsidR="00D116E0" w:rsidRPr="00A00290" w:rsidRDefault="00D116E0" w:rsidP="00D116E0">
      <w:pPr>
        <w:pStyle w:val="ac"/>
        <w:spacing w:line="360" w:lineRule="auto"/>
        <w:jc w:val="center"/>
        <w:rPr>
          <w:color w:val="000000"/>
          <w:sz w:val="28"/>
          <w:szCs w:val="28"/>
        </w:rPr>
      </w:pPr>
    </w:p>
    <w:p w14:paraId="73DF8D3F" w14:textId="30446966" w:rsidR="00D116E0" w:rsidRPr="00A00290" w:rsidRDefault="00D116E0" w:rsidP="00D116E0">
      <w:pPr>
        <w:pStyle w:val="ac"/>
        <w:spacing w:before="0" w:beforeAutospacing="0" w:after="0" w:afterAutospacing="0" w:line="360" w:lineRule="auto"/>
        <w:ind w:firstLine="6299"/>
        <w:rPr>
          <w:color w:val="000000"/>
          <w:sz w:val="28"/>
          <w:szCs w:val="28"/>
        </w:rPr>
      </w:pPr>
      <w:r w:rsidRPr="00A00290">
        <w:rPr>
          <w:color w:val="000000"/>
          <w:sz w:val="28"/>
          <w:szCs w:val="28"/>
        </w:rPr>
        <w:t>Работу выполнил:</w:t>
      </w:r>
    </w:p>
    <w:p w14:paraId="623AAB8C" w14:textId="77777777" w:rsidR="00D116E0" w:rsidRPr="00A00290" w:rsidRDefault="00D116E0" w:rsidP="00D116E0">
      <w:pPr>
        <w:pStyle w:val="ac"/>
        <w:spacing w:before="0" w:beforeAutospacing="0" w:after="0" w:afterAutospacing="0" w:line="360" w:lineRule="auto"/>
        <w:ind w:firstLine="629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студент группы 31ПИ</w:t>
      </w:r>
    </w:p>
    <w:p w14:paraId="7FD4139D" w14:textId="77777777" w:rsidR="00D116E0" w:rsidRPr="007C375C" w:rsidRDefault="00D116E0" w:rsidP="00D116E0">
      <w:pPr>
        <w:pStyle w:val="ac"/>
        <w:spacing w:before="0" w:beforeAutospacing="0" w:after="0" w:afterAutospacing="0" w:line="360" w:lineRule="auto"/>
        <w:ind w:firstLine="629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Королев А. С.</w:t>
      </w:r>
    </w:p>
    <w:p w14:paraId="00E340D8" w14:textId="5CFD0CE6" w:rsidR="00D116E0" w:rsidRPr="00A00290" w:rsidRDefault="00D116E0" w:rsidP="00D116E0">
      <w:pPr>
        <w:pStyle w:val="ac"/>
        <w:spacing w:before="0" w:beforeAutospacing="0" w:after="0" w:afterAutospacing="0" w:line="360" w:lineRule="auto"/>
        <w:ind w:firstLine="629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Проверила</w:t>
      </w:r>
      <w:r w:rsidRPr="00A00290">
        <w:rPr>
          <w:color w:val="000000"/>
          <w:sz w:val="28"/>
          <w:szCs w:val="28"/>
        </w:rPr>
        <w:t>:</w:t>
      </w:r>
    </w:p>
    <w:p w14:paraId="293B4C7A" w14:textId="2531B7E0" w:rsidR="00D116E0" w:rsidRPr="007C375C" w:rsidRDefault="00D116E0" w:rsidP="00D116E0">
      <w:pPr>
        <w:pStyle w:val="ac"/>
        <w:spacing w:before="0" w:beforeAutospacing="0" w:after="0" w:afterAutospacing="0" w:line="360" w:lineRule="auto"/>
        <w:ind w:firstLine="629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Булгакова С.А.</w:t>
      </w:r>
    </w:p>
    <w:p w14:paraId="62F1AC07" w14:textId="77777777" w:rsidR="00D116E0" w:rsidRDefault="00D116E0" w:rsidP="00D116E0">
      <w:pPr>
        <w:pStyle w:val="ac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14:paraId="6C61675D" w14:textId="77777777" w:rsidR="00D116E0" w:rsidRDefault="00D116E0" w:rsidP="00D116E0">
      <w:pPr>
        <w:pStyle w:val="ac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14:paraId="6FC742A2" w14:textId="77777777" w:rsidR="00D116E0" w:rsidRDefault="00D116E0" w:rsidP="00D116E0">
      <w:pPr>
        <w:pStyle w:val="ac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14:paraId="1BEC17DF" w14:textId="77777777" w:rsidR="00D116E0" w:rsidRPr="007C375C" w:rsidRDefault="00D116E0" w:rsidP="00D116E0">
      <w:pPr>
        <w:pStyle w:val="ac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14:paraId="4B5C8C4B" w14:textId="77777777" w:rsidR="00D116E0" w:rsidRDefault="00D116E0" w:rsidP="00D116E0">
      <w:pPr>
        <w:pStyle w:val="ac"/>
        <w:spacing w:line="360" w:lineRule="auto"/>
        <w:jc w:val="center"/>
        <w:rPr>
          <w:color w:val="000000"/>
          <w:sz w:val="28"/>
          <w:szCs w:val="28"/>
        </w:rPr>
      </w:pPr>
      <w:r w:rsidRPr="00A00290">
        <w:rPr>
          <w:color w:val="000000"/>
          <w:sz w:val="28"/>
          <w:szCs w:val="28"/>
        </w:rPr>
        <w:t>Орёл</w:t>
      </w:r>
      <w:r w:rsidRPr="007C375C">
        <w:rPr>
          <w:color w:val="000000"/>
          <w:sz w:val="28"/>
          <w:szCs w:val="28"/>
        </w:rPr>
        <w:t>, 202</w:t>
      </w:r>
      <w:r>
        <w:rPr>
          <w:color w:val="000000"/>
          <w:sz w:val="28"/>
          <w:szCs w:val="28"/>
        </w:rPr>
        <w:t>5</w:t>
      </w:r>
    </w:p>
    <w:p w14:paraId="743FB957" w14:textId="77777777" w:rsidR="00D116E0" w:rsidRPr="00961A3D" w:rsidRDefault="00D116E0" w:rsidP="00961A3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61A3D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Общее описание и принцип работы </w:t>
      </w:r>
      <w:proofErr w:type="spellStart"/>
      <w:r w:rsidRPr="00961A3D">
        <w:rPr>
          <w:rFonts w:ascii="Times New Roman" w:hAnsi="Times New Roman" w:cs="Times New Roman"/>
          <w:b/>
          <w:bCs/>
          <w:sz w:val="36"/>
          <w:szCs w:val="36"/>
        </w:rPr>
        <w:t>Android</w:t>
      </w:r>
      <w:proofErr w:type="spellEnd"/>
      <w:r w:rsidRPr="00961A3D">
        <w:rPr>
          <w:rFonts w:ascii="Times New Roman" w:hAnsi="Times New Roman" w:cs="Times New Roman"/>
          <w:b/>
          <w:bCs/>
          <w:sz w:val="36"/>
          <w:szCs w:val="36"/>
        </w:rPr>
        <w:t>-приложения</w:t>
      </w:r>
    </w:p>
    <w:p w14:paraId="4BB6427B" w14:textId="77777777" w:rsidR="00D116E0" w:rsidRPr="00961A3D" w:rsidRDefault="00D116E0" w:rsidP="00961A3D">
      <w:pPr>
        <w:jc w:val="both"/>
        <w:rPr>
          <w:rFonts w:ascii="Times New Roman" w:hAnsi="Times New Roman" w:cs="Times New Roman"/>
          <w:sz w:val="28"/>
          <w:szCs w:val="28"/>
        </w:rPr>
      </w:pPr>
      <w:r w:rsidRPr="00961A3D">
        <w:rPr>
          <w:rFonts w:ascii="Times New Roman" w:hAnsi="Times New Roman" w:cs="Times New Roman"/>
          <w:sz w:val="28"/>
          <w:szCs w:val="28"/>
        </w:rPr>
        <w:t xml:space="preserve">В рамках курсового проекта было разработано </w:t>
      </w:r>
      <w:proofErr w:type="spellStart"/>
      <w:r w:rsidRPr="00961A3D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961A3D">
        <w:rPr>
          <w:rFonts w:ascii="Times New Roman" w:hAnsi="Times New Roman" w:cs="Times New Roman"/>
          <w:sz w:val="28"/>
          <w:szCs w:val="28"/>
        </w:rPr>
        <w:t>-приложение, предназначенное для просмотра и управления каталогом фильмов. Приложение предоставляет пользователю возможность получать актуальную информацию о фильмах из внешнего источника данных, просматривать подробные сведения о выбранных фильмах, а также формировать и хранить персональный список избранных фильмов.</w:t>
      </w:r>
    </w:p>
    <w:p w14:paraId="2A213689" w14:textId="39340750" w:rsidR="00D116E0" w:rsidRPr="00961A3D" w:rsidRDefault="00D116E0" w:rsidP="00961A3D">
      <w:pPr>
        <w:jc w:val="both"/>
        <w:rPr>
          <w:rFonts w:ascii="Times New Roman" w:hAnsi="Times New Roman" w:cs="Times New Roman"/>
          <w:sz w:val="28"/>
          <w:szCs w:val="28"/>
        </w:rPr>
      </w:pPr>
      <w:r w:rsidRPr="00961A3D">
        <w:rPr>
          <w:rFonts w:ascii="Times New Roman" w:hAnsi="Times New Roman" w:cs="Times New Roman"/>
          <w:sz w:val="28"/>
          <w:szCs w:val="28"/>
        </w:rPr>
        <w:t>Приложение построено на основе многоуровневой архитектуры с разделением логики пользовательского интерфейса, бизнес-логики и работы с данными. В качестве основного архитектурного подхода используется модель MVVM (Model–View–</w:t>
      </w:r>
      <w:proofErr w:type="spellStart"/>
      <w:r w:rsidRPr="00961A3D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961A3D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5735F50B" w14:textId="08583B81" w:rsidR="00D116E0" w:rsidRPr="00961A3D" w:rsidRDefault="00D116E0" w:rsidP="00961A3D">
      <w:pPr>
        <w:jc w:val="both"/>
        <w:rPr>
          <w:rFonts w:ascii="Times New Roman" w:hAnsi="Times New Roman" w:cs="Times New Roman"/>
          <w:sz w:val="28"/>
          <w:szCs w:val="28"/>
        </w:rPr>
      </w:pPr>
      <w:r w:rsidRPr="00961A3D">
        <w:rPr>
          <w:rFonts w:ascii="Times New Roman" w:hAnsi="Times New Roman" w:cs="Times New Roman"/>
          <w:sz w:val="28"/>
          <w:szCs w:val="28"/>
        </w:rPr>
        <w:t xml:space="preserve">Получение данных о фильмах осуществляется через сетевой слой приложения, который взаимодействует с внешним </w:t>
      </w:r>
      <w:proofErr w:type="spellStart"/>
      <w:r w:rsidRPr="00961A3D">
        <w:rPr>
          <w:rFonts w:ascii="Times New Roman" w:hAnsi="Times New Roman" w:cs="Times New Roman"/>
          <w:sz w:val="28"/>
          <w:szCs w:val="28"/>
          <w:lang w:val="en-US"/>
        </w:rPr>
        <w:t>Kinopoisk</w:t>
      </w:r>
      <w:proofErr w:type="spellEnd"/>
      <w:r w:rsidRPr="00961A3D">
        <w:rPr>
          <w:rFonts w:ascii="Times New Roman" w:hAnsi="Times New Roman" w:cs="Times New Roman"/>
          <w:sz w:val="28"/>
          <w:szCs w:val="28"/>
        </w:rPr>
        <w:t xml:space="preserve"> API. Для этого используется библиотека </w:t>
      </w:r>
      <w:proofErr w:type="spellStart"/>
      <w:r w:rsidRPr="00961A3D">
        <w:rPr>
          <w:rFonts w:ascii="Times New Roman" w:hAnsi="Times New Roman" w:cs="Times New Roman"/>
          <w:sz w:val="28"/>
          <w:szCs w:val="28"/>
        </w:rPr>
        <w:t>Retrofit</w:t>
      </w:r>
      <w:proofErr w:type="spellEnd"/>
      <w:r w:rsidRPr="00961A3D">
        <w:rPr>
          <w:rFonts w:ascii="Times New Roman" w:hAnsi="Times New Roman" w:cs="Times New Roman"/>
          <w:sz w:val="28"/>
          <w:szCs w:val="28"/>
        </w:rPr>
        <w:t xml:space="preserve">, обеспечивающая выполнение HTTP-запросов и автоматическое преобразование ответов сервера в объекты Java. Асинхронная обработка сетевых запросов и управление потоками данных реализованы с помощью библиотеки </w:t>
      </w:r>
      <w:proofErr w:type="spellStart"/>
      <w:r w:rsidRPr="00961A3D">
        <w:rPr>
          <w:rFonts w:ascii="Times New Roman" w:hAnsi="Times New Roman" w:cs="Times New Roman"/>
          <w:sz w:val="28"/>
          <w:szCs w:val="28"/>
        </w:rPr>
        <w:t>RxJava</w:t>
      </w:r>
      <w:proofErr w:type="spellEnd"/>
      <w:r w:rsidRPr="00961A3D">
        <w:rPr>
          <w:rFonts w:ascii="Times New Roman" w:hAnsi="Times New Roman" w:cs="Times New Roman"/>
          <w:sz w:val="28"/>
          <w:szCs w:val="28"/>
        </w:rPr>
        <w:t>, что позволяет выполнять операции в фоновом потоке без блокировки пользовательского интерфейса и корректно обрабатывать ошибки, связанные с отсутствием интернет-соединения.</w:t>
      </w:r>
    </w:p>
    <w:p w14:paraId="4C068794" w14:textId="77777777" w:rsidR="00D116E0" w:rsidRPr="00961A3D" w:rsidRDefault="00D116E0" w:rsidP="00961A3D">
      <w:pPr>
        <w:jc w:val="both"/>
        <w:rPr>
          <w:rFonts w:ascii="Times New Roman" w:hAnsi="Times New Roman" w:cs="Times New Roman"/>
          <w:sz w:val="28"/>
          <w:szCs w:val="28"/>
        </w:rPr>
      </w:pPr>
      <w:r w:rsidRPr="00961A3D">
        <w:rPr>
          <w:rFonts w:ascii="Times New Roman" w:hAnsi="Times New Roman" w:cs="Times New Roman"/>
          <w:sz w:val="28"/>
          <w:szCs w:val="28"/>
        </w:rPr>
        <w:t xml:space="preserve">Для хранения пользовательских данных, в частности списка избранных фильмов, используется локальная база данных на основе </w:t>
      </w:r>
      <w:proofErr w:type="spellStart"/>
      <w:r w:rsidRPr="00961A3D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961A3D">
        <w:rPr>
          <w:rFonts w:ascii="Times New Roman" w:hAnsi="Times New Roman" w:cs="Times New Roman"/>
          <w:sz w:val="28"/>
          <w:szCs w:val="28"/>
        </w:rPr>
        <w:t xml:space="preserve"> с применением библиотеки </w:t>
      </w:r>
      <w:proofErr w:type="spellStart"/>
      <w:r w:rsidRPr="00961A3D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961A3D">
        <w:rPr>
          <w:rFonts w:ascii="Times New Roman" w:hAnsi="Times New Roman" w:cs="Times New Roman"/>
          <w:sz w:val="28"/>
          <w:szCs w:val="28"/>
        </w:rPr>
        <w:t>. База данных содержит сущность фильма и предоставляет доступ к данным через интерфейс DAO, что позволяет изолировать логику работы с хранилищем от остальной части приложения. Благодаря этому пользователь может получать доступ к сохранённым фильмам даже при отсутствии интернет-соединения.</w:t>
      </w:r>
    </w:p>
    <w:p w14:paraId="318C17C7" w14:textId="77777777" w:rsidR="00D116E0" w:rsidRPr="00961A3D" w:rsidRDefault="00D116E0" w:rsidP="00961A3D">
      <w:pPr>
        <w:jc w:val="both"/>
        <w:rPr>
          <w:rFonts w:ascii="Times New Roman" w:hAnsi="Times New Roman" w:cs="Times New Roman"/>
          <w:sz w:val="28"/>
          <w:szCs w:val="28"/>
        </w:rPr>
      </w:pPr>
      <w:r w:rsidRPr="00961A3D">
        <w:rPr>
          <w:rFonts w:ascii="Times New Roman" w:hAnsi="Times New Roman" w:cs="Times New Roman"/>
          <w:sz w:val="28"/>
          <w:szCs w:val="28"/>
        </w:rPr>
        <w:t>Основной сценарий работы приложения заключается в следующем: при запуске приложения загружается список фильмов и отображается на главном экране. Пользователь может пролистывать список, выбирать отдельный фильм и переходить на экран с детальной информацией, где отображаются описание, трейлеры и отзывы. При необходимости фильм может быть добавлен или удалён из списка избранных. Экран избранных фильмов получает данные из локальной базы данных и отображает сохранённые пользователем элементы.</w:t>
      </w:r>
    </w:p>
    <w:p w14:paraId="6678ED0E" w14:textId="2F70EAFA" w:rsidR="00D116E0" w:rsidRPr="00961A3D" w:rsidRDefault="00D116E0" w:rsidP="00961A3D">
      <w:pPr>
        <w:jc w:val="both"/>
        <w:rPr>
          <w:rFonts w:ascii="Times New Roman" w:hAnsi="Times New Roman" w:cs="Times New Roman"/>
          <w:sz w:val="28"/>
          <w:szCs w:val="28"/>
        </w:rPr>
      </w:pPr>
      <w:r w:rsidRPr="00961A3D">
        <w:rPr>
          <w:rFonts w:ascii="Times New Roman" w:hAnsi="Times New Roman" w:cs="Times New Roman"/>
          <w:sz w:val="28"/>
          <w:szCs w:val="28"/>
        </w:rPr>
        <w:t xml:space="preserve">Таким образом, разработанное </w:t>
      </w:r>
      <w:proofErr w:type="spellStart"/>
      <w:r w:rsidRPr="00961A3D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961A3D">
        <w:rPr>
          <w:rFonts w:ascii="Times New Roman" w:hAnsi="Times New Roman" w:cs="Times New Roman"/>
          <w:sz w:val="28"/>
          <w:szCs w:val="28"/>
        </w:rPr>
        <w:t xml:space="preserve">-приложение представляет собой функциональный прототип мобильной системы для работы с фильмами, </w:t>
      </w:r>
      <w:r w:rsidRPr="00961A3D">
        <w:rPr>
          <w:rFonts w:ascii="Times New Roman" w:hAnsi="Times New Roman" w:cs="Times New Roman"/>
          <w:sz w:val="28"/>
          <w:szCs w:val="28"/>
        </w:rPr>
        <w:lastRenderedPageBreak/>
        <w:t xml:space="preserve">сочетающий сетевое взаимодействие, локальное хранение данных и современную архитектуру приложения. </w:t>
      </w:r>
    </w:p>
    <w:p w14:paraId="4C8C76C6" w14:textId="77777777" w:rsidR="00D116E0" w:rsidRPr="00961A3D" w:rsidRDefault="00D116E0" w:rsidP="00961A3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F823C99" w14:textId="77777777" w:rsidR="00D116E0" w:rsidRPr="00961A3D" w:rsidRDefault="00D116E0" w:rsidP="00961A3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10FE44" w14:textId="5B31A31C" w:rsidR="00D116E0" w:rsidRPr="00961A3D" w:rsidRDefault="00D116E0" w:rsidP="00961A3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61A3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4B433D" wp14:editId="1D7EBF42">
            <wp:extent cx="5940425" cy="6030595"/>
            <wp:effectExtent l="0" t="0" r="317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03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C3A90" w14:textId="77777777" w:rsidR="00D116E0" w:rsidRPr="00961A3D" w:rsidRDefault="00D116E0" w:rsidP="00961A3D">
      <w:pPr>
        <w:pStyle w:val="ad"/>
        <w:ind w:firstLine="709"/>
        <w:jc w:val="center"/>
      </w:pPr>
      <w:r w:rsidRPr="00961A3D">
        <w:t>Рисунок 1 – Диаграмма вариантов использования.</w:t>
      </w:r>
    </w:p>
    <w:p w14:paraId="6A0C22B4" w14:textId="03166C96" w:rsidR="00D116E0" w:rsidRPr="00961A3D" w:rsidRDefault="00D116E0" w:rsidP="00961A3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61A3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E505B49" wp14:editId="306C040F">
            <wp:extent cx="5940425" cy="3640237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40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15870" w14:textId="77777777" w:rsidR="00D116E0" w:rsidRPr="00961A3D" w:rsidRDefault="00D116E0" w:rsidP="00961A3D">
      <w:pPr>
        <w:pStyle w:val="ad"/>
        <w:ind w:firstLine="709"/>
        <w:jc w:val="center"/>
        <w:rPr>
          <w:lang w:eastAsia="ru-RU"/>
        </w:rPr>
      </w:pPr>
      <w:r w:rsidRPr="00961A3D">
        <w:t>Рисунок 2 –</w:t>
      </w:r>
      <w:r w:rsidRPr="00961A3D">
        <w:rPr>
          <w:lang w:eastAsia="ru-RU"/>
        </w:rPr>
        <w:t xml:space="preserve"> Упрощённая схема клиент-серверной архитектуры.</w:t>
      </w:r>
    </w:p>
    <w:p w14:paraId="01DF67E4" w14:textId="36F70F0F" w:rsidR="00D116E0" w:rsidRPr="00961A3D" w:rsidRDefault="00D116E0" w:rsidP="00961A3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61A3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098BEA" wp14:editId="6C496533">
            <wp:extent cx="4943475" cy="251460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81AC7" w14:textId="77777777" w:rsidR="00D116E0" w:rsidRPr="00961A3D" w:rsidRDefault="00D116E0" w:rsidP="00961A3D">
      <w:pPr>
        <w:pStyle w:val="ad"/>
        <w:ind w:firstLine="709"/>
        <w:jc w:val="center"/>
        <w:rPr>
          <w:lang w:eastAsia="ru-RU"/>
        </w:rPr>
      </w:pPr>
      <w:r w:rsidRPr="00961A3D">
        <w:t>Рисунок 3 –</w:t>
      </w:r>
      <w:r w:rsidRPr="00961A3D">
        <w:rPr>
          <w:lang w:eastAsia="ru-RU"/>
        </w:rPr>
        <w:t xml:space="preserve"> Предполагаемая физическая схема базы данных для </w:t>
      </w:r>
      <w:r w:rsidRPr="00961A3D">
        <w:rPr>
          <w:lang w:val="en-US" w:eastAsia="ru-RU"/>
        </w:rPr>
        <w:t>Room</w:t>
      </w:r>
      <w:r w:rsidRPr="00961A3D">
        <w:rPr>
          <w:lang w:eastAsia="ru-RU"/>
        </w:rPr>
        <w:t>.</w:t>
      </w:r>
    </w:p>
    <w:p w14:paraId="183A2AD1" w14:textId="77777777" w:rsidR="00D116E0" w:rsidRPr="00961A3D" w:rsidRDefault="00D116E0" w:rsidP="00961A3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96A7A9" w14:textId="6ED1E54B" w:rsidR="00D116E0" w:rsidRPr="00961A3D" w:rsidRDefault="00D116E0" w:rsidP="00961A3D">
      <w:pPr>
        <w:jc w:val="both"/>
        <w:rPr>
          <w:rFonts w:ascii="Times New Roman" w:hAnsi="Times New Roman" w:cs="Times New Roman"/>
          <w:sz w:val="28"/>
          <w:szCs w:val="28"/>
        </w:rPr>
      </w:pPr>
      <w:r w:rsidRPr="00961A3D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59264" behindDoc="0" locked="0" layoutInCell="1" allowOverlap="1" wp14:anchorId="05564F0F" wp14:editId="5B2399A3">
            <wp:simplePos x="0" y="0"/>
            <wp:positionH relativeFrom="page">
              <wp:posOffset>435610</wp:posOffset>
            </wp:positionH>
            <wp:positionV relativeFrom="paragraph">
              <wp:posOffset>313690</wp:posOffset>
            </wp:positionV>
            <wp:extent cx="7124700" cy="4924425"/>
            <wp:effectExtent l="0" t="0" r="0" b="9525"/>
            <wp:wrapSquare wrapText="bothSides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4700" cy="492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20E4E1" w14:textId="77777777" w:rsidR="00D116E0" w:rsidRPr="00961A3D" w:rsidRDefault="00D116E0" w:rsidP="00961A3D">
      <w:pPr>
        <w:pStyle w:val="ad"/>
        <w:ind w:firstLine="709"/>
        <w:jc w:val="center"/>
        <w:rPr>
          <w:lang w:eastAsia="ru-RU"/>
        </w:rPr>
      </w:pPr>
      <w:r w:rsidRPr="00961A3D">
        <w:t>Рисунок 4 –</w:t>
      </w:r>
      <w:r w:rsidRPr="00961A3D">
        <w:rPr>
          <w:lang w:eastAsia="ru-RU"/>
        </w:rPr>
        <w:t xml:space="preserve"> Спроектированная объектная модель приложения.</w:t>
      </w:r>
    </w:p>
    <w:p w14:paraId="7685DEFA" w14:textId="0AA305C4" w:rsidR="00D116E0" w:rsidRPr="00961A3D" w:rsidRDefault="00D116E0" w:rsidP="00961A3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00314D" w14:textId="77777777" w:rsidR="00D116E0" w:rsidRPr="00961A3D" w:rsidRDefault="00D116E0" w:rsidP="00961A3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450FD6" w14:textId="77777777" w:rsidR="00D116E0" w:rsidRPr="00961A3D" w:rsidRDefault="00D116E0" w:rsidP="00961A3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6B573C" w14:textId="77777777" w:rsidR="00D116E0" w:rsidRPr="00961A3D" w:rsidRDefault="00D116E0" w:rsidP="00961A3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8BC2CB2" w14:textId="77777777" w:rsidR="00D116E0" w:rsidRPr="00961A3D" w:rsidRDefault="00D116E0" w:rsidP="00961A3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3E392A" w14:textId="77777777" w:rsidR="00D116E0" w:rsidRPr="00961A3D" w:rsidRDefault="00D116E0" w:rsidP="00961A3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AAC6BAE" w14:textId="77777777" w:rsidR="00D116E0" w:rsidRPr="00961A3D" w:rsidRDefault="00D116E0" w:rsidP="00961A3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4D6819" w14:textId="77777777" w:rsidR="00D116E0" w:rsidRPr="00961A3D" w:rsidRDefault="00D116E0" w:rsidP="00961A3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25319B" w14:textId="77777777" w:rsidR="00D116E0" w:rsidRPr="00961A3D" w:rsidRDefault="00D116E0" w:rsidP="00961A3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752CC2" w14:textId="77777777" w:rsidR="00D116E0" w:rsidRPr="00961A3D" w:rsidRDefault="00D116E0" w:rsidP="00961A3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B66E07" w14:textId="77777777" w:rsidR="00D116E0" w:rsidRPr="00961A3D" w:rsidRDefault="00D116E0" w:rsidP="00961A3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74332A" w14:textId="77777777" w:rsidR="00D116E0" w:rsidRPr="00961A3D" w:rsidRDefault="00D116E0" w:rsidP="00961A3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219E36" w14:textId="49286DA2" w:rsidR="00D116E0" w:rsidRPr="00961A3D" w:rsidRDefault="00D116E0" w:rsidP="00961A3D">
      <w:pPr>
        <w:pStyle w:val="ad"/>
        <w:ind w:firstLine="709"/>
      </w:pPr>
      <w:r w:rsidRPr="00961A3D">
        <w:rPr>
          <w:noProof/>
        </w:rPr>
        <w:drawing>
          <wp:anchor distT="0" distB="0" distL="114300" distR="114300" simplePos="0" relativeHeight="251661312" behindDoc="0" locked="0" layoutInCell="1" allowOverlap="1" wp14:anchorId="2F02B80B" wp14:editId="165B4FD2">
            <wp:simplePos x="0" y="0"/>
            <wp:positionH relativeFrom="column">
              <wp:posOffset>-206375</wp:posOffset>
            </wp:positionH>
            <wp:positionV relativeFrom="paragraph">
              <wp:posOffset>304165</wp:posOffset>
            </wp:positionV>
            <wp:extent cx="6686550" cy="7147560"/>
            <wp:effectExtent l="0" t="0" r="0" b="0"/>
            <wp:wrapThrough wrapText="bothSides">
              <wp:wrapPolygon edited="0">
                <wp:start x="0" y="0"/>
                <wp:lineTo x="0" y="21531"/>
                <wp:lineTo x="21538" y="21531"/>
                <wp:lineTo x="21538" y="0"/>
                <wp:lineTo x="0" y="0"/>
              </wp:wrapPolygon>
            </wp:wrapThrough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714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157010" w14:textId="4213293B" w:rsidR="00D116E0" w:rsidRPr="00961A3D" w:rsidRDefault="00D116E0" w:rsidP="00961A3D">
      <w:pPr>
        <w:pStyle w:val="ad"/>
        <w:ind w:firstLine="709"/>
        <w:jc w:val="center"/>
        <w:rPr>
          <w:lang w:eastAsia="ru-RU"/>
        </w:rPr>
      </w:pPr>
      <w:r w:rsidRPr="00961A3D">
        <w:t>Рисунок 5 –</w:t>
      </w:r>
      <w:r w:rsidRPr="00961A3D">
        <w:rPr>
          <w:lang w:eastAsia="ru-RU"/>
        </w:rPr>
        <w:t xml:space="preserve"> Диаграмма состояний.</w:t>
      </w:r>
    </w:p>
    <w:p w14:paraId="6B0F4E1A" w14:textId="159123C1" w:rsidR="00D116E0" w:rsidRPr="00961A3D" w:rsidRDefault="00D116E0" w:rsidP="00961A3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A13F98" w14:textId="77777777" w:rsidR="00D116E0" w:rsidRPr="00961A3D" w:rsidRDefault="00D116E0" w:rsidP="00961A3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ACF3CE2" w14:textId="77777777" w:rsidR="00D116E0" w:rsidRPr="00961A3D" w:rsidRDefault="00D116E0" w:rsidP="00961A3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C3750DB" w14:textId="7B25D065" w:rsidR="00D116E0" w:rsidRPr="00961A3D" w:rsidRDefault="00961A3D" w:rsidP="00961A3D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961A3D">
        <w:rPr>
          <w:rFonts w:ascii="Times New Roman" w:hAnsi="Times New Roman" w:cs="Times New Roman"/>
          <w:b/>
          <w:bCs/>
          <w:sz w:val="36"/>
          <w:szCs w:val="36"/>
        </w:rPr>
        <w:lastRenderedPageBreak/>
        <w:t>Реализация программного продукта:</w:t>
      </w:r>
    </w:p>
    <w:p w14:paraId="03C26BC6" w14:textId="77777777" w:rsidR="00961A3D" w:rsidRPr="00961A3D" w:rsidRDefault="00961A3D" w:rsidP="00961A3D">
      <w:pPr>
        <w:pStyle w:val="ad"/>
        <w:ind w:firstLine="709"/>
        <w:jc w:val="center"/>
      </w:pPr>
      <w:r w:rsidRPr="00961A3D">
        <w:rPr>
          <w:noProof/>
        </w:rPr>
        <w:drawing>
          <wp:inline distT="0" distB="0" distL="0" distR="0" wp14:anchorId="13A20014" wp14:editId="48E9C446">
            <wp:extent cx="1800000" cy="3898800"/>
            <wp:effectExtent l="0" t="0" r="0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38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D339D" w14:textId="77777777" w:rsidR="00961A3D" w:rsidRPr="00961A3D" w:rsidRDefault="00961A3D" w:rsidP="00961A3D">
      <w:pPr>
        <w:pStyle w:val="ad"/>
        <w:ind w:firstLine="709"/>
        <w:jc w:val="center"/>
        <w:rPr>
          <w:lang w:eastAsia="ru-RU"/>
        </w:rPr>
      </w:pPr>
      <w:r w:rsidRPr="00961A3D">
        <w:t>Рисунок 6 –</w:t>
      </w:r>
      <w:r w:rsidRPr="00961A3D">
        <w:rPr>
          <w:lang w:eastAsia="ru-RU"/>
        </w:rPr>
        <w:t xml:space="preserve"> Экран при успешной загрузке.</w:t>
      </w:r>
    </w:p>
    <w:p w14:paraId="63312967" w14:textId="77777777" w:rsidR="00961A3D" w:rsidRPr="00961A3D" w:rsidRDefault="00961A3D" w:rsidP="00961A3D">
      <w:pPr>
        <w:pStyle w:val="ad"/>
        <w:ind w:firstLine="709"/>
        <w:jc w:val="center"/>
      </w:pPr>
      <w:r w:rsidRPr="00961A3D">
        <w:rPr>
          <w:noProof/>
        </w:rPr>
        <w:drawing>
          <wp:inline distT="0" distB="0" distL="0" distR="0" wp14:anchorId="6CBAD881" wp14:editId="5710D0A9">
            <wp:extent cx="1800000" cy="3898800"/>
            <wp:effectExtent l="0" t="0" r="0" b="69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38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E3958" w14:textId="77777777" w:rsidR="00961A3D" w:rsidRPr="00961A3D" w:rsidRDefault="00961A3D" w:rsidP="00961A3D">
      <w:pPr>
        <w:pStyle w:val="ad"/>
        <w:ind w:firstLine="709"/>
        <w:jc w:val="center"/>
        <w:rPr>
          <w:lang w:eastAsia="ru-RU"/>
        </w:rPr>
      </w:pPr>
      <w:r w:rsidRPr="00961A3D">
        <w:t>Рисунок 7 –</w:t>
      </w:r>
      <w:r w:rsidRPr="00961A3D">
        <w:rPr>
          <w:lang w:eastAsia="ru-RU"/>
        </w:rPr>
        <w:t xml:space="preserve"> Пустой экран при отсутствии интернет-соединения.</w:t>
      </w:r>
    </w:p>
    <w:p w14:paraId="7D214B22" w14:textId="77777777" w:rsidR="00961A3D" w:rsidRPr="00961A3D" w:rsidRDefault="00961A3D" w:rsidP="00961A3D">
      <w:pPr>
        <w:pStyle w:val="ad"/>
        <w:ind w:firstLine="709"/>
        <w:jc w:val="center"/>
        <w:rPr>
          <w:lang w:eastAsia="ru-RU"/>
        </w:rPr>
      </w:pPr>
      <w:r w:rsidRPr="00961A3D">
        <w:rPr>
          <w:noProof/>
        </w:rPr>
        <w:lastRenderedPageBreak/>
        <w:drawing>
          <wp:inline distT="0" distB="0" distL="0" distR="0" wp14:anchorId="656F1ADF" wp14:editId="7266BDD1">
            <wp:extent cx="1800000" cy="3898800"/>
            <wp:effectExtent l="0" t="0" r="0" b="69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38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C413B" w14:textId="77777777" w:rsidR="00961A3D" w:rsidRPr="00961A3D" w:rsidRDefault="00961A3D" w:rsidP="00961A3D">
      <w:pPr>
        <w:pStyle w:val="ad"/>
        <w:ind w:firstLine="709"/>
        <w:jc w:val="center"/>
        <w:rPr>
          <w:lang w:eastAsia="ru-RU"/>
        </w:rPr>
      </w:pPr>
      <w:r w:rsidRPr="00961A3D">
        <w:t>Рисунок 8 –</w:t>
      </w:r>
      <w:r w:rsidRPr="00961A3D">
        <w:rPr>
          <w:lang w:eastAsia="ru-RU"/>
        </w:rPr>
        <w:t xml:space="preserve"> Экран с подробными деталями.</w:t>
      </w:r>
    </w:p>
    <w:p w14:paraId="19E31CC6" w14:textId="77777777" w:rsidR="00961A3D" w:rsidRPr="00961A3D" w:rsidRDefault="00961A3D" w:rsidP="00961A3D">
      <w:pPr>
        <w:pStyle w:val="ad"/>
        <w:ind w:firstLine="709"/>
        <w:jc w:val="center"/>
        <w:rPr>
          <w:lang w:eastAsia="ru-RU"/>
        </w:rPr>
      </w:pPr>
      <w:r w:rsidRPr="00961A3D">
        <w:rPr>
          <w:noProof/>
          <w:lang w:eastAsia="ru-RU"/>
        </w:rPr>
        <w:drawing>
          <wp:inline distT="0" distB="0" distL="0" distR="0" wp14:anchorId="26196C25" wp14:editId="38569657">
            <wp:extent cx="1800000" cy="88200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88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3881C" w14:textId="77777777" w:rsidR="00961A3D" w:rsidRPr="00961A3D" w:rsidRDefault="00961A3D" w:rsidP="00961A3D">
      <w:pPr>
        <w:pStyle w:val="ad"/>
        <w:ind w:firstLine="709"/>
        <w:jc w:val="center"/>
        <w:rPr>
          <w:lang w:eastAsia="ru-RU"/>
        </w:rPr>
      </w:pPr>
      <w:r w:rsidRPr="00961A3D">
        <w:t>Рисунок 9 –</w:t>
      </w:r>
      <w:r w:rsidRPr="00961A3D">
        <w:rPr>
          <w:lang w:eastAsia="ru-RU"/>
        </w:rPr>
        <w:t xml:space="preserve"> Экран с баром Избранное.</w:t>
      </w:r>
    </w:p>
    <w:p w14:paraId="1880D8E9" w14:textId="77777777" w:rsidR="00961A3D" w:rsidRPr="00961A3D" w:rsidRDefault="00961A3D" w:rsidP="00961A3D">
      <w:pPr>
        <w:pStyle w:val="ad"/>
        <w:ind w:firstLine="709"/>
        <w:jc w:val="center"/>
        <w:rPr>
          <w:lang w:eastAsia="ru-RU"/>
        </w:rPr>
      </w:pPr>
      <w:r w:rsidRPr="00961A3D">
        <w:rPr>
          <w:noProof/>
          <w:lang w:eastAsia="ru-RU"/>
        </w:rPr>
        <w:lastRenderedPageBreak/>
        <w:drawing>
          <wp:inline distT="0" distB="0" distL="0" distR="0" wp14:anchorId="13FFF794" wp14:editId="5DC9B365">
            <wp:extent cx="1800000" cy="3898800"/>
            <wp:effectExtent l="0" t="0" r="0" b="698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38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E2722" w14:textId="77777777" w:rsidR="00961A3D" w:rsidRPr="00961A3D" w:rsidRDefault="00961A3D" w:rsidP="00961A3D">
      <w:pPr>
        <w:pStyle w:val="ad"/>
        <w:ind w:firstLine="709"/>
        <w:jc w:val="center"/>
        <w:rPr>
          <w:lang w:eastAsia="ru-RU"/>
        </w:rPr>
      </w:pPr>
      <w:r w:rsidRPr="00961A3D">
        <w:t>Рисунок 10 –</w:t>
      </w:r>
      <w:r w:rsidRPr="00961A3D">
        <w:rPr>
          <w:lang w:eastAsia="ru-RU"/>
        </w:rPr>
        <w:t xml:space="preserve"> Экран с избранными фильмами.</w:t>
      </w:r>
    </w:p>
    <w:p w14:paraId="695B337A" w14:textId="77777777" w:rsidR="00961A3D" w:rsidRPr="00961A3D" w:rsidRDefault="00961A3D" w:rsidP="00961A3D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961A3D" w:rsidRPr="00961A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6E0"/>
    <w:rsid w:val="002419E6"/>
    <w:rsid w:val="007B00BC"/>
    <w:rsid w:val="00961A3D"/>
    <w:rsid w:val="00C31C23"/>
    <w:rsid w:val="00D116E0"/>
    <w:rsid w:val="00D64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5E212"/>
  <w15:chartTrackingRefBased/>
  <w15:docId w15:val="{1FFA7DB9-1AC1-4351-85BA-EB1316150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11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1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16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1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16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1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1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1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1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16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116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116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116E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116E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116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116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116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116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1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11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1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11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11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116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116E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116E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116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116E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116E0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rsid w:val="00D116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ad">
    <w:name w:val="куртекст"/>
    <w:basedOn w:val="a"/>
    <w:link w:val="ae"/>
    <w:qFormat/>
    <w:rsid w:val="00D116E0"/>
    <w:pPr>
      <w:spacing w:after="0" w:line="360" w:lineRule="auto"/>
      <w:ind w:firstLine="708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character" w:customStyle="1" w:styleId="ae">
    <w:name w:val="куртекст Знак"/>
    <w:basedOn w:val="a0"/>
    <w:link w:val="ad"/>
    <w:rsid w:val="00D116E0"/>
    <w:rPr>
      <w:rFonts w:ascii="Times New Roman" w:hAnsi="Times New Roman" w:cs="Times New Roman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6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0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498</Words>
  <Characters>2842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Королёв</dc:creator>
  <cp:keywords/>
  <dc:description/>
  <cp:lastModifiedBy>Антон Королёв</cp:lastModifiedBy>
  <cp:revision>4</cp:revision>
  <dcterms:created xsi:type="dcterms:W3CDTF">2025-12-30T09:32:00Z</dcterms:created>
  <dcterms:modified xsi:type="dcterms:W3CDTF">2025-12-30T09:55:00Z</dcterms:modified>
</cp:coreProperties>
</file>