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33957" w14:textId="1D3B2F90" w:rsidR="00AA0515" w:rsidRPr="00AA0515" w:rsidRDefault="00F341A8">
      <w:pPr>
        <w:rPr>
          <w:rFonts w:ascii="Arial" w:hAnsi="Arial" w:cs="Arial"/>
          <w:spacing w:val="-1"/>
          <w:sz w:val="20"/>
          <w:szCs w:val="20"/>
          <w:shd w:val="clear" w:color="auto" w:fill="FFFFFF"/>
        </w:rPr>
      </w:pP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1. Для всех операций считаем ожидаемую длительность по формуле E = (P + 4*M + O) / 6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2. Строим сетевую диаграмму проекта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3. Делаем прямой и обратный проход по диаграмме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- операции без предшествующих начинаются в день 1: ES = 1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- EF = ES + длительность - 1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- операция, имеющая предшествующие, начинается на следующий день после окончания последней (во времени) предшествующей: ES = </w:t>
      </w:r>
      <w:proofErr w:type="spellStart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max</w:t>
      </w:r>
      <w:proofErr w:type="spellEnd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(EF + 1) среди предшествующих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- при обратном проходе LS и LF ведут себя аналогично, но в обратную сторону (LS = LF - длительность + 1; LF = </w:t>
      </w:r>
      <w:proofErr w:type="spellStart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min</w:t>
      </w:r>
      <w:proofErr w:type="spellEnd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(LS - 1))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- резерв = LF - EF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4. Находим критический путь (где у всех операций резерв = 0), идущий от одной из первых операций, до последней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5. Для операций на критическом пути вычисляем СКО: σ = (P - O) / 6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6. СКО критического пути — квадратный корень сумм квадратов дисперсий операций на пути: </w:t>
      </w:r>
      <w:proofErr w:type="spellStart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σ_TE</w:t>
      </w:r>
      <w:proofErr w:type="spellEnd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 = </w:t>
      </w:r>
      <w:proofErr w:type="gramStart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√(</w:t>
      </w:r>
      <w:proofErr w:type="gramEnd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σ</w:t>
      </w:r>
      <w:r w:rsidRPr="00AA0515">
        <w:rPr>
          <w:rFonts w:ascii="Cambria Math" w:hAnsi="Cambria Math" w:cs="Cambria Math"/>
          <w:spacing w:val="-1"/>
          <w:sz w:val="20"/>
          <w:szCs w:val="20"/>
          <w:shd w:val="clear" w:color="auto" w:fill="FFFFFF"/>
        </w:rPr>
        <w:t>₁</w:t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² + σ</w:t>
      </w:r>
      <w:r w:rsidRPr="00AA0515">
        <w:rPr>
          <w:rFonts w:ascii="Cambria Math" w:hAnsi="Cambria Math" w:cs="Cambria Math"/>
          <w:spacing w:val="-1"/>
          <w:sz w:val="20"/>
          <w:szCs w:val="20"/>
          <w:shd w:val="clear" w:color="auto" w:fill="FFFFFF"/>
        </w:rPr>
        <w:t>₂</w:t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² + ...)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7. Для оценки вероятности завершения находим Z = (запланированная длительность - длительность по сетевой диаграмме) / </w:t>
      </w:r>
      <w:proofErr w:type="spellStart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σ_TE</w:t>
      </w:r>
      <w:proofErr w:type="spellEnd"/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 xml:space="preserve"> и берём вероятность Z из таблицы стандартного нормального распределения (т.к. распределение симметрично относительно 0, то если Z отрицательное, то берём вероятность |Z| и вычитаем его из единицы)</w:t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</w:rPr>
        <w:br/>
      </w: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t>При сокращении длительности проекта можно следовать жадному алгоритму: берём ту задачу на критическом пути, сокращение которой наиболее дешёвое. При этом стоит учитывать, что критический путь может измениться если после сокращения наиболее длительным окажется другой путь.</w:t>
      </w:r>
    </w:p>
    <w:p w14:paraId="029C5672" w14:textId="77777777" w:rsidR="00AA0515" w:rsidRPr="00AA0515" w:rsidRDefault="00AA0515">
      <w:pPr>
        <w:rPr>
          <w:rFonts w:ascii="Arial" w:hAnsi="Arial" w:cs="Arial"/>
          <w:spacing w:val="-1"/>
          <w:sz w:val="20"/>
          <w:szCs w:val="20"/>
          <w:shd w:val="clear" w:color="auto" w:fill="FFFFFF"/>
        </w:rPr>
      </w:pPr>
      <w:r w:rsidRPr="00AA0515">
        <w:rPr>
          <w:rFonts w:ascii="Arial" w:hAnsi="Arial" w:cs="Arial"/>
          <w:spacing w:val="-1"/>
          <w:sz w:val="20"/>
          <w:szCs w:val="20"/>
          <w:shd w:val="clear" w:color="auto" w:fill="FFFFFF"/>
        </w:rPr>
        <w:br w:type="page"/>
      </w:r>
    </w:p>
    <w:p w14:paraId="48EE9583" w14:textId="77777777" w:rsidR="00AA0515" w:rsidRPr="00AA0515" w:rsidRDefault="00AA0515" w:rsidP="00AA05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lastRenderedPageBreak/>
        <w:t>Что нужно сделать (по пунктам)</w:t>
      </w:r>
    </w:p>
    <w:p w14:paraId="03EAB1AA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 Рассчитать ожидаемую длительность каждой работы</w:t>
      </w:r>
    </w:p>
    <w:p w14:paraId="5DAE88FE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Для каждой операции (A, B, C, …) берём три числа: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a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(оптимистичное),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m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(наиболее вероятное),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b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(пессимистичное).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Формула (одна):</w:t>
      </w:r>
    </w:p>
    <w:p w14:paraId="0BCA67FF" w14:textId="114CC4B6" w:rsidR="00AA0515" w:rsidRPr="00AA0515" w:rsidRDefault="00AA0515" w:rsidP="00AA05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ru-RU"/>
        </w:rPr>
      </w:pPr>
    </w:p>
    <w:p w14:paraId="6F044E71" w14:textId="6C9A4653" w:rsidR="00AA0515" w:rsidRPr="00AA0515" w:rsidRDefault="00AA0515" w:rsidP="00AA05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ourier New"/>
              <w:sz w:val="20"/>
              <w:szCs w:val="20"/>
              <w:lang w:eastAsia="ru-RU"/>
            </w:rPr>
            <m:t>μ</m:t>
          </m:r>
          <m:r>
            <w:rPr>
              <w:rFonts w:ascii="Cambria Math" w:eastAsia="Times New Roman" w:hAnsi="Cambria Math" w:cs="Courier New"/>
              <w:sz w:val="20"/>
              <w:szCs w:val="20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ourier New"/>
                  <w:sz w:val="20"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0"/>
                  <w:szCs w:val="20"/>
                  <w:lang w:eastAsia="ru-RU"/>
                </w:rPr>
                <m:t>a+4m+b</m:t>
              </m: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eastAsia="ru-RU"/>
                </w:rPr>
              </m:ctrlPr>
            </m:num>
            <m:den>
              <m:r>
                <w:rPr>
                  <w:rFonts w:ascii="Cambria Math" w:eastAsia="Times New Roman" w:hAnsi="Cambria Math" w:cs="Courier New"/>
                  <w:sz w:val="20"/>
                  <w:szCs w:val="20"/>
                  <w:lang w:eastAsia="ru-RU"/>
                </w:rPr>
                <m:t>6</m:t>
              </m: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eastAsia="ru-RU"/>
                </w:rPr>
              </m:ctrlPr>
            </m:den>
          </m:f>
        </m:oMath>
      </m:oMathPara>
    </w:p>
    <w:p w14:paraId="134236B8" w14:textId="17857865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Это и есть среднее время в днях. Запишите эти значения в таблицу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(нужно отдельно для каждой задачи посчитать и выписать)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6E39F972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E27C5A">
          <v:rect id="_x0000_i1025" style="width:0;height:.75pt" o:hralign="center" o:hrstd="t" o:hr="t" fillcolor="#a0a0a0" stroked="f"/>
        </w:pict>
      </w:r>
    </w:p>
    <w:p w14:paraId="41238AFE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 Построить сетевой график (диаграмму)</w:t>
      </w:r>
    </w:p>
    <w:p w14:paraId="0B98006D" w14:textId="73B53F10" w:rsidR="00AA0515" w:rsidRDefault="00AA0515" w:rsidP="00AA0515">
      <w:pPr>
        <w:shd w:val="clear" w:color="auto" w:fill="FFFFFF"/>
        <w:spacing w:before="100" w:beforeAutospacing="1" w:after="0" w:line="240" w:lineRule="auto"/>
        <w:ind w:left="-36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Рисуем прямоугольники (узлы) – каждая операция. Внутри пишем её букву и рассчитанное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m:oMath>
        <m:r>
          <m:rPr>
            <m:sty m:val="b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μ</m:t>
        </m:r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F01B48F" w14:textId="7C33A41A" w:rsidR="00AA0515" w:rsidRDefault="00AA0515" w:rsidP="00AA0515">
      <w:pPr>
        <w:shd w:val="clear" w:color="auto" w:fill="FFFFFF"/>
        <w:spacing w:before="100" w:beforeAutospacing="1" w:after="0" w:line="240" w:lineRule="auto"/>
        <w:ind w:left="-360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>Блок для сетевой диаграммы, начало, завершение -номер дня, например день 1, писать достаточно просто 1:</w:t>
      </w:r>
      <w:bookmarkStart w:id="0" w:name="_GoBack"/>
      <w:bookmarkEnd w:id="0"/>
    </w:p>
    <w:p w14:paraId="642B82A3" w14:textId="77777777" w:rsidR="00AA0515" w:rsidRPr="00AA0515" w:rsidRDefault="00AA0515" w:rsidP="00AA0515">
      <w:pPr>
        <w:shd w:val="clear" w:color="auto" w:fill="FFFFFF"/>
        <w:spacing w:before="100" w:beforeAutospacing="1" w:after="0" w:line="240" w:lineRule="auto"/>
        <w:ind w:left="-360"/>
        <w:rPr>
          <w:rFonts w:ascii="Segoe UI" w:eastAsia="Times New Roman" w:hAnsi="Segoe UI" w:cs="Segoe UI"/>
          <w:sz w:val="24"/>
          <w:szCs w:val="24"/>
          <w:lang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842"/>
        <w:gridCol w:w="1701"/>
      </w:tblGrid>
      <w:tr w:rsidR="00AA0515" w14:paraId="349061F6" w14:textId="77777777" w:rsidTr="00AA0515">
        <w:trPr>
          <w:jc w:val="center"/>
        </w:trPr>
        <w:tc>
          <w:tcPr>
            <w:tcW w:w="1915" w:type="dxa"/>
            <w:vAlign w:val="center"/>
          </w:tcPr>
          <w:p w14:paraId="2DBC2747" w14:textId="324FAF62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Ранее начало</w:t>
            </w:r>
          </w:p>
        </w:tc>
        <w:tc>
          <w:tcPr>
            <w:tcW w:w="1842" w:type="dxa"/>
            <w:vAlign w:val="center"/>
          </w:tcPr>
          <w:p w14:paraId="263B87D1" w14:textId="676B05AB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Срок выполнения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="Courier New"/>
                  <w:sz w:val="20"/>
                  <w:szCs w:val="20"/>
                  <w:shd w:val="clear" w:color="auto" w:fill="EBEEF2"/>
                  <w:lang w:eastAsia="ru-RU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Times New Roman" w:hAnsi="Cambria Math" w:cs="Courier New"/>
                  <w:sz w:val="20"/>
                  <w:szCs w:val="20"/>
                  <w:shd w:val="clear" w:color="auto" w:fill="EBEEF2"/>
                  <w:lang w:eastAsia="ru-RU"/>
                </w:rPr>
                <m:t>μ</m:t>
              </m:r>
            </m:oMath>
          </w:p>
        </w:tc>
        <w:tc>
          <w:tcPr>
            <w:tcW w:w="1701" w:type="dxa"/>
            <w:vAlign w:val="center"/>
          </w:tcPr>
          <w:p w14:paraId="54D6192B" w14:textId="39D92654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Ранее завершение</w:t>
            </w:r>
          </w:p>
        </w:tc>
      </w:tr>
      <w:tr w:rsidR="00AA0515" w14:paraId="7F535C69" w14:textId="77777777" w:rsidTr="00AA0515">
        <w:trPr>
          <w:jc w:val="center"/>
        </w:trPr>
        <w:tc>
          <w:tcPr>
            <w:tcW w:w="5458" w:type="dxa"/>
            <w:gridSpan w:val="3"/>
            <w:vAlign w:val="center"/>
          </w:tcPr>
          <w:p w14:paraId="739391F5" w14:textId="7141C712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Номер(буква) задачи</w:t>
            </w:r>
          </w:p>
        </w:tc>
      </w:tr>
      <w:tr w:rsidR="00AA0515" w14:paraId="7A15ACAF" w14:textId="77777777" w:rsidTr="00AA0515">
        <w:trPr>
          <w:jc w:val="center"/>
        </w:trPr>
        <w:tc>
          <w:tcPr>
            <w:tcW w:w="1915" w:type="dxa"/>
            <w:vAlign w:val="center"/>
          </w:tcPr>
          <w:p w14:paraId="3C0D2473" w14:textId="346B3217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Позднее начало</w:t>
            </w:r>
          </w:p>
        </w:tc>
        <w:tc>
          <w:tcPr>
            <w:tcW w:w="1842" w:type="dxa"/>
            <w:vAlign w:val="center"/>
          </w:tcPr>
          <w:p w14:paraId="5F3C36CD" w14:textId="52C15C25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Резерв</w:t>
            </w:r>
          </w:p>
        </w:tc>
        <w:tc>
          <w:tcPr>
            <w:tcW w:w="1701" w:type="dxa"/>
            <w:vAlign w:val="center"/>
          </w:tcPr>
          <w:p w14:paraId="240F4D50" w14:textId="65060E9B" w:rsidR="00AA0515" w:rsidRDefault="00AA0515" w:rsidP="00AA0515">
            <w:pPr>
              <w:spacing w:before="100" w:before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Позднее завершение</w:t>
            </w:r>
          </w:p>
        </w:tc>
      </w:tr>
    </w:tbl>
    <w:p w14:paraId="61551A61" w14:textId="30A63595" w:rsidR="00AA0515" w:rsidRPr="00AA0515" w:rsidRDefault="00AA0515" w:rsidP="00AA0515">
      <w:pPr>
        <w:shd w:val="clear" w:color="auto" w:fill="FFFFFF"/>
        <w:spacing w:before="100" w:beforeAutospacing="1" w:after="0" w:line="240" w:lineRule="auto"/>
        <w:ind w:left="-36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Соединяем стрелками по правилу «непосредственно предшествующая операция».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  <w:t>Например, если для D предшествует A, то стрелка идёт от A к D.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  <w:t>Если у операции нет предшественников, она начинается с самого начала (от стартовой точки).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  <w:t>Если у операции нет последователей, она идёт в финиш.</w:t>
      </w:r>
    </w:p>
    <w:p w14:paraId="18E1F1B4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Важно: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соблюдайте порядок – стрелки только вперёд.</w:t>
      </w:r>
    </w:p>
    <w:p w14:paraId="2F024089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984EE">
          <v:rect id="_x0000_i1026" style="width:0;height:.75pt" o:hralign="center" o:hrstd="t" o:hr="t" fillcolor="#a0a0a0" stroked="f"/>
        </w:pict>
      </w:r>
    </w:p>
    <w:p w14:paraId="04729FD0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 Сделать прямой проход (ранние сроки ES и EF)</w:t>
      </w:r>
    </w:p>
    <w:p w14:paraId="3C69B273" w14:textId="56721EAE" w:rsidR="00AA0515" w:rsidRPr="00AA0515" w:rsidRDefault="00AA0515" w:rsidP="00AA051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Для операций без предшественников: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ES</w:t>
      </w:r>
      <w:r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(ранее начало)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=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(начинаем с первого дня).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EF</w:t>
      </w:r>
      <w:r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(ранее окончание)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= ES + длительность - 1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(день окончания).</w:t>
      </w:r>
    </w:p>
    <w:p w14:paraId="3DEFAEFC" w14:textId="77777777" w:rsidR="00AA0515" w:rsidRPr="00AA0515" w:rsidRDefault="00AA0515" w:rsidP="00AA051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Для всех остальных: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ES = (максимальный EF среди всех предшественников) + 1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EF = ES + длительность - 1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F18BEC8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Идём по графику слева направо, заполняем ES и EF для каждой операции.</w:t>
      </w:r>
    </w:p>
    <w:p w14:paraId="635BD233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FD5814">
          <v:rect id="_x0000_i1027" style="width:0;height:.75pt" o:hralign="center" o:hrstd="t" o:hr="t" fillcolor="#a0a0a0" stroked="f"/>
        </w:pict>
      </w:r>
    </w:p>
    <w:p w14:paraId="549BDCAC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 Сделать обратный проход (поздние сроки LS и LF)</w:t>
      </w:r>
    </w:p>
    <w:p w14:paraId="7A6D8CC5" w14:textId="1E5660D6" w:rsidR="00AA0515" w:rsidRPr="00AA0515" w:rsidRDefault="00AA0515" w:rsidP="00AA05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Для последней операции (или операций, у которых нет последователей):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LF</w:t>
      </w:r>
      <w:r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(позднее начало)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 = EF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(берём её же раннее окончание).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LS </w:t>
      </w:r>
      <w:r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 xml:space="preserve">(позднее завершение) 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= LF - длительность + 1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57BE5D0C" w14:textId="77777777" w:rsidR="00AA0515" w:rsidRPr="00AA0515" w:rsidRDefault="00AA0515" w:rsidP="00AA051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Для остальных (двигаемся справа налево):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LF = (минимальный LS среди всех последователей) - 1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LS = LF - длительность + 1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3D047C63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Записываем LS и LF для всех операций.</w:t>
      </w:r>
    </w:p>
    <w:p w14:paraId="7024B26F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8EB42">
          <v:rect id="_x0000_i1028" style="width:0;height:.75pt" o:hralign="center" o:hrstd="t" o:hr="t" fillcolor="#a0a0a0" stroked="f"/>
        </w:pict>
      </w:r>
    </w:p>
    <w:p w14:paraId="4ADE4FAC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 Найти резерв (</w:t>
      </w:r>
      <w:proofErr w:type="spellStart"/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slack</w:t>
      </w:r>
      <w:proofErr w:type="spellEnd"/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 и критический путь</w:t>
      </w:r>
    </w:p>
    <w:p w14:paraId="4DA3635C" w14:textId="77777777" w:rsidR="00AA0515" w:rsidRPr="00AA0515" w:rsidRDefault="00AA0515" w:rsidP="00AA05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Резерв для каждой операции: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Резерв = LF - EF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(или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LS - ES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– одно и то же).</w:t>
      </w:r>
    </w:p>
    <w:p w14:paraId="10278D27" w14:textId="77777777" w:rsidR="00AA0515" w:rsidRPr="00AA0515" w:rsidRDefault="00AA0515" w:rsidP="00AA05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Критический путь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– это цепочка операций, у которых резерв равен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0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  <w:t>Такой путь идёт от начала до конца. Запомните все операции на нём – они понадобятся для вероятности.</w:t>
      </w:r>
    </w:p>
    <w:p w14:paraId="585EC4A4" w14:textId="77777777" w:rsidR="00AA0515" w:rsidRPr="00AA0515" w:rsidRDefault="00AA0515" w:rsidP="00AA051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Общая длительность проекта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TE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– это EF последней операции на критическом пути (она же максимальная).</w:t>
      </w:r>
    </w:p>
    <w:p w14:paraId="46AABF9D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5FD5A">
          <v:rect id="_x0000_i1029" style="width:0;height:.75pt" o:hralign="center" o:hrstd="t" o:hr="t" fillcolor="#a0a0a0" stroked="f"/>
        </w:pict>
      </w:r>
    </w:p>
    <w:p w14:paraId="1F85C36D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6. Оценить вероятность завершения в заданный срок (например, K₁ = 25 дней)</w:t>
      </w:r>
    </w:p>
    <w:p w14:paraId="69A6FAD2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Для этого:</w:t>
      </w:r>
    </w:p>
    <w:p w14:paraId="45F13C68" w14:textId="77777777" w:rsidR="00AA0515" w:rsidRPr="00AA0515" w:rsidRDefault="00AA0515" w:rsidP="00AA0515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Для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каждой операции на критическом пути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вычислите её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стандартное отклонение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52A72DC2" w14:textId="49233FCD" w:rsidR="00AA0515" w:rsidRPr="00AA0515" w:rsidRDefault="00AA0515" w:rsidP="00AA0515">
      <w:pPr>
        <w:shd w:val="clear" w:color="auto" w:fill="FFFFFF"/>
        <w:spacing w:beforeAutospacing="1" w:after="0" w:afterAutospacing="1" w:line="300" w:lineRule="atLeast"/>
        <w:rPr>
          <w:rFonts w:ascii="Segoe UI" w:eastAsia="Times New Roman" w:hAnsi="Segoe UI" w:cs="Segoe UI"/>
          <w:sz w:val="20"/>
          <w:szCs w:val="20"/>
          <w:lang w:val="en-US" w:eastAsia="ru-RU"/>
        </w:rPr>
      </w:pPr>
    </w:p>
    <w:p w14:paraId="72934C5B" w14:textId="068DDBD8" w:rsidR="00AA0515" w:rsidRPr="00AA0515" w:rsidRDefault="00AA0515" w:rsidP="00AA05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σ</m:t>
          </m:r>
          <m:r>
            <w:rPr>
              <w:rFonts w:ascii="Cambria Math" w:eastAsia="Times New Roman" w:hAnsi="Cambria Math" w:cs="Courier New"/>
              <w:sz w:val="20"/>
              <w:szCs w:val="20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  <m:t>b-a</m:t>
              </m: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val="en-US" w:eastAsia="ru-RU"/>
                </w:rPr>
              </m:ctrlPr>
            </m:num>
            <m:den>
              <m:r>
                <w:rPr>
                  <w:rFonts w:ascii="Cambria Math" w:eastAsia="Times New Roman" w:hAnsi="Cambria Math" w:cs="Courier New"/>
                  <w:sz w:val="20"/>
                  <w:szCs w:val="20"/>
                  <w:lang w:val="en-US" w:eastAsia="ru-RU"/>
                </w:rPr>
                <m:t>6</m:t>
              </m: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val="en-US" w:eastAsia="ru-RU"/>
                </w:rPr>
              </m:ctrlPr>
            </m:den>
          </m:f>
        </m:oMath>
      </m:oMathPara>
    </w:p>
    <w:p w14:paraId="17E539F2" w14:textId="0EF6588D" w:rsidR="00AA0515" w:rsidRPr="00AA0515" w:rsidRDefault="00AA0515" w:rsidP="00AA05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Возведите каждое </w:t>
      </w:r>
      <m:oMath>
        <m:r>
          <m:rPr>
            <m:sty m:val="b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σ</m:t>
        </m:r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в квадрат (дисперсия), сложите все квадраты.</w:t>
      </w:r>
    </w:p>
    <w:p w14:paraId="4FECA831" w14:textId="696A6BDB" w:rsidR="00AA0515" w:rsidRPr="00AA0515" w:rsidRDefault="00AA0515" w:rsidP="00AA05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Из суммы извлеките квадратный корень – это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общее стандартное отклонение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m:oMath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σ</m:t>
            </m:r>
            <m:ctrlPr>
              <w:rPr>
                <w:rFonts w:ascii="Cambria Math" w:eastAsia="Times New Roman" w:hAnsi="Cambria Math" w:cs="Courier New"/>
                <w:b/>
                <w:bCs/>
                <w:sz w:val="20"/>
                <w:szCs w:val="20"/>
                <w:shd w:val="clear" w:color="auto" w:fill="EBEEF2"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TE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4FD513E" w14:textId="77777777" w:rsidR="00AA0515" w:rsidRPr="00AA0515" w:rsidRDefault="00AA0515" w:rsidP="00AA0515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Теперь посчитайте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Z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45229183" w14:textId="68537276" w:rsidR="00AA0515" w:rsidRPr="00AA0515" w:rsidRDefault="00AA0515" w:rsidP="00AA0515">
      <w:pPr>
        <w:shd w:val="clear" w:color="auto" w:fill="FFFFFF"/>
        <w:spacing w:after="0" w:afterAutospacing="1" w:line="300" w:lineRule="atLeast"/>
        <w:rPr>
          <w:rFonts w:ascii="Segoe UI" w:eastAsia="Times New Roman" w:hAnsi="Segoe UI" w:cs="Segoe UI"/>
          <w:sz w:val="20"/>
          <w:szCs w:val="20"/>
          <w:lang w:eastAsia="ru-RU"/>
        </w:rPr>
      </w:pPr>
    </w:p>
    <w:p w14:paraId="5A352E32" w14:textId="1ADEFF3D" w:rsidR="00AA0515" w:rsidRPr="00AA0515" w:rsidRDefault="00AA0515" w:rsidP="00AA05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m:oMathPara>
        <m:oMath>
          <m:r>
            <w:rPr>
              <w:rFonts w:ascii="Cambria Math" w:eastAsia="Times New Roman" w:hAnsi="Cambria Math" w:cs="Courier New"/>
              <w:sz w:val="20"/>
              <w:szCs w:val="20"/>
              <w:lang w:eastAsia="ru-RU"/>
            </w:rPr>
            <m:t>Z=</m:t>
          </m:r>
          <m:f>
            <m:fPr>
              <m:ctrlPr>
                <w:rPr>
                  <w:rFonts w:ascii="Cambria Math" w:eastAsia="Times New Roman" w:hAnsi="Cambria Math" w:cs="Courier New"/>
                  <w:sz w:val="20"/>
                  <w:szCs w:val="20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0"/>
                  <w:szCs w:val="20"/>
                  <w:lang w:eastAsia="ru-RU"/>
                </w:rPr>
                <m:t>T-TE</m:t>
              </m: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eastAsia="ru-RU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0"/>
                      <w:szCs w:val="20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ourier New"/>
                      <w:sz w:val="20"/>
                      <w:szCs w:val="20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0"/>
                      <w:szCs w:val="20"/>
                      <w:lang w:eastAsia="ru-RU"/>
                    </w:rPr>
                    <m:t>TE</m:t>
                  </m:r>
                </m:sub>
              </m:sSub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  <w:lang w:eastAsia="ru-RU"/>
                </w:rPr>
              </m:ctrlPr>
            </m:den>
          </m:f>
        </m:oMath>
      </m:oMathPara>
    </w:p>
    <w:p w14:paraId="453A2BAD" w14:textId="77777777" w:rsidR="00AA0515" w:rsidRPr="00AA0515" w:rsidRDefault="00AA0515" w:rsidP="00AA0515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где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T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– заданный срок (например, 25).</w:t>
      </w:r>
    </w:p>
    <w:p w14:paraId="63AA5AD2" w14:textId="77777777" w:rsidR="00AA0515" w:rsidRPr="00AA0515" w:rsidRDefault="00AA0515" w:rsidP="00AA05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По таблице нормального распределения найдите вероятность для полученного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Z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br/>
        <w:t>Если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Z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отрицательный, берите вероятность для положительного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|Z|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и вычитайте её из 1.</w:t>
      </w:r>
    </w:p>
    <w:p w14:paraId="196B155D" w14:textId="77777777" w:rsidR="00AA0515" w:rsidRPr="00AA0515" w:rsidRDefault="00AA0515" w:rsidP="00AA051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Пример: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если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Z = 0.5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, вероятность ≈ 0.69 (69%). Если </w:t>
      </w:r>
      <w:r w:rsidRPr="00AA0515">
        <w:rPr>
          <w:rFonts w:ascii="Consolas" w:eastAsia="Times New Roman" w:hAnsi="Consolas" w:cs="Courier New"/>
          <w:sz w:val="20"/>
          <w:szCs w:val="20"/>
          <w:shd w:val="clear" w:color="auto" w:fill="EBEEF2"/>
          <w:lang w:eastAsia="ru-RU"/>
        </w:rPr>
        <w:t>Z = -0.5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, то вероятность = 1 - 0.69 = 0.31 (31%).</w:t>
      </w:r>
    </w:p>
    <w:p w14:paraId="3C1F59EA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6505EB">
          <v:rect id="_x0000_i1030" style="width:0;height:.75pt" o:hralign="center" o:hrstd="t" o:hr="t" fillcolor="#a0a0a0" stroked="f"/>
        </w:pict>
      </w:r>
    </w:p>
    <w:p w14:paraId="19C94AA4" w14:textId="77777777" w:rsidR="00AA0515" w:rsidRPr="00AA0515" w:rsidRDefault="00AA0515" w:rsidP="00AA051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7. Если нужно сократить длительность (ускорение)</w:t>
      </w:r>
    </w:p>
    <w:p w14:paraId="5A4126E1" w14:textId="77777777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Смотрите на операции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текущего критического пути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107D7383" w14:textId="4170F318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У каждой есть возможное сокращение </w:t>
      </w:r>
      <m:oMath>
        <m:r>
          <m:rPr>
            <m:sty m:val="b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Δ</m:t>
        </m:r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i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и дополнительные затраты за 1 день </w:t>
      </w:r>
      <m:oMath>
        <m:r>
          <m:rPr>
            <m:sty m:val="b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Δ</m:t>
        </m:r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i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37C5200A" w14:textId="6C95E5CB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Выбираете </w:t>
      </w: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самую дешёвую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(с наименьшим </w:t>
      </w:r>
      <m:oMath>
        <m:r>
          <m:rPr>
            <m:sty m:val="b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Δ</m:t>
        </m:r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i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) из тех, у кого ещё есть запас сокращения.</w:t>
      </w:r>
    </w:p>
    <w:p w14:paraId="206AE2FF" w14:textId="77777777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Уменьшаете её длительность на 1 день (или больше, если нужно), пересчитываете все ES, EF, LS, LF, резервы и заново находите критический путь.</w:t>
      </w:r>
    </w:p>
    <w:p w14:paraId="3F930F6D" w14:textId="0913DE93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Повторяете, пока не достигнете нужного срока или не упрётесь в лимит затрат (если он задан, например, </w:t>
      </w:r>
      <m:oMath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3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07C3AAAF" w14:textId="77777777" w:rsidR="00AA0515" w:rsidRPr="00AA0515" w:rsidRDefault="00AA0515" w:rsidP="00AA051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Внимание:</w:t>
      </w: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после каждого сокращения критический путь может измениться – обязательно перепроверяйте!</w:t>
      </w:r>
    </w:p>
    <w:p w14:paraId="7877A621" w14:textId="77777777" w:rsidR="00AA0515" w:rsidRPr="00AA0515" w:rsidRDefault="00AA0515" w:rsidP="00AA051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051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A0BFE6">
          <v:rect id="_x0000_i1031" style="width:0;height:.75pt" o:hralign="center" o:hrstd="t" o:hr="t" fillcolor="#a0a0a0" stroked="f"/>
        </w:pict>
      </w:r>
    </w:p>
    <w:p w14:paraId="212D46C9" w14:textId="77777777" w:rsidR="00AA0515" w:rsidRPr="00AA0515" w:rsidRDefault="00AA0515" w:rsidP="00AA051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AA051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Что записать в ответе</w:t>
      </w:r>
    </w:p>
    <w:p w14:paraId="61015E2A" w14:textId="77777777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Ожидаемые длительности всех операций.</w:t>
      </w:r>
    </w:p>
    <w:p w14:paraId="0C866699" w14:textId="77777777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Сетевой график со сроками (можно нарисовать от руки).</w:t>
      </w:r>
    </w:p>
    <w:p w14:paraId="1B1AC04B" w14:textId="77777777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Критический путь (перечень букв).</w:t>
      </w:r>
    </w:p>
    <w:p w14:paraId="6C4FC660" w14:textId="3A961629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Общую длительность </w:t>
      </w:r>
      <m:oMath>
        <m:r>
          <m:rPr>
            <m:sty m:val="bi"/>
          </m:rPr>
          <w:rPr>
            <w:rFonts w:ascii="Cambria Math" w:eastAsia="Times New Roman" w:hAnsi="Cambria Math" w:cs="Courier New"/>
            <w:sz w:val="20"/>
            <w:szCs w:val="20"/>
            <w:shd w:val="clear" w:color="auto" w:fill="EBEEF2"/>
            <w:lang w:eastAsia="ru-RU"/>
          </w:rPr>
          <m:t>TE</m:t>
        </m:r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m:oMath>
        <m:sSub>
          <m:sSubPr>
            <m:ctrlPr>
              <w:rPr>
                <w:rFonts w:ascii="Cambria Math" w:eastAsia="Times New Roman" w:hAnsi="Cambria Math" w:cs="Courier New"/>
                <w:b/>
                <w:bCs/>
                <w:i/>
                <w:sz w:val="20"/>
                <w:szCs w:val="20"/>
                <w:shd w:val="clear" w:color="auto" w:fill="EBEEF2"/>
                <w:lang w:eastAsia="ru-RU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σ</m:t>
            </m:r>
            <m:ctrlPr>
              <w:rPr>
                <w:rFonts w:ascii="Cambria Math" w:eastAsia="Times New Roman" w:hAnsi="Cambria Math" w:cs="Courier New"/>
                <w:b/>
                <w:bCs/>
                <w:sz w:val="20"/>
                <w:szCs w:val="20"/>
                <w:shd w:val="clear" w:color="auto" w:fill="EBEEF2"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="Courier New"/>
                <w:sz w:val="20"/>
                <w:szCs w:val="20"/>
                <w:shd w:val="clear" w:color="auto" w:fill="EBEEF2"/>
                <w:lang w:eastAsia="ru-RU"/>
              </w:rPr>
              <m:t>TE</m:t>
            </m:r>
          </m:sub>
        </m:sSub>
      </m:oMath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B7A3581" w14:textId="77777777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Вероятность для каждого из заданных сроков (K₁, K₂, K₃).</w:t>
      </w:r>
    </w:p>
    <w:p w14:paraId="2A636D9B" w14:textId="77777777" w:rsidR="00AA0515" w:rsidRPr="00AA0515" w:rsidRDefault="00AA0515" w:rsidP="00AA051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A0515">
        <w:rPr>
          <w:rFonts w:ascii="Segoe UI" w:eastAsia="Times New Roman" w:hAnsi="Segoe UI" w:cs="Segoe UI"/>
          <w:sz w:val="24"/>
          <w:szCs w:val="24"/>
          <w:lang w:eastAsia="ru-RU"/>
        </w:rPr>
        <w:t>Если делали сокращение – новый критический путь, новую длительность и итоговые затраты.</w:t>
      </w:r>
    </w:p>
    <w:p w14:paraId="166AE0B5" w14:textId="77777777" w:rsidR="001F6D9D" w:rsidRPr="00AA0515" w:rsidRDefault="001F6D9D"/>
    <w:sectPr w:rsidR="001F6D9D" w:rsidRPr="00AA0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3818"/>
    <w:multiLevelType w:val="multilevel"/>
    <w:tmpl w:val="712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0DFA"/>
    <w:multiLevelType w:val="multilevel"/>
    <w:tmpl w:val="CD5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B3CC5"/>
    <w:multiLevelType w:val="multilevel"/>
    <w:tmpl w:val="26E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216A"/>
    <w:multiLevelType w:val="multilevel"/>
    <w:tmpl w:val="3BF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44D20"/>
    <w:multiLevelType w:val="multilevel"/>
    <w:tmpl w:val="F71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16B7"/>
    <w:multiLevelType w:val="multilevel"/>
    <w:tmpl w:val="1F6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6303B"/>
    <w:multiLevelType w:val="multilevel"/>
    <w:tmpl w:val="FBF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95"/>
    <w:rsid w:val="001F6D9D"/>
    <w:rsid w:val="00AA0515"/>
    <w:rsid w:val="00CB2195"/>
    <w:rsid w:val="00F3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1E76"/>
  <w15:chartTrackingRefBased/>
  <w15:docId w15:val="{E3A4F5F8-027C-415B-9AAF-4CC47DC7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05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05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05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05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A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051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A0515"/>
    <w:rPr>
      <w:b/>
      <w:bCs/>
    </w:rPr>
  </w:style>
  <w:style w:type="character" w:customStyle="1" w:styleId="d813de27">
    <w:name w:val="d813de27"/>
    <w:basedOn w:val="a0"/>
    <w:rsid w:val="00AA0515"/>
  </w:style>
  <w:style w:type="paragraph" w:styleId="HTML0">
    <w:name w:val="HTML Preformatted"/>
    <w:basedOn w:val="a"/>
    <w:link w:val="HTML1"/>
    <w:uiPriority w:val="99"/>
    <w:semiHidden/>
    <w:unhideWhenUsed/>
    <w:rsid w:val="00AA0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05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A0515"/>
  </w:style>
  <w:style w:type="table" w:styleId="a4">
    <w:name w:val="Table Grid"/>
    <w:basedOn w:val="a1"/>
    <w:uiPriority w:val="39"/>
    <w:rsid w:val="00AA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2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4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801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0751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1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Сиванькова</dc:creator>
  <cp:keywords/>
  <dc:description/>
  <cp:lastModifiedBy>Анастасия Сиванькова</cp:lastModifiedBy>
  <cp:revision>2</cp:revision>
  <dcterms:created xsi:type="dcterms:W3CDTF">2026-06-17T09:05:00Z</dcterms:created>
  <dcterms:modified xsi:type="dcterms:W3CDTF">2026-06-17T09:38:00Z</dcterms:modified>
</cp:coreProperties>
</file>