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078" w:rsidRDefault="00926078" w:rsidP="00926078">
      <w:pPr>
        <w:rPr>
          <w:lang w:val="en-US"/>
        </w:rPr>
      </w:pPr>
      <w:r>
        <w:rPr>
          <w:lang w:val="en-US"/>
        </w:rPr>
        <w:tab/>
      </w:r>
      <w:r>
        <w:rPr>
          <w:lang w:val="en-US"/>
        </w:rPr>
        <w:tab/>
      </w:r>
      <w:r>
        <w:rPr>
          <w:lang w:val="en-US"/>
        </w:rPr>
        <w:tab/>
      </w:r>
      <w:r>
        <w:rPr>
          <w:lang w:val="en-US"/>
        </w:rPr>
        <w:tab/>
      </w:r>
    </w:p>
    <w:p w:rsidR="00926078" w:rsidRDefault="00926078" w:rsidP="00926078">
      <w:pPr>
        <w:rPr>
          <w:lang w:val="en-US"/>
        </w:rPr>
      </w:pPr>
      <w:r>
        <w:rPr>
          <w:noProof/>
          <w:lang w:eastAsia="fr-FR"/>
        </w:rPr>
        <w:drawing>
          <wp:inline distT="0" distB="0" distL="0" distR="0" wp14:anchorId="241961EF" wp14:editId="7CCECEC9">
            <wp:extent cx="5760720" cy="471267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ddc.jpg"/>
                    <pic:cNvPicPr/>
                  </pic:nvPicPr>
                  <pic:blipFill>
                    <a:blip r:embed="rId4">
                      <a:extLst>
                        <a:ext uri="{28A0092B-C50C-407E-A947-70E740481C1C}">
                          <a14:useLocalDpi xmlns:a14="http://schemas.microsoft.com/office/drawing/2010/main" val="0"/>
                        </a:ext>
                      </a:extLst>
                    </a:blip>
                    <a:stretch>
                      <a:fillRect/>
                    </a:stretch>
                  </pic:blipFill>
                  <pic:spPr>
                    <a:xfrm>
                      <a:off x="0" y="0"/>
                      <a:ext cx="5765873" cy="4716892"/>
                    </a:xfrm>
                    <a:prstGeom prst="rect">
                      <a:avLst/>
                    </a:prstGeom>
                  </pic:spPr>
                </pic:pic>
              </a:graphicData>
            </a:graphic>
          </wp:inline>
        </w:drawing>
      </w:r>
    </w:p>
    <w:p w:rsidR="00926078" w:rsidRDefault="00926078" w:rsidP="00926078">
      <w:pPr>
        <w:rPr>
          <w:lang w:val="en-US"/>
        </w:rPr>
      </w:pPr>
    </w:p>
    <w:p w:rsidR="00926078" w:rsidRPr="001D43D5" w:rsidRDefault="00926078" w:rsidP="00926078">
      <w:pPr>
        <w:rPr>
          <w:b/>
          <w:sz w:val="40"/>
          <w:szCs w:val="40"/>
          <w:u w:val="single"/>
        </w:rPr>
      </w:pPr>
      <w:r w:rsidRPr="00926078">
        <w:t xml:space="preserve">                                                             </w:t>
      </w:r>
      <w:r w:rsidRPr="001D43D5">
        <w:rPr>
          <w:b/>
          <w:sz w:val="40"/>
          <w:szCs w:val="40"/>
          <w:u w:val="single"/>
        </w:rPr>
        <w:t>MANUEL D’UTILISATION</w:t>
      </w:r>
    </w:p>
    <w:p w:rsidR="00926078" w:rsidRPr="005C4405" w:rsidRDefault="00926078" w:rsidP="00926078">
      <w:pPr>
        <w:rPr>
          <w:sz w:val="40"/>
          <w:szCs w:val="40"/>
        </w:rPr>
      </w:pPr>
      <w:r w:rsidRPr="005C4405">
        <w:rPr>
          <w:sz w:val="40"/>
          <w:szCs w:val="40"/>
        </w:rPr>
        <w:t>Projet  sur  le football 3em info.</w:t>
      </w:r>
    </w:p>
    <w:p w:rsidR="00926078" w:rsidRPr="005876CF" w:rsidRDefault="00926078" w:rsidP="00926078">
      <w:pPr>
        <w:rPr>
          <w:sz w:val="40"/>
          <w:szCs w:val="40"/>
          <w:u w:val="thick"/>
        </w:rPr>
      </w:pPr>
      <w:r w:rsidRPr="005876CF">
        <w:rPr>
          <w:sz w:val="40"/>
          <w:szCs w:val="40"/>
          <w:u w:val="thick"/>
        </w:rPr>
        <w:t>Introduction sur le football</w:t>
      </w:r>
    </w:p>
    <w:p w:rsidR="00926078" w:rsidRDefault="00926078" w:rsidP="00926078">
      <w:pPr>
        <w:rPr>
          <w:sz w:val="28"/>
          <w:szCs w:val="28"/>
        </w:rPr>
      </w:pPr>
      <w:r>
        <w:rPr>
          <w:sz w:val="28"/>
          <w:szCs w:val="28"/>
        </w:rPr>
        <w:t>Le XXe Siècle est-il le siècle  du football ?</w:t>
      </w:r>
    </w:p>
    <w:p w:rsidR="00926078" w:rsidRDefault="00926078" w:rsidP="00926078">
      <w:pPr>
        <w:rPr>
          <w:sz w:val="28"/>
          <w:szCs w:val="28"/>
        </w:rPr>
      </w:pPr>
      <w:r>
        <w:rPr>
          <w:sz w:val="28"/>
          <w:szCs w:val="28"/>
        </w:rPr>
        <w:t xml:space="preserve">La pratique du ballon rond a connu un développement sans commune  mesure avec les autres  sport  : dans  une course de recréation, en équipe de jeunes, entre amis , au sein d’une association corporative  n club ou en sélection national dans le cadre de </w:t>
      </w:r>
      <w:proofErr w:type="spellStart"/>
      <w:r>
        <w:rPr>
          <w:sz w:val="28"/>
          <w:szCs w:val="28"/>
        </w:rPr>
        <w:t>decompétition</w:t>
      </w:r>
      <w:proofErr w:type="spellEnd"/>
      <w:r>
        <w:rPr>
          <w:sz w:val="28"/>
          <w:szCs w:val="28"/>
        </w:rPr>
        <w:t xml:space="preserve"> ou pour le plaisir ; avec le statut d’amateur ou celui de professionnel. </w:t>
      </w:r>
    </w:p>
    <w:p w:rsidR="00926078" w:rsidRDefault="00926078" w:rsidP="00926078">
      <w:pPr>
        <w:rPr>
          <w:sz w:val="28"/>
          <w:szCs w:val="28"/>
        </w:rPr>
      </w:pPr>
      <w:r>
        <w:rPr>
          <w:sz w:val="28"/>
          <w:szCs w:val="28"/>
        </w:rPr>
        <w:lastRenderedPageBreak/>
        <w:t xml:space="preserve">Que de chemin parcouru depuis  le dribbling Game  pratique par les élèves  issus des élites anglaises dans les collèges au milieu du XIXe Siècle. Une fois codifies  les règles du football association-appellation destinées  à distinguer  ce jeu football rugby- les britannique diffusent sa pratique  </w:t>
      </w:r>
      <w:proofErr w:type="spellStart"/>
      <w:r>
        <w:rPr>
          <w:sz w:val="28"/>
          <w:szCs w:val="28"/>
        </w:rPr>
        <w:t>a</w:t>
      </w:r>
      <w:proofErr w:type="spellEnd"/>
      <w:r>
        <w:rPr>
          <w:sz w:val="28"/>
          <w:szCs w:val="28"/>
        </w:rPr>
        <w:t xml:space="preserve"> travers le monde.</w:t>
      </w:r>
    </w:p>
    <w:p w:rsidR="00926078" w:rsidRDefault="00926078" w:rsidP="00926078">
      <w:pPr>
        <w:rPr>
          <w:sz w:val="28"/>
          <w:szCs w:val="28"/>
        </w:rPr>
      </w:pPr>
    </w:p>
    <w:p w:rsidR="00926078" w:rsidRPr="007A48A7" w:rsidRDefault="00926078" w:rsidP="00926078">
      <w:pPr>
        <w:rPr>
          <w:sz w:val="28"/>
          <w:szCs w:val="28"/>
          <w:u w:val="thick"/>
        </w:rPr>
      </w:pPr>
      <w:r w:rsidRPr="007A48A7">
        <w:rPr>
          <w:sz w:val="28"/>
          <w:szCs w:val="28"/>
          <w:u w:val="thick"/>
        </w:rPr>
        <w:t>Les  Etapes de :</w:t>
      </w:r>
    </w:p>
    <w:p w:rsidR="00926078" w:rsidRDefault="00926078" w:rsidP="00926078">
      <w:pPr>
        <w:pStyle w:val="Titre1"/>
      </w:pPr>
      <w:r>
        <w:t xml:space="preserve">Login : code alphanumérique personnel que donne un utilisateur </w:t>
      </w:r>
      <w:proofErr w:type="gramStart"/>
      <w:r>
        <w:t>a</w:t>
      </w:r>
      <w:proofErr w:type="gramEnd"/>
      <w:r>
        <w:t xml:space="preserve"> un système  informatique  pour s’identifier des logis.</w:t>
      </w:r>
    </w:p>
    <w:p w:rsidR="00926078" w:rsidRDefault="00926078" w:rsidP="00926078">
      <w:pPr>
        <w:pStyle w:val="Titre1"/>
      </w:pPr>
      <w:r>
        <w:t>Dans login  l’utilisateur  droit saisir son Nom, son Prénom, Son  Mot de Passe …</w:t>
      </w:r>
    </w:p>
    <w:p w:rsidR="00926078" w:rsidRDefault="00926078" w:rsidP="00926078">
      <w:r>
        <w:t xml:space="preserve">La raison pour </w:t>
      </w:r>
      <w:proofErr w:type="spellStart"/>
      <w:r>
        <w:t>la quelle</w:t>
      </w:r>
      <w:proofErr w:type="spellEnd"/>
      <w:r>
        <w:t xml:space="preserve">  l’utilisateur droit faire tout </w:t>
      </w:r>
      <w:proofErr w:type="spellStart"/>
      <w:r>
        <w:t>ca</w:t>
      </w:r>
      <w:proofErr w:type="spellEnd"/>
      <w:r>
        <w:t xml:space="preserve">… Pour avoir accès avec le système il faut d’abord remplir le formulaire puis se connecter… dans  login il y a des liens qui permet </w:t>
      </w:r>
      <w:proofErr w:type="spellStart"/>
      <w:r>
        <w:t>a</w:t>
      </w:r>
      <w:proofErr w:type="spellEnd"/>
      <w:r>
        <w:t xml:space="preserve"> l’utilisateur de se connecter </w:t>
      </w:r>
      <w:proofErr w:type="spellStart"/>
      <w:r>
        <w:t>a</w:t>
      </w:r>
      <w:proofErr w:type="spellEnd"/>
      <w:r>
        <w:t xml:space="preserve"> la page d’</w:t>
      </w:r>
      <w:proofErr w:type="spellStart"/>
      <w:r>
        <w:t>accueille</w:t>
      </w:r>
      <w:proofErr w:type="spellEnd"/>
      <w:r>
        <w:t>.</w:t>
      </w:r>
      <w:r w:rsidRPr="00550904">
        <w:rPr>
          <w:noProof/>
          <w:lang w:eastAsia="fr-FR"/>
        </w:rPr>
        <w:t xml:space="preserve"> </w:t>
      </w:r>
    </w:p>
    <w:p w:rsidR="00926078" w:rsidRDefault="00926078" w:rsidP="00926078">
      <w:r>
        <w:rPr>
          <w:noProof/>
          <w:sz w:val="28"/>
          <w:szCs w:val="28"/>
          <w:lang w:eastAsia="fr-FR"/>
        </w:rPr>
        <w:drawing>
          <wp:inline distT="0" distB="0" distL="0" distR="0" wp14:anchorId="24DFE15E" wp14:editId="3BD59FCD">
            <wp:extent cx="6091311" cy="359143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login.PNG"/>
                    <pic:cNvPicPr/>
                  </pic:nvPicPr>
                  <pic:blipFill>
                    <a:blip r:embed="rId5">
                      <a:extLst>
                        <a:ext uri="{28A0092B-C50C-407E-A947-70E740481C1C}">
                          <a14:useLocalDpi xmlns:a14="http://schemas.microsoft.com/office/drawing/2010/main" val="0"/>
                        </a:ext>
                      </a:extLst>
                    </a:blip>
                    <a:stretch>
                      <a:fillRect/>
                    </a:stretch>
                  </pic:blipFill>
                  <pic:spPr>
                    <a:xfrm>
                      <a:off x="0" y="0"/>
                      <a:ext cx="6135622" cy="3617557"/>
                    </a:xfrm>
                    <a:prstGeom prst="rect">
                      <a:avLst/>
                    </a:prstGeom>
                  </pic:spPr>
                </pic:pic>
              </a:graphicData>
            </a:graphic>
          </wp:inline>
        </w:drawing>
      </w:r>
    </w:p>
    <w:p w:rsidR="00926078" w:rsidRDefault="00926078" w:rsidP="00926078">
      <w:pPr>
        <w:rPr>
          <w:sz w:val="32"/>
          <w:szCs w:val="32"/>
        </w:rPr>
      </w:pPr>
      <w:r w:rsidRPr="00027AD2">
        <w:rPr>
          <w:sz w:val="32"/>
          <w:szCs w:val="32"/>
          <w:u w:val="thick"/>
        </w:rPr>
        <w:t>Page d’</w:t>
      </w:r>
      <w:proofErr w:type="spellStart"/>
      <w:r w:rsidRPr="00027AD2">
        <w:rPr>
          <w:sz w:val="32"/>
          <w:szCs w:val="32"/>
          <w:u w:val="thick"/>
        </w:rPr>
        <w:t>accueille</w:t>
      </w:r>
      <w:proofErr w:type="spellEnd"/>
      <w:r>
        <w:rPr>
          <w:sz w:val="32"/>
          <w:szCs w:val="32"/>
        </w:rPr>
        <w:t> : dans la page d’</w:t>
      </w:r>
      <w:proofErr w:type="spellStart"/>
      <w:r>
        <w:rPr>
          <w:sz w:val="32"/>
          <w:szCs w:val="32"/>
        </w:rPr>
        <w:t>accueille</w:t>
      </w:r>
      <w:proofErr w:type="spellEnd"/>
      <w:r>
        <w:rPr>
          <w:sz w:val="32"/>
          <w:szCs w:val="32"/>
        </w:rPr>
        <w:t xml:space="preserve"> l’utilisateur  trouvera le   menu, et dans la page d’</w:t>
      </w:r>
      <w:proofErr w:type="spellStart"/>
      <w:r>
        <w:rPr>
          <w:sz w:val="32"/>
          <w:szCs w:val="32"/>
        </w:rPr>
        <w:t>accueille</w:t>
      </w:r>
      <w:proofErr w:type="spellEnd"/>
      <w:r>
        <w:rPr>
          <w:sz w:val="32"/>
          <w:szCs w:val="32"/>
        </w:rPr>
        <w:t xml:space="preserve"> l’utilisateur va trouver tout ce qu’il droit  s’avoir sur le projet football…</w:t>
      </w:r>
    </w:p>
    <w:p w:rsidR="00926078" w:rsidRDefault="00926078" w:rsidP="00926078">
      <w:pPr>
        <w:rPr>
          <w:sz w:val="32"/>
          <w:szCs w:val="32"/>
        </w:rPr>
      </w:pPr>
      <w:r>
        <w:rPr>
          <w:noProof/>
          <w:sz w:val="32"/>
          <w:szCs w:val="32"/>
          <w:lang w:eastAsia="fr-FR"/>
        </w:rPr>
        <w:lastRenderedPageBreak/>
        <w:drawing>
          <wp:inline distT="0" distB="0" distL="0" distR="0" wp14:anchorId="0D604E59" wp14:editId="42AA5BC3">
            <wp:extent cx="5760720" cy="104100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6">
                      <a:extLst>
                        <a:ext uri="{28A0092B-C50C-407E-A947-70E740481C1C}">
                          <a14:useLocalDpi xmlns:a14="http://schemas.microsoft.com/office/drawing/2010/main" val="0"/>
                        </a:ext>
                      </a:extLst>
                    </a:blip>
                    <a:stretch>
                      <a:fillRect/>
                    </a:stretch>
                  </pic:blipFill>
                  <pic:spPr>
                    <a:xfrm>
                      <a:off x="0" y="0"/>
                      <a:ext cx="5815434" cy="1050896"/>
                    </a:xfrm>
                    <a:prstGeom prst="rect">
                      <a:avLst/>
                    </a:prstGeom>
                  </pic:spPr>
                </pic:pic>
              </a:graphicData>
            </a:graphic>
          </wp:inline>
        </w:drawing>
      </w:r>
    </w:p>
    <w:p w:rsidR="00926078" w:rsidRDefault="00926078" w:rsidP="00926078">
      <w:pPr>
        <w:rPr>
          <w:sz w:val="32"/>
          <w:szCs w:val="32"/>
        </w:rPr>
      </w:pPr>
      <w:r>
        <w:rPr>
          <w:sz w:val="32"/>
          <w:szCs w:val="32"/>
        </w:rPr>
        <w:t xml:space="preserve">Tirage : Ils va cliquez dans le tirage, et le tirage aléatoire se fait tout seul…et </w:t>
      </w:r>
      <w:proofErr w:type="spellStart"/>
      <w:r>
        <w:rPr>
          <w:sz w:val="32"/>
          <w:szCs w:val="32"/>
        </w:rPr>
        <w:t>ca</w:t>
      </w:r>
      <w:proofErr w:type="spellEnd"/>
      <w:r>
        <w:rPr>
          <w:sz w:val="32"/>
          <w:szCs w:val="32"/>
        </w:rPr>
        <w:t xml:space="preserve">  permet  et chaque équipes jouera avec un autre équipes de suite en </w:t>
      </w:r>
      <w:proofErr w:type="spellStart"/>
      <w:r>
        <w:rPr>
          <w:sz w:val="32"/>
          <w:szCs w:val="32"/>
        </w:rPr>
        <w:t>suite</w:t>
      </w:r>
      <w:proofErr w:type="gramStart"/>
      <w:r>
        <w:rPr>
          <w:sz w:val="32"/>
          <w:szCs w:val="32"/>
        </w:rPr>
        <w:t>..et</w:t>
      </w:r>
      <w:proofErr w:type="spellEnd"/>
      <w:proofErr w:type="gramEnd"/>
      <w:r>
        <w:rPr>
          <w:sz w:val="32"/>
          <w:szCs w:val="32"/>
        </w:rPr>
        <w:t xml:space="preserve"> dans le tirage il y a des liens qui vous permettra de connecter </w:t>
      </w:r>
      <w:proofErr w:type="spellStart"/>
      <w:r>
        <w:rPr>
          <w:sz w:val="32"/>
          <w:szCs w:val="32"/>
        </w:rPr>
        <w:t>a</w:t>
      </w:r>
      <w:proofErr w:type="spellEnd"/>
      <w:r>
        <w:rPr>
          <w:sz w:val="32"/>
          <w:szCs w:val="32"/>
        </w:rPr>
        <w:t xml:space="preserve"> un autre pages dans le projet.</w:t>
      </w:r>
    </w:p>
    <w:p w:rsidR="00926078" w:rsidRDefault="00926078" w:rsidP="00926078">
      <w:pPr>
        <w:rPr>
          <w:sz w:val="32"/>
          <w:szCs w:val="32"/>
        </w:rPr>
      </w:pPr>
      <w:r>
        <w:rPr>
          <w:noProof/>
          <w:sz w:val="32"/>
          <w:szCs w:val="32"/>
          <w:lang w:eastAsia="fr-FR"/>
        </w:rPr>
        <w:drawing>
          <wp:inline distT="0" distB="0" distL="0" distR="0" wp14:anchorId="1C8F20DB" wp14:editId="39EC434E">
            <wp:extent cx="3835658" cy="10972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rage.PNG"/>
                    <pic:cNvPicPr/>
                  </pic:nvPicPr>
                  <pic:blipFill>
                    <a:blip r:embed="rId7">
                      <a:extLst>
                        <a:ext uri="{28A0092B-C50C-407E-A947-70E740481C1C}">
                          <a14:useLocalDpi xmlns:a14="http://schemas.microsoft.com/office/drawing/2010/main" val="0"/>
                        </a:ext>
                      </a:extLst>
                    </a:blip>
                    <a:stretch>
                      <a:fillRect/>
                    </a:stretch>
                  </pic:blipFill>
                  <pic:spPr>
                    <a:xfrm>
                      <a:off x="0" y="0"/>
                      <a:ext cx="4073818" cy="1165411"/>
                    </a:xfrm>
                    <a:prstGeom prst="rect">
                      <a:avLst/>
                    </a:prstGeom>
                  </pic:spPr>
                </pic:pic>
              </a:graphicData>
            </a:graphic>
          </wp:inline>
        </w:drawing>
      </w:r>
    </w:p>
    <w:p w:rsidR="00926078" w:rsidRDefault="00926078" w:rsidP="00926078">
      <w:pPr>
        <w:rPr>
          <w:sz w:val="32"/>
          <w:szCs w:val="32"/>
        </w:rPr>
      </w:pPr>
      <w:r>
        <w:rPr>
          <w:sz w:val="32"/>
          <w:szCs w:val="32"/>
          <w:u w:val="thick"/>
        </w:rPr>
        <w:t>Gestion score </w:t>
      </w:r>
      <w:r>
        <w:rPr>
          <w:sz w:val="32"/>
          <w:szCs w:val="32"/>
        </w:rPr>
        <w:t xml:space="preserve">: l’utilisateur va </w:t>
      </w:r>
      <w:proofErr w:type="spellStart"/>
      <w:r>
        <w:rPr>
          <w:sz w:val="32"/>
          <w:szCs w:val="32"/>
        </w:rPr>
        <w:t>rentre</w:t>
      </w:r>
      <w:proofErr w:type="spellEnd"/>
      <w:r>
        <w:rPr>
          <w:sz w:val="32"/>
          <w:szCs w:val="32"/>
        </w:rPr>
        <w:t xml:space="preserve"> le score, et les enregistre.</w:t>
      </w:r>
    </w:p>
    <w:p w:rsidR="00926078" w:rsidRDefault="00926078" w:rsidP="00926078">
      <w:pPr>
        <w:rPr>
          <w:sz w:val="32"/>
          <w:szCs w:val="32"/>
        </w:rPr>
      </w:pPr>
      <w:r>
        <w:rPr>
          <w:sz w:val="32"/>
          <w:szCs w:val="32"/>
        </w:rPr>
        <w:t xml:space="preserve">Pour </w:t>
      </w:r>
      <w:proofErr w:type="spellStart"/>
      <w:r>
        <w:rPr>
          <w:sz w:val="32"/>
          <w:szCs w:val="32"/>
        </w:rPr>
        <w:t>géré</w:t>
      </w:r>
      <w:proofErr w:type="spellEnd"/>
      <w:r>
        <w:rPr>
          <w:sz w:val="32"/>
          <w:szCs w:val="32"/>
        </w:rPr>
        <w:t xml:space="preserve"> les score il faut avoir l’email d’utilisateur, son Mot de passe qui doit contient au moins 8 caractère.</w:t>
      </w:r>
    </w:p>
    <w:p w:rsidR="00926078" w:rsidRDefault="00926078" w:rsidP="00926078">
      <w:pPr>
        <w:rPr>
          <w:sz w:val="32"/>
          <w:szCs w:val="32"/>
        </w:rPr>
      </w:pPr>
      <w:r>
        <w:rPr>
          <w:sz w:val="32"/>
          <w:szCs w:val="32"/>
        </w:rPr>
        <w:t>Dans gestion score il y a aussi gestion final </w:t>
      </w:r>
      <w:proofErr w:type="gramStart"/>
      <w:r>
        <w:rPr>
          <w:sz w:val="32"/>
          <w:szCs w:val="32"/>
        </w:rPr>
        <w:t>:l’équipe</w:t>
      </w:r>
      <w:proofErr w:type="gramEnd"/>
      <w:r>
        <w:rPr>
          <w:sz w:val="32"/>
          <w:szCs w:val="32"/>
        </w:rPr>
        <w:t xml:space="preserve"> gagnant , l’équipe perdant, type de MATH, c’est dans la gestion final qu’on va voir le demie finale, petite final, final.</w:t>
      </w:r>
    </w:p>
    <w:p w:rsidR="00926078" w:rsidRDefault="00926078" w:rsidP="00926078">
      <w:pPr>
        <w:rPr>
          <w:sz w:val="32"/>
          <w:szCs w:val="32"/>
        </w:rPr>
      </w:pPr>
      <w:r>
        <w:rPr>
          <w:noProof/>
          <w:sz w:val="32"/>
          <w:szCs w:val="32"/>
          <w:lang w:eastAsia="fr-FR"/>
        </w:rPr>
        <w:drawing>
          <wp:inline distT="0" distB="0" distL="0" distR="0" wp14:anchorId="37DEE7B2" wp14:editId="7D6B61C4">
            <wp:extent cx="6049108" cy="2133600"/>
            <wp:effectExtent l="95250" t="95250" r="85090" b="1143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rage1.PNG"/>
                    <pic:cNvPicPr/>
                  </pic:nvPicPr>
                  <pic:blipFill>
                    <a:blip r:embed="rId8">
                      <a:extLst>
                        <a:ext uri="{28A0092B-C50C-407E-A947-70E740481C1C}">
                          <a14:useLocalDpi xmlns:a14="http://schemas.microsoft.com/office/drawing/2010/main" val="0"/>
                        </a:ext>
                      </a:extLst>
                    </a:blip>
                    <a:stretch>
                      <a:fillRect/>
                    </a:stretch>
                  </pic:blipFill>
                  <pic:spPr>
                    <a:xfrm>
                      <a:off x="0" y="0"/>
                      <a:ext cx="6059682" cy="2137330"/>
                    </a:xfrm>
                    <a:prstGeom prst="rect">
                      <a:avLst/>
                    </a:prstGeom>
                    <a:solidFill>
                      <a:srgbClr val="FFFFFF">
                        <a:shade val="85000"/>
                      </a:srgbClr>
                    </a:solidFill>
                    <a:ln w="952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26078" w:rsidRDefault="00926078" w:rsidP="00926078">
      <w:pPr>
        <w:rPr>
          <w:sz w:val="32"/>
          <w:szCs w:val="32"/>
        </w:rPr>
      </w:pPr>
    </w:p>
    <w:p w:rsidR="00926078" w:rsidRDefault="00926078" w:rsidP="00926078">
      <w:pPr>
        <w:rPr>
          <w:sz w:val="32"/>
          <w:szCs w:val="32"/>
        </w:rPr>
      </w:pPr>
    </w:p>
    <w:p w:rsidR="00926078" w:rsidRPr="008D0F99" w:rsidRDefault="00926078" w:rsidP="00926078">
      <w:pPr>
        <w:rPr>
          <w:sz w:val="32"/>
          <w:szCs w:val="32"/>
        </w:rPr>
      </w:pPr>
      <w:r>
        <w:rPr>
          <w:sz w:val="32"/>
          <w:szCs w:val="32"/>
        </w:rPr>
        <w:t>Merci …</w:t>
      </w:r>
    </w:p>
    <w:p w:rsidR="006F0D8A" w:rsidRDefault="006F0D8A">
      <w:bookmarkStart w:id="0" w:name="_GoBack"/>
      <w:bookmarkEnd w:id="0"/>
    </w:p>
    <w:sectPr w:rsidR="006F0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078"/>
    <w:rsid w:val="006F0D8A"/>
    <w:rsid w:val="009260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DF726-093D-405A-ABC1-15D24841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078"/>
    <w:pPr>
      <w:spacing w:after="200" w:line="276" w:lineRule="auto"/>
    </w:pPr>
  </w:style>
  <w:style w:type="paragraph" w:styleId="Titre1">
    <w:name w:val="heading 1"/>
    <w:basedOn w:val="Normal"/>
    <w:next w:val="Normal"/>
    <w:link w:val="Titre1Car"/>
    <w:uiPriority w:val="9"/>
    <w:qFormat/>
    <w:rsid w:val="0092607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078"/>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331</Words>
  <Characters>1822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2021-10-11T04:18:00Z</dcterms:created>
  <dcterms:modified xsi:type="dcterms:W3CDTF">2021-10-11T04:20:00Z</dcterms:modified>
</cp:coreProperties>
</file>