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B1DE" w14:textId="77777777" w:rsidR="0093714A" w:rsidRDefault="0093714A" w:rsidP="0093714A">
      <w:r>
        <w:t>0.1)</w:t>
      </w:r>
    </w:p>
    <w:p w14:paraId="1DBD6A24" w14:textId="77777777" w:rsidR="0093714A" w:rsidRDefault="0093714A" w:rsidP="0093714A">
      <w:r>
        <w:t>How you can make use of deformation over time to calculate nonlinear static deformation problems.</w:t>
      </w:r>
    </w:p>
    <w:p w14:paraId="069DAE6A" w14:textId="77777777" w:rsidR="0093714A" w:rsidRDefault="0093714A" w:rsidP="0093714A"/>
    <w:p w14:paraId="6A38C8FC" w14:textId="77777777" w:rsidR="0093714A" w:rsidRDefault="0093714A" w:rsidP="0093714A">
      <w:r>
        <w:t>0.2)</w:t>
      </w:r>
    </w:p>
    <w:p w14:paraId="1F835965" w14:textId="77777777" w:rsidR="0093714A" w:rsidRDefault="0093714A" w:rsidP="0093714A"/>
    <w:p w14:paraId="0D09361C" w14:textId="77777777" w:rsidR="0093714A" w:rsidRDefault="0093714A" w:rsidP="0093714A"/>
    <w:p w14:paraId="356D8F6A" w14:textId="77777777" w:rsidR="0093714A" w:rsidRDefault="0093714A" w:rsidP="0093714A">
      <w:r>
        <w:t>1.1)</w:t>
      </w:r>
    </w:p>
    <w:p w14:paraId="472394AC" w14:textId="6386D146" w:rsidR="0093714A" w:rsidRDefault="00C63017" w:rsidP="0093714A">
      <w:r>
        <w:t>Because without a Deformation F and C equal the Identity matrix which results for C_elasticity in the same equation as for</w:t>
      </w:r>
      <w:r w:rsidR="00E11A35">
        <w:t xml:space="preserve"> the Linear St Venant Kirchhoff model.</w:t>
      </w:r>
    </w:p>
    <w:p w14:paraId="3B0B690B" w14:textId="77777777" w:rsidR="0093714A" w:rsidRDefault="0093714A" w:rsidP="0093714A"/>
    <w:p w14:paraId="4FE5D8A7" w14:textId="3EAD8E15" w:rsidR="00350587" w:rsidRDefault="0093714A">
      <w:r>
        <w:t>1.2)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714A" w14:paraId="60577D4C" w14:textId="77777777" w:rsidTr="0093714A">
        <w:tc>
          <w:tcPr>
            <w:tcW w:w="3020" w:type="dxa"/>
          </w:tcPr>
          <w:p w14:paraId="458C7D7E" w14:textId="4CE47CC3" w:rsidR="0093714A" w:rsidRDefault="0093714A">
            <w:r>
              <w:t>Material</w:t>
            </w:r>
          </w:p>
        </w:tc>
        <w:tc>
          <w:tcPr>
            <w:tcW w:w="3021" w:type="dxa"/>
          </w:tcPr>
          <w:p w14:paraId="39B721C4" w14:textId="3798B42F" w:rsidR="0093714A" w:rsidRDefault="0093714A">
            <w:r>
              <w:t>Y – Displacement [mm]</w:t>
            </w:r>
          </w:p>
        </w:tc>
        <w:tc>
          <w:tcPr>
            <w:tcW w:w="3021" w:type="dxa"/>
          </w:tcPr>
          <w:p w14:paraId="4197319F" w14:textId="1C8B8A35" w:rsidR="0093714A" w:rsidRDefault="0093714A">
            <w:r>
              <w:t>X – Displacement [mm]</w:t>
            </w:r>
          </w:p>
        </w:tc>
      </w:tr>
      <w:tr w:rsidR="0093714A" w14:paraId="78F1A5B4" w14:textId="77777777" w:rsidTr="0093714A">
        <w:tc>
          <w:tcPr>
            <w:tcW w:w="3020" w:type="dxa"/>
            <w:vMerge w:val="restart"/>
          </w:tcPr>
          <w:p w14:paraId="20B90534" w14:textId="77777777" w:rsidR="0093714A" w:rsidRDefault="0093714A"/>
          <w:p w14:paraId="176EB2F7" w14:textId="5BCF118C" w:rsidR="0093714A" w:rsidRDefault="0093714A">
            <w:r>
              <w:t>LinearStVenantKirchhoff</w:t>
            </w:r>
          </w:p>
        </w:tc>
        <w:tc>
          <w:tcPr>
            <w:tcW w:w="3021" w:type="dxa"/>
          </w:tcPr>
          <w:p w14:paraId="0CD465DB" w14:textId="4C723A3D" w:rsidR="0093714A" w:rsidRDefault="0093714A">
            <w:r>
              <w:t>0.1</w:t>
            </w:r>
          </w:p>
        </w:tc>
        <w:tc>
          <w:tcPr>
            <w:tcW w:w="3021" w:type="dxa"/>
          </w:tcPr>
          <w:p w14:paraId="4B5437E8" w14:textId="14FC67C2" w:rsidR="0093714A" w:rsidRDefault="0093714A">
            <w:r>
              <w:t>0.0223412</w:t>
            </w:r>
          </w:p>
        </w:tc>
      </w:tr>
      <w:tr w:rsidR="0093714A" w14:paraId="63A7F3C7" w14:textId="77777777" w:rsidTr="0093714A">
        <w:tc>
          <w:tcPr>
            <w:tcW w:w="3020" w:type="dxa"/>
            <w:vMerge/>
          </w:tcPr>
          <w:p w14:paraId="696EF634" w14:textId="77777777" w:rsidR="0093714A" w:rsidRDefault="0093714A"/>
        </w:tc>
        <w:tc>
          <w:tcPr>
            <w:tcW w:w="3021" w:type="dxa"/>
          </w:tcPr>
          <w:p w14:paraId="60E826FE" w14:textId="553125A7" w:rsidR="0093714A" w:rsidRDefault="0093714A">
            <w:r>
              <w:t>1</w:t>
            </w:r>
          </w:p>
        </w:tc>
        <w:tc>
          <w:tcPr>
            <w:tcW w:w="3021" w:type="dxa"/>
          </w:tcPr>
          <w:p w14:paraId="452CD303" w14:textId="5F9AD582" w:rsidR="0093714A" w:rsidRDefault="0093714A">
            <w:r>
              <w:t>0.224312</w:t>
            </w:r>
          </w:p>
        </w:tc>
      </w:tr>
      <w:tr w:rsidR="0093714A" w14:paraId="47158744" w14:textId="77777777" w:rsidTr="0093714A">
        <w:tc>
          <w:tcPr>
            <w:tcW w:w="3020" w:type="dxa"/>
            <w:vMerge/>
          </w:tcPr>
          <w:p w14:paraId="3D400364" w14:textId="77777777" w:rsidR="0093714A" w:rsidRDefault="0093714A"/>
        </w:tc>
        <w:tc>
          <w:tcPr>
            <w:tcW w:w="3021" w:type="dxa"/>
          </w:tcPr>
          <w:p w14:paraId="5BCEF4F5" w14:textId="5FA7A746" w:rsidR="0093714A" w:rsidRDefault="0093714A">
            <w:r>
              <w:t>10</w:t>
            </w:r>
          </w:p>
        </w:tc>
        <w:tc>
          <w:tcPr>
            <w:tcW w:w="3021" w:type="dxa"/>
          </w:tcPr>
          <w:p w14:paraId="2D984ED8" w14:textId="61DE4CB2" w:rsidR="0093714A" w:rsidRDefault="0093714A">
            <w:r>
              <w:t>2.24312</w:t>
            </w:r>
          </w:p>
        </w:tc>
      </w:tr>
      <w:tr w:rsidR="0093714A" w14:paraId="3F803182" w14:textId="77777777" w:rsidTr="0093714A">
        <w:tc>
          <w:tcPr>
            <w:tcW w:w="3020" w:type="dxa"/>
            <w:vMerge w:val="restart"/>
          </w:tcPr>
          <w:p w14:paraId="2D31D7CD" w14:textId="77777777" w:rsidR="0093714A" w:rsidRDefault="0093714A"/>
          <w:p w14:paraId="1FF30A88" w14:textId="6FE914C7" w:rsidR="0093714A" w:rsidRDefault="0093714A">
            <w:r>
              <w:t>NonlinearStVenantKirchhof</w:t>
            </w:r>
          </w:p>
        </w:tc>
        <w:tc>
          <w:tcPr>
            <w:tcW w:w="3021" w:type="dxa"/>
          </w:tcPr>
          <w:p w14:paraId="49E7BA2E" w14:textId="20EA55B0" w:rsidR="0093714A" w:rsidRDefault="0093714A">
            <w:r>
              <w:t>0.1</w:t>
            </w:r>
          </w:p>
        </w:tc>
        <w:tc>
          <w:tcPr>
            <w:tcW w:w="3021" w:type="dxa"/>
          </w:tcPr>
          <w:p w14:paraId="59DE4815" w14:textId="59C70D18" w:rsidR="0093714A" w:rsidRDefault="0093714A">
            <w:r>
              <w:t>0.0224481</w:t>
            </w:r>
          </w:p>
        </w:tc>
      </w:tr>
      <w:tr w:rsidR="0093714A" w14:paraId="6B068B1C" w14:textId="77777777" w:rsidTr="0093714A">
        <w:tc>
          <w:tcPr>
            <w:tcW w:w="3020" w:type="dxa"/>
            <w:vMerge/>
          </w:tcPr>
          <w:p w14:paraId="33F826F0" w14:textId="77777777" w:rsidR="0093714A" w:rsidRDefault="0093714A"/>
        </w:tc>
        <w:tc>
          <w:tcPr>
            <w:tcW w:w="3021" w:type="dxa"/>
          </w:tcPr>
          <w:p w14:paraId="51FA8F71" w14:textId="58E60FE9" w:rsidR="0093714A" w:rsidRDefault="0093714A">
            <w:r>
              <w:t>1</w:t>
            </w:r>
          </w:p>
        </w:tc>
        <w:tc>
          <w:tcPr>
            <w:tcW w:w="3021" w:type="dxa"/>
          </w:tcPr>
          <w:p w14:paraId="145DBC1E" w14:textId="35533435" w:rsidR="0093714A" w:rsidRDefault="0093714A">
            <w:r>
              <w:t>0.226003</w:t>
            </w:r>
          </w:p>
        </w:tc>
      </w:tr>
      <w:tr w:rsidR="0093714A" w14:paraId="004BFFAD" w14:textId="77777777" w:rsidTr="0093714A">
        <w:tc>
          <w:tcPr>
            <w:tcW w:w="3020" w:type="dxa"/>
            <w:vMerge/>
          </w:tcPr>
          <w:p w14:paraId="7513A48F" w14:textId="77777777" w:rsidR="0093714A" w:rsidRDefault="0093714A"/>
        </w:tc>
        <w:tc>
          <w:tcPr>
            <w:tcW w:w="3021" w:type="dxa"/>
          </w:tcPr>
          <w:p w14:paraId="0D9CF7AA" w14:textId="6BDB83F9" w:rsidR="0093714A" w:rsidRDefault="0093714A">
            <w:r>
              <w:t>10</w:t>
            </w:r>
          </w:p>
        </w:tc>
        <w:tc>
          <w:tcPr>
            <w:tcW w:w="3021" w:type="dxa"/>
          </w:tcPr>
          <w:p w14:paraId="59D5F605" w14:textId="1766370D" w:rsidR="0093714A" w:rsidRDefault="0093714A">
            <w:r>
              <w:t>2.41259</w:t>
            </w:r>
          </w:p>
        </w:tc>
      </w:tr>
      <w:tr w:rsidR="0093714A" w14:paraId="3F600282" w14:textId="77777777" w:rsidTr="0093714A">
        <w:tc>
          <w:tcPr>
            <w:tcW w:w="3020" w:type="dxa"/>
            <w:vMerge w:val="restart"/>
          </w:tcPr>
          <w:p w14:paraId="01ED3334" w14:textId="77777777" w:rsidR="0093714A" w:rsidRDefault="0093714A"/>
          <w:p w14:paraId="7E9C4BDD" w14:textId="684AFA5F" w:rsidR="0093714A" w:rsidRDefault="0093714A">
            <w:r>
              <w:t>NeoHookean</w:t>
            </w:r>
          </w:p>
        </w:tc>
        <w:tc>
          <w:tcPr>
            <w:tcW w:w="3021" w:type="dxa"/>
          </w:tcPr>
          <w:p w14:paraId="4D174A15" w14:textId="5E65DDAC" w:rsidR="0093714A" w:rsidRDefault="0093714A">
            <w:r>
              <w:t>0.1</w:t>
            </w:r>
          </w:p>
        </w:tc>
        <w:tc>
          <w:tcPr>
            <w:tcW w:w="3021" w:type="dxa"/>
          </w:tcPr>
          <w:p w14:paraId="1181E5F7" w14:textId="44BA0589" w:rsidR="0093714A" w:rsidRDefault="0093714A">
            <w:r>
              <w:t>0.0224194</w:t>
            </w:r>
          </w:p>
        </w:tc>
      </w:tr>
      <w:tr w:rsidR="0093714A" w14:paraId="5DF535D5" w14:textId="77777777" w:rsidTr="0093714A">
        <w:tc>
          <w:tcPr>
            <w:tcW w:w="3020" w:type="dxa"/>
            <w:vMerge/>
          </w:tcPr>
          <w:p w14:paraId="2BA78F3B" w14:textId="77777777" w:rsidR="0093714A" w:rsidRDefault="0093714A"/>
        </w:tc>
        <w:tc>
          <w:tcPr>
            <w:tcW w:w="3021" w:type="dxa"/>
          </w:tcPr>
          <w:p w14:paraId="562EA446" w14:textId="04F5E954" w:rsidR="0093714A" w:rsidRDefault="0093714A">
            <w:r>
              <w:t>1</w:t>
            </w:r>
          </w:p>
        </w:tc>
        <w:tc>
          <w:tcPr>
            <w:tcW w:w="3021" w:type="dxa"/>
          </w:tcPr>
          <w:p w14:paraId="5660E31A" w14:textId="2E82F817" w:rsidR="0093714A" w:rsidRDefault="0093714A">
            <w:r>
              <w:t>0.23133</w:t>
            </w:r>
          </w:p>
        </w:tc>
      </w:tr>
      <w:tr w:rsidR="0093714A" w14:paraId="5488BB43" w14:textId="77777777" w:rsidTr="0093714A">
        <w:tc>
          <w:tcPr>
            <w:tcW w:w="3020" w:type="dxa"/>
            <w:vMerge/>
          </w:tcPr>
          <w:p w14:paraId="1C37F33C" w14:textId="77777777" w:rsidR="0093714A" w:rsidRDefault="0093714A"/>
        </w:tc>
        <w:tc>
          <w:tcPr>
            <w:tcW w:w="3021" w:type="dxa"/>
          </w:tcPr>
          <w:p w14:paraId="297B00E4" w14:textId="7C18060A" w:rsidR="0093714A" w:rsidRDefault="0093714A">
            <w:r>
              <w:t>10</w:t>
            </w:r>
          </w:p>
        </w:tc>
        <w:tc>
          <w:tcPr>
            <w:tcW w:w="3021" w:type="dxa"/>
          </w:tcPr>
          <w:p w14:paraId="6EDDF83A" w14:textId="58821F3F" w:rsidR="0093714A" w:rsidRDefault="0093714A">
            <w:r>
              <w:t>2.13624</w:t>
            </w:r>
          </w:p>
        </w:tc>
      </w:tr>
    </w:tbl>
    <w:p w14:paraId="2330935F" w14:textId="0743B574" w:rsidR="0093714A" w:rsidRDefault="0093714A"/>
    <w:p w14:paraId="4B94DE69" w14:textId="29252F9F" w:rsidR="00E11A35" w:rsidRDefault="00E11A35"/>
    <w:p w14:paraId="12A0B990" w14:textId="5B489610" w:rsidR="00E11A35" w:rsidRDefault="00E11A35">
      <w:r>
        <w:t>2)</w:t>
      </w:r>
    </w:p>
    <w:sectPr w:rsidR="00E11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30"/>
    <w:rsid w:val="00350587"/>
    <w:rsid w:val="0093714A"/>
    <w:rsid w:val="00A93CDF"/>
    <w:rsid w:val="00B42B30"/>
    <w:rsid w:val="00C63017"/>
    <w:rsid w:val="00E1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9ADAD"/>
  <w15:chartTrackingRefBased/>
  <w15:docId w15:val="{4FF624E5-F957-4164-A6D7-1E3D4BAD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Nimmervoll, Valentin</dc:creator>
  <cp:keywords/>
  <dc:description/>
  <cp:lastModifiedBy>Nimmervoll, Valentin</cp:lastModifiedBy>
  <cp:revision>3</cp:revision>
  <dcterms:created xsi:type="dcterms:W3CDTF">2022-06-11T10:29:00Z</dcterms:created>
  <dcterms:modified xsi:type="dcterms:W3CDTF">2022-06-11T10:40:00Z</dcterms:modified>
</cp:coreProperties>
</file>