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C71F" w14:textId="4CDC4F16" w:rsidR="00C51948" w:rsidRDefault="001E3CCD" w:rsidP="001E3CCD">
      <w:pPr>
        <w:pStyle w:val="ListParagraph"/>
        <w:numPr>
          <w:ilvl w:val="0"/>
          <w:numId w:val="1"/>
        </w:numPr>
      </w:pPr>
      <w:r>
        <w:t xml:space="preserve">Definisi nilai dan </w:t>
      </w:r>
      <w:r w:rsidR="008937F0">
        <w:t>contoh</w:t>
      </w:r>
      <w:r>
        <w:t xml:space="preserve"> nilai yang diacu</w:t>
      </w:r>
    </w:p>
    <w:p w14:paraId="5EA89FEB" w14:textId="2093C34B" w:rsidR="001E3CCD" w:rsidRDefault="001E3CCD" w:rsidP="001E3CCD">
      <w:pPr>
        <w:pStyle w:val="ListParagraph"/>
        <w:numPr>
          <w:ilvl w:val="0"/>
          <w:numId w:val="1"/>
        </w:numPr>
      </w:pPr>
      <w:r>
        <w:t>Judul</w:t>
      </w:r>
      <w:r w:rsidR="009855EA">
        <w:t xml:space="preserve">. Jangan hanya menulis </w:t>
      </w:r>
      <w:r w:rsidR="008C17F4">
        <w:t>“</w:t>
      </w:r>
      <w:r w:rsidR="009855EA">
        <w:t>kerangka</w:t>
      </w:r>
      <w:r w:rsidR="008C17F4">
        <w:t>”</w:t>
      </w:r>
      <w:r w:rsidR="009855EA">
        <w:t>.</w:t>
      </w:r>
    </w:p>
    <w:p w14:paraId="7ECDC910" w14:textId="0A263BDE" w:rsidR="001E3CCD" w:rsidRDefault="001E3CCD" w:rsidP="001E3CCD">
      <w:pPr>
        <w:pStyle w:val="ListParagraph"/>
        <w:numPr>
          <w:ilvl w:val="0"/>
          <w:numId w:val="1"/>
        </w:numPr>
      </w:pPr>
      <w:r>
        <w:t>Banyak istilah yang tidak jelas</w:t>
      </w:r>
      <w:r w:rsidR="00E011DE">
        <w:t xml:space="preserve">. Rekayasa cerdas? Manajemen pengetahuan kolaboratif? </w:t>
      </w:r>
    </w:p>
    <w:p w14:paraId="71AFDFA8" w14:textId="4C7DB821" w:rsidR="001E3CCD" w:rsidRDefault="00E011DE" w:rsidP="001E3CCD">
      <w:pPr>
        <w:pStyle w:val="ListParagraph"/>
        <w:numPr>
          <w:ilvl w:val="0"/>
          <w:numId w:val="1"/>
        </w:numPr>
      </w:pPr>
      <w:r>
        <w:t xml:space="preserve">Mengapa sistem yang sekarang belum mencapai yang diharapkan tersebut. </w:t>
      </w:r>
    </w:p>
    <w:p w14:paraId="036ED90C" w14:textId="6EFC5A90" w:rsidR="00E011DE" w:rsidRDefault="006F2F06" w:rsidP="001E3CCD">
      <w:pPr>
        <w:pStyle w:val="ListParagraph"/>
        <w:numPr>
          <w:ilvl w:val="0"/>
          <w:numId w:val="1"/>
        </w:numPr>
      </w:pPr>
      <w:r>
        <w:t>Impact yang diharapkan jika framework ini ada</w:t>
      </w:r>
    </w:p>
    <w:p w14:paraId="12A04200" w14:textId="3D0EAC6C" w:rsidR="00BF3BFE" w:rsidRDefault="00BF3BFE" w:rsidP="001E3CCD">
      <w:pPr>
        <w:pStyle w:val="ListParagraph"/>
        <w:numPr>
          <w:ilvl w:val="0"/>
          <w:numId w:val="1"/>
        </w:numPr>
      </w:pPr>
      <w:r>
        <w:t>Ujicobanya bagaimana?</w:t>
      </w:r>
      <w:r w:rsidR="00235F0A">
        <w:t xml:space="preserve"> Apakah semua bisa diajak terlibat?</w:t>
      </w:r>
    </w:p>
    <w:p w14:paraId="5F1818AA" w14:textId="4D3B4426" w:rsidR="00235F0A" w:rsidRDefault="00235F0A" w:rsidP="001E3CCD">
      <w:pPr>
        <w:pStyle w:val="ListParagraph"/>
        <w:numPr>
          <w:ilvl w:val="0"/>
          <w:numId w:val="1"/>
        </w:numPr>
      </w:pPr>
      <w:r>
        <w:t>Banyak istilah yang hubungannya tidak jelas. Misalnya posisi engineering di DSRM.</w:t>
      </w:r>
    </w:p>
    <w:p w14:paraId="50CABF6D" w14:textId="76D2D169" w:rsidR="00235F0A" w:rsidRDefault="000D6F32" w:rsidP="001E3CCD">
      <w:pPr>
        <w:pStyle w:val="ListParagraph"/>
        <w:numPr>
          <w:ilvl w:val="0"/>
          <w:numId w:val="1"/>
        </w:numPr>
      </w:pPr>
      <w:r>
        <w:t>Pedoman</w:t>
      </w:r>
      <w:r w:rsidR="005220E7">
        <w:t>?</w:t>
      </w:r>
    </w:p>
    <w:p w14:paraId="1CB6DD01" w14:textId="33ECA5C7" w:rsidR="00511B78" w:rsidRDefault="00511B78" w:rsidP="001E3CCD">
      <w:pPr>
        <w:pStyle w:val="ListParagraph"/>
        <w:numPr>
          <w:ilvl w:val="0"/>
          <w:numId w:val="1"/>
        </w:numPr>
      </w:pPr>
      <w:r>
        <w:t>Kolaboratif vs. Cooperative learning</w:t>
      </w:r>
    </w:p>
    <w:p w14:paraId="2698950D" w14:textId="7656CC32" w:rsidR="00D050B5" w:rsidRDefault="00D050B5" w:rsidP="001E3CCD">
      <w:pPr>
        <w:pStyle w:val="ListParagraph"/>
        <w:numPr>
          <w:ilvl w:val="0"/>
          <w:numId w:val="1"/>
        </w:numPr>
      </w:pPr>
      <w:r>
        <w:t>Batasan penelitian, terlalu luas</w:t>
      </w:r>
    </w:p>
    <w:p w14:paraId="2E873F62" w14:textId="0D33BA8E" w:rsidR="00D050B5" w:rsidRDefault="00E03F68" w:rsidP="001E3CCD">
      <w:pPr>
        <w:pStyle w:val="ListParagraph"/>
        <w:numPr>
          <w:ilvl w:val="0"/>
          <w:numId w:val="1"/>
        </w:numPr>
      </w:pPr>
      <w:r>
        <w:t>Kinerja harus bisa diukur</w:t>
      </w:r>
    </w:p>
    <w:p w14:paraId="5755FC70" w14:textId="2EB71C33" w:rsidR="00E03F68" w:rsidRDefault="00592C66" w:rsidP="001E3CCD">
      <w:pPr>
        <w:pStyle w:val="ListParagraph"/>
        <w:numPr>
          <w:ilvl w:val="0"/>
          <w:numId w:val="1"/>
        </w:numPr>
      </w:pPr>
      <w:r>
        <w:t>Adaptasi DSRM, metode bagaimana?</w:t>
      </w:r>
      <w:r w:rsidR="005E2FC9">
        <w:t xml:space="preserve"> Alternatif metode?</w:t>
      </w:r>
    </w:p>
    <w:p w14:paraId="107E6E44" w14:textId="6B50429E" w:rsidR="000C5DB0" w:rsidRDefault="000C5DB0" w:rsidP="001E3CCD">
      <w:pPr>
        <w:pStyle w:val="ListParagraph"/>
        <w:numPr>
          <w:ilvl w:val="0"/>
          <w:numId w:val="1"/>
        </w:numPr>
      </w:pPr>
      <w:r>
        <w:t>Susun lebih spesifik bagaimana evaluasi rancangan</w:t>
      </w:r>
    </w:p>
    <w:p w14:paraId="25C95FF9" w14:textId="4BA0FCF6" w:rsidR="000C5DB0" w:rsidRDefault="000C5DB0" w:rsidP="001E3CCD">
      <w:pPr>
        <w:pStyle w:val="ListParagraph"/>
        <w:numPr>
          <w:ilvl w:val="0"/>
          <w:numId w:val="1"/>
        </w:numPr>
      </w:pPr>
      <w:r>
        <w:t>Buat contoh yang nyata yang dapat dipahami dan memukau semua audience dan reviewer</w:t>
      </w:r>
    </w:p>
    <w:sectPr w:rsidR="000C5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2BA"/>
    <w:multiLevelType w:val="hybridMultilevel"/>
    <w:tmpl w:val="A03A6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31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CD"/>
    <w:rsid w:val="00080C40"/>
    <w:rsid w:val="000C5DB0"/>
    <w:rsid w:val="000D6F32"/>
    <w:rsid w:val="001E3CCD"/>
    <w:rsid w:val="00235F0A"/>
    <w:rsid w:val="003A21FA"/>
    <w:rsid w:val="004D2BD5"/>
    <w:rsid w:val="00511B78"/>
    <w:rsid w:val="005220E7"/>
    <w:rsid w:val="00592C66"/>
    <w:rsid w:val="005E2FC9"/>
    <w:rsid w:val="00630425"/>
    <w:rsid w:val="006F2F06"/>
    <w:rsid w:val="008937F0"/>
    <w:rsid w:val="008C17F4"/>
    <w:rsid w:val="009855EA"/>
    <w:rsid w:val="00AC62BD"/>
    <w:rsid w:val="00B245F5"/>
    <w:rsid w:val="00BF3BFE"/>
    <w:rsid w:val="00C51948"/>
    <w:rsid w:val="00CB5722"/>
    <w:rsid w:val="00D050B5"/>
    <w:rsid w:val="00D26858"/>
    <w:rsid w:val="00DB66B5"/>
    <w:rsid w:val="00E011DE"/>
    <w:rsid w:val="00E03F68"/>
    <w:rsid w:val="00E7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93EA"/>
  <w15:chartTrackingRefBased/>
  <w15:docId w15:val="{7C042582-08AF-5B4C-A7FA-BEA1A9C3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C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C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CD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CD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CD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C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C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C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C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E3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C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C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E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C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E3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CD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E3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GUSTI BAGUS BASKARA NUGRAHA</dc:creator>
  <cp:keywords/>
  <dc:description/>
  <cp:lastModifiedBy>Meliana Christianti J.</cp:lastModifiedBy>
  <cp:revision>16</cp:revision>
  <dcterms:created xsi:type="dcterms:W3CDTF">2025-07-10T01:48:00Z</dcterms:created>
  <dcterms:modified xsi:type="dcterms:W3CDTF">2025-11-13T10:24:00Z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2025-07-10T01:48:59Z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7a956f8a-48b6-4aaa-b614-4eb74fe829d2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50, 3, 0, 1</vt:lpwstr>
  </property>
</Properties>
</file>