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lebygrlr6r77" w:id="0"/>
      <w:bookmarkEnd w:id="0"/>
      <w:r w:rsidDel="00000000" w:rsidR="00000000" w:rsidRPr="00000000">
        <w:rPr>
          <w:rtl w:val="0"/>
        </w:rPr>
        <w:t xml:space="preserve">Análisis de Requerimientos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 este documento se realizará el análisis y clasificación de requerimientos funcionales y no funcionales, utilizando la metodología de clasificación </w:t>
      </w:r>
      <w:r w:rsidDel="00000000" w:rsidR="00000000" w:rsidRPr="00000000">
        <w:rPr>
          <w:i w:val="1"/>
          <w:rtl w:val="0"/>
        </w:rPr>
        <w:t xml:space="preserve">FURSP+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rPr/>
      </w:pPr>
      <w:bookmarkStart w:colFirst="0" w:colLast="0" w:name="_t2hy8nslpyxu" w:id="1"/>
      <w:bookmarkEnd w:id="1"/>
      <w:r w:rsidDel="00000000" w:rsidR="00000000" w:rsidRPr="00000000">
        <w:rPr>
          <w:rtl w:val="0"/>
        </w:rPr>
        <w:t xml:space="preserve">Tabla de Requerimientos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7620"/>
        <w:gridCol w:w="1095"/>
        <w:tblGridChange w:id="0">
          <w:tblGrid>
            <w:gridCol w:w="840"/>
            <w:gridCol w:w="7620"/>
            <w:gridCol w:w="1095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FURSP+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 deben definir las integraciones con el equipo de Analítica.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 deben definir las integraciones con el equipo de Portal.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módulo Analítica deberá crear una API para que obtengamos el promedio de notas a partir de los datos de Jurisdicción, Establecimiento, Nivel, Materia.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debe establecer una conexión con el sistema de correo electrónico.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debe establecer una conexión con el sistema de Telegram.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debe crear una página web donde se visualizarán los boletines.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debe crear un log-in “provisorio” con datos falsos para realizar pruebas.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debe enviar el boletín vía correo electrónico.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debe enviar el boletín vía Telegram.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página web debe estar integrada a la página del módulo Portal vía url.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debe utilizar los datos de autenticación del módulo Portal para visualizar el boletín adecuado al usuario.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trabajará con datos que se obtienen mediante una API a una metabase.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requiere la instalación de NodeJs para utilizar la aplicación.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requiere la instalación de Yarn para utilizar la aplicación.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versión de NodeJS deberá ser igual o superior a 18.5.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debe obtener el nombre, email, categoría, Telegram ID del usuario para la autenticación en la aplicación.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debe realizar testing de la conexión al sistema de correo electrónico.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debe realizar testing de la conexión al sistema de Telegram.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debe realizar testing del log-in de usuario a la aplicación.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Utilizar API de Portal para obtener datos de jurisdicción, establecimiento, nivel y materia.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Incluir el protocolo de seguridad HTTPS a la aplicación.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Generar una base de datos local para almacenar los boletines.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Implementar automatización del envío de boletines anuales.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Obtener mediante la API de </w:t>
            </w:r>
            <w:r w:rsidDel="00000000" w:rsidR="00000000" w:rsidRPr="00000000">
              <w:rPr>
                <w:rtl w:val="0"/>
              </w:rPr>
              <w:t xml:space="preserve">Analítica</w:t>
            </w:r>
            <w:r w:rsidDel="00000000" w:rsidR="00000000" w:rsidRPr="00000000">
              <w:rPr>
                <w:rtl w:val="0"/>
              </w:rPr>
              <w:t xml:space="preserve"> los datos de estudiantes y directivos.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Agregar funcionalidades en la vista del alumno en la aplicación.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Enviar los boletines en formato PDF al equipo de Blockchain.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 enviar el boletín por Telegram y correo electrónico a los usuarios (datos provenientes de Portal).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test de la conexión a la base de datos local.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test del envío de boletines a Blockchain.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test del envío de boletín vía Telegram y correo electrónico a estudiantes.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test del envío de boletines promedio y anuales para directivos.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Utilizar la API de Portal para mostrar los filtros para directivos.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 incluir acciones de mejora dentro del boletín personalizado para cada tipo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Solicitar y consumir la API de ahorro energético para recibir las acciones de mejora y metas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debe enviar un boletín con las metas vigentes e históricas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Testear el envío de boletines a Blockchain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Testear conexiones a la base de datos de Boletín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Testear la obtención de datos que proviene de Portal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Testear conexión con Ahorro energético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Testear funcionalidad de filtros para directivos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Testear el envío de boletines a cada destinatario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debe incluir datos actuales en el boletín con respecto a los distintos indicadores disponibles (nivel de ruido, calidad de aire, temperatura, humedad y otros)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Guardar boletines en la base de datos local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Generar un boletín que contenga todas las metas cumplidas de todas las jurisdicciones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Enviar boletín de metas cumplidas a Blockchain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Enviar boletín de metas cumplidas al gobierno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Testear guardado de boletines en la base de datos local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Testear envío de boletines respecto a indicadores disponibles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Testear el envío de boletines a Blockchain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Testear el envío de boletines para el gobierno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