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E35D2" w14:textId="01F95C48" w:rsidR="00D23B45" w:rsidRPr="00EA79C5" w:rsidRDefault="008059A5" w:rsidP="00D23B45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EA79C5">
        <w:rPr>
          <w:b/>
          <w:color w:val="000000"/>
          <w:szCs w:val="28"/>
          <w:shd w:val="clear" w:color="auto" w:fill="FFFFFF"/>
        </w:rPr>
        <w:t xml:space="preserve">Задание </w:t>
      </w:r>
      <w:r w:rsidR="00FE6575" w:rsidRPr="00EA79C5">
        <w:rPr>
          <w:b/>
          <w:color w:val="000000"/>
          <w:szCs w:val="28"/>
          <w:shd w:val="clear" w:color="auto" w:fill="FFFFFF"/>
        </w:rPr>
        <w:t>1</w:t>
      </w:r>
      <w:r w:rsidR="00217143" w:rsidRPr="00EA79C5">
        <w:rPr>
          <w:b/>
          <w:color w:val="000000"/>
          <w:szCs w:val="28"/>
          <w:shd w:val="clear" w:color="auto" w:fill="FFFFFF"/>
        </w:rPr>
        <w:t>3</w:t>
      </w:r>
      <w:r w:rsidRPr="00EA79C5">
        <w:rPr>
          <w:b/>
          <w:color w:val="000000"/>
          <w:szCs w:val="28"/>
          <w:shd w:val="clear" w:color="auto" w:fill="FFFFFF"/>
        </w:rPr>
        <w:t>.</w:t>
      </w:r>
      <w:r w:rsidRPr="00EA79C5">
        <w:rPr>
          <w:color w:val="000000"/>
          <w:szCs w:val="28"/>
          <w:shd w:val="clear" w:color="auto" w:fill="FFFFFF"/>
        </w:rPr>
        <w:t xml:space="preserve"> </w:t>
      </w:r>
    </w:p>
    <w:p w14:paraId="41F569C5" w14:textId="77777777" w:rsidR="00D23B45" w:rsidRPr="00EA79C5" w:rsidRDefault="00D23B45" w:rsidP="00D23B45">
      <w:pPr>
        <w:jc w:val="both"/>
        <w:rPr>
          <w:color w:val="000000"/>
          <w:szCs w:val="28"/>
          <w:shd w:val="clear" w:color="auto" w:fill="FFFFFF"/>
        </w:rPr>
      </w:pPr>
    </w:p>
    <w:p w14:paraId="66144784" w14:textId="1920D69B" w:rsidR="00D23B45" w:rsidRPr="00EA79C5" w:rsidRDefault="00F64C1E" w:rsidP="00D23B45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EA79C5">
        <w:rPr>
          <w:color w:val="000000"/>
          <w:szCs w:val="28"/>
          <w:shd w:val="clear" w:color="auto" w:fill="FFFFFF"/>
        </w:rPr>
        <w:t>В</w:t>
      </w:r>
      <w:r w:rsidR="00E94C3B" w:rsidRPr="00EA79C5">
        <w:rPr>
          <w:color w:val="000000"/>
          <w:szCs w:val="28"/>
          <w:shd w:val="clear" w:color="auto" w:fill="FFFFFF"/>
        </w:rPr>
        <w:t xml:space="preserve"> </w:t>
      </w:r>
      <w:r w:rsidR="00D23B45" w:rsidRPr="00EA79C5">
        <w:rPr>
          <w:color w:val="000000"/>
          <w:szCs w:val="28"/>
          <w:shd w:val="clear" w:color="auto" w:fill="FFFFFF"/>
        </w:rPr>
        <w:t xml:space="preserve">интегрированной </w:t>
      </w:r>
      <w:r w:rsidR="00E94C3B" w:rsidRPr="00EA79C5">
        <w:rPr>
          <w:color w:val="000000"/>
          <w:szCs w:val="28"/>
          <w:shd w:val="clear" w:color="auto" w:fill="FFFFFF"/>
        </w:rPr>
        <w:t>среде</w:t>
      </w:r>
      <w:r w:rsidR="003E05CA" w:rsidRPr="00EA79C5">
        <w:rPr>
          <w:color w:val="000000"/>
          <w:szCs w:val="28"/>
          <w:shd w:val="clear" w:color="auto" w:fill="FFFFFF"/>
        </w:rPr>
        <w:t xml:space="preserve"> разработки</w:t>
      </w:r>
      <w:r w:rsidR="00E94C3B" w:rsidRPr="00EA79C5">
        <w:rPr>
          <w:color w:val="000000"/>
          <w:szCs w:val="28"/>
          <w:shd w:val="clear" w:color="auto" w:fill="FFFFFF"/>
        </w:rPr>
        <w:t xml:space="preserve"> </w:t>
      </w:r>
      <w:r w:rsidR="00D23B45" w:rsidRPr="00EA79C5">
        <w:rPr>
          <w:i/>
          <w:iCs/>
          <w:color w:val="000000"/>
          <w:szCs w:val="28"/>
          <w:shd w:val="clear" w:color="auto" w:fill="FFFFFF"/>
          <w:lang w:val="en-US"/>
        </w:rPr>
        <w:t>Microsoft</w:t>
      </w:r>
      <w:r w:rsidR="00D23B45" w:rsidRPr="00EA79C5">
        <w:rPr>
          <w:i/>
          <w:iCs/>
          <w:color w:val="000000"/>
          <w:szCs w:val="28"/>
          <w:shd w:val="clear" w:color="auto" w:fill="FFFFFF"/>
        </w:rPr>
        <w:t xml:space="preserve"> </w:t>
      </w:r>
      <w:r w:rsidR="00E94C3B" w:rsidRPr="00EA79C5">
        <w:rPr>
          <w:i/>
          <w:color w:val="000000"/>
          <w:szCs w:val="28"/>
          <w:shd w:val="clear" w:color="auto" w:fill="FFFFFF"/>
          <w:lang w:val="en-US"/>
        </w:rPr>
        <w:t>Visual</w:t>
      </w:r>
      <w:r w:rsidR="00E94C3B" w:rsidRPr="00EA79C5">
        <w:rPr>
          <w:i/>
          <w:color w:val="000000"/>
          <w:szCs w:val="28"/>
          <w:shd w:val="clear" w:color="auto" w:fill="FFFFFF"/>
        </w:rPr>
        <w:t xml:space="preserve"> </w:t>
      </w:r>
      <w:r w:rsidR="00E94C3B" w:rsidRPr="00EA79C5">
        <w:rPr>
          <w:i/>
          <w:color w:val="000000"/>
          <w:szCs w:val="28"/>
          <w:shd w:val="clear" w:color="auto" w:fill="FFFFFF"/>
          <w:lang w:val="en-US"/>
        </w:rPr>
        <w:t>Studio</w:t>
      </w:r>
      <w:r w:rsidR="00E94C3B" w:rsidRPr="00EA79C5">
        <w:rPr>
          <w:color w:val="000000"/>
          <w:szCs w:val="28"/>
          <w:shd w:val="clear" w:color="auto" w:fill="FFFFFF"/>
        </w:rPr>
        <w:t xml:space="preserve"> на языке </w:t>
      </w:r>
      <w:r w:rsidR="00E94C3B" w:rsidRPr="00EA79C5">
        <w:rPr>
          <w:i/>
          <w:color w:val="000000"/>
          <w:szCs w:val="28"/>
          <w:shd w:val="clear" w:color="auto" w:fill="FFFFFF"/>
          <w:lang w:val="en-US"/>
        </w:rPr>
        <w:t>Visual</w:t>
      </w:r>
      <w:r w:rsidR="00E94C3B" w:rsidRPr="00EA79C5">
        <w:rPr>
          <w:i/>
          <w:color w:val="000000"/>
          <w:szCs w:val="28"/>
          <w:shd w:val="clear" w:color="auto" w:fill="FFFFFF"/>
        </w:rPr>
        <w:t xml:space="preserve"> </w:t>
      </w:r>
      <w:r w:rsidR="00E94C3B" w:rsidRPr="00EA79C5">
        <w:rPr>
          <w:i/>
          <w:color w:val="000000"/>
          <w:szCs w:val="28"/>
          <w:shd w:val="clear" w:color="auto" w:fill="FFFFFF"/>
          <w:lang w:val="en-US"/>
        </w:rPr>
        <w:t>C</w:t>
      </w:r>
      <w:r w:rsidR="00E94C3B" w:rsidRPr="00EA79C5">
        <w:rPr>
          <w:i/>
          <w:color w:val="000000"/>
          <w:szCs w:val="28"/>
          <w:shd w:val="clear" w:color="auto" w:fill="FFFFFF"/>
        </w:rPr>
        <w:t>#</w:t>
      </w:r>
      <w:r w:rsidRPr="00EA79C5">
        <w:rPr>
          <w:i/>
          <w:color w:val="000000"/>
          <w:szCs w:val="28"/>
          <w:shd w:val="clear" w:color="auto" w:fill="FFFFFF"/>
        </w:rPr>
        <w:t xml:space="preserve"> </w:t>
      </w:r>
      <w:r w:rsidRPr="00EA79C5">
        <w:rPr>
          <w:color w:val="000000"/>
          <w:szCs w:val="28"/>
          <w:shd w:val="clear" w:color="auto" w:fill="FFFFFF"/>
        </w:rPr>
        <w:t xml:space="preserve">в консольном режиме составить программное обеспечение для </w:t>
      </w:r>
      <w:r w:rsidR="00ED7BB8" w:rsidRPr="00EA79C5">
        <w:rPr>
          <w:color w:val="000000"/>
          <w:szCs w:val="28"/>
          <w:shd w:val="clear" w:color="auto" w:fill="FFFFFF"/>
        </w:rPr>
        <w:t>решения типовых задач программирования по тематике «</w:t>
      </w:r>
      <w:r w:rsidR="00217143" w:rsidRPr="00EA79C5">
        <w:rPr>
          <w:color w:val="000000"/>
          <w:szCs w:val="28"/>
          <w:shd w:val="clear" w:color="auto" w:fill="FFFFFF"/>
        </w:rPr>
        <w:t>Переменные перечислимого типа</w:t>
      </w:r>
      <w:r w:rsidR="00ED7BB8" w:rsidRPr="00EA79C5">
        <w:rPr>
          <w:color w:val="000000"/>
          <w:szCs w:val="28"/>
          <w:shd w:val="clear" w:color="auto" w:fill="FFFFFF"/>
        </w:rPr>
        <w:t>» («</w:t>
      </w:r>
      <w:proofErr w:type="spellStart"/>
      <w:r w:rsidR="00217143" w:rsidRPr="00EA79C5">
        <w:rPr>
          <w:i/>
          <w:color w:val="000000"/>
          <w:szCs w:val="28"/>
          <w:shd w:val="clear" w:color="auto" w:fill="FFFFFF"/>
          <w:lang w:val="en-US"/>
        </w:rPr>
        <w:t>Enum</w:t>
      </w:r>
      <w:proofErr w:type="spellEnd"/>
      <w:r w:rsidR="00ED7BB8" w:rsidRPr="00EA79C5">
        <w:rPr>
          <w:color w:val="000000"/>
          <w:szCs w:val="28"/>
          <w:shd w:val="clear" w:color="auto" w:fill="FFFFFF"/>
        </w:rPr>
        <w:t>»), заданн</w:t>
      </w:r>
      <w:r w:rsidR="00456D8F" w:rsidRPr="00EA79C5">
        <w:rPr>
          <w:color w:val="000000"/>
          <w:szCs w:val="28"/>
          <w:shd w:val="clear" w:color="auto" w:fill="FFFFFF"/>
        </w:rPr>
        <w:t>ых</w:t>
      </w:r>
      <w:r w:rsidR="00ED7BB8" w:rsidRPr="00EA79C5">
        <w:rPr>
          <w:color w:val="000000"/>
          <w:szCs w:val="28"/>
          <w:shd w:val="clear" w:color="auto" w:fill="FFFFFF"/>
        </w:rPr>
        <w:t xml:space="preserve"> по варианту</w:t>
      </w:r>
      <w:r w:rsidR="008059A5" w:rsidRPr="00EA79C5">
        <w:rPr>
          <w:color w:val="000000"/>
          <w:szCs w:val="28"/>
          <w:shd w:val="clear" w:color="auto" w:fill="FFFFFF"/>
        </w:rPr>
        <w:t>.</w:t>
      </w:r>
      <w:r w:rsidR="00450CBD" w:rsidRPr="00EA79C5">
        <w:rPr>
          <w:color w:val="000000"/>
          <w:szCs w:val="28"/>
          <w:shd w:val="clear" w:color="auto" w:fill="FFFFFF"/>
        </w:rPr>
        <w:t xml:space="preserve"> </w:t>
      </w:r>
    </w:p>
    <w:p w14:paraId="55C0C081" w14:textId="77777777" w:rsidR="00F64C1E" w:rsidRPr="00EA79C5" w:rsidRDefault="00F64C1E" w:rsidP="00D23B45">
      <w:pPr>
        <w:jc w:val="both"/>
        <w:rPr>
          <w:color w:val="000000"/>
          <w:szCs w:val="28"/>
          <w:shd w:val="clear" w:color="auto" w:fill="FFFFFF"/>
        </w:rPr>
      </w:pPr>
    </w:p>
    <w:p w14:paraId="08ED7876" w14:textId="77777777" w:rsidR="00D23B45" w:rsidRPr="00EA79C5" w:rsidRDefault="00D23B45" w:rsidP="00D23B45">
      <w:pPr>
        <w:pStyle w:val="a6"/>
        <w:spacing w:line="360" w:lineRule="auto"/>
        <w:ind w:firstLine="708"/>
        <w:jc w:val="both"/>
        <w:rPr>
          <w:b/>
          <w:sz w:val="28"/>
          <w:szCs w:val="28"/>
        </w:rPr>
      </w:pPr>
      <w:r w:rsidRPr="00EA79C5">
        <w:rPr>
          <w:b/>
          <w:sz w:val="28"/>
          <w:szCs w:val="28"/>
          <w:u w:val="single"/>
        </w:rPr>
        <w:t>Элементы рабочего задания</w:t>
      </w:r>
      <w:r w:rsidRPr="00EA79C5">
        <w:rPr>
          <w:b/>
          <w:sz w:val="28"/>
          <w:szCs w:val="28"/>
        </w:rPr>
        <w:t>:</w:t>
      </w:r>
    </w:p>
    <w:p w14:paraId="1932F2DA" w14:textId="77777777" w:rsidR="00D23B45" w:rsidRPr="00EA79C5" w:rsidRDefault="00D23B45" w:rsidP="00D23B45">
      <w:pPr>
        <w:pStyle w:val="a6"/>
        <w:spacing w:line="360" w:lineRule="auto"/>
        <w:ind w:firstLine="708"/>
        <w:jc w:val="both"/>
        <w:rPr>
          <w:b/>
          <w:sz w:val="28"/>
          <w:szCs w:val="28"/>
        </w:rPr>
      </w:pPr>
    </w:p>
    <w:p w14:paraId="529B6093" w14:textId="77777777" w:rsidR="00D23B45" w:rsidRPr="00EA79C5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EA79C5">
        <w:rPr>
          <w:sz w:val="28"/>
          <w:szCs w:val="28"/>
        </w:rPr>
        <w:t>1.</w:t>
      </w:r>
      <w:r w:rsidRPr="00EA79C5">
        <w:rPr>
          <w:b/>
          <w:sz w:val="28"/>
          <w:szCs w:val="28"/>
        </w:rPr>
        <w:t xml:space="preserve"> Учесть все возможные ограничения</w:t>
      </w:r>
      <w:r w:rsidRPr="00EA79C5">
        <w:rPr>
          <w:sz w:val="28"/>
          <w:szCs w:val="28"/>
        </w:rPr>
        <w:t>, накладываемые не только на переменные, но и на участвующие в расчёте функциональные зависимости</w:t>
      </w:r>
      <w:r w:rsidRPr="00EA79C5">
        <w:rPr>
          <w:rStyle w:val="aa"/>
          <w:b/>
          <w:sz w:val="28"/>
          <w:szCs w:val="28"/>
        </w:rPr>
        <w:footnoteReference w:id="1"/>
      </w:r>
      <w:r w:rsidRPr="00EA79C5">
        <w:rPr>
          <w:sz w:val="28"/>
          <w:szCs w:val="28"/>
        </w:rPr>
        <w:t xml:space="preserve">. </w:t>
      </w:r>
    </w:p>
    <w:p w14:paraId="2DD4B6E7" w14:textId="77777777" w:rsidR="00D23B45" w:rsidRPr="00EA79C5" w:rsidRDefault="00D23B45" w:rsidP="00D23B45">
      <w:pPr>
        <w:pStyle w:val="a6"/>
        <w:spacing w:line="360" w:lineRule="auto"/>
        <w:jc w:val="both"/>
        <w:rPr>
          <w:sz w:val="28"/>
          <w:szCs w:val="28"/>
        </w:rPr>
      </w:pPr>
    </w:p>
    <w:p w14:paraId="28D1EB65" w14:textId="7675312A" w:rsidR="00D23B45" w:rsidRPr="00EA79C5" w:rsidRDefault="005677AE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EA79C5">
        <w:rPr>
          <w:sz w:val="28"/>
          <w:szCs w:val="28"/>
        </w:rPr>
        <w:t>2</w:t>
      </w:r>
      <w:r w:rsidR="00D23B45" w:rsidRPr="00EA79C5">
        <w:rPr>
          <w:sz w:val="28"/>
          <w:szCs w:val="28"/>
        </w:rPr>
        <w:t xml:space="preserve">. </w:t>
      </w:r>
      <w:r w:rsidR="00D23B45" w:rsidRPr="00EA79C5">
        <w:rPr>
          <w:b/>
          <w:sz w:val="28"/>
          <w:szCs w:val="28"/>
        </w:rPr>
        <w:t>Подобрать корректные тестовые примеры в необходимом количестве</w:t>
      </w:r>
      <w:r w:rsidR="00D23B45" w:rsidRPr="00EA79C5">
        <w:rPr>
          <w:rStyle w:val="aa"/>
          <w:b/>
          <w:sz w:val="28"/>
          <w:szCs w:val="28"/>
        </w:rPr>
        <w:footnoteReference w:id="2"/>
      </w:r>
      <w:r w:rsidR="00D23B45" w:rsidRPr="00EA79C5">
        <w:rPr>
          <w:b/>
          <w:sz w:val="28"/>
          <w:szCs w:val="28"/>
        </w:rPr>
        <w:t>.</w:t>
      </w:r>
      <w:r w:rsidR="00D23B45" w:rsidRPr="00EA79C5">
        <w:rPr>
          <w:sz w:val="28"/>
          <w:szCs w:val="28"/>
        </w:rPr>
        <w:t xml:space="preserve"> </w:t>
      </w:r>
    </w:p>
    <w:p w14:paraId="639E822F" w14:textId="77777777" w:rsidR="005677AE" w:rsidRPr="00EA79C5" w:rsidRDefault="005677AE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</w:p>
    <w:p w14:paraId="223131A3" w14:textId="215F20CB" w:rsidR="00D23B45" w:rsidRPr="00EA79C5" w:rsidRDefault="005677AE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EA79C5">
        <w:rPr>
          <w:sz w:val="28"/>
          <w:szCs w:val="28"/>
        </w:rPr>
        <w:t>3</w:t>
      </w:r>
      <w:r w:rsidR="00D23B45" w:rsidRPr="00EA79C5">
        <w:rPr>
          <w:sz w:val="28"/>
          <w:szCs w:val="28"/>
        </w:rPr>
        <w:t xml:space="preserve">. Код составленного программного обеспечения </w:t>
      </w:r>
      <w:r w:rsidR="00D23B45" w:rsidRPr="00EA79C5">
        <w:rPr>
          <w:b/>
          <w:sz w:val="28"/>
          <w:szCs w:val="28"/>
        </w:rPr>
        <w:t>сопроводить комментариями</w:t>
      </w:r>
      <w:r w:rsidR="00D23B45" w:rsidRPr="00EA79C5">
        <w:rPr>
          <w:sz w:val="28"/>
          <w:szCs w:val="28"/>
        </w:rPr>
        <w:t xml:space="preserve"> (элементы программистской этики)</w:t>
      </w:r>
      <w:r w:rsidR="00D23B45" w:rsidRPr="00EA79C5">
        <w:rPr>
          <w:rStyle w:val="aa"/>
          <w:b/>
          <w:sz w:val="28"/>
          <w:szCs w:val="28"/>
        </w:rPr>
        <w:footnoteReference w:id="3"/>
      </w:r>
      <w:r w:rsidR="00D23B45" w:rsidRPr="00EA79C5">
        <w:rPr>
          <w:sz w:val="28"/>
          <w:szCs w:val="28"/>
        </w:rPr>
        <w:t>.</w:t>
      </w:r>
    </w:p>
    <w:p w14:paraId="61F99477" w14:textId="77777777" w:rsidR="00D23B45" w:rsidRPr="00EA79C5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</w:p>
    <w:p w14:paraId="6F5675C8" w14:textId="77777777" w:rsidR="003E05CA" w:rsidRPr="00EA79C5" w:rsidRDefault="003E05CA">
      <w:pPr>
        <w:spacing w:after="200" w:line="276" w:lineRule="auto"/>
        <w:rPr>
          <w:szCs w:val="28"/>
        </w:rPr>
      </w:pPr>
      <w:r w:rsidRPr="00EA79C5">
        <w:rPr>
          <w:szCs w:val="28"/>
        </w:rPr>
        <w:br w:type="page"/>
      </w:r>
    </w:p>
    <w:p w14:paraId="544A07EA" w14:textId="1BD5ACE4" w:rsidR="00D23B45" w:rsidRPr="00EA79C5" w:rsidRDefault="005677AE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EA79C5">
        <w:rPr>
          <w:sz w:val="28"/>
          <w:szCs w:val="28"/>
        </w:rPr>
        <w:lastRenderedPageBreak/>
        <w:t>4</w:t>
      </w:r>
      <w:r w:rsidR="00D23B45" w:rsidRPr="00EA79C5">
        <w:rPr>
          <w:sz w:val="28"/>
          <w:szCs w:val="28"/>
        </w:rPr>
        <w:t xml:space="preserve">. </w:t>
      </w:r>
      <w:r w:rsidR="00D23B45" w:rsidRPr="00EA79C5">
        <w:rPr>
          <w:b/>
          <w:sz w:val="28"/>
          <w:szCs w:val="28"/>
        </w:rPr>
        <w:t>Отчёт по решённой задаче составить</w:t>
      </w:r>
      <w:r w:rsidR="00D23B45" w:rsidRPr="00EA79C5">
        <w:rPr>
          <w:sz w:val="28"/>
          <w:szCs w:val="28"/>
        </w:rPr>
        <w:t xml:space="preserve"> по схеме, изложенной в методических указаниях</w:t>
      </w:r>
      <w:r w:rsidR="00D23B45" w:rsidRPr="00EA79C5">
        <w:rPr>
          <w:rStyle w:val="aa"/>
          <w:b/>
          <w:sz w:val="28"/>
          <w:szCs w:val="28"/>
        </w:rPr>
        <w:footnoteReference w:id="4"/>
      </w:r>
      <w:r w:rsidR="00D23B45" w:rsidRPr="00EA79C5">
        <w:rPr>
          <w:sz w:val="28"/>
          <w:szCs w:val="28"/>
        </w:rPr>
        <w:t>. Для удобства работы обучающихся далее представлена памятка основных разделов отчёта:</w:t>
      </w:r>
    </w:p>
    <w:p w14:paraId="371E83B6" w14:textId="77777777" w:rsidR="00D23B45" w:rsidRPr="00EA79C5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</w:p>
    <w:p w14:paraId="28AF9F95" w14:textId="77777777" w:rsidR="00D23B45" w:rsidRPr="00EA79C5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EA79C5">
        <w:rPr>
          <w:sz w:val="28"/>
          <w:szCs w:val="28"/>
        </w:rPr>
        <w:t>0. Титульный лист</w:t>
      </w:r>
    </w:p>
    <w:p w14:paraId="7489CF06" w14:textId="77777777" w:rsidR="00D23B45" w:rsidRPr="00EA79C5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EA79C5">
        <w:rPr>
          <w:sz w:val="28"/>
          <w:szCs w:val="28"/>
        </w:rPr>
        <w:t>1. Цель работы</w:t>
      </w:r>
    </w:p>
    <w:p w14:paraId="65D80659" w14:textId="77777777" w:rsidR="00D23B45" w:rsidRPr="00EA79C5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EA79C5">
        <w:rPr>
          <w:sz w:val="28"/>
          <w:szCs w:val="28"/>
        </w:rPr>
        <w:t>2. Формулировка задачи</w:t>
      </w:r>
    </w:p>
    <w:p w14:paraId="2B787733" w14:textId="77777777" w:rsidR="00D23B45" w:rsidRPr="00EA79C5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EA79C5">
        <w:rPr>
          <w:sz w:val="28"/>
          <w:szCs w:val="28"/>
        </w:rPr>
        <w:t>3. Блок-схема алгоритма</w:t>
      </w:r>
    </w:p>
    <w:p w14:paraId="4781A476" w14:textId="77777777" w:rsidR="00D23B45" w:rsidRPr="00EA79C5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EA79C5">
        <w:rPr>
          <w:sz w:val="28"/>
          <w:szCs w:val="28"/>
        </w:rPr>
        <w:t>4. Подбор тестовых примеров</w:t>
      </w:r>
    </w:p>
    <w:p w14:paraId="538F20E7" w14:textId="77777777" w:rsidR="00D23B45" w:rsidRPr="00EA79C5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EA79C5">
        <w:rPr>
          <w:sz w:val="28"/>
          <w:szCs w:val="28"/>
        </w:rPr>
        <w:t>5. Листинг (код) программы</w:t>
      </w:r>
    </w:p>
    <w:p w14:paraId="34EE162F" w14:textId="77777777" w:rsidR="00D23B45" w:rsidRPr="00EA79C5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EA79C5">
        <w:rPr>
          <w:sz w:val="28"/>
          <w:szCs w:val="28"/>
        </w:rPr>
        <w:t>6. Расчёт тестовых примеров на ПК</w:t>
      </w:r>
    </w:p>
    <w:p w14:paraId="2CD5E1DE" w14:textId="77777777" w:rsidR="00D23B45" w:rsidRPr="00EA79C5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EA79C5">
        <w:rPr>
          <w:sz w:val="28"/>
          <w:szCs w:val="28"/>
        </w:rPr>
        <w:t>7. Вывод по работе</w:t>
      </w:r>
    </w:p>
    <w:p w14:paraId="2446BE7E" w14:textId="77777777" w:rsidR="00D23B45" w:rsidRPr="00EA79C5" w:rsidRDefault="00D23B45" w:rsidP="00D23B45">
      <w:pPr>
        <w:pStyle w:val="a6"/>
        <w:spacing w:line="360" w:lineRule="auto"/>
        <w:jc w:val="both"/>
        <w:rPr>
          <w:sz w:val="28"/>
          <w:szCs w:val="28"/>
        </w:rPr>
      </w:pPr>
    </w:p>
    <w:p w14:paraId="4906AE22" w14:textId="5A675CEE" w:rsidR="00D23B45" w:rsidRPr="00EA79C5" w:rsidRDefault="005677AE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EA79C5">
        <w:rPr>
          <w:sz w:val="28"/>
          <w:szCs w:val="28"/>
        </w:rPr>
        <w:t>5</w:t>
      </w:r>
      <w:r w:rsidR="00D23B45" w:rsidRPr="00EA79C5">
        <w:rPr>
          <w:sz w:val="28"/>
          <w:szCs w:val="28"/>
        </w:rPr>
        <w:t xml:space="preserve">. </w:t>
      </w:r>
      <w:r w:rsidR="00D23B45" w:rsidRPr="00EA79C5">
        <w:rPr>
          <w:b/>
          <w:sz w:val="28"/>
          <w:szCs w:val="28"/>
        </w:rPr>
        <w:t>Схему алгоритма оформлять</w:t>
      </w:r>
      <w:r w:rsidR="00D23B45" w:rsidRPr="00EA79C5">
        <w:rPr>
          <w:sz w:val="28"/>
          <w:szCs w:val="28"/>
        </w:rPr>
        <w:t xml:space="preserve"> согласно правилам</w:t>
      </w:r>
      <w:r w:rsidR="00D23B45" w:rsidRPr="00EA79C5">
        <w:rPr>
          <w:rStyle w:val="aa"/>
          <w:b/>
          <w:sz w:val="28"/>
          <w:szCs w:val="28"/>
        </w:rPr>
        <w:footnoteReference w:id="5"/>
      </w:r>
      <w:r w:rsidR="00D23B45" w:rsidRPr="00EA79C5">
        <w:rPr>
          <w:sz w:val="28"/>
          <w:szCs w:val="28"/>
        </w:rPr>
        <w:t>. Помнить, что при работе с методами необходимо вводить нумерацию блоков и рассматривать содержимое методов в отдельных схемах алгоритма. Помнить, что оконечные блоки методов помимо надписей «Начало» и «Конец» должны содержать сигнатуры методов: либо краткие, в которых присутствует только наименование метода без перечисления формальных параметров (все параметры перечисляются далее в блоке «Данные» внутри метода); либо полные</w:t>
      </w:r>
      <w:r w:rsidR="003804A1" w:rsidRPr="00EA79C5">
        <w:rPr>
          <w:sz w:val="28"/>
          <w:szCs w:val="28"/>
        </w:rPr>
        <w:t>, в которых перечисляются все формальные параметры и их типы данных (в этом случае блок «Данные» внутри метода не размещается и не заполняется).</w:t>
      </w:r>
    </w:p>
    <w:p w14:paraId="20531755" w14:textId="77777777" w:rsidR="00D23B45" w:rsidRPr="00EA79C5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</w:p>
    <w:p w14:paraId="2EB2EE93" w14:textId="1E5220EA" w:rsidR="00D23B45" w:rsidRPr="00EA79C5" w:rsidRDefault="005677AE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EA79C5">
        <w:rPr>
          <w:sz w:val="28"/>
          <w:szCs w:val="28"/>
        </w:rPr>
        <w:t>6</w:t>
      </w:r>
      <w:r w:rsidR="00D23B45" w:rsidRPr="00EA79C5">
        <w:rPr>
          <w:sz w:val="28"/>
          <w:szCs w:val="28"/>
        </w:rPr>
        <w:t xml:space="preserve">. Материалы, подготавливаемые </w:t>
      </w:r>
      <w:r w:rsidR="00D23B45" w:rsidRPr="00EA79C5">
        <w:rPr>
          <w:b/>
          <w:sz w:val="28"/>
          <w:szCs w:val="28"/>
        </w:rPr>
        <w:t>к отправке по электронной почте</w:t>
      </w:r>
      <w:r w:rsidR="00D23B45" w:rsidRPr="00EA79C5">
        <w:rPr>
          <w:sz w:val="28"/>
          <w:szCs w:val="28"/>
        </w:rPr>
        <w:t xml:space="preserve">, оформляются согласно </w:t>
      </w:r>
      <w:r w:rsidR="00D23B45" w:rsidRPr="00EA79C5">
        <w:rPr>
          <w:b/>
          <w:sz w:val="28"/>
          <w:szCs w:val="28"/>
        </w:rPr>
        <w:t>Приложению 4</w:t>
      </w:r>
      <w:r w:rsidR="00D23B45" w:rsidRPr="00EA79C5">
        <w:rPr>
          <w:sz w:val="28"/>
          <w:szCs w:val="28"/>
        </w:rPr>
        <w:t xml:space="preserve"> Сборника задач</w:t>
      </w:r>
      <w:r w:rsidR="00D23B45" w:rsidRPr="00EA79C5">
        <w:rPr>
          <w:rStyle w:val="aa"/>
          <w:b/>
          <w:sz w:val="28"/>
          <w:szCs w:val="28"/>
        </w:rPr>
        <w:footnoteReference w:id="6"/>
      </w:r>
      <w:r w:rsidR="00D23B45" w:rsidRPr="00EA79C5">
        <w:rPr>
          <w:sz w:val="28"/>
          <w:szCs w:val="28"/>
        </w:rPr>
        <w:t xml:space="preserve">. Если материалы </w:t>
      </w:r>
      <w:r w:rsidR="00D23B45" w:rsidRPr="00EA79C5">
        <w:rPr>
          <w:sz w:val="28"/>
          <w:szCs w:val="28"/>
        </w:rPr>
        <w:lastRenderedPageBreak/>
        <w:t xml:space="preserve">направляются на проверку через платформу </w:t>
      </w:r>
      <w:r w:rsidR="00D23B45" w:rsidRPr="00EA79C5">
        <w:rPr>
          <w:i/>
          <w:sz w:val="28"/>
          <w:szCs w:val="28"/>
          <w:lang w:val="en-US"/>
        </w:rPr>
        <w:t>GitHub</w:t>
      </w:r>
      <w:r w:rsidR="00D23B45" w:rsidRPr="00EA79C5">
        <w:rPr>
          <w:sz w:val="28"/>
          <w:szCs w:val="28"/>
        </w:rPr>
        <w:t xml:space="preserve">, то </w:t>
      </w:r>
      <w:r w:rsidR="00D23B45" w:rsidRPr="00EA79C5">
        <w:rPr>
          <w:b/>
          <w:sz w:val="28"/>
          <w:szCs w:val="28"/>
        </w:rPr>
        <w:t>Приложением 4</w:t>
      </w:r>
      <w:r w:rsidR="00D23B45" w:rsidRPr="00EA79C5">
        <w:rPr>
          <w:sz w:val="28"/>
          <w:szCs w:val="28"/>
        </w:rPr>
        <w:t xml:space="preserve"> разрешается не руководствоваться.</w:t>
      </w:r>
    </w:p>
    <w:p w14:paraId="217736F3" w14:textId="77777777" w:rsidR="00D23B45" w:rsidRPr="00EA79C5" w:rsidRDefault="00D23B45" w:rsidP="00D23B45">
      <w:pPr>
        <w:pStyle w:val="a6"/>
        <w:spacing w:line="360" w:lineRule="auto"/>
        <w:jc w:val="both"/>
        <w:rPr>
          <w:sz w:val="28"/>
          <w:szCs w:val="28"/>
        </w:rPr>
      </w:pPr>
    </w:p>
    <w:p w14:paraId="7583CEEF" w14:textId="631715EF" w:rsidR="00D23B45" w:rsidRPr="00EA79C5" w:rsidRDefault="005677AE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EA79C5">
        <w:rPr>
          <w:sz w:val="28"/>
          <w:szCs w:val="28"/>
        </w:rPr>
        <w:t>7</w:t>
      </w:r>
      <w:r w:rsidR="00D23B45" w:rsidRPr="00EA79C5">
        <w:rPr>
          <w:sz w:val="28"/>
          <w:szCs w:val="28"/>
        </w:rPr>
        <w:t xml:space="preserve">. Настоятельно рекомендовано перед решением задачи </w:t>
      </w:r>
      <w:r w:rsidR="00D23B45" w:rsidRPr="00EA79C5">
        <w:rPr>
          <w:b/>
          <w:sz w:val="28"/>
          <w:szCs w:val="28"/>
        </w:rPr>
        <w:t>ознакомиться с рекомендациями</w:t>
      </w:r>
      <w:r w:rsidR="00D23B45" w:rsidRPr="00EA79C5">
        <w:rPr>
          <w:sz w:val="28"/>
          <w:szCs w:val="28"/>
        </w:rPr>
        <w:t xml:space="preserve">, собранными в </w:t>
      </w:r>
      <w:r w:rsidR="00D23B45" w:rsidRPr="00EA79C5">
        <w:rPr>
          <w:b/>
          <w:sz w:val="28"/>
          <w:szCs w:val="28"/>
        </w:rPr>
        <w:t>Приложении 3</w:t>
      </w:r>
      <w:r w:rsidR="00D23B45" w:rsidRPr="00EA79C5">
        <w:rPr>
          <w:sz w:val="28"/>
          <w:szCs w:val="28"/>
        </w:rPr>
        <w:t xml:space="preserve"> Сборника задач</w:t>
      </w:r>
      <w:r w:rsidR="00D23B45" w:rsidRPr="00EA79C5">
        <w:rPr>
          <w:rStyle w:val="aa"/>
          <w:b/>
          <w:sz w:val="28"/>
          <w:szCs w:val="28"/>
        </w:rPr>
        <w:footnoteReference w:id="7"/>
      </w:r>
      <w:r w:rsidR="00D23B45" w:rsidRPr="00EA79C5">
        <w:rPr>
          <w:sz w:val="28"/>
          <w:szCs w:val="28"/>
        </w:rPr>
        <w:t>.</w:t>
      </w:r>
    </w:p>
    <w:p w14:paraId="5CA68BAD" w14:textId="77777777" w:rsidR="00D23B45" w:rsidRPr="00EA79C5" w:rsidRDefault="00D23B45" w:rsidP="00D23B45">
      <w:pPr>
        <w:pStyle w:val="a6"/>
        <w:spacing w:line="360" w:lineRule="auto"/>
        <w:jc w:val="both"/>
        <w:rPr>
          <w:sz w:val="28"/>
          <w:szCs w:val="28"/>
        </w:rPr>
      </w:pPr>
    </w:p>
    <w:p w14:paraId="7C495891" w14:textId="4FE5292A" w:rsidR="00D23B45" w:rsidRPr="00EA79C5" w:rsidRDefault="005677AE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EA79C5">
        <w:rPr>
          <w:sz w:val="28"/>
          <w:szCs w:val="28"/>
        </w:rPr>
        <w:t>8</w:t>
      </w:r>
      <w:r w:rsidR="00D23B45" w:rsidRPr="00EA79C5">
        <w:rPr>
          <w:sz w:val="28"/>
          <w:szCs w:val="28"/>
        </w:rPr>
        <w:t xml:space="preserve">. Не забывать </w:t>
      </w:r>
      <w:r w:rsidR="00D23B45" w:rsidRPr="00EA79C5">
        <w:rPr>
          <w:b/>
          <w:sz w:val="28"/>
          <w:szCs w:val="28"/>
        </w:rPr>
        <w:t>давать значимые имена переменным</w:t>
      </w:r>
      <w:r w:rsidR="00D23B45" w:rsidRPr="00EA79C5">
        <w:rPr>
          <w:sz w:val="28"/>
          <w:szCs w:val="28"/>
        </w:rPr>
        <w:t>, проектам, решениям, файлам</w:t>
      </w:r>
      <w:r w:rsidR="003804A1" w:rsidRPr="00EA79C5">
        <w:rPr>
          <w:sz w:val="28"/>
          <w:szCs w:val="28"/>
        </w:rPr>
        <w:t>, методам</w:t>
      </w:r>
      <w:r w:rsidRPr="00EA79C5">
        <w:rPr>
          <w:sz w:val="28"/>
          <w:szCs w:val="28"/>
        </w:rPr>
        <w:t>, перечислимым переменным и элементам внутри них,</w:t>
      </w:r>
      <w:r w:rsidR="00D23B45" w:rsidRPr="00EA79C5">
        <w:rPr>
          <w:sz w:val="28"/>
          <w:szCs w:val="28"/>
        </w:rPr>
        <w:t xml:space="preserve"> </w:t>
      </w:r>
      <w:r w:rsidRPr="00EA79C5">
        <w:rPr>
          <w:sz w:val="28"/>
          <w:szCs w:val="28"/>
        </w:rPr>
        <w:t>а также</w:t>
      </w:r>
      <w:r w:rsidR="00D23B45" w:rsidRPr="00EA79C5">
        <w:rPr>
          <w:sz w:val="28"/>
          <w:szCs w:val="28"/>
        </w:rPr>
        <w:t xml:space="preserve"> другим разрабатываемым компонентам</w:t>
      </w:r>
      <w:r w:rsidR="00D23B45" w:rsidRPr="00EA79C5">
        <w:rPr>
          <w:rStyle w:val="aa"/>
          <w:b/>
          <w:sz w:val="28"/>
          <w:szCs w:val="28"/>
        </w:rPr>
        <w:footnoteReference w:id="8"/>
      </w:r>
      <w:r w:rsidR="00D23B45" w:rsidRPr="00EA79C5">
        <w:rPr>
          <w:sz w:val="28"/>
          <w:szCs w:val="28"/>
        </w:rPr>
        <w:t>. При нежелании использовать значимые имена переменных в отчёте необходимо составить в разделе, содержащем формулировку задачи, таблицу соответствия вида:</w:t>
      </w:r>
    </w:p>
    <w:p w14:paraId="24D7A205" w14:textId="77777777" w:rsidR="00D23B45" w:rsidRPr="00EA79C5" w:rsidRDefault="00D23B45" w:rsidP="00D23B45">
      <w:pPr>
        <w:pStyle w:val="a6"/>
        <w:spacing w:line="360" w:lineRule="auto"/>
        <w:jc w:val="both"/>
        <w:rPr>
          <w:sz w:val="28"/>
          <w:szCs w:val="28"/>
        </w:rPr>
      </w:pPr>
    </w:p>
    <w:p w14:paraId="7F6F70A8" w14:textId="62F16C98" w:rsidR="00D23B45" w:rsidRPr="00EA79C5" w:rsidRDefault="00D23B45" w:rsidP="00D23B45">
      <w:pPr>
        <w:pStyle w:val="a6"/>
        <w:spacing w:line="360" w:lineRule="auto"/>
        <w:jc w:val="right"/>
        <w:rPr>
          <w:sz w:val="28"/>
          <w:szCs w:val="28"/>
        </w:rPr>
      </w:pPr>
      <w:r w:rsidRPr="00EA79C5">
        <w:rPr>
          <w:sz w:val="28"/>
          <w:szCs w:val="28"/>
        </w:rPr>
        <w:t>Таблица 1 – Пример таблицы соответствия переменных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34"/>
        <w:gridCol w:w="1831"/>
        <w:gridCol w:w="3927"/>
        <w:gridCol w:w="3079"/>
      </w:tblGrid>
      <w:tr w:rsidR="00D23B45" w:rsidRPr="00EA79C5" w14:paraId="198DFD94" w14:textId="77777777" w:rsidTr="00B61D52">
        <w:tc>
          <w:tcPr>
            <w:tcW w:w="734" w:type="dxa"/>
          </w:tcPr>
          <w:p w14:paraId="7141CAE0" w14:textId="77777777" w:rsidR="00D23B45" w:rsidRPr="00EA79C5" w:rsidRDefault="00D23B45" w:rsidP="003E05CA">
            <w:pPr>
              <w:pStyle w:val="a6"/>
              <w:rPr>
                <w:b/>
                <w:sz w:val="20"/>
                <w:szCs w:val="20"/>
              </w:rPr>
            </w:pPr>
            <w:r w:rsidRPr="00EA79C5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831" w:type="dxa"/>
          </w:tcPr>
          <w:p w14:paraId="0410D84F" w14:textId="77777777" w:rsidR="00D23B45" w:rsidRPr="00EA79C5" w:rsidRDefault="00D23B45" w:rsidP="003E05CA">
            <w:pPr>
              <w:pStyle w:val="a6"/>
              <w:rPr>
                <w:b/>
                <w:sz w:val="20"/>
                <w:szCs w:val="20"/>
              </w:rPr>
            </w:pPr>
            <w:r w:rsidRPr="00EA79C5">
              <w:rPr>
                <w:b/>
                <w:sz w:val="20"/>
                <w:szCs w:val="20"/>
              </w:rPr>
              <w:t>Наименование переменной в программе</w:t>
            </w:r>
          </w:p>
        </w:tc>
        <w:tc>
          <w:tcPr>
            <w:tcW w:w="3927" w:type="dxa"/>
          </w:tcPr>
          <w:p w14:paraId="1546F597" w14:textId="77777777" w:rsidR="00D23B45" w:rsidRPr="00EA79C5" w:rsidRDefault="00D23B45" w:rsidP="003E05CA">
            <w:pPr>
              <w:pStyle w:val="a6"/>
              <w:rPr>
                <w:b/>
                <w:sz w:val="20"/>
                <w:szCs w:val="20"/>
              </w:rPr>
            </w:pPr>
            <w:r w:rsidRPr="00EA79C5">
              <w:rPr>
                <w:b/>
                <w:sz w:val="20"/>
                <w:szCs w:val="20"/>
              </w:rPr>
              <w:t>Смысловое содержание используемой переменной</w:t>
            </w:r>
          </w:p>
        </w:tc>
        <w:tc>
          <w:tcPr>
            <w:tcW w:w="3079" w:type="dxa"/>
          </w:tcPr>
          <w:p w14:paraId="5E485FBF" w14:textId="77777777" w:rsidR="00D23B45" w:rsidRPr="00EA79C5" w:rsidRDefault="00D23B45" w:rsidP="003E05CA">
            <w:pPr>
              <w:pStyle w:val="a6"/>
              <w:rPr>
                <w:b/>
                <w:sz w:val="20"/>
                <w:szCs w:val="20"/>
              </w:rPr>
            </w:pPr>
            <w:r w:rsidRPr="00EA79C5">
              <w:rPr>
                <w:b/>
                <w:sz w:val="20"/>
                <w:szCs w:val="20"/>
              </w:rPr>
              <w:t>Тип данных</w:t>
            </w:r>
          </w:p>
        </w:tc>
      </w:tr>
      <w:tr w:rsidR="00D23B45" w:rsidRPr="00EA79C5" w14:paraId="79EC2CE7" w14:textId="77777777" w:rsidTr="00B61D52">
        <w:tc>
          <w:tcPr>
            <w:tcW w:w="734" w:type="dxa"/>
          </w:tcPr>
          <w:p w14:paraId="7745CC69" w14:textId="77777777" w:rsidR="00D23B45" w:rsidRPr="00EA79C5" w:rsidRDefault="00D23B45" w:rsidP="003E05CA">
            <w:pPr>
              <w:pStyle w:val="a6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14:paraId="4BBFDA72" w14:textId="77777777" w:rsidR="00D23B45" w:rsidRPr="00EA79C5" w:rsidRDefault="00D23B45" w:rsidP="003E05CA">
            <w:pPr>
              <w:pStyle w:val="a6"/>
              <w:jc w:val="both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EA79C5">
              <w:rPr>
                <w:i/>
                <w:sz w:val="20"/>
                <w:szCs w:val="20"/>
                <w:lang w:val="en-US"/>
              </w:rPr>
              <w:t>a</w:t>
            </w:r>
            <w:proofErr w:type="gramEnd"/>
          </w:p>
        </w:tc>
        <w:tc>
          <w:tcPr>
            <w:tcW w:w="3927" w:type="dxa"/>
          </w:tcPr>
          <w:p w14:paraId="1A2C1C76" w14:textId="77777777" w:rsidR="00D23B45" w:rsidRPr="00EA79C5" w:rsidRDefault="00D23B45" w:rsidP="003E05CA">
            <w:pPr>
              <w:pStyle w:val="a6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Ускорение</w:t>
            </w:r>
          </w:p>
        </w:tc>
        <w:tc>
          <w:tcPr>
            <w:tcW w:w="3079" w:type="dxa"/>
          </w:tcPr>
          <w:p w14:paraId="294C9490" w14:textId="77777777" w:rsidR="00D23B45" w:rsidRPr="00EA79C5" w:rsidRDefault="00D23B45" w:rsidP="003E05CA">
            <w:pPr>
              <w:pStyle w:val="a6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Вещественное</w:t>
            </w:r>
          </w:p>
        </w:tc>
      </w:tr>
      <w:tr w:rsidR="00D23B45" w:rsidRPr="00EA79C5" w14:paraId="51B0056C" w14:textId="77777777" w:rsidTr="00B61D52">
        <w:tc>
          <w:tcPr>
            <w:tcW w:w="734" w:type="dxa"/>
          </w:tcPr>
          <w:p w14:paraId="74839CE4" w14:textId="77777777" w:rsidR="00D23B45" w:rsidRPr="00EA79C5" w:rsidRDefault="00D23B45" w:rsidP="003E05CA">
            <w:pPr>
              <w:pStyle w:val="a6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2</w:t>
            </w:r>
          </w:p>
        </w:tc>
        <w:tc>
          <w:tcPr>
            <w:tcW w:w="1831" w:type="dxa"/>
          </w:tcPr>
          <w:p w14:paraId="7826C425" w14:textId="77777777" w:rsidR="00D23B45" w:rsidRPr="00EA79C5" w:rsidRDefault="00D23B45" w:rsidP="003E05CA">
            <w:pPr>
              <w:pStyle w:val="a6"/>
              <w:jc w:val="both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EA79C5">
              <w:rPr>
                <w:i/>
                <w:sz w:val="20"/>
                <w:szCs w:val="20"/>
                <w:lang w:val="en-US"/>
              </w:rPr>
              <w:t>v</w:t>
            </w:r>
            <w:proofErr w:type="gramEnd"/>
          </w:p>
        </w:tc>
        <w:tc>
          <w:tcPr>
            <w:tcW w:w="3927" w:type="dxa"/>
          </w:tcPr>
          <w:p w14:paraId="023FC03F" w14:textId="77777777" w:rsidR="00D23B45" w:rsidRPr="00EA79C5" w:rsidRDefault="00D23B45" w:rsidP="003E05CA">
            <w:pPr>
              <w:pStyle w:val="a6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Скорость</w:t>
            </w:r>
          </w:p>
        </w:tc>
        <w:tc>
          <w:tcPr>
            <w:tcW w:w="3079" w:type="dxa"/>
          </w:tcPr>
          <w:p w14:paraId="62BEEDA7" w14:textId="77777777" w:rsidR="00D23B45" w:rsidRPr="00EA79C5" w:rsidRDefault="00D23B45" w:rsidP="003E05CA">
            <w:pPr>
              <w:pStyle w:val="a6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Вещественное</w:t>
            </w:r>
          </w:p>
        </w:tc>
      </w:tr>
      <w:tr w:rsidR="00D23B45" w:rsidRPr="00EA79C5" w14:paraId="3B433ED6" w14:textId="77777777" w:rsidTr="00B61D52">
        <w:tc>
          <w:tcPr>
            <w:tcW w:w="734" w:type="dxa"/>
          </w:tcPr>
          <w:p w14:paraId="68CCE456" w14:textId="77777777" w:rsidR="00D23B45" w:rsidRPr="00EA79C5" w:rsidRDefault="00D23B45" w:rsidP="003E05CA">
            <w:pPr>
              <w:pStyle w:val="a6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3</w:t>
            </w:r>
          </w:p>
        </w:tc>
        <w:tc>
          <w:tcPr>
            <w:tcW w:w="1831" w:type="dxa"/>
          </w:tcPr>
          <w:p w14:paraId="1760AADC" w14:textId="77777777" w:rsidR="00D23B45" w:rsidRPr="00EA79C5" w:rsidRDefault="00D23B45" w:rsidP="003E05CA">
            <w:pPr>
              <w:pStyle w:val="a6"/>
              <w:jc w:val="both"/>
              <w:rPr>
                <w:i/>
                <w:sz w:val="20"/>
                <w:szCs w:val="20"/>
                <w:lang w:val="en-US"/>
              </w:rPr>
            </w:pPr>
            <w:r w:rsidRPr="00EA79C5">
              <w:rPr>
                <w:i/>
                <w:sz w:val="20"/>
                <w:szCs w:val="20"/>
                <w:lang w:val="en-US"/>
              </w:rPr>
              <w:t>S</w:t>
            </w:r>
          </w:p>
        </w:tc>
        <w:tc>
          <w:tcPr>
            <w:tcW w:w="3927" w:type="dxa"/>
          </w:tcPr>
          <w:p w14:paraId="728777CF" w14:textId="77777777" w:rsidR="00D23B45" w:rsidRPr="00EA79C5" w:rsidRDefault="00D23B45" w:rsidP="003E05CA">
            <w:pPr>
              <w:pStyle w:val="a6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Пройдённый путь</w:t>
            </w:r>
          </w:p>
        </w:tc>
        <w:tc>
          <w:tcPr>
            <w:tcW w:w="3079" w:type="dxa"/>
          </w:tcPr>
          <w:p w14:paraId="520C41C0" w14:textId="77777777" w:rsidR="00D23B45" w:rsidRPr="00EA79C5" w:rsidRDefault="00D23B45" w:rsidP="003E05CA">
            <w:pPr>
              <w:pStyle w:val="a6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Вещественное</w:t>
            </w:r>
          </w:p>
        </w:tc>
      </w:tr>
      <w:tr w:rsidR="00D23B45" w:rsidRPr="00EA79C5" w14:paraId="1CB7C811" w14:textId="77777777" w:rsidTr="00B61D52">
        <w:tc>
          <w:tcPr>
            <w:tcW w:w="734" w:type="dxa"/>
          </w:tcPr>
          <w:p w14:paraId="1DCE7AA6" w14:textId="77777777" w:rsidR="00D23B45" w:rsidRPr="00EA79C5" w:rsidRDefault="00D23B45" w:rsidP="003E05CA">
            <w:pPr>
              <w:pStyle w:val="a6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4</w:t>
            </w:r>
          </w:p>
        </w:tc>
        <w:tc>
          <w:tcPr>
            <w:tcW w:w="1831" w:type="dxa"/>
          </w:tcPr>
          <w:p w14:paraId="15440328" w14:textId="77777777" w:rsidR="00D23B45" w:rsidRPr="00EA79C5" w:rsidRDefault="00D23B45" w:rsidP="003E05CA">
            <w:pPr>
              <w:pStyle w:val="a6"/>
              <w:jc w:val="both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EA79C5">
              <w:rPr>
                <w:i/>
                <w:sz w:val="20"/>
                <w:szCs w:val="20"/>
                <w:lang w:val="en-US"/>
              </w:rPr>
              <w:t>t</w:t>
            </w:r>
            <w:proofErr w:type="gramEnd"/>
          </w:p>
        </w:tc>
        <w:tc>
          <w:tcPr>
            <w:tcW w:w="3927" w:type="dxa"/>
          </w:tcPr>
          <w:p w14:paraId="6D39C8A1" w14:textId="77777777" w:rsidR="00D23B45" w:rsidRPr="00EA79C5" w:rsidRDefault="00D23B45" w:rsidP="003E05CA">
            <w:pPr>
              <w:pStyle w:val="a6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Затраченное время</w:t>
            </w:r>
          </w:p>
        </w:tc>
        <w:tc>
          <w:tcPr>
            <w:tcW w:w="3079" w:type="dxa"/>
          </w:tcPr>
          <w:p w14:paraId="5CD2C40B" w14:textId="77777777" w:rsidR="00D23B45" w:rsidRPr="00EA79C5" w:rsidRDefault="00D23B45" w:rsidP="003E05CA">
            <w:pPr>
              <w:pStyle w:val="a6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Вещественное</w:t>
            </w:r>
          </w:p>
        </w:tc>
      </w:tr>
      <w:tr w:rsidR="00D23B45" w:rsidRPr="00EA79C5" w14:paraId="48CD2ADC" w14:textId="77777777" w:rsidTr="00B61D52">
        <w:tc>
          <w:tcPr>
            <w:tcW w:w="734" w:type="dxa"/>
          </w:tcPr>
          <w:p w14:paraId="5183077F" w14:textId="77777777" w:rsidR="00D23B45" w:rsidRPr="00EA79C5" w:rsidRDefault="00D23B45" w:rsidP="003E05CA">
            <w:pPr>
              <w:pStyle w:val="a6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5</w:t>
            </w:r>
          </w:p>
        </w:tc>
        <w:tc>
          <w:tcPr>
            <w:tcW w:w="1831" w:type="dxa"/>
          </w:tcPr>
          <w:p w14:paraId="2AC36C61" w14:textId="77777777" w:rsidR="00D23B45" w:rsidRPr="00EA79C5" w:rsidRDefault="00D23B45" w:rsidP="003E05CA">
            <w:pPr>
              <w:pStyle w:val="a6"/>
              <w:jc w:val="both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EA79C5">
              <w:rPr>
                <w:i/>
                <w:sz w:val="20"/>
                <w:szCs w:val="20"/>
                <w:lang w:val="en-US"/>
              </w:rPr>
              <w:t>x</w:t>
            </w:r>
            <w:proofErr w:type="gramEnd"/>
          </w:p>
        </w:tc>
        <w:tc>
          <w:tcPr>
            <w:tcW w:w="3927" w:type="dxa"/>
          </w:tcPr>
          <w:p w14:paraId="26218587" w14:textId="77777777" w:rsidR="00D23B45" w:rsidRPr="00EA79C5" w:rsidRDefault="00D23B45" w:rsidP="003E05CA">
            <w:pPr>
              <w:pStyle w:val="a6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Абсцисса точки на Декартовой плоскости</w:t>
            </w:r>
          </w:p>
        </w:tc>
        <w:tc>
          <w:tcPr>
            <w:tcW w:w="3079" w:type="dxa"/>
          </w:tcPr>
          <w:p w14:paraId="6F0C6009" w14:textId="77777777" w:rsidR="00D23B45" w:rsidRPr="00EA79C5" w:rsidRDefault="00D23B45" w:rsidP="003E05CA">
            <w:pPr>
              <w:pStyle w:val="a6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Целое</w:t>
            </w:r>
          </w:p>
        </w:tc>
      </w:tr>
      <w:tr w:rsidR="00D23B45" w:rsidRPr="00EA79C5" w14:paraId="205A8791" w14:textId="77777777" w:rsidTr="00B61D52">
        <w:tc>
          <w:tcPr>
            <w:tcW w:w="734" w:type="dxa"/>
          </w:tcPr>
          <w:p w14:paraId="01F221DA" w14:textId="77777777" w:rsidR="00D23B45" w:rsidRPr="00EA79C5" w:rsidRDefault="00D23B45" w:rsidP="003E05CA">
            <w:pPr>
              <w:pStyle w:val="a6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6</w:t>
            </w:r>
          </w:p>
        </w:tc>
        <w:tc>
          <w:tcPr>
            <w:tcW w:w="1831" w:type="dxa"/>
          </w:tcPr>
          <w:p w14:paraId="41095933" w14:textId="77777777" w:rsidR="00D23B45" w:rsidRPr="00EA79C5" w:rsidRDefault="00D23B45" w:rsidP="003E05CA">
            <w:pPr>
              <w:pStyle w:val="a6"/>
              <w:jc w:val="both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EA79C5">
              <w:rPr>
                <w:i/>
                <w:sz w:val="20"/>
                <w:szCs w:val="20"/>
                <w:lang w:val="en-US"/>
              </w:rPr>
              <w:t>y</w:t>
            </w:r>
            <w:proofErr w:type="gramEnd"/>
          </w:p>
        </w:tc>
        <w:tc>
          <w:tcPr>
            <w:tcW w:w="3927" w:type="dxa"/>
          </w:tcPr>
          <w:p w14:paraId="1EAFCB6E" w14:textId="77777777" w:rsidR="00D23B45" w:rsidRPr="00EA79C5" w:rsidRDefault="00D23B45" w:rsidP="003E05CA">
            <w:pPr>
              <w:pStyle w:val="a6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Ордината точки на Декартовой плоскости</w:t>
            </w:r>
          </w:p>
        </w:tc>
        <w:tc>
          <w:tcPr>
            <w:tcW w:w="3079" w:type="dxa"/>
          </w:tcPr>
          <w:p w14:paraId="591BF388" w14:textId="77777777" w:rsidR="00D23B45" w:rsidRPr="00EA79C5" w:rsidRDefault="00D23B45" w:rsidP="003E05CA">
            <w:pPr>
              <w:pStyle w:val="a6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Целое</w:t>
            </w:r>
          </w:p>
        </w:tc>
      </w:tr>
      <w:tr w:rsidR="00D23B45" w:rsidRPr="00EA79C5" w14:paraId="62FB5BAF" w14:textId="77777777" w:rsidTr="00B61D52">
        <w:tc>
          <w:tcPr>
            <w:tcW w:w="734" w:type="dxa"/>
          </w:tcPr>
          <w:p w14:paraId="4C0F9360" w14:textId="77777777" w:rsidR="00D23B45" w:rsidRPr="00EA79C5" w:rsidRDefault="00D23B45" w:rsidP="003E05CA">
            <w:pPr>
              <w:pStyle w:val="a6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7</w:t>
            </w:r>
          </w:p>
        </w:tc>
        <w:tc>
          <w:tcPr>
            <w:tcW w:w="1831" w:type="dxa"/>
          </w:tcPr>
          <w:p w14:paraId="0C95B194" w14:textId="77777777" w:rsidR="00D23B45" w:rsidRPr="00EA79C5" w:rsidRDefault="00D23B45" w:rsidP="003E05CA">
            <w:pPr>
              <w:pStyle w:val="a6"/>
              <w:jc w:val="both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EA79C5">
              <w:rPr>
                <w:i/>
                <w:sz w:val="20"/>
                <w:szCs w:val="20"/>
                <w:lang w:val="en-US"/>
              </w:rPr>
              <w:t>z</w:t>
            </w:r>
            <w:proofErr w:type="gramEnd"/>
          </w:p>
        </w:tc>
        <w:tc>
          <w:tcPr>
            <w:tcW w:w="3927" w:type="dxa"/>
          </w:tcPr>
          <w:p w14:paraId="65CA3D3A" w14:textId="77777777" w:rsidR="00D23B45" w:rsidRPr="00EA79C5" w:rsidRDefault="00D23B45" w:rsidP="003E05CA">
            <w:pPr>
              <w:pStyle w:val="a6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Аппликата точки в пространстве</w:t>
            </w:r>
          </w:p>
        </w:tc>
        <w:tc>
          <w:tcPr>
            <w:tcW w:w="3079" w:type="dxa"/>
          </w:tcPr>
          <w:p w14:paraId="1A9BB855" w14:textId="77777777" w:rsidR="00D23B45" w:rsidRPr="00EA79C5" w:rsidRDefault="00D23B45" w:rsidP="003E05CA">
            <w:pPr>
              <w:pStyle w:val="a6"/>
              <w:jc w:val="both"/>
              <w:rPr>
                <w:sz w:val="20"/>
                <w:szCs w:val="20"/>
              </w:rPr>
            </w:pPr>
            <w:r w:rsidRPr="00EA79C5">
              <w:rPr>
                <w:sz w:val="20"/>
                <w:szCs w:val="20"/>
              </w:rPr>
              <w:t>Целое</w:t>
            </w:r>
          </w:p>
        </w:tc>
      </w:tr>
    </w:tbl>
    <w:p w14:paraId="1EECD37A" w14:textId="2568FDCF" w:rsidR="003804A1" w:rsidRPr="00EA79C5" w:rsidRDefault="003804A1" w:rsidP="00D23B45">
      <w:pPr>
        <w:pStyle w:val="a6"/>
        <w:spacing w:line="360" w:lineRule="auto"/>
        <w:ind w:firstLine="708"/>
        <w:jc w:val="both"/>
        <w:rPr>
          <w:b/>
          <w:sz w:val="28"/>
          <w:szCs w:val="28"/>
        </w:rPr>
      </w:pPr>
    </w:p>
    <w:p w14:paraId="47DDC7F7" w14:textId="66638A87" w:rsidR="005677AE" w:rsidRPr="00EA79C5" w:rsidRDefault="005677AE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EA79C5">
        <w:rPr>
          <w:sz w:val="28"/>
          <w:szCs w:val="28"/>
        </w:rPr>
        <w:t>9. Строго следовать указанным по вариантам перечням служебных слов и конструкций.</w:t>
      </w:r>
    </w:p>
    <w:p w14:paraId="7CFB525B" w14:textId="77777777" w:rsidR="005677AE" w:rsidRPr="00EA79C5" w:rsidRDefault="005677AE" w:rsidP="00D23B45">
      <w:pPr>
        <w:pStyle w:val="a6"/>
        <w:spacing w:line="360" w:lineRule="auto"/>
        <w:ind w:firstLine="708"/>
        <w:jc w:val="both"/>
        <w:rPr>
          <w:b/>
          <w:sz w:val="28"/>
          <w:szCs w:val="28"/>
        </w:rPr>
      </w:pPr>
    </w:p>
    <w:p w14:paraId="409DC923" w14:textId="3D81281E" w:rsidR="00D23B45" w:rsidRPr="00EA79C5" w:rsidRDefault="00D23B45" w:rsidP="00D23B45">
      <w:pPr>
        <w:pStyle w:val="a6"/>
        <w:spacing w:line="360" w:lineRule="auto"/>
        <w:ind w:firstLine="708"/>
        <w:jc w:val="both"/>
        <w:rPr>
          <w:b/>
          <w:sz w:val="28"/>
          <w:szCs w:val="28"/>
        </w:rPr>
      </w:pPr>
      <w:r w:rsidRPr="00EA79C5">
        <w:rPr>
          <w:b/>
          <w:sz w:val="28"/>
          <w:szCs w:val="28"/>
        </w:rPr>
        <w:t>Внимание! При выявлении противоречивых условий среди вариантов индивидуального задания не предпринимать самостоятельных решений по устранению противоречий, а обратиться за консультацией к преподавателю, читающему курс «Программирования и основ алгоритмизации».</w:t>
      </w:r>
    </w:p>
    <w:p w14:paraId="003A1D42" w14:textId="77777777" w:rsidR="00D23B45" w:rsidRPr="00EA79C5" w:rsidRDefault="00D23B45" w:rsidP="00D23B45">
      <w:pPr>
        <w:rPr>
          <w:b/>
          <w:szCs w:val="28"/>
        </w:rPr>
      </w:pPr>
      <w:r w:rsidRPr="00EA79C5">
        <w:rPr>
          <w:b/>
          <w:szCs w:val="28"/>
        </w:rPr>
        <w:br w:type="page"/>
      </w:r>
    </w:p>
    <w:p w14:paraId="4A87D8A3" w14:textId="508122C6" w:rsidR="00ED7BB8" w:rsidRPr="00EA79C5" w:rsidRDefault="00D23B45" w:rsidP="003804A1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EA79C5">
        <w:rPr>
          <w:b/>
          <w:szCs w:val="28"/>
        </w:rPr>
        <w:lastRenderedPageBreak/>
        <w:t>Задание состоит только из Индивидуальной части. Общая часть в нём отсутствует.</w:t>
      </w:r>
    </w:p>
    <w:p w14:paraId="1F1053A0" w14:textId="77777777" w:rsidR="003804A1" w:rsidRPr="00EA79C5" w:rsidRDefault="003804A1" w:rsidP="00D23B45">
      <w:pPr>
        <w:jc w:val="both"/>
        <w:rPr>
          <w:b/>
          <w:color w:val="000000"/>
          <w:szCs w:val="28"/>
          <w:shd w:val="clear" w:color="auto" w:fill="FFFFFF"/>
        </w:rPr>
      </w:pPr>
    </w:p>
    <w:p w14:paraId="374DE901" w14:textId="4AA19C65" w:rsidR="008D5323" w:rsidRPr="00EA79C5" w:rsidRDefault="00180BD3" w:rsidP="00E01B79">
      <w:pPr>
        <w:ind w:firstLine="708"/>
        <w:jc w:val="both"/>
        <w:rPr>
          <w:szCs w:val="28"/>
          <w:shd w:val="clear" w:color="auto" w:fill="FFFFFF"/>
        </w:rPr>
      </w:pPr>
      <w:r w:rsidRPr="00EA79C5">
        <w:rPr>
          <w:b/>
          <w:szCs w:val="28"/>
          <w:shd w:val="clear" w:color="auto" w:fill="FFFFFF"/>
        </w:rPr>
        <w:t>Вариант №1</w:t>
      </w:r>
      <w:r w:rsidR="003804A1" w:rsidRPr="00EA79C5">
        <w:rPr>
          <w:b/>
          <w:szCs w:val="28"/>
          <w:shd w:val="clear" w:color="auto" w:fill="FFFFFF"/>
        </w:rPr>
        <w:t>.</w:t>
      </w:r>
      <w:r w:rsidR="000816C6" w:rsidRPr="00EA79C5">
        <w:rPr>
          <w:szCs w:val="28"/>
          <w:shd w:val="clear" w:color="auto" w:fill="FFFFFF"/>
        </w:rPr>
        <w:t xml:space="preserve"> Наименования</w:t>
      </w:r>
      <w:r w:rsidR="003804A1" w:rsidRPr="00EA79C5">
        <w:rPr>
          <w:b/>
          <w:szCs w:val="28"/>
          <w:shd w:val="clear" w:color="auto" w:fill="FFFFFF"/>
        </w:rPr>
        <w:t xml:space="preserve"> </w:t>
      </w:r>
      <w:r w:rsidR="000816C6" w:rsidRPr="00EA79C5">
        <w:rPr>
          <w:szCs w:val="28"/>
          <w:u w:val="single"/>
          <w:shd w:val="clear" w:color="auto" w:fill="FFFFFF"/>
        </w:rPr>
        <w:t>д</w:t>
      </w:r>
      <w:r w:rsidR="00217143" w:rsidRPr="00EA79C5">
        <w:rPr>
          <w:szCs w:val="28"/>
          <w:u w:val="single"/>
          <w:shd w:val="clear" w:color="auto" w:fill="FFFFFF"/>
        </w:rPr>
        <w:t>н</w:t>
      </w:r>
      <w:r w:rsidR="000816C6" w:rsidRPr="00EA79C5">
        <w:rPr>
          <w:szCs w:val="28"/>
          <w:u w:val="single"/>
          <w:shd w:val="clear" w:color="auto" w:fill="FFFFFF"/>
        </w:rPr>
        <w:t>ей</w:t>
      </w:r>
      <w:r w:rsidR="00217143" w:rsidRPr="00EA79C5">
        <w:rPr>
          <w:szCs w:val="28"/>
          <w:u w:val="single"/>
          <w:shd w:val="clear" w:color="auto" w:fill="FFFFFF"/>
        </w:rPr>
        <w:t xml:space="preserve"> недели</w:t>
      </w:r>
      <w:r w:rsidR="000816C6" w:rsidRPr="00EA79C5">
        <w:rPr>
          <w:szCs w:val="28"/>
          <w:shd w:val="clear" w:color="auto" w:fill="FFFFFF"/>
        </w:rPr>
        <w:t xml:space="preserve">: </w:t>
      </w:r>
      <w:r w:rsidR="00217143" w:rsidRPr="00EA79C5">
        <w:rPr>
          <w:szCs w:val="28"/>
          <w:shd w:val="clear" w:color="auto" w:fill="FFFFFF"/>
        </w:rPr>
        <w:t>понедельник, вторник, среда, четверг, пятница, суббота и</w:t>
      </w:r>
      <w:r w:rsidR="000816C6" w:rsidRPr="00EA79C5">
        <w:rPr>
          <w:szCs w:val="28"/>
          <w:shd w:val="clear" w:color="auto" w:fill="FFFFFF"/>
        </w:rPr>
        <w:t xml:space="preserve"> воскресенье, указанные на английском языке или на транслитерации</w:t>
      </w:r>
      <w:r w:rsidR="00217143" w:rsidRPr="00EA79C5">
        <w:rPr>
          <w:szCs w:val="28"/>
          <w:shd w:val="clear" w:color="auto" w:fill="FFFFFF"/>
        </w:rPr>
        <w:t xml:space="preserve"> записаны в </w:t>
      </w:r>
      <w:r w:rsidR="000816C6" w:rsidRPr="00EA79C5">
        <w:rPr>
          <w:szCs w:val="28"/>
          <w:shd w:val="clear" w:color="auto" w:fill="FFFFFF"/>
        </w:rPr>
        <w:t>переменную</w:t>
      </w:r>
      <w:r w:rsidR="003A7045" w:rsidRPr="00EA79C5">
        <w:rPr>
          <w:szCs w:val="28"/>
          <w:shd w:val="clear" w:color="auto" w:fill="FFFFFF"/>
        </w:rPr>
        <w:t xml:space="preserve"> «</w:t>
      </w:r>
      <w:proofErr w:type="spellStart"/>
      <w:r w:rsidR="003A7045" w:rsidRPr="00EA79C5">
        <w:rPr>
          <w:i/>
          <w:szCs w:val="28"/>
          <w:shd w:val="clear" w:color="auto" w:fill="FFFFFF"/>
          <w:lang w:val="en-US"/>
        </w:rPr>
        <w:t>WeekDays</w:t>
      </w:r>
      <w:proofErr w:type="spellEnd"/>
      <w:r w:rsidR="003A7045" w:rsidRPr="00EA79C5">
        <w:rPr>
          <w:szCs w:val="28"/>
          <w:shd w:val="clear" w:color="auto" w:fill="FFFFFF"/>
        </w:rPr>
        <w:t>»</w:t>
      </w:r>
      <w:r w:rsidR="000816C6" w:rsidRPr="00EA79C5">
        <w:rPr>
          <w:szCs w:val="28"/>
          <w:shd w:val="clear" w:color="auto" w:fill="FFFFFF"/>
        </w:rPr>
        <w:t xml:space="preserve"> перечислимого типа в естественном</w:t>
      </w:r>
      <w:r w:rsidR="00217143" w:rsidRPr="00EA79C5">
        <w:rPr>
          <w:szCs w:val="28"/>
          <w:shd w:val="clear" w:color="auto" w:fill="FFFFFF"/>
        </w:rPr>
        <w:t xml:space="preserve"> порядк</w:t>
      </w:r>
      <w:r w:rsidR="000816C6" w:rsidRPr="00EA79C5">
        <w:rPr>
          <w:szCs w:val="28"/>
          <w:shd w:val="clear" w:color="auto" w:fill="FFFFFF"/>
        </w:rPr>
        <w:t xml:space="preserve">е следования. Идентификаторы, закреплённые за наименованиями </w:t>
      </w:r>
      <w:r w:rsidR="000816C6" w:rsidRPr="00EA79C5">
        <w:rPr>
          <w:szCs w:val="28"/>
          <w:u w:val="single"/>
          <w:shd w:val="clear" w:color="auto" w:fill="FFFFFF"/>
        </w:rPr>
        <w:t>дней недели</w:t>
      </w:r>
      <w:r w:rsidR="000816C6" w:rsidRPr="00EA79C5">
        <w:rPr>
          <w:szCs w:val="28"/>
          <w:shd w:val="clear" w:color="auto" w:fill="FFFFFF"/>
        </w:rPr>
        <w:t xml:space="preserve"> из</w:t>
      </w:r>
      <w:r w:rsidR="003A7045" w:rsidRPr="00EA79C5">
        <w:rPr>
          <w:szCs w:val="28"/>
          <w:shd w:val="clear" w:color="auto" w:fill="FFFFFF"/>
        </w:rPr>
        <w:t xml:space="preserve"> десятичного</w:t>
      </w:r>
      <w:r w:rsidR="000816C6" w:rsidRPr="00EA79C5">
        <w:rPr>
          <w:szCs w:val="28"/>
          <w:shd w:val="clear" w:color="auto" w:fill="FFFFFF"/>
        </w:rPr>
        <w:t xml:space="preserve"> диапазона [1</w:t>
      </w:r>
      <w:r w:rsidR="00944421" w:rsidRPr="00EA79C5">
        <w:rPr>
          <w:szCs w:val="28"/>
          <w:shd w:val="clear" w:color="auto" w:fill="FFFFFF"/>
          <w:vertAlign w:val="subscript"/>
        </w:rPr>
        <w:t>10</w:t>
      </w:r>
      <w:r w:rsidR="000816C6" w:rsidRPr="00EA79C5">
        <w:rPr>
          <w:szCs w:val="28"/>
          <w:shd w:val="clear" w:color="auto" w:fill="FFFFFF"/>
        </w:rPr>
        <w:t>…7</w:t>
      </w:r>
      <w:r w:rsidR="00944421" w:rsidRPr="00EA79C5">
        <w:rPr>
          <w:szCs w:val="28"/>
          <w:shd w:val="clear" w:color="auto" w:fill="FFFFFF"/>
          <w:vertAlign w:val="subscript"/>
        </w:rPr>
        <w:t>10</w:t>
      </w:r>
      <w:r w:rsidR="000816C6" w:rsidRPr="00EA79C5">
        <w:rPr>
          <w:szCs w:val="28"/>
          <w:shd w:val="clear" w:color="auto" w:fill="FFFFFF"/>
        </w:rPr>
        <w:t>]</w:t>
      </w:r>
      <w:r w:rsidR="00E01B79" w:rsidRPr="00EA79C5">
        <w:rPr>
          <w:szCs w:val="28"/>
          <w:shd w:val="clear" w:color="auto" w:fill="FFFFFF"/>
        </w:rPr>
        <w:t xml:space="preserve">, распределены в обратной последовательности. При использовании циклической конструкции </w:t>
      </w:r>
      <w:r w:rsidR="00E01B79" w:rsidRPr="00EA79C5">
        <w:rPr>
          <w:szCs w:val="28"/>
          <w:u w:val="single"/>
          <w:shd w:val="clear" w:color="auto" w:fill="FFFFFF"/>
        </w:rPr>
        <w:t>с предусловием</w:t>
      </w:r>
      <w:r w:rsidR="00E01B79" w:rsidRPr="00EA79C5">
        <w:rPr>
          <w:szCs w:val="28"/>
          <w:shd w:val="clear" w:color="auto" w:fill="FFFFFF"/>
        </w:rPr>
        <w:t xml:space="preserve"> подготовьте программное обеспечение, выводящее в консоль наименования дней недели с понедельника по воскресенье. При решении задачи </w:t>
      </w:r>
      <w:r w:rsidR="00E01B79" w:rsidRPr="00EA79C5">
        <w:rPr>
          <w:szCs w:val="28"/>
          <w:u w:val="single"/>
          <w:shd w:val="clear" w:color="auto" w:fill="FFFFFF"/>
        </w:rPr>
        <w:t>оператор переключения не использовать</w:t>
      </w:r>
      <w:r w:rsidR="00E01B79" w:rsidRPr="00EA79C5">
        <w:rPr>
          <w:szCs w:val="28"/>
          <w:shd w:val="clear" w:color="auto" w:fill="FFFFFF"/>
        </w:rPr>
        <w:t xml:space="preserve">. </w:t>
      </w:r>
    </w:p>
    <w:p w14:paraId="497B8B42" w14:textId="77777777" w:rsidR="00DB347D" w:rsidRPr="00EA79C5" w:rsidRDefault="00DB347D" w:rsidP="00D23B45">
      <w:pPr>
        <w:jc w:val="both"/>
        <w:rPr>
          <w:color w:val="000000"/>
          <w:szCs w:val="28"/>
          <w:shd w:val="clear" w:color="auto" w:fill="FFFFFF"/>
        </w:rPr>
      </w:pPr>
    </w:p>
    <w:p w14:paraId="6F3E6E0B" w14:textId="3CDFEF87" w:rsidR="00DB347D" w:rsidRPr="00EA79C5" w:rsidRDefault="00DB347D" w:rsidP="003804A1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EA79C5">
        <w:rPr>
          <w:b/>
          <w:color w:val="000000"/>
          <w:szCs w:val="28"/>
          <w:shd w:val="clear" w:color="auto" w:fill="FFFFFF"/>
        </w:rPr>
        <w:t>Вариант №2</w:t>
      </w:r>
      <w:r w:rsidR="003804A1" w:rsidRPr="00EA79C5">
        <w:rPr>
          <w:b/>
          <w:color w:val="000000"/>
          <w:szCs w:val="28"/>
          <w:shd w:val="clear" w:color="auto" w:fill="FFFFFF"/>
        </w:rPr>
        <w:t xml:space="preserve">. </w:t>
      </w:r>
      <w:r w:rsidR="00BF12B4" w:rsidRPr="00EA79C5">
        <w:rPr>
          <w:color w:val="000000"/>
          <w:szCs w:val="28"/>
          <w:u w:val="single"/>
          <w:shd w:val="clear" w:color="auto" w:fill="FFFFFF"/>
        </w:rPr>
        <w:t>Статус</w:t>
      </w:r>
      <w:r w:rsidR="003A7045" w:rsidRPr="00EA79C5">
        <w:rPr>
          <w:color w:val="000000"/>
          <w:szCs w:val="28"/>
          <w:u w:val="single"/>
          <w:shd w:val="clear" w:color="auto" w:fill="FFFFFF"/>
        </w:rPr>
        <w:t>ы</w:t>
      </w:r>
      <w:r w:rsidR="008D5323" w:rsidRPr="00EA79C5">
        <w:rPr>
          <w:color w:val="000000"/>
          <w:szCs w:val="28"/>
          <w:u w:val="single"/>
          <w:shd w:val="clear" w:color="auto" w:fill="FFFFFF"/>
        </w:rPr>
        <w:t xml:space="preserve"> заказа</w:t>
      </w:r>
      <w:r w:rsidR="00DD1EA5" w:rsidRPr="00EA79C5">
        <w:rPr>
          <w:color w:val="000000"/>
          <w:szCs w:val="28"/>
          <w:shd w:val="clear" w:color="auto" w:fill="FFFFFF"/>
        </w:rPr>
        <w:t xml:space="preserve"> в сети «</w:t>
      </w:r>
      <w:proofErr w:type="spellStart"/>
      <w:r w:rsidR="00DD1EA5" w:rsidRPr="00EA79C5">
        <w:rPr>
          <w:color w:val="000000"/>
          <w:szCs w:val="28"/>
          <w:shd w:val="clear" w:color="auto" w:fill="FFFFFF"/>
        </w:rPr>
        <w:t>Додо</w:t>
      </w:r>
      <w:proofErr w:type="spellEnd"/>
      <w:r w:rsidR="00DD1EA5" w:rsidRPr="00EA79C5">
        <w:rPr>
          <w:color w:val="000000"/>
          <w:szCs w:val="28"/>
          <w:shd w:val="clear" w:color="auto" w:fill="FFFFFF"/>
        </w:rPr>
        <w:t xml:space="preserve"> Пицца» с курьерской доставкой на дом</w:t>
      </w:r>
      <w:r w:rsidR="003A7045" w:rsidRPr="00EA79C5">
        <w:rPr>
          <w:color w:val="000000"/>
          <w:szCs w:val="28"/>
          <w:shd w:val="clear" w:color="auto" w:fill="FFFFFF"/>
        </w:rPr>
        <w:t>, указанные на английском языке или на транслитерации</w:t>
      </w:r>
      <w:r w:rsidR="000D56A6" w:rsidRPr="00EA79C5">
        <w:rPr>
          <w:color w:val="000000"/>
          <w:szCs w:val="28"/>
          <w:shd w:val="clear" w:color="auto" w:fill="FFFFFF"/>
        </w:rPr>
        <w:t>,</w:t>
      </w:r>
      <w:r w:rsidR="003A7045" w:rsidRPr="00EA79C5">
        <w:rPr>
          <w:color w:val="000000"/>
          <w:szCs w:val="28"/>
          <w:shd w:val="clear" w:color="auto" w:fill="FFFFFF"/>
        </w:rPr>
        <w:t xml:space="preserve"> записаны в переменную</w:t>
      </w:r>
      <w:r w:rsidR="000D56A6" w:rsidRPr="00EA79C5">
        <w:rPr>
          <w:color w:val="000000"/>
          <w:szCs w:val="28"/>
          <w:shd w:val="clear" w:color="auto" w:fill="FFFFFF"/>
        </w:rPr>
        <w:t xml:space="preserve"> перечислимого типа</w:t>
      </w:r>
      <w:r w:rsidR="003A7045" w:rsidRPr="00EA79C5">
        <w:rPr>
          <w:color w:val="000000"/>
          <w:szCs w:val="28"/>
          <w:shd w:val="clear" w:color="auto" w:fill="FFFFFF"/>
        </w:rPr>
        <w:t xml:space="preserve"> «</w:t>
      </w:r>
      <w:proofErr w:type="spellStart"/>
      <w:r w:rsidR="003A7045" w:rsidRPr="00EA79C5">
        <w:rPr>
          <w:i/>
          <w:color w:val="000000"/>
          <w:szCs w:val="28"/>
          <w:shd w:val="clear" w:color="auto" w:fill="FFFFFF"/>
          <w:lang w:val="en-US"/>
        </w:rPr>
        <w:t>DodoStatus</w:t>
      </w:r>
      <w:proofErr w:type="spellEnd"/>
      <w:r w:rsidR="003A7045" w:rsidRPr="00EA79C5">
        <w:rPr>
          <w:color w:val="000000"/>
          <w:szCs w:val="28"/>
          <w:shd w:val="clear" w:color="auto" w:fill="FFFFFF"/>
        </w:rPr>
        <w:t>» в хронологическом порядке</w:t>
      </w:r>
      <w:r w:rsidR="00A519A5" w:rsidRPr="00EA79C5">
        <w:rPr>
          <w:color w:val="000000"/>
          <w:szCs w:val="28"/>
          <w:shd w:val="clear" w:color="auto" w:fill="FFFFFF"/>
        </w:rPr>
        <w:t>: принят, готовится на кухне, приготовлен, передан курьеру, в пути, доставлен</w:t>
      </w:r>
      <w:r w:rsidR="008D5323" w:rsidRPr="00EA79C5">
        <w:rPr>
          <w:color w:val="000000"/>
          <w:szCs w:val="28"/>
          <w:shd w:val="clear" w:color="auto" w:fill="FFFFFF"/>
        </w:rPr>
        <w:t>.</w:t>
      </w:r>
      <w:r w:rsidR="003A7045" w:rsidRPr="00EA79C5">
        <w:rPr>
          <w:color w:val="000000"/>
          <w:szCs w:val="28"/>
          <w:shd w:val="clear" w:color="auto" w:fill="FFFFFF"/>
        </w:rPr>
        <w:t xml:space="preserve"> Идентификаторы, закреплённые за </w:t>
      </w:r>
      <w:r w:rsidR="003A7045" w:rsidRPr="00EA79C5">
        <w:rPr>
          <w:color w:val="000000"/>
          <w:szCs w:val="28"/>
          <w:u w:val="single"/>
          <w:shd w:val="clear" w:color="auto" w:fill="FFFFFF"/>
        </w:rPr>
        <w:t>статусами</w:t>
      </w:r>
      <w:r w:rsidR="00A519A5" w:rsidRPr="00EA79C5">
        <w:rPr>
          <w:color w:val="000000"/>
          <w:szCs w:val="28"/>
          <w:u w:val="single"/>
          <w:shd w:val="clear" w:color="auto" w:fill="FFFFFF"/>
        </w:rPr>
        <w:t xml:space="preserve"> заказа</w:t>
      </w:r>
      <w:r w:rsidR="003A7045" w:rsidRPr="00EA79C5">
        <w:rPr>
          <w:color w:val="000000"/>
          <w:szCs w:val="28"/>
          <w:shd w:val="clear" w:color="auto" w:fill="FFFFFF"/>
        </w:rPr>
        <w:t xml:space="preserve">, распределены в обратной последовательности из </w:t>
      </w:r>
      <w:r w:rsidR="00746F99" w:rsidRPr="00EA79C5">
        <w:rPr>
          <w:color w:val="000000"/>
          <w:szCs w:val="28"/>
          <w:shd w:val="clear" w:color="auto" w:fill="FFFFFF"/>
        </w:rPr>
        <w:t>шестнадцатеричного</w:t>
      </w:r>
      <w:r w:rsidR="003A7045" w:rsidRPr="00EA79C5">
        <w:rPr>
          <w:color w:val="000000"/>
          <w:szCs w:val="28"/>
          <w:shd w:val="clear" w:color="auto" w:fill="FFFFFF"/>
        </w:rPr>
        <w:t xml:space="preserve"> диапазона [</w:t>
      </w:r>
      <w:r w:rsidR="00746F99" w:rsidRPr="00EA79C5">
        <w:rPr>
          <w:i/>
          <w:color w:val="000000"/>
          <w:szCs w:val="28"/>
          <w:shd w:val="clear" w:color="auto" w:fill="FFFFFF"/>
        </w:rPr>
        <w:t>09</w:t>
      </w:r>
      <w:r w:rsidR="00944421" w:rsidRPr="00EA79C5">
        <w:rPr>
          <w:i/>
          <w:color w:val="000000"/>
          <w:szCs w:val="28"/>
          <w:shd w:val="clear" w:color="auto" w:fill="FFFFFF"/>
          <w:vertAlign w:val="subscript"/>
        </w:rPr>
        <w:t>16</w:t>
      </w:r>
      <w:r w:rsidR="003A7045" w:rsidRPr="00EA79C5">
        <w:rPr>
          <w:color w:val="000000"/>
          <w:szCs w:val="28"/>
          <w:shd w:val="clear" w:color="auto" w:fill="FFFFFF"/>
        </w:rPr>
        <w:t>…</w:t>
      </w:r>
      <w:r w:rsidR="00746F99" w:rsidRPr="00EA79C5">
        <w:rPr>
          <w:i/>
          <w:color w:val="000000"/>
          <w:szCs w:val="28"/>
          <w:shd w:val="clear" w:color="auto" w:fill="FFFFFF"/>
        </w:rPr>
        <w:t>0</w:t>
      </w:r>
      <w:r w:rsidR="00746F99" w:rsidRPr="00EA79C5">
        <w:rPr>
          <w:i/>
          <w:color w:val="000000"/>
          <w:szCs w:val="28"/>
          <w:shd w:val="clear" w:color="auto" w:fill="FFFFFF"/>
          <w:lang w:val="en-US"/>
        </w:rPr>
        <w:t>E</w:t>
      </w:r>
      <w:r w:rsidR="00944421" w:rsidRPr="00EA79C5">
        <w:rPr>
          <w:i/>
          <w:color w:val="000000"/>
          <w:szCs w:val="28"/>
          <w:shd w:val="clear" w:color="auto" w:fill="FFFFFF"/>
          <w:vertAlign w:val="subscript"/>
        </w:rPr>
        <w:t>16</w:t>
      </w:r>
      <w:r w:rsidR="003A7045" w:rsidRPr="00EA79C5">
        <w:rPr>
          <w:color w:val="000000"/>
          <w:szCs w:val="28"/>
          <w:shd w:val="clear" w:color="auto" w:fill="FFFFFF"/>
        </w:rPr>
        <w:t xml:space="preserve">]. При использовании циклической конструкции </w:t>
      </w:r>
      <w:r w:rsidR="003A7045" w:rsidRPr="00EA79C5">
        <w:rPr>
          <w:color w:val="000000"/>
          <w:szCs w:val="28"/>
          <w:u w:val="single"/>
          <w:shd w:val="clear" w:color="auto" w:fill="FFFFFF"/>
        </w:rPr>
        <w:t>по известному диапазону значений</w:t>
      </w:r>
      <w:r w:rsidR="003A7045" w:rsidRPr="00EA79C5">
        <w:rPr>
          <w:color w:val="000000"/>
          <w:szCs w:val="28"/>
          <w:shd w:val="clear" w:color="auto" w:fill="FFFFFF"/>
        </w:rPr>
        <w:t xml:space="preserve"> составьте с псевдослучайными значениями </w:t>
      </w:r>
      <w:r w:rsidR="003A7045" w:rsidRPr="00EA79C5">
        <w:rPr>
          <w:color w:val="000000"/>
          <w:szCs w:val="28"/>
          <w:u w:val="single"/>
          <w:shd w:val="clear" w:color="auto" w:fill="FFFFFF"/>
        </w:rPr>
        <w:t>задержки</w:t>
      </w:r>
      <w:r w:rsidR="00A519A5" w:rsidRPr="00EA79C5">
        <w:rPr>
          <w:color w:val="000000"/>
          <w:szCs w:val="28"/>
          <w:shd w:val="clear" w:color="auto" w:fill="FFFFFF"/>
        </w:rPr>
        <w:t xml:space="preserve"> по времени</w:t>
      </w:r>
      <w:r w:rsidR="003A7045" w:rsidRPr="00EA79C5">
        <w:rPr>
          <w:color w:val="000000"/>
          <w:szCs w:val="28"/>
          <w:shd w:val="clear" w:color="auto" w:fill="FFFFFF"/>
        </w:rPr>
        <w:t xml:space="preserve"> итераци</w:t>
      </w:r>
      <w:r w:rsidR="00A519A5" w:rsidRPr="00EA79C5">
        <w:rPr>
          <w:color w:val="000000"/>
          <w:szCs w:val="28"/>
          <w:shd w:val="clear" w:color="auto" w:fill="FFFFFF"/>
        </w:rPr>
        <w:t>й циклической конструкции</w:t>
      </w:r>
      <w:r w:rsidR="003A7045" w:rsidRPr="00EA79C5">
        <w:rPr>
          <w:color w:val="000000"/>
          <w:szCs w:val="28"/>
          <w:shd w:val="clear" w:color="auto" w:fill="FFFFFF"/>
        </w:rPr>
        <w:t xml:space="preserve"> программное обеспечение, последовательно выводящее на экран консоли текущий </w:t>
      </w:r>
      <w:r w:rsidR="003A7045" w:rsidRPr="00EA79C5">
        <w:rPr>
          <w:color w:val="000000"/>
          <w:szCs w:val="28"/>
          <w:u w:val="single"/>
          <w:shd w:val="clear" w:color="auto" w:fill="FFFFFF"/>
        </w:rPr>
        <w:t>статус заказа</w:t>
      </w:r>
      <w:r w:rsidR="003A7045" w:rsidRPr="00EA79C5">
        <w:rPr>
          <w:color w:val="000000"/>
          <w:szCs w:val="28"/>
          <w:shd w:val="clear" w:color="auto" w:fill="FFFFFF"/>
        </w:rPr>
        <w:t>. По достижении статуса «Доставлен» предлагать</w:t>
      </w:r>
      <w:r w:rsidR="00746F99" w:rsidRPr="00EA79C5">
        <w:rPr>
          <w:color w:val="000000"/>
          <w:szCs w:val="28"/>
          <w:shd w:val="clear" w:color="auto" w:fill="FFFFFF"/>
        </w:rPr>
        <w:t xml:space="preserve"> пользователю возможность</w:t>
      </w:r>
      <w:r w:rsidR="003A7045" w:rsidRPr="00EA79C5">
        <w:rPr>
          <w:color w:val="000000"/>
          <w:szCs w:val="28"/>
          <w:shd w:val="clear" w:color="auto" w:fill="FFFFFF"/>
        </w:rPr>
        <w:t xml:space="preserve"> </w:t>
      </w:r>
      <w:r w:rsidR="003A7045" w:rsidRPr="00EA79C5">
        <w:rPr>
          <w:color w:val="000000"/>
          <w:szCs w:val="28"/>
          <w:u w:val="single"/>
          <w:shd w:val="clear" w:color="auto" w:fill="FFFFFF"/>
        </w:rPr>
        <w:t>выставлени</w:t>
      </w:r>
      <w:r w:rsidR="00746F99" w:rsidRPr="00EA79C5">
        <w:rPr>
          <w:color w:val="000000"/>
          <w:szCs w:val="28"/>
          <w:u w:val="single"/>
          <w:shd w:val="clear" w:color="auto" w:fill="FFFFFF"/>
        </w:rPr>
        <w:t>я</w:t>
      </w:r>
      <w:r w:rsidR="003A7045" w:rsidRPr="00EA79C5">
        <w:rPr>
          <w:color w:val="000000"/>
          <w:szCs w:val="28"/>
          <w:u w:val="single"/>
          <w:shd w:val="clear" w:color="auto" w:fill="FFFFFF"/>
        </w:rPr>
        <w:t xml:space="preserve"> оценки</w:t>
      </w:r>
      <w:r w:rsidR="00A519A5" w:rsidRPr="00EA79C5">
        <w:rPr>
          <w:color w:val="000000"/>
          <w:szCs w:val="28"/>
          <w:shd w:val="clear" w:color="auto" w:fill="FFFFFF"/>
        </w:rPr>
        <w:t xml:space="preserve"> выполненному</w:t>
      </w:r>
      <w:r w:rsidR="003A7045" w:rsidRPr="00EA79C5">
        <w:rPr>
          <w:color w:val="000000"/>
          <w:szCs w:val="28"/>
          <w:shd w:val="clear" w:color="auto" w:fill="FFFFFF"/>
        </w:rPr>
        <w:t xml:space="preserve"> заказу. При решении задачи по варианту допускается выдача</w:t>
      </w:r>
      <w:r w:rsidR="00A519A5" w:rsidRPr="00EA79C5">
        <w:rPr>
          <w:color w:val="000000"/>
          <w:szCs w:val="28"/>
          <w:shd w:val="clear" w:color="auto" w:fill="FFFFFF"/>
        </w:rPr>
        <w:t xml:space="preserve"> в консоль значений, содержащих</w:t>
      </w:r>
      <w:r w:rsidR="007C1930" w:rsidRPr="00EA79C5">
        <w:rPr>
          <w:color w:val="000000"/>
          <w:szCs w:val="28"/>
          <w:shd w:val="clear" w:color="auto" w:fill="FFFFFF"/>
        </w:rPr>
        <w:t xml:space="preserve"> наименовани</w:t>
      </w:r>
      <w:r w:rsidR="00A519A5" w:rsidRPr="00EA79C5">
        <w:rPr>
          <w:color w:val="000000"/>
          <w:szCs w:val="28"/>
          <w:shd w:val="clear" w:color="auto" w:fill="FFFFFF"/>
        </w:rPr>
        <w:t>я</w:t>
      </w:r>
      <w:r w:rsidR="007C1930" w:rsidRPr="00EA79C5">
        <w:rPr>
          <w:color w:val="000000"/>
          <w:szCs w:val="28"/>
          <w:shd w:val="clear" w:color="auto" w:fill="FFFFFF"/>
        </w:rPr>
        <w:t xml:space="preserve"> статусов</w:t>
      </w:r>
      <w:r w:rsidR="00A519A5" w:rsidRPr="00EA79C5">
        <w:rPr>
          <w:color w:val="000000"/>
          <w:szCs w:val="28"/>
          <w:shd w:val="clear" w:color="auto" w:fill="FFFFFF"/>
        </w:rPr>
        <w:t xml:space="preserve"> заказа,</w:t>
      </w:r>
      <w:r w:rsidR="007C1930" w:rsidRPr="00EA79C5">
        <w:rPr>
          <w:color w:val="000000"/>
          <w:szCs w:val="28"/>
          <w:shd w:val="clear" w:color="auto" w:fill="FFFFFF"/>
        </w:rPr>
        <w:t xml:space="preserve"> кириллицей посредством использования </w:t>
      </w:r>
      <w:r w:rsidR="007C1930" w:rsidRPr="00EA79C5">
        <w:rPr>
          <w:color w:val="000000"/>
          <w:szCs w:val="28"/>
          <w:u w:val="single"/>
          <w:shd w:val="clear" w:color="auto" w:fill="FFFFFF"/>
        </w:rPr>
        <w:t>оператора переключения</w:t>
      </w:r>
      <w:r w:rsidR="007C1930" w:rsidRPr="00EA79C5">
        <w:rPr>
          <w:color w:val="000000"/>
          <w:szCs w:val="28"/>
          <w:shd w:val="clear" w:color="auto" w:fill="FFFFFF"/>
        </w:rPr>
        <w:t>.</w:t>
      </w:r>
    </w:p>
    <w:p w14:paraId="491090A9" w14:textId="77777777" w:rsidR="0054571B" w:rsidRPr="00EA79C5" w:rsidRDefault="0054571B" w:rsidP="00D23B45">
      <w:pPr>
        <w:jc w:val="both"/>
        <w:rPr>
          <w:b/>
          <w:color w:val="000000"/>
          <w:szCs w:val="28"/>
          <w:shd w:val="clear" w:color="auto" w:fill="FFFFFF"/>
        </w:rPr>
      </w:pPr>
    </w:p>
    <w:p w14:paraId="29E504A1" w14:textId="763D207A" w:rsidR="007F0C47" w:rsidRPr="00EA79C5" w:rsidRDefault="00180BD3" w:rsidP="003804A1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EA79C5">
        <w:rPr>
          <w:b/>
          <w:color w:val="000000"/>
          <w:szCs w:val="28"/>
          <w:shd w:val="clear" w:color="auto" w:fill="FFFFFF"/>
        </w:rPr>
        <w:lastRenderedPageBreak/>
        <w:t>Вариант №</w:t>
      </w:r>
      <w:r w:rsidR="00DB347D" w:rsidRPr="00EA79C5">
        <w:rPr>
          <w:b/>
          <w:color w:val="000000"/>
          <w:szCs w:val="28"/>
          <w:shd w:val="clear" w:color="auto" w:fill="FFFFFF"/>
        </w:rPr>
        <w:t>3</w:t>
      </w:r>
      <w:r w:rsidR="003804A1" w:rsidRPr="00EA79C5">
        <w:rPr>
          <w:b/>
          <w:color w:val="000000"/>
          <w:szCs w:val="28"/>
          <w:shd w:val="clear" w:color="auto" w:fill="FFFFFF"/>
        </w:rPr>
        <w:t xml:space="preserve">. </w:t>
      </w:r>
      <w:r w:rsidR="00E155F7" w:rsidRPr="00EA79C5">
        <w:rPr>
          <w:color w:val="000000"/>
          <w:szCs w:val="28"/>
          <w:shd w:val="clear" w:color="auto" w:fill="FFFFFF"/>
        </w:rPr>
        <w:t>Каналы</w:t>
      </w:r>
      <w:r w:rsidR="004F0631" w:rsidRPr="00EA79C5">
        <w:rPr>
          <w:color w:val="000000"/>
          <w:szCs w:val="28"/>
          <w:shd w:val="clear" w:color="auto" w:fill="FFFFFF"/>
        </w:rPr>
        <w:t xml:space="preserve"> цветовой</w:t>
      </w:r>
      <w:r w:rsidR="00E155F7" w:rsidRPr="00EA79C5">
        <w:rPr>
          <w:color w:val="000000"/>
          <w:szCs w:val="28"/>
          <w:shd w:val="clear" w:color="auto" w:fill="FFFFFF"/>
        </w:rPr>
        <w:t xml:space="preserve"> </w:t>
      </w:r>
      <w:r w:rsidR="00E155F7" w:rsidRPr="00EA79C5">
        <w:rPr>
          <w:color w:val="000000"/>
          <w:szCs w:val="28"/>
          <w:u w:val="single"/>
          <w:shd w:val="clear" w:color="auto" w:fill="FFFFFF"/>
        </w:rPr>
        <w:t xml:space="preserve">модели </w:t>
      </w:r>
      <w:r w:rsidR="00E155F7" w:rsidRPr="00EA79C5">
        <w:rPr>
          <w:i/>
          <w:iCs/>
          <w:color w:val="000000"/>
          <w:szCs w:val="28"/>
          <w:u w:val="single"/>
          <w:shd w:val="clear" w:color="auto" w:fill="FFFFFF"/>
        </w:rPr>
        <w:t>RGB</w:t>
      </w:r>
      <w:r w:rsidR="005D44DB" w:rsidRPr="00EA79C5">
        <w:rPr>
          <w:color w:val="000000"/>
          <w:szCs w:val="28"/>
          <w:shd w:val="clear" w:color="auto" w:fill="FFFFFF"/>
        </w:rPr>
        <w:t>: красный, зелёный и синий</w:t>
      </w:r>
      <w:r w:rsidR="002E441D" w:rsidRPr="00EA79C5">
        <w:rPr>
          <w:color w:val="000000"/>
          <w:szCs w:val="28"/>
          <w:shd w:val="clear" w:color="auto" w:fill="FFFFFF"/>
        </w:rPr>
        <w:t>, записанные в переменную перечислимого типа «</w:t>
      </w:r>
      <w:proofErr w:type="spellStart"/>
      <w:r w:rsidR="002E441D" w:rsidRPr="00EA79C5">
        <w:rPr>
          <w:i/>
          <w:iCs/>
          <w:color w:val="000000"/>
          <w:szCs w:val="28"/>
          <w:shd w:val="clear" w:color="auto" w:fill="FFFFFF"/>
          <w:lang w:val="en-US"/>
        </w:rPr>
        <w:t>RGBmodel</w:t>
      </w:r>
      <w:proofErr w:type="spellEnd"/>
      <w:r w:rsidR="002E441D" w:rsidRPr="00EA79C5">
        <w:rPr>
          <w:color w:val="000000"/>
          <w:szCs w:val="28"/>
          <w:shd w:val="clear" w:color="auto" w:fill="FFFFFF"/>
        </w:rPr>
        <w:t>» на английском языке или на транслитерации</w:t>
      </w:r>
      <w:r w:rsidR="00C206E6" w:rsidRPr="00EA79C5">
        <w:rPr>
          <w:color w:val="000000"/>
          <w:szCs w:val="28"/>
          <w:shd w:val="clear" w:color="auto" w:fill="FFFFFF"/>
        </w:rPr>
        <w:t>,</w:t>
      </w:r>
      <w:r w:rsidR="005D44DB" w:rsidRPr="00EA79C5">
        <w:rPr>
          <w:color w:val="000000"/>
          <w:szCs w:val="28"/>
          <w:shd w:val="clear" w:color="auto" w:fill="FFFFFF"/>
        </w:rPr>
        <w:t xml:space="preserve"> </w:t>
      </w:r>
      <w:r w:rsidR="004F0631" w:rsidRPr="00EA79C5">
        <w:rPr>
          <w:color w:val="000000"/>
          <w:szCs w:val="28"/>
          <w:shd w:val="clear" w:color="auto" w:fill="FFFFFF"/>
        </w:rPr>
        <w:t>заданы своими шестнадцатеричными значениями</w:t>
      </w:r>
      <w:r w:rsidR="002E441D" w:rsidRPr="00EA79C5">
        <w:rPr>
          <w:color w:val="000000"/>
          <w:szCs w:val="28"/>
          <w:shd w:val="clear" w:color="auto" w:fill="FFFFFF"/>
        </w:rPr>
        <w:t xml:space="preserve">: </w:t>
      </w:r>
      <w:r w:rsidR="002E441D" w:rsidRPr="00EA79C5">
        <w:rPr>
          <w:i/>
          <w:iCs/>
          <w:color w:val="000000"/>
          <w:szCs w:val="28"/>
          <w:shd w:val="clear" w:color="auto" w:fill="FFFFFF"/>
          <w:lang w:val="en-US"/>
        </w:rPr>
        <w:t>FF</w:t>
      </w:r>
      <w:r w:rsidR="002E441D" w:rsidRPr="00EA79C5">
        <w:rPr>
          <w:i/>
          <w:iCs/>
          <w:color w:val="000000"/>
          <w:szCs w:val="28"/>
          <w:shd w:val="clear" w:color="auto" w:fill="FFFFFF"/>
        </w:rPr>
        <w:t>0000</w:t>
      </w:r>
      <w:r w:rsidR="00944421" w:rsidRPr="00EA79C5">
        <w:rPr>
          <w:i/>
          <w:iCs/>
          <w:color w:val="000000"/>
          <w:szCs w:val="28"/>
          <w:shd w:val="clear" w:color="auto" w:fill="FFFFFF"/>
          <w:vertAlign w:val="subscript"/>
        </w:rPr>
        <w:t>16</w:t>
      </w:r>
      <w:r w:rsidR="002E441D" w:rsidRPr="00EA79C5">
        <w:rPr>
          <w:color w:val="000000"/>
          <w:szCs w:val="28"/>
          <w:shd w:val="clear" w:color="auto" w:fill="FFFFFF"/>
        </w:rPr>
        <w:t xml:space="preserve">, </w:t>
      </w:r>
      <w:r w:rsidR="002E441D" w:rsidRPr="00EA79C5">
        <w:rPr>
          <w:i/>
          <w:iCs/>
          <w:color w:val="000000"/>
          <w:szCs w:val="28"/>
          <w:shd w:val="clear" w:color="auto" w:fill="FFFFFF"/>
          <w:lang w:val="en-US"/>
        </w:rPr>
        <w:t>FF</w:t>
      </w:r>
      <w:r w:rsidR="002E441D" w:rsidRPr="00EA79C5">
        <w:rPr>
          <w:i/>
          <w:iCs/>
          <w:color w:val="000000"/>
          <w:szCs w:val="28"/>
          <w:shd w:val="clear" w:color="auto" w:fill="FFFFFF"/>
        </w:rPr>
        <w:t>00</w:t>
      </w:r>
      <w:r w:rsidR="00944421" w:rsidRPr="00EA79C5">
        <w:rPr>
          <w:i/>
          <w:iCs/>
          <w:color w:val="000000"/>
          <w:szCs w:val="28"/>
          <w:shd w:val="clear" w:color="auto" w:fill="FFFFFF"/>
          <w:vertAlign w:val="subscript"/>
        </w:rPr>
        <w:t>16</w:t>
      </w:r>
      <w:r w:rsidR="002E441D" w:rsidRPr="00EA79C5">
        <w:rPr>
          <w:i/>
          <w:iCs/>
          <w:color w:val="000000"/>
          <w:szCs w:val="28"/>
          <w:shd w:val="clear" w:color="auto" w:fill="FFFFFF"/>
        </w:rPr>
        <w:t xml:space="preserve"> </w:t>
      </w:r>
      <w:r w:rsidR="002E441D" w:rsidRPr="00EA79C5">
        <w:rPr>
          <w:color w:val="000000"/>
          <w:szCs w:val="28"/>
          <w:shd w:val="clear" w:color="auto" w:fill="FFFFFF"/>
        </w:rPr>
        <w:t xml:space="preserve">и </w:t>
      </w:r>
      <w:r w:rsidR="002E441D" w:rsidRPr="00EA79C5">
        <w:rPr>
          <w:i/>
          <w:iCs/>
          <w:color w:val="000000"/>
          <w:szCs w:val="28"/>
          <w:shd w:val="clear" w:color="auto" w:fill="FFFFFF"/>
          <w:lang w:val="en-US"/>
        </w:rPr>
        <w:t>FF</w:t>
      </w:r>
      <w:r w:rsidR="00944421" w:rsidRPr="00EA79C5">
        <w:rPr>
          <w:i/>
          <w:iCs/>
          <w:color w:val="000000"/>
          <w:szCs w:val="28"/>
          <w:shd w:val="clear" w:color="auto" w:fill="FFFFFF"/>
          <w:vertAlign w:val="subscript"/>
        </w:rPr>
        <w:t>16</w:t>
      </w:r>
      <w:r w:rsidR="002E441D" w:rsidRPr="00EA79C5">
        <w:rPr>
          <w:color w:val="000000"/>
          <w:szCs w:val="28"/>
          <w:shd w:val="clear" w:color="auto" w:fill="FFFFFF"/>
        </w:rPr>
        <w:t>, соответственно</w:t>
      </w:r>
      <w:r w:rsidR="00E155F7" w:rsidRPr="00EA79C5">
        <w:rPr>
          <w:color w:val="000000"/>
          <w:szCs w:val="28"/>
          <w:shd w:val="clear" w:color="auto" w:fill="FFFFFF"/>
        </w:rPr>
        <w:t>.</w:t>
      </w:r>
      <w:r w:rsidR="002E441D" w:rsidRPr="00EA79C5">
        <w:rPr>
          <w:color w:val="000000"/>
          <w:szCs w:val="28"/>
          <w:shd w:val="clear" w:color="auto" w:fill="FFFFFF"/>
        </w:rPr>
        <w:t xml:space="preserve"> Для перебора элементов в составе </w:t>
      </w:r>
      <w:r w:rsidR="000F71E5" w:rsidRPr="00EA79C5">
        <w:rPr>
          <w:color w:val="000000"/>
          <w:szCs w:val="28"/>
          <w:shd w:val="clear" w:color="auto" w:fill="FFFFFF"/>
        </w:rPr>
        <w:t xml:space="preserve">переменной перечислимого типа воспользоваться </w:t>
      </w:r>
      <w:r w:rsidR="000F71E5" w:rsidRPr="00EA79C5">
        <w:rPr>
          <w:color w:val="000000"/>
          <w:szCs w:val="28"/>
          <w:u w:val="single"/>
          <w:shd w:val="clear" w:color="auto" w:fill="FFFFFF"/>
        </w:rPr>
        <w:t>циклической конструкцией с постусловием</w:t>
      </w:r>
      <w:r w:rsidR="000F71E5" w:rsidRPr="00EA79C5">
        <w:rPr>
          <w:color w:val="000000"/>
          <w:szCs w:val="28"/>
          <w:shd w:val="clear" w:color="auto" w:fill="FFFFFF"/>
        </w:rPr>
        <w:t xml:space="preserve">. </w:t>
      </w:r>
      <w:r w:rsidR="000F71E5" w:rsidRPr="00EA79C5">
        <w:rPr>
          <w:color w:val="000000"/>
          <w:szCs w:val="28"/>
          <w:u w:val="single"/>
          <w:shd w:val="clear" w:color="auto" w:fill="FFFFFF"/>
        </w:rPr>
        <w:t>Не использовать оператор переключения</w:t>
      </w:r>
      <w:r w:rsidR="000F71E5" w:rsidRPr="00EA79C5">
        <w:rPr>
          <w:color w:val="000000"/>
          <w:szCs w:val="28"/>
          <w:shd w:val="clear" w:color="auto" w:fill="FFFFFF"/>
        </w:rPr>
        <w:t>. Вывести в консоль построчно только наименования цветов каналов</w:t>
      </w:r>
      <w:r w:rsidR="00C206E6" w:rsidRPr="00EA79C5">
        <w:rPr>
          <w:color w:val="000000"/>
          <w:szCs w:val="28"/>
          <w:shd w:val="clear" w:color="auto" w:fill="FFFFFF"/>
        </w:rPr>
        <w:t xml:space="preserve"> (численных значений при выводе оказаться не должно)</w:t>
      </w:r>
      <w:r w:rsidR="000F71E5" w:rsidRPr="00EA79C5">
        <w:rPr>
          <w:color w:val="000000"/>
          <w:szCs w:val="28"/>
          <w:shd w:val="clear" w:color="auto" w:fill="FFFFFF"/>
        </w:rPr>
        <w:t>.</w:t>
      </w:r>
      <w:r w:rsidR="00746F99" w:rsidRPr="00EA79C5">
        <w:rPr>
          <w:color w:val="000000"/>
          <w:szCs w:val="28"/>
          <w:shd w:val="clear" w:color="auto" w:fill="FFFFFF"/>
        </w:rPr>
        <w:t xml:space="preserve"> Для перемещения между элементами, записанными в переменную перечислимого типа, использовать битовые операции.</w:t>
      </w:r>
    </w:p>
    <w:p w14:paraId="51EF4B43" w14:textId="77777777" w:rsidR="0054571B" w:rsidRPr="00EA79C5" w:rsidRDefault="0054571B" w:rsidP="00D23B45">
      <w:pPr>
        <w:jc w:val="both"/>
        <w:rPr>
          <w:b/>
          <w:color w:val="000000"/>
          <w:szCs w:val="28"/>
          <w:shd w:val="clear" w:color="auto" w:fill="FFFFFF"/>
        </w:rPr>
      </w:pPr>
    </w:p>
    <w:p w14:paraId="4B389BFF" w14:textId="0F98F462" w:rsidR="00DB347D" w:rsidRPr="00EA79C5" w:rsidRDefault="00DB347D" w:rsidP="003804A1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EA79C5">
        <w:rPr>
          <w:b/>
          <w:color w:val="000000"/>
          <w:szCs w:val="28"/>
          <w:shd w:val="clear" w:color="auto" w:fill="FFFFFF"/>
        </w:rPr>
        <w:t>Вариант №4</w:t>
      </w:r>
      <w:r w:rsidR="003804A1" w:rsidRPr="00EA79C5">
        <w:rPr>
          <w:b/>
          <w:color w:val="000000"/>
          <w:szCs w:val="28"/>
          <w:shd w:val="clear" w:color="auto" w:fill="FFFFFF"/>
        </w:rPr>
        <w:t>.</w:t>
      </w:r>
      <w:r w:rsidR="003804A1" w:rsidRPr="00EA79C5">
        <w:rPr>
          <w:color w:val="000000"/>
          <w:szCs w:val="28"/>
          <w:shd w:val="clear" w:color="auto" w:fill="FFFFFF"/>
        </w:rPr>
        <w:t xml:space="preserve"> </w:t>
      </w:r>
      <w:r w:rsidR="002A3BA3" w:rsidRPr="00EA79C5">
        <w:rPr>
          <w:color w:val="000000"/>
          <w:szCs w:val="28"/>
          <w:shd w:val="clear" w:color="auto" w:fill="FFFFFF"/>
        </w:rPr>
        <w:t>Переменная перечислимого типа</w:t>
      </w:r>
      <w:r w:rsidR="000F71E5" w:rsidRPr="00EA79C5">
        <w:rPr>
          <w:color w:val="000000"/>
          <w:szCs w:val="28"/>
          <w:shd w:val="clear" w:color="auto" w:fill="FFFFFF"/>
        </w:rPr>
        <w:t xml:space="preserve"> «</w:t>
      </w:r>
      <w:r w:rsidR="000F71E5" w:rsidRPr="00EA79C5">
        <w:rPr>
          <w:i/>
          <w:iCs/>
          <w:color w:val="000000"/>
          <w:szCs w:val="28"/>
          <w:shd w:val="clear" w:color="auto" w:fill="FFFFFF"/>
          <w:lang w:val="en-US"/>
        </w:rPr>
        <w:t>Months</w:t>
      </w:r>
      <w:r w:rsidR="000F71E5" w:rsidRPr="00EA79C5">
        <w:rPr>
          <w:color w:val="000000"/>
          <w:szCs w:val="28"/>
          <w:shd w:val="clear" w:color="auto" w:fill="FFFFFF"/>
        </w:rPr>
        <w:t>»</w:t>
      </w:r>
      <w:r w:rsidR="002A3BA3" w:rsidRPr="00EA79C5">
        <w:rPr>
          <w:color w:val="000000"/>
          <w:szCs w:val="28"/>
          <w:shd w:val="clear" w:color="auto" w:fill="FFFFFF"/>
        </w:rPr>
        <w:t xml:space="preserve"> содержит наименования календарных месяцев: январь, февраль, март, апрель, май, июнь, июль, август, сентябрь, октябрь, ноябрь, декабрь; записанных на английском языке или при использовании транслитерации. </w:t>
      </w:r>
      <w:r w:rsidR="00C33A6C" w:rsidRPr="00EA79C5">
        <w:rPr>
          <w:color w:val="000000"/>
          <w:szCs w:val="28"/>
          <w:shd w:val="clear" w:color="auto" w:fill="FFFFFF"/>
        </w:rPr>
        <w:t>Составить</w:t>
      </w:r>
      <w:r w:rsidR="00E155F7" w:rsidRPr="00EA79C5">
        <w:rPr>
          <w:color w:val="000000"/>
          <w:szCs w:val="28"/>
          <w:shd w:val="clear" w:color="auto" w:fill="FFFFFF"/>
        </w:rPr>
        <w:t xml:space="preserve"> программ</w:t>
      </w:r>
      <w:r w:rsidR="00C33A6C" w:rsidRPr="00EA79C5">
        <w:rPr>
          <w:color w:val="000000"/>
          <w:szCs w:val="28"/>
          <w:shd w:val="clear" w:color="auto" w:fill="FFFFFF"/>
        </w:rPr>
        <w:t>ное обеспечение для</w:t>
      </w:r>
      <w:r w:rsidR="00E155F7" w:rsidRPr="00EA79C5">
        <w:rPr>
          <w:color w:val="000000"/>
          <w:szCs w:val="28"/>
          <w:shd w:val="clear" w:color="auto" w:fill="FFFFFF"/>
        </w:rPr>
        <w:t xml:space="preserve"> вывода</w:t>
      </w:r>
      <w:r w:rsidR="00AD1665" w:rsidRPr="00EA79C5">
        <w:rPr>
          <w:color w:val="000000"/>
          <w:szCs w:val="28"/>
          <w:shd w:val="clear" w:color="auto" w:fill="FFFFFF"/>
        </w:rPr>
        <w:t xml:space="preserve"> в консоль</w:t>
      </w:r>
      <w:r w:rsidR="00E155F7" w:rsidRPr="00EA79C5">
        <w:rPr>
          <w:color w:val="000000"/>
          <w:szCs w:val="28"/>
          <w:shd w:val="clear" w:color="auto" w:fill="FFFFFF"/>
        </w:rPr>
        <w:t xml:space="preserve"> количества дней для </w:t>
      </w:r>
      <w:r w:rsidR="00E155F7" w:rsidRPr="00EA79C5">
        <w:rPr>
          <w:color w:val="000000"/>
          <w:szCs w:val="28"/>
          <w:u w:val="single"/>
          <w:shd w:val="clear" w:color="auto" w:fill="FFFFFF"/>
        </w:rPr>
        <w:t>каждого месяца</w:t>
      </w:r>
      <w:r w:rsidR="00E155F7" w:rsidRPr="00EA79C5">
        <w:rPr>
          <w:color w:val="000000"/>
          <w:szCs w:val="28"/>
          <w:shd w:val="clear" w:color="auto" w:fill="FFFFFF"/>
        </w:rPr>
        <w:t xml:space="preserve"> не високосного года на основе перечислимого типа данных</w:t>
      </w:r>
      <w:r w:rsidR="00C33A6C" w:rsidRPr="00EA79C5">
        <w:rPr>
          <w:color w:val="000000"/>
          <w:szCs w:val="28"/>
          <w:shd w:val="clear" w:color="auto" w:fill="FFFFFF"/>
        </w:rPr>
        <w:t xml:space="preserve"> при использовании </w:t>
      </w:r>
      <w:r w:rsidR="00C33A6C" w:rsidRPr="00EA79C5">
        <w:rPr>
          <w:color w:val="000000"/>
          <w:szCs w:val="28"/>
          <w:u w:val="single"/>
          <w:shd w:val="clear" w:color="auto" w:fill="FFFFFF"/>
        </w:rPr>
        <w:t>оператора переключения</w:t>
      </w:r>
      <w:r w:rsidR="00E155F7" w:rsidRPr="00EA79C5">
        <w:rPr>
          <w:color w:val="000000"/>
          <w:szCs w:val="28"/>
          <w:shd w:val="clear" w:color="auto" w:fill="FFFFFF"/>
        </w:rPr>
        <w:t>.</w:t>
      </w:r>
      <w:r w:rsidR="00C33A6C" w:rsidRPr="00EA79C5">
        <w:rPr>
          <w:color w:val="000000"/>
          <w:szCs w:val="28"/>
          <w:shd w:val="clear" w:color="auto" w:fill="FFFFFF"/>
        </w:rPr>
        <w:t xml:space="preserve"> Перебирать</w:t>
      </w:r>
      <w:r w:rsidR="002A3BA3" w:rsidRPr="00EA79C5">
        <w:rPr>
          <w:color w:val="000000"/>
          <w:szCs w:val="28"/>
          <w:shd w:val="clear" w:color="auto" w:fill="FFFFFF"/>
        </w:rPr>
        <w:t xml:space="preserve"> позиции переменной перечислимого типа</w:t>
      </w:r>
      <w:r w:rsidR="00C33A6C" w:rsidRPr="00EA79C5">
        <w:rPr>
          <w:color w:val="000000"/>
          <w:szCs w:val="28"/>
          <w:shd w:val="clear" w:color="auto" w:fill="FFFFFF"/>
        </w:rPr>
        <w:t xml:space="preserve"> </w:t>
      </w:r>
      <w:r w:rsidR="002A3BA3" w:rsidRPr="00EA79C5">
        <w:rPr>
          <w:color w:val="000000"/>
          <w:szCs w:val="28"/>
          <w:shd w:val="clear" w:color="auto" w:fill="FFFFFF"/>
        </w:rPr>
        <w:t xml:space="preserve">при использовании циклической конструкции </w:t>
      </w:r>
      <w:r w:rsidR="002A3BA3" w:rsidRPr="00EA79C5">
        <w:rPr>
          <w:color w:val="000000"/>
          <w:szCs w:val="28"/>
          <w:u w:val="single"/>
          <w:shd w:val="clear" w:color="auto" w:fill="FFFFFF"/>
        </w:rPr>
        <w:t>по известному множеству значений</w:t>
      </w:r>
      <w:r w:rsidR="002A3BA3" w:rsidRPr="00EA79C5">
        <w:rPr>
          <w:color w:val="000000"/>
          <w:szCs w:val="28"/>
          <w:shd w:val="clear" w:color="auto" w:fill="FFFFFF"/>
        </w:rPr>
        <w:t>.</w:t>
      </w:r>
      <w:r w:rsidR="000F71E5" w:rsidRPr="00EA79C5">
        <w:rPr>
          <w:color w:val="000000"/>
          <w:szCs w:val="28"/>
          <w:shd w:val="clear" w:color="auto" w:fill="FFFFFF"/>
        </w:rPr>
        <w:t xml:space="preserve"> Месяцы закодированы в десятичном формате, в естественном порядке следования из диапазона [100</w:t>
      </w:r>
      <w:r w:rsidR="00C206E6" w:rsidRPr="00EA79C5">
        <w:rPr>
          <w:color w:val="000000"/>
          <w:szCs w:val="28"/>
          <w:shd w:val="clear" w:color="auto" w:fill="FFFFFF"/>
          <w:vertAlign w:val="subscript"/>
        </w:rPr>
        <w:t>10</w:t>
      </w:r>
      <w:r w:rsidR="000F71E5" w:rsidRPr="00EA79C5">
        <w:rPr>
          <w:color w:val="000000"/>
          <w:szCs w:val="28"/>
          <w:shd w:val="clear" w:color="auto" w:fill="FFFFFF"/>
        </w:rPr>
        <w:t>…111</w:t>
      </w:r>
      <w:r w:rsidR="00C206E6" w:rsidRPr="00EA79C5">
        <w:rPr>
          <w:color w:val="000000"/>
          <w:szCs w:val="28"/>
          <w:shd w:val="clear" w:color="auto" w:fill="FFFFFF"/>
          <w:vertAlign w:val="subscript"/>
        </w:rPr>
        <w:t>10</w:t>
      </w:r>
      <w:r w:rsidR="000F71E5" w:rsidRPr="00EA79C5">
        <w:rPr>
          <w:color w:val="000000"/>
          <w:szCs w:val="28"/>
          <w:shd w:val="clear" w:color="auto" w:fill="FFFFFF"/>
        </w:rPr>
        <w:t>].</w:t>
      </w:r>
    </w:p>
    <w:p w14:paraId="55C56458" w14:textId="77777777" w:rsidR="0054571B" w:rsidRPr="00EA79C5" w:rsidRDefault="0054571B" w:rsidP="00D23B45">
      <w:pPr>
        <w:rPr>
          <w:b/>
          <w:color w:val="000000"/>
          <w:szCs w:val="28"/>
          <w:shd w:val="clear" w:color="auto" w:fill="FFFFFF"/>
        </w:rPr>
      </w:pPr>
    </w:p>
    <w:p w14:paraId="0330788F" w14:textId="79E410BD" w:rsidR="00DD5E8C" w:rsidRPr="00EA79C5" w:rsidRDefault="00180BD3" w:rsidP="003804A1">
      <w:pPr>
        <w:ind w:firstLine="708"/>
        <w:jc w:val="both"/>
        <w:rPr>
          <w:b/>
          <w:color w:val="000000"/>
          <w:szCs w:val="28"/>
          <w:shd w:val="clear" w:color="auto" w:fill="FFFFFF"/>
        </w:rPr>
      </w:pPr>
      <w:r w:rsidRPr="00EA79C5">
        <w:rPr>
          <w:b/>
          <w:color w:val="000000"/>
          <w:szCs w:val="28"/>
          <w:shd w:val="clear" w:color="auto" w:fill="FFFFFF"/>
        </w:rPr>
        <w:t>Вариант №</w:t>
      </w:r>
      <w:r w:rsidR="00DB347D" w:rsidRPr="00EA79C5">
        <w:rPr>
          <w:b/>
          <w:color w:val="000000"/>
          <w:szCs w:val="28"/>
          <w:shd w:val="clear" w:color="auto" w:fill="FFFFFF"/>
        </w:rPr>
        <w:t>5</w:t>
      </w:r>
      <w:r w:rsidR="003804A1" w:rsidRPr="00EA79C5">
        <w:rPr>
          <w:b/>
          <w:color w:val="000000"/>
          <w:szCs w:val="28"/>
          <w:shd w:val="clear" w:color="auto" w:fill="FFFFFF"/>
        </w:rPr>
        <w:t>.</w:t>
      </w:r>
      <w:r w:rsidR="003804A1" w:rsidRPr="00EA79C5">
        <w:rPr>
          <w:bCs/>
          <w:color w:val="000000"/>
          <w:szCs w:val="28"/>
          <w:shd w:val="clear" w:color="auto" w:fill="FFFFFF"/>
        </w:rPr>
        <w:t xml:space="preserve"> </w:t>
      </w:r>
      <w:r w:rsidR="00162F5B" w:rsidRPr="00EA79C5">
        <w:rPr>
          <w:bCs/>
          <w:color w:val="000000"/>
          <w:szCs w:val="28"/>
          <w:shd w:val="clear" w:color="auto" w:fill="FFFFFF"/>
        </w:rPr>
        <w:t>Позиции управления оборотами двигателя автомо</w:t>
      </w:r>
      <w:r w:rsidR="006A6A89" w:rsidRPr="00EA79C5">
        <w:rPr>
          <w:bCs/>
          <w:color w:val="000000"/>
          <w:szCs w:val="28"/>
          <w:shd w:val="clear" w:color="auto" w:fill="FFFFFF"/>
        </w:rPr>
        <w:t xml:space="preserve">биля с ручной </w:t>
      </w:r>
      <w:r w:rsidR="006A6A89" w:rsidRPr="00EA79C5">
        <w:rPr>
          <w:color w:val="000000"/>
          <w:szCs w:val="28"/>
          <w:shd w:val="clear" w:color="auto" w:fill="FFFFFF"/>
        </w:rPr>
        <w:t>к</w:t>
      </w:r>
      <w:r w:rsidR="00DD1EA5" w:rsidRPr="00EA79C5">
        <w:rPr>
          <w:color w:val="000000"/>
          <w:szCs w:val="28"/>
          <w:shd w:val="clear" w:color="auto" w:fill="FFFFFF"/>
        </w:rPr>
        <w:t>оробк</w:t>
      </w:r>
      <w:r w:rsidR="006A6A89" w:rsidRPr="00EA79C5">
        <w:rPr>
          <w:color w:val="000000"/>
          <w:szCs w:val="28"/>
          <w:shd w:val="clear" w:color="auto" w:fill="FFFFFF"/>
        </w:rPr>
        <w:t>ой</w:t>
      </w:r>
      <w:r w:rsidR="00DD1EA5" w:rsidRPr="00EA79C5">
        <w:rPr>
          <w:color w:val="000000"/>
          <w:szCs w:val="28"/>
          <w:shd w:val="clear" w:color="auto" w:fill="FFFFFF"/>
        </w:rPr>
        <w:t xml:space="preserve"> передач</w:t>
      </w:r>
      <w:r w:rsidR="006A6A89" w:rsidRPr="00EA79C5">
        <w:rPr>
          <w:color w:val="000000"/>
          <w:szCs w:val="28"/>
          <w:shd w:val="clear" w:color="auto" w:fill="FFFFFF"/>
        </w:rPr>
        <w:t xml:space="preserve"> записаны в переменную перечислимого типа «</w:t>
      </w:r>
      <w:r w:rsidR="006A6A89" w:rsidRPr="00EA79C5">
        <w:rPr>
          <w:i/>
          <w:iCs/>
          <w:color w:val="000000"/>
          <w:szCs w:val="28"/>
          <w:shd w:val="clear" w:color="auto" w:fill="FFFFFF"/>
          <w:lang w:val="en-US"/>
        </w:rPr>
        <w:t>Transmission</w:t>
      </w:r>
      <w:r w:rsidR="006A6A89" w:rsidRPr="00EA79C5">
        <w:rPr>
          <w:color w:val="000000"/>
          <w:szCs w:val="28"/>
          <w:shd w:val="clear" w:color="auto" w:fill="FFFFFF"/>
        </w:rPr>
        <w:t>». Позиции управления ограничены множеством: первая, вторая, третья, четвёртая, пятая, реверс. Элементы множества должны быть названы на английском языке или на транслитерации, а также указаны в естественном порядке следования.</w:t>
      </w:r>
      <w:r w:rsidR="00AD1665" w:rsidRPr="00EA79C5">
        <w:rPr>
          <w:color w:val="000000"/>
          <w:szCs w:val="28"/>
          <w:shd w:val="clear" w:color="auto" w:fill="FFFFFF"/>
        </w:rPr>
        <w:t xml:space="preserve"> За элементами закреплены десятичные значения </w:t>
      </w:r>
      <w:r w:rsidR="00AD1665" w:rsidRPr="00EA79C5">
        <w:rPr>
          <w:color w:val="000000"/>
          <w:szCs w:val="28"/>
          <w:u w:val="single"/>
          <w:shd w:val="clear" w:color="auto" w:fill="FFFFFF"/>
        </w:rPr>
        <w:t>согласно двоичному коду Грея</w:t>
      </w:r>
      <w:r w:rsidR="00AD1665" w:rsidRPr="00EA79C5">
        <w:rPr>
          <w:color w:val="000000"/>
          <w:szCs w:val="28"/>
          <w:shd w:val="clear" w:color="auto" w:fill="FFFFFF"/>
        </w:rPr>
        <w:t>.</w:t>
      </w:r>
      <w:r w:rsidR="006A6A89" w:rsidRPr="00EA79C5">
        <w:rPr>
          <w:color w:val="000000"/>
          <w:szCs w:val="28"/>
          <w:shd w:val="clear" w:color="auto" w:fill="FFFFFF"/>
        </w:rPr>
        <w:t xml:space="preserve"> Для вывода наименований позиций </w:t>
      </w:r>
      <w:r w:rsidR="006A6A89" w:rsidRPr="00EA79C5">
        <w:rPr>
          <w:color w:val="000000"/>
          <w:szCs w:val="28"/>
          <w:shd w:val="clear" w:color="auto" w:fill="FFFFFF"/>
        </w:rPr>
        <w:lastRenderedPageBreak/>
        <w:t xml:space="preserve">управления </w:t>
      </w:r>
      <w:r w:rsidR="006A6A89" w:rsidRPr="00EA79C5">
        <w:rPr>
          <w:color w:val="000000"/>
          <w:szCs w:val="28"/>
          <w:u w:val="single"/>
          <w:shd w:val="clear" w:color="auto" w:fill="FFFFFF"/>
        </w:rPr>
        <w:t>не должен использоваться оператор переключения</w:t>
      </w:r>
      <w:r w:rsidR="006A6A89" w:rsidRPr="00EA79C5">
        <w:rPr>
          <w:color w:val="000000"/>
          <w:szCs w:val="28"/>
          <w:shd w:val="clear" w:color="auto" w:fill="FFFFFF"/>
        </w:rPr>
        <w:t xml:space="preserve">. Перебор элементов множества необходимо реализовать при использовании </w:t>
      </w:r>
      <w:r w:rsidR="006A6A89" w:rsidRPr="00EA79C5">
        <w:rPr>
          <w:color w:val="000000"/>
          <w:szCs w:val="28"/>
          <w:u w:val="single"/>
          <w:shd w:val="clear" w:color="auto" w:fill="FFFFFF"/>
        </w:rPr>
        <w:t>цикла по известному диапазону значений</w:t>
      </w:r>
      <w:r w:rsidR="006A6A89" w:rsidRPr="00EA79C5">
        <w:rPr>
          <w:color w:val="000000"/>
          <w:szCs w:val="28"/>
          <w:shd w:val="clear" w:color="auto" w:fill="FFFFFF"/>
        </w:rPr>
        <w:t>.</w:t>
      </w:r>
      <w:r w:rsidR="00AD1665" w:rsidRPr="00EA79C5">
        <w:rPr>
          <w:color w:val="000000"/>
          <w:szCs w:val="28"/>
          <w:shd w:val="clear" w:color="auto" w:fill="FFFFFF"/>
        </w:rPr>
        <w:t xml:space="preserve"> В качестве оригинального двоичного нумератора элемента использовать параметр цикла, а при определении корректной, закодированной позиции управления, выполнять преобразование значения параметра цикла в код Грея посредством применения битовых операторов. На экран позиции управления должны оказаться выведены в естественной последовательности: первая</w:t>
      </w:r>
      <w:r w:rsidR="00C206E6" w:rsidRPr="00EA79C5">
        <w:rPr>
          <w:color w:val="000000"/>
          <w:szCs w:val="28"/>
          <w:shd w:val="clear" w:color="auto" w:fill="FFFFFF"/>
        </w:rPr>
        <w:t>,</w:t>
      </w:r>
      <w:r w:rsidR="00AD1665" w:rsidRPr="00EA79C5">
        <w:rPr>
          <w:color w:val="000000"/>
          <w:szCs w:val="28"/>
          <w:shd w:val="clear" w:color="auto" w:fill="FFFFFF"/>
        </w:rPr>
        <w:t xml:space="preserve"> … пятая, а затем – реверс.</w:t>
      </w:r>
    </w:p>
    <w:p w14:paraId="398BA81C" w14:textId="77777777" w:rsidR="003804A1" w:rsidRPr="00EA79C5" w:rsidRDefault="003804A1" w:rsidP="00D23B45">
      <w:pPr>
        <w:jc w:val="both"/>
        <w:rPr>
          <w:b/>
          <w:color w:val="000000"/>
          <w:szCs w:val="28"/>
          <w:shd w:val="clear" w:color="auto" w:fill="FFFFFF"/>
        </w:rPr>
      </w:pPr>
    </w:p>
    <w:p w14:paraId="27DD7C15" w14:textId="0A33978D" w:rsidR="000A5480" w:rsidRPr="00EA79C5" w:rsidRDefault="00DB347D" w:rsidP="003804A1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EA79C5">
        <w:rPr>
          <w:b/>
          <w:color w:val="000000"/>
          <w:szCs w:val="28"/>
          <w:shd w:val="clear" w:color="auto" w:fill="FFFFFF"/>
        </w:rPr>
        <w:t>Вариант №6</w:t>
      </w:r>
      <w:r w:rsidR="003804A1" w:rsidRPr="00EA79C5">
        <w:rPr>
          <w:b/>
          <w:color w:val="000000"/>
          <w:szCs w:val="28"/>
          <w:shd w:val="clear" w:color="auto" w:fill="FFFFFF"/>
        </w:rPr>
        <w:t xml:space="preserve">. </w:t>
      </w:r>
      <w:r w:rsidR="00944421" w:rsidRPr="00EA79C5">
        <w:rPr>
          <w:color w:val="000000"/>
          <w:szCs w:val="28"/>
          <w:shd w:val="clear" w:color="auto" w:fill="FFFFFF"/>
        </w:rPr>
        <w:t>Элементы цветовой</w:t>
      </w:r>
      <w:r w:rsidR="004F0631" w:rsidRPr="00EA79C5">
        <w:rPr>
          <w:color w:val="000000"/>
          <w:szCs w:val="28"/>
          <w:shd w:val="clear" w:color="auto" w:fill="FFFFFF"/>
        </w:rPr>
        <w:t xml:space="preserve"> </w:t>
      </w:r>
      <w:r w:rsidR="004F0631" w:rsidRPr="00EA79C5">
        <w:rPr>
          <w:color w:val="000000"/>
          <w:szCs w:val="28"/>
          <w:u w:val="single"/>
          <w:shd w:val="clear" w:color="auto" w:fill="FFFFFF"/>
        </w:rPr>
        <w:t xml:space="preserve">модели </w:t>
      </w:r>
      <w:r w:rsidR="004F0631" w:rsidRPr="00EA79C5">
        <w:rPr>
          <w:i/>
          <w:color w:val="000000"/>
          <w:szCs w:val="28"/>
          <w:u w:val="single"/>
          <w:shd w:val="clear" w:color="auto" w:fill="FFFFFF"/>
          <w:lang w:val="en-US"/>
        </w:rPr>
        <w:t>CMYK</w:t>
      </w:r>
      <w:r w:rsidR="00944421" w:rsidRPr="00EA79C5">
        <w:rPr>
          <w:color w:val="000000"/>
          <w:szCs w:val="28"/>
          <w:shd w:val="clear" w:color="auto" w:fill="FFFFFF"/>
        </w:rPr>
        <w:t>: циановый, пурпурный, жёлтый, чёрный</w:t>
      </w:r>
      <w:r w:rsidR="004F0631" w:rsidRPr="00EA79C5">
        <w:rPr>
          <w:color w:val="000000"/>
          <w:szCs w:val="28"/>
          <w:shd w:val="clear" w:color="auto" w:fill="FFFFFF"/>
        </w:rPr>
        <w:t>,</w:t>
      </w:r>
      <w:r w:rsidR="00944421" w:rsidRPr="00EA79C5">
        <w:rPr>
          <w:color w:val="000000"/>
          <w:szCs w:val="28"/>
          <w:shd w:val="clear" w:color="auto" w:fill="FFFFFF"/>
        </w:rPr>
        <w:t xml:space="preserve"> записанные на английском языке или на транслитерации; будучи</w:t>
      </w:r>
      <w:r w:rsidR="004F0631" w:rsidRPr="00EA79C5">
        <w:rPr>
          <w:color w:val="000000"/>
          <w:szCs w:val="28"/>
          <w:shd w:val="clear" w:color="auto" w:fill="FFFFFF"/>
        </w:rPr>
        <w:t xml:space="preserve"> переведённы</w:t>
      </w:r>
      <w:r w:rsidR="00944421" w:rsidRPr="00EA79C5">
        <w:rPr>
          <w:color w:val="000000"/>
          <w:szCs w:val="28"/>
          <w:shd w:val="clear" w:color="auto" w:fill="FFFFFF"/>
        </w:rPr>
        <w:t>ми</w:t>
      </w:r>
      <w:r w:rsidR="004F0631" w:rsidRPr="00EA79C5">
        <w:rPr>
          <w:color w:val="000000"/>
          <w:szCs w:val="28"/>
          <w:shd w:val="clear" w:color="auto" w:fill="FFFFFF"/>
        </w:rPr>
        <w:t xml:space="preserve"> в</w:t>
      </w:r>
      <w:r w:rsidR="00944421" w:rsidRPr="00EA79C5">
        <w:rPr>
          <w:color w:val="000000"/>
          <w:szCs w:val="28"/>
          <w:shd w:val="clear" w:color="auto" w:fill="FFFFFF"/>
        </w:rPr>
        <w:t xml:space="preserve"> цветовую</w:t>
      </w:r>
      <w:r w:rsidR="004F0631" w:rsidRPr="00EA79C5">
        <w:rPr>
          <w:color w:val="000000"/>
          <w:szCs w:val="28"/>
          <w:shd w:val="clear" w:color="auto" w:fill="FFFFFF"/>
        </w:rPr>
        <w:t xml:space="preserve"> модель </w:t>
      </w:r>
      <w:r w:rsidR="004F0631" w:rsidRPr="00EA79C5">
        <w:rPr>
          <w:i/>
          <w:iCs/>
          <w:color w:val="000000"/>
          <w:szCs w:val="28"/>
          <w:shd w:val="clear" w:color="auto" w:fill="FFFFFF"/>
          <w:lang w:val="en-US"/>
        </w:rPr>
        <w:t>RGB</w:t>
      </w:r>
      <w:r w:rsidR="004F0631" w:rsidRPr="00EA79C5">
        <w:rPr>
          <w:color w:val="000000"/>
          <w:szCs w:val="28"/>
          <w:shd w:val="clear" w:color="auto" w:fill="FFFFFF"/>
        </w:rPr>
        <w:t xml:space="preserve"> </w:t>
      </w:r>
      <w:r w:rsidR="00944421" w:rsidRPr="00EA79C5">
        <w:rPr>
          <w:color w:val="000000"/>
          <w:szCs w:val="28"/>
          <w:shd w:val="clear" w:color="auto" w:fill="FFFFFF"/>
        </w:rPr>
        <w:t>и записанными в переменную перечислимого типа «</w:t>
      </w:r>
      <w:proofErr w:type="spellStart"/>
      <w:r w:rsidR="00944421" w:rsidRPr="00EA79C5">
        <w:rPr>
          <w:i/>
          <w:iCs/>
          <w:color w:val="000000"/>
          <w:szCs w:val="28"/>
          <w:shd w:val="clear" w:color="auto" w:fill="FFFFFF"/>
          <w:lang w:val="en-US"/>
        </w:rPr>
        <w:t>CMYKmodel</w:t>
      </w:r>
      <w:proofErr w:type="spellEnd"/>
      <w:r w:rsidR="00944421" w:rsidRPr="00EA79C5">
        <w:rPr>
          <w:color w:val="000000"/>
          <w:szCs w:val="28"/>
          <w:shd w:val="clear" w:color="auto" w:fill="FFFFFF"/>
        </w:rPr>
        <w:t xml:space="preserve">» </w:t>
      </w:r>
      <w:r w:rsidR="004F0631" w:rsidRPr="00EA79C5">
        <w:rPr>
          <w:color w:val="000000"/>
          <w:szCs w:val="28"/>
          <w:shd w:val="clear" w:color="auto" w:fill="FFFFFF"/>
        </w:rPr>
        <w:t>представлены своими шестнадцатеричными значениями</w:t>
      </w:r>
      <w:r w:rsidR="00944421" w:rsidRPr="00EA79C5">
        <w:rPr>
          <w:color w:val="000000"/>
          <w:szCs w:val="28"/>
          <w:shd w:val="clear" w:color="auto" w:fill="FFFFFF"/>
        </w:rPr>
        <w:t xml:space="preserve">: </w:t>
      </w:r>
      <w:r w:rsidR="00944421" w:rsidRPr="00EA79C5">
        <w:rPr>
          <w:i/>
          <w:color w:val="000000"/>
          <w:szCs w:val="28"/>
          <w:shd w:val="clear" w:color="auto" w:fill="FFFFFF"/>
          <w:lang w:val="en-US"/>
        </w:rPr>
        <w:t>FFFF</w:t>
      </w:r>
      <w:r w:rsidR="000D0912" w:rsidRPr="00EA79C5">
        <w:rPr>
          <w:i/>
          <w:color w:val="000000"/>
          <w:szCs w:val="28"/>
          <w:shd w:val="clear" w:color="auto" w:fill="FFFFFF"/>
          <w:vertAlign w:val="subscript"/>
        </w:rPr>
        <w:t>16</w:t>
      </w:r>
      <w:r w:rsidR="00944421" w:rsidRPr="00EA79C5">
        <w:rPr>
          <w:color w:val="000000"/>
          <w:szCs w:val="28"/>
          <w:shd w:val="clear" w:color="auto" w:fill="FFFFFF"/>
        </w:rPr>
        <w:t xml:space="preserve">, </w:t>
      </w:r>
      <w:r w:rsidR="00944421" w:rsidRPr="00EA79C5">
        <w:rPr>
          <w:i/>
          <w:color w:val="000000"/>
          <w:szCs w:val="28"/>
          <w:shd w:val="clear" w:color="auto" w:fill="FFFFFF"/>
          <w:lang w:val="en-US"/>
        </w:rPr>
        <w:t>FF</w:t>
      </w:r>
      <w:r w:rsidR="00944421" w:rsidRPr="00EA79C5">
        <w:rPr>
          <w:i/>
          <w:color w:val="000000"/>
          <w:szCs w:val="28"/>
          <w:shd w:val="clear" w:color="auto" w:fill="FFFFFF"/>
        </w:rPr>
        <w:t>00</w:t>
      </w:r>
      <w:r w:rsidR="00944421" w:rsidRPr="00EA79C5">
        <w:rPr>
          <w:i/>
          <w:color w:val="000000"/>
          <w:szCs w:val="28"/>
          <w:shd w:val="clear" w:color="auto" w:fill="FFFFFF"/>
          <w:lang w:val="en-US"/>
        </w:rPr>
        <w:t>FF</w:t>
      </w:r>
      <w:r w:rsidR="000D0912" w:rsidRPr="00EA79C5">
        <w:rPr>
          <w:i/>
          <w:color w:val="000000"/>
          <w:szCs w:val="28"/>
          <w:shd w:val="clear" w:color="auto" w:fill="FFFFFF"/>
          <w:vertAlign w:val="subscript"/>
        </w:rPr>
        <w:t>16</w:t>
      </w:r>
      <w:r w:rsidR="000D0912" w:rsidRPr="00EA79C5">
        <w:rPr>
          <w:color w:val="000000"/>
          <w:szCs w:val="28"/>
          <w:shd w:val="clear" w:color="auto" w:fill="FFFFFF"/>
        </w:rPr>
        <w:t xml:space="preserve">, </w:t>
      </w:r>
      <w:r w:rsidR="000D0912" w:rsidRPr="00EA79C5">
        <w:rPr>
          <w:i/>
          <w:color w:val="000000"/>
          <w:szCs w:val="28"/>
          <w:shd w:val="clear" w:color="auto" w:fill="FFFFFF"/>
          <w:lang w:val="en-US"/>
        </w:rPr>
        <w:t>FFFF</w:t>
      </w:r>
      <w:r w:rsidR="000D0912" w:rsidRPr="00EA79C5">
        <w:rPr>
          <w:i/>
          <w:color w:val="000000"/>
          <w:szCs w:val="28"/>
          <w:shd w:val="clear" w:color="auto" w:fill="FFFFFF"/>
        </w:rPr>
        <w:t>00</w:t>
      </w:r>
      <w:r w:rsidR="000D0912" w:rsidRPr="00EA79C5">
        <w:rPr>
          <w:i/>
          <w:color w:val="000000"/>
          <w:szCs w:val="28"/>
          <w:shd w:val="clear" w:color="auto" w:fill="FFFFFF"/>
          <w:vertAlign w:val="subscript"/>
        </w:rPr>
        <w:t>16</w:t>
      </w:r>
      <w:r w:rsidR="000D0912" w:rsidRPr="00EA79C5">
        <w:rPr>
          <w:color w:val="000000"/>
          <w:szCs w:val="28"/>
          <w:shd w:val="clear" w:color="auto" w:fill="FFFFFF"/>
        </w:rPr>
        <w:t xml:space="preserve">, </w:t>
      </w:r>
      <w:r w:rsidR="000D0912" w:rsidRPr="00EA79C5">
        <w:rPr>
          <w:i/>
          <w:color w:val="000000"/>
          <w:szCs w:val="28"/>
          <w:shd w:val="clear" w:color="auto" w:fill="FFFFFF"/>
          <w:lang w:val="en-US"/>
        </w:rPr>
        <w:t>FFFFFF</w:t>
      </w:r>
      <w:r w:rsidR="000D0912" w:rsidRPr="00EA79C5">
        <w:rPr>
          <w:i/>
          <w:color w:val="000000"/>
          <w:szCs w:val="28"/>
          <w:shd w:val="clear" w:color="auto" w:fill="FFFFFF"/>
          <w:vertAlign w:val="subscript"/>
        </w:rPr>
        <w:t>16</w:t>
      </w:r>
      <w:r w:rsidR="004F0631" w:rsidRPr="00EA79C5">
        <w:rPr>
          <w:color w:val="000000"/>
          <w:szCs w:val="28"/>
          <w:shd w:val="clear" w:color="auto" w:fill="FFFFFF"/>
        </w:rPr>
        <w:t>. Вывести их на экран в указанном порядке следования</w:t>
      </w:r>
      <w:r w:rsidR="00944421" w:rsidRPr="00EA79C5">
        <w:rPr>
          <w:color w:val="000000"/>
          <w:szCs w:val="28"/>
          <w:shd w:val="clear" w:color="auto" w:fill="FFFFFF"/>
        </w:rPr>
        <w:t xml:space="preserve"> (</w:t>
      </w:r>
      <w:r w:rsidR="004F0631" w:rsidRPr="00EA79C5">
        <w:rPr>
          <w:color w:val="000000"/>
          <w:szCs w:val="28"/>
          <w:shd w:val="clear" w:color="auto" w:fill="FFFFFF"/>
        </w:rPr>
        <w:t>циановый, пурпурный, жёлтый, чёрный</w:t>
      </w:r>
      <w:r w:rsidR="00944421" w:rsidRPr="00EA79C5">
        <w:rPr>
          <w:color w:val="000000"/>
          <w:szCs w:val="28"/>
          <w:shd w:val="clear" w:color="auto" w:fill="FFFFFF"/>
        </w:rPr>
        <w:t>)</w:t>
      </w:r>
      <w:r w:rsidR="000D0912" w:rsidRPr="00EA79C5">
        <w:rPr>
          <w:color w:val="000000"/>
          <w:szCs w:val="28"/>
          <w:shd w:val="clear" w:color="auto" w:fill="FFFFFF"/>
        </w:rPr>
        <w:t xml:space="preserve"> </w:t>
      </w:r>
      <w:r w:rsidR="000D0912" w:rsidRPr="00EA79C5">
        <w:rPr>
          <w:bCs/>
          <w:color w:val="000000"/>
          <w:szCs w:val="28"/>
          <w:u w:val="single"/>
          <w:shd w:val="clear" w:color="auto" w:fill="FFFFFF"/>
        </w:rPr>
        <w:t>п</w:t>
      </w:r>
      <w:r w:rsidR="000A5480" w:rsidRPr="00EA79C5">
        <w:rPr>
          <w:bCs/>
          <w:color w:val="000000"/>
          <w:szCs w:val="28"/>
          <w:u w:val="single"/>
          <w:shd w:val="clear" w:color="auto" w:fill="FFFFFF"/>
        </w:rPr>
        <w:t>ри использовании оператора переключения</w:t>
      </w:r>
      <w:r w:rsidR="00901A20" w:rsidRPr="00EA79C5">
        <w:rPr>
          <w:bCs/>
          <w:color w:val="000000"/>
          <w:szCs w:val="28"/>
          <w:shd w:val="clear" w:color="auto" w:fill="FFFFFF"/>
        </w:rPr>
        <w:t xml:space="preserve"> для обеспечения возможности просмотра кириллических наименований</w:t>
      </w:r>
      <w:r w:rsidR="000A5480" w:rsidRPr="00EA79C5">
        <w:rPr>
          <w:bCs/>
          <w:color w:val="000000"/>
          <w:szCs w:val="28"/>
          <w:shd w:val="clear" w:color="auto" w:fill="FFFFFF"/>
        </w:rPr>
        <w:t>.</w:t>
      </w:r>
      <w:r w:rsidR="00901A20" w:rsidRPr="00EA79C5">
        <w:rPr>
          <w:bCs/>
          <w:color w:val="000000"/>
          <w:szCs w:val="28"/>
          <w:shd w:val="clear" w:color="auto" w:fill="FFFFFF"/>
        </w:rPr>
        <w:t xml:space="preserve"> </w:t>
      </w:r>
      <w:r w:rsidR="00901A20" w:rsidRPr="00EA79C5">
        <w:rPr>
          <w:color w:val="000000"/>
          <w:szCs w:val="28"/>
          <w:shd w:val="clear" w:color="auto" w:fill="FFFFFF"/>
        </w:rPr>
        <w:t>Сформировать</w:t>
      </w:r>
      <w:r w:rsidR="000A5480" w:rsidRPr="00EA79C5">
        <w:rPr>
          <w:color w:val="000000"/>
          <w:szCs w:val="28"/>
          <w:shd w:val="clear" w:color="auto" w:fill="FFFFFF"/>
        </w:rPr>
        <w:t xml:space="preserve"> </w:t>
      </w:r>
      <w:r w:rsidR="000A5480" w:rsidRPr="00EA79C5">
        <w:rPr>
          <w:color w:val="000000"/>
          <w:szCs w:val="28"/>
          <w:u w:val="single"/>
          <w:shd w:val="clear" w:color="auto" w:fill="FFFFFF"/>
        </w:rPr>
        <w:t>циклическ</w:t>
      </w:r>
      <w:r w:rsidR="00901A20" w:rsidRPr="00EA79C5">
        <w:rPr>
          <w:color w:val="000000"/>
          <w:szCs w:val="28"/>
          <w:u w:val="single"/>
          <w:shd w:val="clear" w:color="auto" w:fill="FFFFFF"/>
        </w:rPr>
        <w:t>ую</w:t>
      </w:r>
      <w:r w:rsidR="000A5480" w:rsidRPr="00EA79C5">
        <w:rPr>
          <w:color w:val="000000"/>
          <w:szCs w:val="28"/>
          <w:u w:val="single"/>
          <w:shd w:val="clear" w:color="auto" w:fill="FFFFFF"/>
        </w:rPr>
        <w:t xml:space="preserve"> конструкци</w:t>
      </w:r>
      <w:r w:rsidR="00901A20" w:rsidRPr="00EA79C5">
        <w:rPr>
          <w:color w:val="000000"/>
          <w:szCs w:val="28"/>
          <w:u w:val="single"/>
          <w:shd w:val="clear" w:color="auto" w:fill="FFFFFF"/>
        </w:rPr>
        <w:t>ю</w:t>
      </w:r>
      <w:r w:rsidR="000A5480" w:rsidRPr="00EA79C5">
        <w:rPr>
          <w:color w:val="000000"/>
          <w:szCs w:val="28"/>
          <w:u w:val="single"/>
          <w:shd w:val="clear" w:color="auto" w:fill="FFFFFF"/>
        </w:rPr>
        <w:t xml:space="preserve"> с предусловием</w:t>
      </w:r>
      <w:r w:rsidR="00901A20" w:rsidRPr="00EA79C5">
        <w:rPr>
          <w:color w:val="000000"/>
          <w:szCs w:val="28"/>
          <w:shd w:val="clear" w:color="auto" w:fill="FFFFFF"/>
        </w:rPr>
        <w:t>, внутри которой для перебора шестнадцатеричных значений использовать только битовые операции</w:t>
      </w:r>
      <w:r w:rsidR="000A5480" w:rsidRPr="00EA79C5">
        <w:rPr>
          <w:color w:val="000000"/>
          <w:szCs w:val="28"/>
          <w:shd w:val="clear" w:color="auto" w:fill="FFFFFF"/>
        </w:rPr>
        <w:t>.</w:t>
      </w:r>
    </w:p>
    <w:p w14:paraId="781604F2" w14:textId="77777777" w:rsidR="00DB347D" w:rsidRPr="00EA79C5" w:rsidRDefault="00DB347D" w:rsidP="00D23B45">
      <w:pPr>
        <w:jc w:val="both"/>
        <w:rPr>
          <w:b/>
          <w:color w:val="000000"/>
          <w:szCs w:val="28"/>
          <w:shd w:val="clear" w:color="auto" w:fill="FFFFFF"/>
        </w:rPr>
      </w:pPr>
    </w:p>
    <w:p w14:paraId="2618AFE4" w14:textId="35970389" w:rsidR="000A5480" w:rsidRPr="00EA79C5" w:rsidRDefault="00180BD3" w:rsidP="009437CA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EA79C5">
        <w:rPr>
          <w:b/>
          <w:color w:val="000000"/>
          <w:szCs w:val="28"/>
          <w:shd w:val="clear" w:color="auto" w:fill="FFFFFF"/>
        </w:rPr>
        <w:t>Вариант №</w:t>
      </w:r>
      <w:r w:rsidR="00DB347D" w:rsidRPr="00EA79C5">
        <w:rPr>
          <w:b/>
          <w:color w:val="000000"/>
          <w:szCs w:val="28"/>
          <w:shd w:val="clear" w:color="auto" w:fill="FFFFFF"/>
        </w:rPr>
        <w:t>7</w:t>
      </w:r>
      <w:r w:rsidR="003804A1" w:rsidRPr="00EA79C5">
        <w:rPr>
          <w:b/>
          <w:color w:val="000000"/>
          <w:szCs w:val="28"/>
          <w:shd w:val="clear" w:color="auto" w:fill="FFFFFF"/>
        </w:rPr>
        <w:t>.</w:t>
      </w:r>
      <w:r w:rsidR="003804A1" w:rsidRPr="00EA79C5">
        <w:rPr>
          <w:bCs/>
          <w:color w:val="000000"/>
          <w:szCs w:val="28"/>
          <w:shd w:val="clear" w:color="auto" w:fill="FFFFFF"/>
        </w:rPr>
        <w:t xml:space="preserve"> </w:t>
      </w:r>
      <w:r w:rsidR="00545958" w:rsidRPr="00EA79C5">
        <w:rPr>
          <w:bCs/>
          <w:color w:val="000000"/>
          <w:szCs w:val="28"/>
          <w:u w:val="single"/>
          <w:shd w:val="clear" w:color="auto" w:fill="FFFFFF"/>
        </w:rPr>
        <w:t>Музыкальные н</w:t>
      </w:r>
      <w:r w:rsidR="00DD1EA5" w:rsidRPr="00EA79C5">
        <w:rPr>
          <w:bCs/>
          <w:color w:val="000000"/>
          <w:szCs w:val="28"/>
          <w:u w:val="single"/>
          <w:shd w:val="clear" w:color="auto" w:fill="FFFFFF"/>
        </w:rPr>
        <w:t>оты</w:t>
      </w:r>
      <w:r w:rsidR="009437CA" w:rsidRPr="00EA79C5">
        <w:rPr>
          <w:bCs/>
          <w:color w:val="000000"/>
          <w:szCs w:val="28"/>
          <w:shd w:val="clear" w:color="auto" w:fill="FFFFFF"/>
        </w:rPr>
        <w:t>: «до», «ре», «ми», «фа», «соль»</w:t>
      </w:r>
      <w:r w:rsidR="00C206E6" w:rsidRPr="00EA79C5">
        <w:rPr>
          <w:bCs/>
          <w:color w:val="000000"/>
          <w:szCs w:val="28"/>
          <w:shd w:val="clear" w:color="auto" w:fill="FFFFFF"/>
        </w:rPr>
        <w:t>,</w:t>
      </w:r>
      <w:r w:rsidR="009437CA" w:rsidRPr="00EA79C5">
        <w:rPr>
          <w:bCs/>
          <w:color w:val="000000"/>
          <w:szCs w:val="28"/>
          <w:shd w:val="clear" w:color="auto" w:fill="FFFFFF"/>
        </w:rPr>
        <w:t xml:space="preserve"> «ля», «си»;</w:t>
      </w:r>
      <w:r w:rsidR="00C206E6" w:rsidRPr="00EA79C5">
        <w:rPr>
          <w:bCs/>
          <w:color w:val="000000"/>
          <w:szCs w:val="28"/>
          <w:shd w:val="clear" w:color="auto" w:fill="FFFFFF"/>
        </w:rPr>
        <w:t xml:space="preserve"> записанные в алфавитном порядке</w:t>
      </w:r>
      <w:r w:rsidR="009437CA" w:rsidRPr="00EA79C5">
        <w:rPr>
          <w:bCs/>
          <w:color w:val="000000"/>
          <w:szCs w:val="28"/>
          <w:shd w:val="clear" w:color="auto" w:fill="FFFFFF"/>
        </w:rPr>
        <w:t xml:space="preserve"> на английском языке или транслитерации</w:t>
      </w:r>
      <w:r w:rsidR="00C206E6" w:rsidRPr="00EA79C5">
        <w:rPr>
          <w:bCs/>
          <w:color w:val="000000"/>
          <w:szCs w:val="28"/>
          <w:shd w:val="clear" w:color="auto" w:fill="FFFFFF"/>
        </w:rPr>
        <w:t xml:space="preserve"> в переменную перечислимого типа</w:t>
      </w:r>
      <w:r w:rsidR="006C58BD" w:rsidRPr="00EA79C5">
        <w:rPr>
          <w:bCs/>
          <w:color w:val="000000"/>
          <w:szCs w:val="28"/>
          <w:shd w:val="clear" w:color="auto" w:fill="FFFFFF"/>
        </w:rPr>
        <w:t xml:space="preserve"> </w:t>
      </w:r>
      <w:r w:rsidR="006C58BD" w:rsidRPr="00EA79C5">
        <w:rPr>
          <w:color w:val="000000"/>
          <w:szCs w:val="28"/>
          <w:shd w:val="clear" w:color="auto" w:fill="FFFFFF"/>
        </w:rPr>
        <w:t>«</w:t>
      </w:r>
      <w:r w:rsidR="006C58BD" w:rsidRPr="00EA79C5">
        <w:rPr>
          <w:i/>
          <w:iCs/>
          <w:color w:val="000000"/>
          <w:szCs w:val="28"/>
          <w:shd w:val="clear" w:color="auto" w:fill="FFFFFF"/>
          <w:lang w:val="en-US"/>
        </w:rPr>
        <w:t>Notes</w:t>
      </w:r>
      <w:r w:rsidR="006C58BD" w:rsidRPr="00EA79C5">
        <w:rPr>
          <w:color w:val="000000"/>
          <w:szCs w:val="28"/>
          <w:shd w:val="clear" w:color="auto" w:fill="FFFFFF"/>
        </w:rPr>
        <w:t>»</w:t>
      </w:r>
      <w:r w:rsidR="00C206E6" w:rsidRPr="00EA79C5">
        <w:rPr>
          <w:color w:val="000000"/>
          <w:szCs w:val="28"/>
          <w:shd w:val="clear" w:color="auto" w:fill="FFFFFF"/>
        </w:rPr>
        <w:t>,</w:t>
      </w:r>
      <w:r w:rsidR="009437CA" w:rsidRPr="00EA79C5">
        <w:rPr>
          <w:color w:val="000000"/>
          <w:szCs w:val="28"/>
          <w:shd w:val="clear" w:color="auto" w:fill="FFFFFF"/>
        </w:rPr>
        <w:t xml:space="preserve"> содержат целочисленные связки, заданные в шестнадцатеричном формате</w:t>
      </w:r>
      <w:r w:rsidR="00944421" w:rsidRPr="00EA79C5">
        <w:rPr>
          <w:color w:val="000000"/>
          <w:szCs w:val="28"/>
          <w:shd w:val="clear" w:color="auto" w:fill="FFFFFF"/>
        </w:rPr>
        <w:t xml:space="preserve"> «</w:t>
      </w:r>
      <w:r w:rsidR="00944421" w:rsidRPr="00EA79C5">
        <w:rPr>
          <w:i/>
          <w:color w:val="000000"/>
          <w:szCs w:val="28"/>
          <w:shd w:val="clear" w:color="auto" w:fill="FFFFFF"/>
        </w:rPr>
        <w:t>0</w:t>
      </w:r>
      <w:r w:rsidR="00944421" w:rsidRPr="00EA79C5">
        <w:rPr>
          <w:i/>
          <w:color w:val="000000"/>
          <w:szCs w:val="28"/>
          <w:shd w:val="clear" w:color="auto" w:fill="FFFFFF"/>
          <w:lang w:val="en-US"/>
        </w:rPr>
        <w:t>x</w:t>
      </w:r>
      <w:r w:rsidR="00944421" w:rsidRPr="00EA79C5">
        <w:rPr>
          <w:color w:val="000000"/>
          <w:szCs w:val="28"/>
          <w:shd w:val="clear" w:color="auto" w:fill="FFFFFF"/>
        </w:rPr>
        <w:t>»</w:t>
      </w:r>
      <w:r w:rsidR="009437CA" w:rsidRPr="00EA79C5">
        <w:rPr>
          <w:color w:val="000000"/>
          <w:szCs w:val="28"/>
          <w:shd w:val="clear" w:color="auto" w:fill="FFFFFF"/>
        </w:rPr>
        <w:t xml:space="preserve"> в диапазоне [</w:t>
      </w:r>
      <w:r w:rsidR="009437CA" w:rsidRPr="00EA79C5">
        <w:rPr>
          <w:i/>
          <w:color w:val="000000"/>
          <w:szCs w:val="28"/>
          <w:shd w:val="clear" w:color="auto" w:fill="FFFFFF"/>
        </w:rPr>
        <w:t>2</w:t>
      </w:r>
      <w:r w:rsidR="009437CA" w:rsidRPr="00EA79C5">
        <w:rPr>
          <w:i/>
          <w:color w:val="000000"/>
          <w:szCs w:val="28"/>
          <w:shd w:val="clear" w:color="auto" w:fill="FFFFFF"/>
          <w:vertAlign w:val="subscript"/>
        </w:rPr>
        <w:t>16</w:t>
      </w:r>
      <w:r w:rsidR="009437CA" w:rsidRPr="00EA79C5">
        <w:rPr>
          <w:color w:val="000000"/>
          <w:szCs w:val="28"/>
          <w:shd w:val="clear" w:color="auto" w:fill="FFFFFF"/>
        </w:rPr>
        <w:t xml:space="preserve">, …, </w:t>
      </w:r>
      <w:r w:rsidR="009437CA" w:rsidRPr="00EA79C5">
        <w:rPr>
          <w:i/>
          <w:color w:val="000000"/>
          <w:szCs w:val="28"/>
          <w:shd w:val="clear" w:color="auto" w:fill="FFFFFF"/>
        </w:rPr>
        <w:t>10</w:t>
      </w:r>
      <w:r w:rsidR="009437CA" w:rsidRPr="00EA79C5">
        <w:rPr>
          <w:i/>
          <w:color w:val="000000"/>
          <w:szCs w:val="28"/>
          <w:shd w:val="clear" w:color="auto" w:fill="FFFFFF"/>
          <w:vertAlign w:val="subscript"/>
        </w:rPr>
        <w:t>16</w:t>
      </w:r>
      <w:r w:rsidR="009437CA" w:rsidRPr="00EA79C5">
        <w:rPr>
          <w:color w:val="000000"/>
          <w:szCs w:val="28"/>
          <w:shd w:val="clear" w:color="auto" w:fill="FFFFFF"/>
        </w:rPr>
        <w:t xml:space="preserve">, …, </w:t>
      </w:r>
      <w:r w:rsidR="009437CA" w:rsidRPr="00EA79C5">
        <w:rPr>
          <w:i/>
          <w:color w:val="000000"/>
          <w:szCs w:val="28"/>
          <w:shd w:val="clear" w:color="auto" w:fill="FFFFFF"/>
        </w:rPr>
        <w:t>40</w:t>
      </w:r>
      <w:r w:rsidR="009437CA" w:rsidRPr="00EA79C5">
        <w:rPr>
          <w:i/>
          <w:color w:val="000000"/>
          <w:szCs w:val="28"/>
          <w:shd w:val="clear" w:color="auto" w:fill="FFFFFF"/>
          <w:vertAlign w:val="subscript"/>
        </w:rPr>
        <w:t>16</w:t>
      </w:r>
      <w:r w:rsidR="009437CA" w:rsidRPr="00EA79C5">
        <w:rPr>
          <w:color w:val="000000"/>
          <w:szCs w:val="28"/>
          <w:shd w:val="clear" w:color="auto" w:fill="FFFFFF"/>
        </w:rPr>
        <w:t>] таким образом, что их можно вывести в консоль в естественном порядке следования посредством применения</w:t>
      </w:r>
      <w:r w:rsidR="00944421" w:rsidRPr="00EA79C5">
        <w:rPr>
          <w:color w:val="000000"/>
          <w:szCs w:val="28"/>
          <w:shd w:val="clear" w:color="auto" w:fill="FFFFFF"/>
        </w:rPr>
        <w:t xml:space="preserve"> только</w:t>
      </w:r>
      <w:r w:rsidR="009437CA" w:rsidRPr="00EA79C5">
        <w:rPr>
          <w:color w:val="000000"/>
          <w:szCs w:val="28"/>
          <w:shd w:val="clear" w:color="auto" w:fill="FFFFFF"/>
        </w:rPr>
        <w:t xml:space="preserve"> операций битового сдвига. </w:t>
      </w:r>
      <w:r w:rsidR="00545958" w:rsidRPr="00EA79C5">
        <w:rPr>
          <w:color w:val="000000"/>
          <w:szCs w:val="28"/>
          <w:shd w:val="clear" w:color="auto" w:fill="FFFFFF"/>
        </w:rPr>
        <w:t xml:space="preserve">При составлении кода программы следует </w:t>
      </w:r>
      <w:r w:rsidR="00545958" w:rsidRPr="00EA79C5">
        <w:rPr>
          <w:color w:val="000000"/>
          <w:szCs w:val="28"/>
          <w:u w:val="single"/>
          <w:shd w:val="clear" w:color="auto" w:fill="FFFFFF"/>
        </w:rPr>
        <w:t>обойтись б</w:t>
      </w:r>
      <w:r w:rsidR="000A5480" w:rsidRPr="00EA79C5">
        <w:rPr>
          <w:color w:val="000000"/>
          <w:szCs w:val="28"/>
          <w:u w:val="single"/>
          <w:shd w:val="clear" w:color="auto" w:fill="FFFFFF"/>
        </w:rPr>
        <w:t>ез</w:t>
      </w:r>
      <w:r w:rsidR="00545958" w:rsidRPr="00EA79C5">
        <w:rPr>
          <w:color w:val="000000"/>
          <w:szCs w:val="28"/>
          <w:u w:val="single"/>
          <w:shd w:val="clear" w:color="auto" w:fill="FFFFFF"/>
        </w:rPr>
        <w:t xml:space="preserve"> использования</w:t>
      </w:r>
      <w:r w:rsidR="000A5480" w:rsidRPr="00EA79C5">
        <w:rPr>
          <w:color w:val="000000"/>
          <w:szCs w:val="28"/>
          <w:u w:val="single"/>
          <w:shd w:val="clear" w:color="auto" w:fill="FFFFFF"/>
        </w:rPr>
        <w:t xml:space="preserve"> оператора переключения</w:t>
      </w:r>
      <w:r w:rsidR="00944421" w:rsidRPr="00EA79C5">
        <w:rPr>
          <w:color w:val="000000"/>
          <w:szCs w:val="28"/>
          <w:shd w:val="clear" w:color="auto" w:fill="FFFFFF"/>
        </w:rPr>
        <w:t xml:space="preserve"> для вывода музыкальных нот</w:t>
      </w:r>
      <w:r w:rsidR="000A5480" w:rsidRPr="00EA79C5">
        <w:rPr>
          <w:color w:val="000000"/>
          <w:szCs w:val="28"/>
          <w:shd w:val="clear" w:color="auto" w:fill="FFFFFF"/>
        </w:rPr>
        <w:t>.</w:t>
      </w:r>
      <w:r w:rsidR="00545958" w:rsidRPr="00EA79C5">
        <w:rPr>
          <w:color w:val="000000"/>
          <w:szCs w:val="28"/>
          <w:shd w:val="clear" w:color="auto" w:fill="FFFFFF"/>
        </w:rPr>
        <w:t xml:space="preserve"> Вывод элементов в составе переменной перечислимого </w:t>
      </w:r>
      <w:r w:rsidR="00545958" w:rsidRPr="00EA79C5">
        <w:rPr>
          <w:color w:val="000000"/>
          <w:szCs w:val="28"/>
          <w:shd w:val="clear" w:color="auto" w:fill="FFFFFF"/>
        </w:rPr>
        <w:lastRenderedPageBreak/>
        <w:t>типа организовать п</w:t>
      </w:r>
      <w:r w:rsidR="000A5480" w:rsidRPr="00EA79C5">
        <w:rPr>
          <w:color w:val="000000"/>
          <w:szCs w:val="28"/>
          <w:shd w:val="clear" w:color="auto" w:fill="FFFFFF"/>
        </w:rPr>
        <w:t xml:space="preserve">ри использовании циклической </w:t>
      </w:r>
      <w:r w:rsidR="000A5480" w:rsidRPr="00EA79C5">
        <w:rPr>
          <w:color w:val="000000"/>
          <w:szCs w:val="28"/>
          <w:u w:val="single"/>
          <w:shd w:val="clear" w:color="auto" w:fill="FFFFFF"/>
        </w:rPr>
        <w:t>конструкции с постусловием</w:t>
      </w:r>
      <w:r w:rsidR="000A5480" w:rsidRPr="00EA79C5">
        <w:rPr>
          <w:color w:val="000000"/>
          <w:szCs w:val="28"/>
          <w:shd w:val="clear" w:color="auto" w:fill="FFFFFF"/>
        </w:rPr>
        <w:t>.</w:t>
      </w:r>
    </w:p>
    <w:p w14:paraId="47265F09" w14:textId="77777777" w:rsidR="000A5480" w:rsidRPr="00EA79C5" w:rsidRDefault="000A5480" w:rsidP="00D23B45">
      <w:pPr>
        <w:jc w:val="both"/>
        <w:rPr>
          <w:b/>
          <w:color w:val="000000"/>
          <w:szCs w:val="28"/>
          <w:shd w:val="clear" w:color="auto" w:fill="FFFFFF"/>
        </w:rPr>
      </w:pPr>
    </w:p>
    <w:p w14:paraId="66E61D13" w14:textId="4A66CBD2" w:rsidR="000A5480" w:rsidRPr="00EA79C5" w:rsidRDefault="00DB347D" w:rsidP="00724C35">
      <w:pPr>
        <w:ind w:firstLine="708"/>
        <w:jc w:val="both"/>
        <w:rPr>
          <w:bCs/>
          <w:color w:val="000000"/>
          <w:szCs w:val="28"/>
          <w:shd w:val="clear" w:color="auto" w:fill="FFFFFF"/>
        </w:rPr>
      </w:pPr>
      <w:r w:rsidRPr="00EA79C5">
        <w:rPr>
          <w:b/>
          <w:color w:val="000000"/>
          <w:szCs w:val="28"/>
          <w:shd w:val="clear" w:color="auto" w:fill="FFFFFF"/>
        </w:rPr>
        <w:t>Вариант №8</w:t>
      </w:r>
      <w:r w:rsidR="003804A1" w:rsidRPr="00EA79C5">
        <w:rPr>
          <w:b/>
          <w:color w:val="000000"/>
          <w:szCs w:val="28"/>
          <w:shd w:val="clear" w:color="auto" w:fill="FFFFFF"/>
        </w:rPr>
        <w:t xml:space="preserve">. </w:t>
      </w:r>
      <w:r w:rsidR="00DD1EA5" w:rsidRPr="00EA79C5">
        <w:rPr>
          <w:bCs/>
          <w:color w:val="000000"/>
          <w:szCs w:val="28"/>
          <w:u w:val="single"/>
          <w:shd w:val="clear" w:color="auto" w:fill="FFFFFF"/>
        </w:rPr>
        <w:t>Направления</w:t>
      </w:r>
      <w:r w:rsidR="002E3AC2" w:rsidRPr="00EA79C5">
        <w:rPr>
          <w:bCs/>
          <w:color w:val="000000"/>
          <w:szCs w:val="28"/>
          <w:shd w:val="clear" w:color="auto" w:fill="FFFFFF"/>
        </w:rPr>
        <w:t xml:space="preserve">: влево, вправо, </w:t>
      </w:r>
      <w:r w:rsidR="00F13BE4" w:rsidRPr="00EA79C5">
        <w:rPr>
          <w:bCs/>
          <w:color w:val="000000"/>
          <w:szCs w:val="28"/>
          <w:shd w:val="clear" w:color="auto" w:fill="FFFFFF"/>
        </w:rPr>
        <w:t>вперёд</w:t>
      </w:r>
      <w:r w:rsidR="002E3AC2" w:rsidRPr="00EA79C5">
        <w:rPr>
          <w:bCs/>
          <w:color w:val="000000"/>
          <w:szCs w:val="28"/>
          <w:shd w:val="clear" w:color="auto" w:fill="FFFFFF"/>
        </w:rPr>
        <w:t xml:space="preserve">, </w:t>
      </w:r>
      <w:r w:rsidR="00F13BE4" w:rsidRPr="00EA79C5">
        <w:rPr>
          <w:bCs/>
          <w:color w:val="000000"/>
          <w:szCs w:val="28"/>
          <w:shd w:val="clear" w:color="auto" w:fill="FFFFFF"/>
        </w:rPr>
        <w:t>назад</w:t>
      </w:r>
      <w:r w:rsidR="002E3AC2" w:rsidRPr="00EA79C5">
        <w:rPr>
          <w:bCs/>
          <w:color w:val="000000"/>
          <w:szCs w:val="28"/>
          <w:shd w:val="clear" w:color="auto" w:fill="FFFFFF"/>
        </w:rPr>
        <w:t>; записаны на английском языке или на транслитерации и собраны в переменную перечислимого типа</w:t>
      </w:r>
      <w:r w:rsidR="006C58BD" w:rsidRPr="00EA79C5">
        <w:rPr>
          <w:bCs/>
          <w:color w:val="000000"/>
          <w:szCs w:val="28"/>
          <w:shd w:val="clear" w:color="auto" w:fill="FFFFFF"/>
        </w:rPr>
        <w:t xml:space="preserve"> </w:t>
      </w:r>
      <w:r w:rsidR="006C58BD" w:rsidRPr="00EA79C5">
        <w:rPr>
          <w:color w:val="000000"/>
          <w:szCs w:val="28"/>
          <w:shd w:val="clear" w:color="auto" w:fill="FFFFFF"/>
        </w:rPr>
        <w:t>«</w:t>
      </w:r>
      <w:r w:rsidR="006C58BD" w:rsidRPr="00EA79C5">
        <w:rPr>
          <w:i/>
          <w:iCs/>
          <w:color w:val="000000"/>
          <w:szCs w:val="28"/>
          <w:shd w:val="clear" w:color="auto" w:fill="FFFFFF"/>
          <w:lang w:val="en-US"/>
        </w:rPr>
        <w:t>Directions</w:t>
      </w:r>
      <w:r w:rsidR="006C58BD" w:rsidRPr="00EA79C5">
        <w:rPr>
          <w:color w:val="000000"/>
          <w:szCs w:val="28"/>
          <w:shd w:val="clear" w:color="auto" w:fill="FFFFFF"/>
        </w:rPr>
        <w:t>»</w:t>
      </w:r>
      <w:r w:rsidR="00F13BE4" w:rsidRPr="00EA79C5">
        <w:rPr>
          <w:color w:val="000000"/>
          <w:szCs w:val="28"/>
          <w:shd w:val="clear" w:color="auto" w:fill="FFFFFF"/>
        </w:rPr>
        <w:t>. Десятичные целочисленные связки</w:t>
      </w:r>
      <w:r w:rsidR="00E77761" w:rsidRPr="00EA79C5">
        <w:rPr>
          <w:color w:val="000000"/>
          <w:szCs w:val="28"/>
          <w:shd w:val="clear" w:color="auto" w:fill="FFFFFF"/>
        </w:rPr>
        <w:t xml:space="preserve"> для направлений заданы, соответственно, как [512</w:t>
      </w:r>
      <w:r w:rsidR="00E77761" w:rsidRPr="00EA79C5">
        <w:rPr>
          <w:color w:val="000000"/>
          <w:szCs w:val="28"/>
          <w:shd w:val="clear" w:color="auto" w:fill="FFFFFF"/>
          <w:vertAlign w:val="subscript"/>
        </w:rPr>
        <w:t>10</w:t>
      </w:r>
      <w:r w:rsidR="00E77761" w:rsidRPr="00EA79C5">
        <w:rPr>
          <w:color w:val="000000"/>
          <w:szCs w:val="28"/>
          <w:shd w:val="clear" w:color="auto" w:fill="FFFFFF"/>
        </w:rPr>
        <w:t>, 1024</w:t>
      </w:r>
      <w:r w:rsidR="00E77761" w:rsidRPr="00EA79C5">
        <w:rPr>
          <w:color w:val="000000"/>
          <w:szCs w:val="28"/>
          <w:shd w:val="clear" w:color="auto" w:fill="FFFFFF"/>
          <w:vertAlign w:val="subscript"/>
        </w:rPr>
        <w:t>10</w:t>
      </w:r>
      <w:r w:rsidR="00E77761" w:rsidRPr="00EA79C5">
        <w:rPr>
          <w:color w:val="000000"/>
          <w:szCs w:val="28"/>
          <w:shd w:val="clear" w:color="auto" w:fill="FFFFFF"/>
        </w:rPr>
        <w:t>, 2048</w:t>
      </w:r>
      <w:r w:rsidR="00E77761" w:rsidRPr="00EA79C5">
        <w:rPr>
          <w:color w:val="000000"/>
          <w:szCs w:val="28"/>
          <w:shd w:val="clear" w:color="auto" w:fill="FFFFFF"/>
          <w:vertAlign w:val="subscript"/>
        </w:rPr>
        <w:t>10</w:t>
      </w:r>
      <w:r w:rsidR="00E77761" w:rsidRPr="00EA79C5">
        <w:rPr>
          <w:color w:val="000000"/>
          <w:szCs w:val="28"/>
          <w:shd w:val="clear" w:color="auto" w:fill="FFFFFF"/>
        </w:rPr>
        <w:t>, 4096</w:t>
      </w:r>
      <w:r w:rsidR="00E77761" w:rsidRPr="00EA79C5">
        <w:rPr>
          <w:color w:val="000000"/>
          <w:szCs w:val="28"/>
          <w:shd w:val="clear" w:color="auto" w:fill="FFFFFF"/>
          <w:vertAlign w:val="subscript"/>
        </w:rPr>
        <w:t>10</w:t>
      </w:r>
      <w:r w:rsidR="00E77761" w:rsidRPr="00EA79C5">
        <w:rPr>
          <w:color w:val="000000"/>
          <w:szCs w:val="28"/>
          <w:shd w:val="clear" w:color="auto" w:fill="FFFFFF"/>
        </w:rPr>
        <w:t>].</w:t>
      </w:r>
      <w:r w:rsidR="00724C35" w:rsidRPr="00EA79C5">
        <w:rPr>
          <w:color w:val="000000"/>
          <w:szCs w:val="28"/>
          <w:shd w:val="clear" w:color="auto" w:fill="FFFFFF"/>
        </w:rPr>
        <w:t xml:space="preserve"> </w:t>
      </w:r>
      <w:r w:rsidR="000A5480" w:rsidRPr="00EA79C5">
        <w:rPr>
          <w:bCs/>
          <w:color w:val="000000"/>
          <w:szCs w:val="28"/>
          <w:u w:val="single"/>
          <w:shd w:val="clear" w:color="auto" w:fill="FFFFFF"/>
        </w:rPr>
        <w:t>При использовании оператора переключения</w:t>
      </w:r>
      <w:r w:rsidR="00F13BE4" w:rsidRPr="00EA79C5">
        <w:rPr>
          <w:bCs/>
          <w:color w:val="000000"/>
          <w:szCs w:val="28"/>
          <w:shd w:val="clear" w:color="auto" w:fill="FFFFFF"/>
        </w:rPr>
        <w:t xml:space="preserve"> организуйте команды таким образом, что движение возможно только вперёд и назад, а повороты – влево и вправо</w:t>
      </w:r>
      <w:r w:rsidR="000A5480" w:rsidRPr="00EA79C5">
        <w:rPr>
          <w:bCs/>
          <w:color w:val="000000"/>
          <w:szCs w:val="28"/>
          <w:shd w:val="clear" w:color="auto" w:fill="FFFFFF"/>
        </w:rPr>
        <w:t>.</w:t>
      </w:r>
      <w:r w:rsidR="00F13BE4" w:rsidRPr="00EA79C5">
        <w:rPr>
          <w:bCs/>
          <w:color w:val="000000"/>
          <w:szCs w:val="28"/>
          <w:shd w:val="clear" w:color="auto" w:fill="FFFFFF"/>
        </w:rPr>
        <w:t xml:space="preserve"> Смоделируйте задержку </w:t>
      </w:r>
      <w:r w:rsidR="00F13BE4" w:rsidRPr="00EA79C5">
        <w:rPr>
          <w:color w:val="000000"/>
          <w:szCs w:val="28"/>
          <w:shd w:val="clear" w:color="auto" w:fill="FFFFFF"/>
        </w:rPr>
        <w:t xml:space="preserve">внутри </w:t>
      </w:r>
      <w:r w:rsidR="00F13BE4" w:rsidRPr="00EA79C5">
        <w:rPr>
          <w:color w:val="000000"/>
          <w:szCs w:val="28"/>
          <w:u w:val="single"/>
          <w:shd w:val="clear" w:color="auto" w:fill="FFFFFF"/>
        </w:rPr>
        <w:t>циклической конструкции с предусловием</w:t>
      </w:r>
      <w:r w:rsidR="00F13BE4" w:rsidRPr="00EA79C5">
        <w:rPr>
          <w:bCs/>
          <w:color w:val="000000"/>
          <w:szCs w:val="28"/>
          <w:shd w:val="clear" w:color="auto" w:fill="FFFFFF"/>
        </w:rPr>
        <w:t xml:space="preserve"> между направлениями при использовании</w:t>
      </w:r>
      <w:r w:rsidR="00724C35" w:rsidRPr="00EA79C5">
        <w:rPr>
          <w:bCs/>
          <w:color w:val="000000"/>
          <w:szCs w:val="28"/>
          <w:shd w:val="clear" w:color="auto" w:fill="FFFFFF"/>
        </w:rPr>
        <w:t xml:space="preserve"> вещественного</w:t>
      </w:r>
      <w:r w:rsidR="00F13BE4" w:rsidRPr="00EA79C5">
        <w:rPr>
          <w:bCs/>
          <w:color w:val="000000"/>
          <w:szCs w:val="28"/>
          <w:shd w:val="clear" w:color="auto" w:fill="FFFFFF"/>
        </w:rPr>
        <w:t xml:space="preserve"> генератора псевдослучайных чисел</w:t>
      </w:r>
      <w:r w:rsidR="00724C35" w:rsidRPr="00EA79C5">
        <w:rPr>
          <w:bCs/>
          <w:color w:val="000000"/>
          <w:szCs w:val="28"/>
          <w:shd w:val="clear" w:color="auto" w:fill="FFFFFF"/>
        </w:rPr>
        <w:t xml:space="preserve"> с округлением результата до целого в большую сторону</w:t>
      </w:r>
      <w:r w:rsidR="00F13BE4" w:rsidRPr="00EA79C5">
        <w:rPr>
          <w:bCs/>
          <w:color w:val="000000"/>
          <w:szCs w:val="28"/>
          <w:shd w:val="clear" w:color="auto" w:fill="FFFFFF"/>
        </w:rPr>
        <w:t>: в консоль</w:t>
      </w:r>
      <w:r w:rsidR="00724C35" w:rsidRPr="00EA79C5">
        <w:rPr>
          <w:bCs/>
          <w:color w:val="000000"/>
          <w:szCs w:val="28"/>
          <w:shd w:val="clear" w:color="auto" w:fill="FFFFFF"/>
        </w:rPr>
        <w:t xml:space="preserve"> </w:t>
      </w:r>
      <w:r w:rsidR="00F13BE4" w:rsidRPr="00EA79C5">
        <w:rPr>
          <w:bCs/>
          <w:color w:val="000000"/>
          <w:szCs w:val="28"/>
          <w:shd w:val="clear" w:color="auto" w:fill="FFFFFF"/>
        </w:rPr>
        <w:t>выводятся</w:t>
      </w:r>
      <w:r w:rsidR="00724C35" w:rsidRPr="00EA79C5">
        <w:rPr>
          <w:bCs/>
          <w:color w:val="000000"/>
          <w:szCs w:val="28"/>
          <w:shd w:val="clear" w:color="auto" w:fill="FFFFFF"/>
        </w:rPr>
        <w:t xml:space="preserve"> команды только</w:t>
      </w:r>
      <w:r w:rsidR="00F13BE4" w:rsidRPr="00EA79C5">
        <w:rPr>
          <w:bCs/>
          <w:color w:val="000000"/>
          <w:szCs w:val="28"/>
          <w:shd w:val="clear" w:color="auto" w:fill="FFFFFF"/>
        </w:rPr>
        <w:t xml:space="preserve"> </w:t>
      </w:r>
      <w:r w:rsidR="00724C35" w:rsidRPr="00EA79C5">
        <w:rPr>
          <w:bCs/>
          <w:color w:val="000000"/>
          <w:szCs w:val="28"/>
          <w:shd w:val="clear" w:color="auto" w:fill="FFFFFF"/>
        </w:rPr>
        <w:t>с</w:t>
      </w:r>
      <w:r w:rsidR="00F13BE4" w:rsidRPr="00EA79C5">
        <w:rPr>
          <w:bCs/>
          <w:color w:val="000000"/>
          <w:szCs w:val="28"/>
          <w:shd w:val="clear" w:color="auto" w:fill="FFFFFF"/>
        </w:rPr>
        <w:t xml:space="preserve"> наименования</w:t>
      </w:r>
      <w:r w:rsidR="00724C35" w:rsidRPr="00EA79C5">
        <w:rPr>
          <w:bCs/>
          <w:color w:val="000000"/>
          <w:szCs w:val="28"/>
          <w:shd w:val="clear" w:color="auto" w:fill="FFFFFF"/>
        </w:rPr>
        <w:t>ми</w:t>
      </w:r>
      <w:r w:rsidR="00F13BE4" w:rsidRPr="00EA79C5">
        <w:rPr>
          <w:bCs/>
          <w:color w:val="000000"/>
          <w:szCs w:val="28"/>
          <w:shd w:val="clear" w:color="auto" w:fill="FFFFFF"/>
        </w:rPr>
        <w:t xml:space="preserve"> направлений</w:t>
      </w:r>
      <w:r w:rsidR="00724C35" w:rsidRPr="00EA79C5">
        <w:rPr>
          <w:bCs/>
          <w:color w:val="000000"/>
          <w:szCs w:val="28"/>
          <w:shd w:val="clear" w:color="auto" w:fill="FFFFFF"/>
        </w:rPr>
        <w:t xml:space="preserve"> и</w:t>
      </w:r>
      <w:r w:rsidR="00F13BE4" w:rsidRPr="00EA79C5">
        <w:rPr>
          <w:bCs/>
          <w:color w:val="000000"/>
          <w:szCs w:val="28"/>
          <w:shd w:val="clear" w:color="auto" w:fill="FFFFFF"/>
        </w:rPr>
        <w:t xml:space="preserve"> однократно. Как только все </w:t>
      </w:r>
      <w:r w:rsidR="00724C35" w:rsidRPr="00EA79C5">
        <w:rPr>
          <w:bCs/>
          <w:color w:val="000000"/>
          <w:szCs w:val="28"/>
          <w:shd w:val="clear" w:color="auto" w:fill="FFFFFF"/>
        </w:rPr>
        <w:t>возможные команды</w:t>
      </w:r>
      <w:r w:rsidR="00F13BE4" w:rsidRPr="00EA79C5">
        <w:rPr>
          <w:bCs/>
          <w:color w:val="000000"/>
          <w:szCs w:val="28"/>
          <w:shd w:val="clear" w:color="auto" w:fill="FFFFFF"/>
        </w:rPr>
        <w:t xml:space="preserve"> окажутся продемонстрированными – циклическая конструкция прерывается.</w:t>
      </w:r>
    </w:p>
    <w:p w14:paraId="4A866391" w14:textId="77777777" w:rsidR="000A5480" w:rsidRPr="00EA79C5" w:rsidRDefault="000A5480" w:rsidP="00D23B45">
      <w:pPr>
        <w:jc w:val="both"/>
        <w:rPr>
          <w:bCs/>
          <w:color w:val="000000"/>
          <w:szCs w:val="28"/>
          <w:shd w:val="clear" w:color="auto" w:fill="FFFFFF"/>
        </w:rPr>
      </w:pPr>
    </w:p>
    <w:p w14:paraId="54BA238F" w14:textId="3E6CD4D4" w:rsidR="00F13BE4" w:rsidRPr="00EA79C5" w:rsidRDefault="0072730F" w:rsidP="006520CF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EA79C5">
        <w:rPr>
          <w:b/>
          <w:color w:val="000000"/>
          <w:szCs w:val="28"/>
          <w:shd w:val="clear" w:color="auto" w:fill="FFFFFF"/>
        </w:rPr>
        <w:t>Вариант №</w:t>
      </w:r>
      <w:r w:rsidR="00DB347D" w:rsidRPr="00EA79C5">
        <w:rPr>
          <w:b/>
          <w:color w:val="000000"/>
          <w:szCs w:val="28"/>
          <w:shd w:val="clear" w:color="auto" w:fill="FFFFFF"/>
        </w:rPr>
        <w:t>9</w:t>
      </w:r>
      <w:r w:rsidR="00957D60" w:rsidRPr="00EA79C5">
        <w:rPr>
          <w:b/>
          <w:color w:val="000000"/>
          <w:szCs w:val="28"/>
          <w:shd w:val="clear" w:color="auto" w:fill="FFFFFF"/>
        </w:rPr>
        <w:t>.</w:t>
      </w:r>
      <w:r w:rsidR="00957D60" w:rsidRPr="00EA79C5">
        <w:rPr>
          <w:bCs/>
          <w:color w:val="000000"/>
          <w:szCs w:val="28"/>
          <w:shd w:val="clear" w:color="auto" w:fill="FFFFFF"/>
        </w:rPr>
        <w:t xml:space="preserve"> </w:t>
      </w:r>
      <w:r w:rsidR="00DD1EA5" w:rsidRPr="00EA79C5">
        <w:rPr>
          <w:bCs/>
          <w:color w:val="000000"/>
          <w:szCs w:val="28"/>
          <w:shd w:val="clear" w:color="auto" w:fill="FFFFFF"/>
        </w:rPr>
        <w:t>Наименовани</w:t>
      </w:r>
      <w:r w:rsidR="00DE1F78" w:rsidRPr="00EA79C5">
        <w:rPr>
          <w:bCs/>
          <w:color w:val="000000"/>
          <w:szCs w:val="28"/>
          <w:shd w:val="clear" w:color="auto" w:fill="FFFFFF"/>
        </w:rPr>
        <w:t>я пальцев</w:t>
      </w:r>
      <w:r w:rsidR="00DD1EA5" w:rsidRPr="00EA79C5">
        <w:rPr>
          <w:bCs/>
          <w:color w:val="000000"/>
          <w:szCs w:val="28"/>
          <w:shd w:val="clear" w:color="auto" w:fill="FFFFFF"/>
        </w:rPr>
        <w:t xml:space="preserve"> рук</w:t>
      </w:r>
      <w:r w:rsidR="00DE1F78" w:rsidRPr="00EA79C5">
        <w:rPr>
          <w:bCs/>
          <w:color w:val="000000"/>
          <w:szCs w:val="28"/>
          <w:shd w:val="clear" w:color="auto" w:fill="FFFFFF"/>
        </w:rPr>
        <w:t>и</w:t>
      </w:r>
      <w:r w:rsidR="00F13BE4" w:rsidRPr="00EA79C5">
        <w:rPr>
          <w:bCs/>
          <w:color w:val="000000"/>
          <w:szCs w:val="28"/>
          <w:shd w:val="clear" w:color="auto" w:fill="FFFFFF"/>
        </w:rPr>
        <w:t>: большой, указательный, средний, безымянный, мизинец</w:t>
      </w:r>
      <w:r w:rsidR="00DE1F78" w:rsidRPr="00EA79C5">
        <w:rPr>
          <w:bCs/>
          <w:color w:val="000000"/>
          <w:szCs w:val="28"/>
          <w:shd w:val="clear" w:color="auto" w:fill="FFFFFF"/>
        </w:rPr>
        <w:t>; записанные на английском языке или на транслитерации собраны в переменную перечислимого типа</w:t>
      </w:r>
      <w:r w:rsidR="006C58BD" w:rsidRPr="00EA79C5">
        <w:rPr>
          <w:bCs/>
          <w:color w:val="000000"/>
          <w:szCs w:val="28"/>
          <w:shd w:val="clear" w:color="auto" w:fill="FFFFFF"/>
        </w:rPr>
        <w:t xml:space="preserve"> </w:t>
      </w:r>
      <w:r w:rsidR="006C58BD" w:rsidRPr="00EA79C5">
        <w:rPr>
          <w:color w:val="000000"/>
          <w:szCs w:val="28"/>
          <w:shd w:val="clear" w:color="auto" w:fill="FFFFFF"/>
        </w:rPr>
        <w:t>«</w:t>
      </w:r>
      <w:proofErr w:type="spellStart"/>
      <w:r w:rsidR="006C58BD" w:rsidRPr="00EA79C5">
        <w:rPr>
          <w:i/>
          <w:iCs/>
          <w:color w:val="000000"/>
          <w:szCs w:val="28"/>
          <w:shd w:val="clear" w:color="auto" w:fill="FFFFFF"/>
          <w:lang w:val="en-US"/>
        </w:rPr>
        <w:t>HandFingers</w:t>
      </w:r>
      <w:proofErr w:type="spellEnd"/>
      <w:r w:rsidR="006C58BD" w:rsidRPr="00EA79C5">
        <w:rPr>
          <w:color w:val="000000"/>
          <w:szCs w:val="28"/>
          <w:shd w:val="clear" w:color="auto" w:fill="FFFFFF"/>
        </w:rPr>
        <w:t>»</w:t>
      </w:r>
      <w:r w:rsidR="00BD73BE" w:rsidRPr="00EA79C5">
        <w:rPr>
          <w:color w:val="000000"/>
          <w:szCs w:val="28"/>
          <w:shd w:val="clear" w:color="auto" w:fill="FFFFFF"/>
        </w:rPr>
        <w:t>.</w:t>
      </w:r>
      <w:r w:rsidR="004C2850" w:rsidRPr="00EA79C5">
        <w:rPr>
          <w:color w:val="000000"/>
          <w:szCs w:val="28"/>
          <w:shd w:val="clear" w:color="auto" w:fill="FFFFFF"/>
        </w:rPr>
        <w:t xml:space="preserve"> Вместе с тем переменная перечислимого типа содержит несколько комбинаций из пальцев руки, такие как: «класс», «ОК»,</w:t>
      </w:r>
      <w:r w:rsidR="00205DB2" w:rsidRPr="00EA79C5">
        <w:rPr>
          <w:color w:val="000000"/>
          <w:szCs w:val="28"/>
          <w:shd w:val="clear" w:color="auto" w:fill="FFFFFF"/>
        </w:rPr>
        <w:t xml:space="preserve"> «пистолет»,</w:t>
      </w:r>
      <w:r w:rsidR="004C2850" w:rsidRPr="00EA79C5">
        <w:rPr>
          <w:color w:val="000000"/>
          <w:szCs w:val="28"/>
          <w:shd w:val="clear" w:color="auto" w:fill="FFFFFF"/>
        </w:rPr>
        <w:t xml:space="preserve"> «телефон», «коза».</w:t>
      </w:r>
      <w:r w:rsidR="00BD73BE" w:rsidRPr="00EA79C5">
        <w:rPr>
          <w:color w:val="000000"/>
          <w:szCs w:val="28"/>
          <w:shd w:val="clear" w:color="auto" w:fill="FFFFFF"/>
        </w:rPr>
        <w:t xml:space="preserve"> Целочисленные десятичные связки представляют </w:t>
      </w:r>
      <w:r w:rsidR="00BD73BE" w:rsidRPr="00EA79C5">
        <w:rPr>
          <w:color w:val="000000"/>
          <w:szCs w:val="28"/>
          <w:u w:val="single"/>
          <w:shd w:val="clear" w:color="auto" w:fill="FFFFFF"/>
        </w:rPr>
        <w:t>собой битовые флаги</w:t>
      </w:r>
      <w:r w:rsidR="00BD73BE" w:rsidRPr="00EA79C5">
        <w:rPr>
          <w:color w:val="000000"/>
          <w:szCs w:val="28"/>
          <w:shd w:val="clear" w:color="auto" w:fill="FFFFFF"/>
        </w:rPr>
        <w:t xml:space="preserve">. </w:t>
      </w:r>
      <w:r w:rsidR="000A5480" w:rsidRPr="00EA79C5">
        <w:rPr>
          <w:color w:val="000000"/>
          <w:szCs w:val="28"/>
          <w:u w:val="single"/>
          <w:shd w:val="clear" w:color="auto" w:fill="FFFFFF"/>
        </w:rPr>
        <w:t>Без</w:t>
      </w:r>
      <w:r w:rsidR="00BD73BE" w:rsidRPr="00EA79C5">
        <w:rPr>
          <w:color w:val="000000"/>
          <w:szCs w:val="28"/>
          <w:u w:val="single"/>
          <w:shd w:val="clear" w:color="auto" w:fill="FFFFFF"/>
        </w:rPr>
        <w:t xml:space="preserve"> использования</w:t>
      </w:r>
      <w:r w:rsidR="000A5480" w:rsidRPr="00EA79C5">
        <w:rPr>
          <w:color w:val="000000"/>
          <w:szCs w:val="28"/>
          <w:u w:val="single"/>
          <w:shd w:val="clear" w:color="auto" w:fill="FFFFFF"/>
        </w:rPr>
        <w:t xml:space="preserve"> оператора переключения</w:t>
      </w:r>
      <w:r w:rsidR="00BD73BE" w:rsidRPr="00EA79C5">
        <w:rPr>
          <w:color w:val="000000"/>
          <w:szCs w:val="28"/>
          <w:shd w:val="clear" w:color="auto" w:fill="FFFFFF"/>
        </w:rPr>
        <w:t xml:space="preserve"> организуйте последовательный вывод</w:t>
      </w:r>
      <w:r w:rsidR="006520CF" w:rsidRPr="00EA79C5">
        <w:rPr>
          <w:color w:val="000000"/>
          <w:szCs w:val="28"/>
          <w:shd w:val="clear" w:color="auto" w:fill="FFFFFF"/>
        </w:rPr>
        <w:t xml:space="preserve"> в консоль</w:t>
      </w:r>
      <w:r w:rsidR="004C2850" w:rsidRPr="00EA79C5">
        <w:rPr>
          <w:color w:val="000000"/>
          <w:szCs w:val="28"/>
          <w:shd w:val="clear" w:color="auto" w:fill="FFFFFF"/>
        </w:rPr>
        <w:t xml:space="preserve"> только</w:t>
      </w:r>
      <w:r w:rsidR="006520CF" w:rsidRPr="00EA79C5">
        <w:rPr>
          <w:color w:val="000000"/>
          <w:szCs w:val="28"/>
          <w:shd w:val="clear" w:color="auto" w:fill="FFFFFF"/>
        </w:rPr>
        <w:t xml:space="preserve"> наименований пальцев руки </w:t>
      </w:r>
      <w:r w:rsidR="006520CF" w:rsidRPr="00EA79C5">
        <w:rPr>
          <w:bCs/>
          <w:color w:val="000000"/>
          <w:szCs w:val="28"/>
          <w:shd w:val="clear" w:color="auto" w:fill="FFFFFF"/>
        </w:rPr>
        <w:t>внутри</w:t>
      </w:r>
      <w:r w:rsidR="00F13BE4" w:rsidRPr="00EA79C5">
        <w:rPr>
          <w:bCs/>
          <w:color w:val="000000"/>
          <w:szCs w:val="28"/>
          <w:shd w:val="clear" w:color="auto" w:fill="FFFFFF"/>
        </w:rPr>
        <w:t xml:space="preserve"> циклической конструкции </w:t>
      </w:r>
      <w:r w:rsidR="00F13BE4" w:rsidRPr="00EA79C5">
        <w:rPr>
          <w:bCs/>
          <w:color w:val="000000"/>
          <w:szCs w:val="28"/>
          <w:u w:val="single"/>
          <w:shd w:val="clear" w:color="auto" w:fill="FFFFFF"/>
        </w:rPr>
        <w:t>по известному множеству значений</w:t>
      </w:r>
      <w:r w:rsidR="00205DB2" w:rsidRPr="00EA79C5">
        <w:rPr>
          <w:bCs/>
          <w:color w:val="000000"/>
          <w:szCs w:val="28"/>
          <w:shd w:val="clear" w:color="auto" w:fill="FFFFFF"/>
        </w:rPr>
        <w:t xml:space="preserve"> при использовании только битовых операций</w:t>
      </w:r>
      <w:r w:rsidR="00F13BE4" w:rsidRPr="00EA79C5">
        <w:rPr>
          <w:bCs/>
          <w:color w:val="000000"/>
          <w:szCs w:val="28"/>
          <w:shd w:val="clear" w:color="auto" w:fill="FFFFFF"/>
        </w:rPr>
        <w:t>.</w:t>
      </w:r>
      <w:r w:rsidR="004C2850" w:rsidRPr="00EA79C5">
        <w:rPr>
          <w:bCs/>
          <w:color w:val="000000"/>
          <w:szCs w:val="28"/>
          <w:shd w:val="clear" w:color="auto" w:fill="FFFFFF"/>
        </w:rPr>
        <w:t xml:space="preserve"> После вывода наименований предложить оператору ввод в двоичном формате сочетания согнутых – «0» и разогнутых – «1» пальцев. При совпадении ввода с одной из комбинаций, заложенных в переменную перечислимого типа</w:t>
      </w:r>
      <w:r w:rsidR="00205DB2" w:rsidRPr="00EA79C5">
        <w:rPr>
          <w:bCs/>
          <w:color w:val="000000"/>
          <w:szCs w:val="28"/>
          <w:shd w:val="clear" w:color="auto" w:fill="FFFFFF"/>
        </w:rPr>
        <w:t>,</w:t>
      </w:r>
      <w:r w:rsidR="004C2850" w:rsidRPr="00EA79C5">
        <w:rPr>
          <w:bCs/>
          <w:color w:val="000000"/>
          <w:szCs w:val="28"/>
          <w:shd w:val="clear" w:color="auto" w:fill="FFFFFF"/>
        </w:rPr>
        <w:t xml:space="preserve"> – наблюдать в консоли </w:t>
      </w:r>
      <w:r w:rsidR="00205DB2" w:rsidRPr="00EA79C5">
        <w:rPr>
          <w:bCs/>
          <w:color w:val="000000"/>
          <w:szCs w:val="28"/>
          <w:shd w:val="clear" w:color="auto" w:fill="FFFFFF"/>
        </w:rPr>
        <w:t xml:space="preserve">её </w:t>
      </w:r>
      <w:r w:rsidR="00205DB2" w:rsidRPr="00EA79C5">
        <w:rPr>
          <w:bCs/>
          <w:color w:val="000000"/>
          <w:szCs w:val="28"/>
          <w:shd w:val="clear" w:color="auto" w:fill="FFFFFF"/>
        </w:rPr>
        <w:lastRenderedPageBreak/>
        <w:t>наименование</w:t>
      </w:r>
      <w:r w:rsidR="004C2850" w:rsidRPr="00EA79C5">
        <w:rPr>
          <w:bCs/>
          <w:color w:val="000000"/>
          <w:szCs w:val="28"/>
          <w:shd w:val="clear" w:color="auto" w:fill="FFFFFF"/>
        </w:rPr>
        <w:t xml:space="preserve">, иначе – </w:t>
      </w:r>
      <w:r w:rsidR="00205DB2" w:rsidRPr="00EA79C5">
        <w:rPr>
          <w:bCs/>
          <w:color w:val="000000"/>
          <w:szCs w:val="28"/>
          <w:shd w:val="clear" w:color="auto" w:fill="FFFFFF"/>
        </w:rPr>
        <w:t>предлагать повторный ввод значения в двоичном формате</w:t>
      </w:r>
      <w:r w:rsidR="004C2850" w:rsidRPr="00EA79C5">
        <w:rPr>
          <w:bCs/>
          <w:color w:val="000000"/>
          <w:szCs w:val="28"/>
          <w:shd w:val="clear" w:color="auto" w:fill="FFFFFF"/>
        </w:rPr>
        <w:t>.</w:t>
      </w:r>
    </w:p>
    <w:p w14:paraId="52049D8F" w14:textId="702D918B" w:rsidR="007F0C47" w:rsidRPr="00EA79C5" w:rsidRDefault="007F0C47" w:rsidP="00D23B45">
      <w:pPr>
        <w:rPr>
          <w:b/>
          <w:color w:val="000000"/>
          <w:szCs w:val="28"/>
          <w:shd w:val="clear" w:color="auto" w:fill="FFFFFF"/>
        </w:rPr>
      </w:pPr>
    </w:p>
    <w:p w14:paraId="54D6950C" w14:textId="2B3B11DA" w:rsidR="00091E66" w:rsidRPr="00EA79C5" w:rsidRDefault="00DB347D" w:rsidP="006F5259">
      <w:pPr>
        <w:ind w:firstLine="708"/>
        <w:jc w:val="both"/>
        <w:rPr>
          <w:bCs/>
          <w:color w:val="000000"/>
          <w:szCs w:val="28"/>
          <w:shd w:val="clear" w:color="auto" w:fill="FFFFFF"/>
        </w:rPr>
      </w:pPr>
      <w:r w:rsidRPr="00EA79C5">
        <w:rPr>
          <w:b/>
          <w:color w:val="000000"/>
          <w:szCs w:val="28"/>
          <w:shd w:val="clear" w:color="auto" w:fill="FFFFFF"/>
        </w:rPr>
        <w:t>Вариант №10</w:t>
      </w:r>
      <w:r w:rsidR="00E155F7" w:rsidRPr="00EA79C5">
        <w:rPr>
          <w:b/>
          <w:color w:val="000000"/>
          <w:szCs w:val="28"/>
          <w:shd w:val="clear" w:color="auto" w:fill="FFFFFF"/>
        </w:rPr>
        <w:t>.</w:t>
      </w:r>
      <w:r w:rsidR="00E155F7" w:rsidRPr="00EA79C5">
        <w:rPr>
          <w:bCs/>
          <w:color w:val="000000"/>
          <w:szCs w:val="28"/>
          <w:shd w:val="clear" w:color="auto" w:fill="FFFFFF"/>
        </w:rPr>
        <w:t xml:space="preserve"> </w:t>
      </w:r>
      <w:r w:rsidR="0011128A" w:rsidRPr="00EA79C5">
        <w:rPr>
          <w:bCs/>
          <w:color w:val="000000"/>
          <w:szCs w:val="28"/>
          <w:shd w:val="clear" w:color="auto" w:fill="FFFFFF"/>
        </w:rPr>
        <w:t xml:space="preserve">Наименования </w:t>
      </w:r>
      <w:r w:rsidR="0011128A" w:rsidRPr="00EA79C5">
        <w:rPr>
          <w:bCs/>
          <w:color w:val="000000"/>
          <w:szCs w:val="28"/>
          <w:u w:val="single"/>
          <w:shd w:val="clear" w:color="auto" w:fill="FFFFFF"/>
        </w:rPr>
        <w:t>в</w:t>
      </w:r>
      <w:r w:rsidR="00EC0401" w:rsidRPr="00EA79C5">
        <w:rPr>
          <w:bCs/>
          <w:color w:val="000000"/>
          <w:szCs w:val="28"/>
          <w:u w:val="single"/>
          <w:shd w:val="clear" w:color="auto" w:fill="FFFFFF"/>
        </w:rPr>
        <w:t>рем</w:t>
      </w:r>
      <w:r w:rsidR="0011128A" w:rsidRPr="00EA79C5">
        <w:rPr>
          <w:bCs/>
          <w:color w:val="000000"/>
          <w:szCs w:val="28"/>
          <w:u w:val="single"/>
          <w:shd w:val="clear" w:color="auto" w:fill="FFFFFF"/>
        </w:rPr>
        <w:t>ени</w:t>
      </w:r>
      <w:r w:rsidR="00EC0401" w:rsidRPr="00EA79C5">
        <w:rPr>
          <w:bCs/>
          <w:color w:val="000000"/>
          <w:szCs w:val="28"/>
          <w:u w:val="single"/>
          <w:shd w:val="clear" w:color="auto" w:fill="FFFFFF"/>
        </w:rPr>
        <w:t xml:space="preserve"> суток</w:t>
      </w:r>
      <w:r w:rsidR="0011128A" w:rsidRPr="00EA79C5">
        <w:rPr>
          <w:bCs/>
          <w:color w:val="000000"/>
          <w:szCs w:val="28"/>
          <w:shd w:val="clear" w:color="auto" w:fill="FFFFFF"/>
        </w:rPr>
        <w:t>: утро, полдень, день, вечер, полночь, ночь; записаны на английском языке или на транслитерации в переменную перечислимого типа</w:t>
      </w:r>
      <w:r w:rsidR="006C58BD" w:rsidRPr="00EA79C5">
        <w:rPr>
          <w:bCs/>
          <w:color w:val="000000"/>
          <w:szCs w:val="28"/>
          <w:shd w:val="clear" w:color="auto" w:fill="FFFFFF"/>
        </w:rPr>
        <w:t xml:space="preserve"> </w:t>
      </w:r>
      <w:r w:rsidR="006C58BD" w:rsidRPr="00EA79C5">
        <w:rPr>
          <w:color w:val="000000"/>
          <w:szCs w:val="28"/>
          <w:shd w:val="clear" w:color="auto" w:fill="FFFFFF"/>
        </w:rPr>
        <w:t>«</w:t>
      </w:r>
      <w:proofErr w:type="spellStart"/>
      <w:r w:rsidR="006C58BD" w:rsidRPr="00EA79C5">
        <w:rPr>
          <w:i/>
          <w:iCs/>
          <w:color w:val="000000"/>
          <w:szCs w:val="28"/>
          <w:shd w:val="clear" w:color="auto" w:fill="FFFFFF"/>
          <w:lang w:val="en-US"/>
        </w:rPr>
        <w:t>DayTime</w:t>
      </w:r>
      <w:proofErr w:type="spellEnd"/>
      <w:r w:rsidR="006C58BD" w:rsidRPr="00EA79C5">
        <w:rPr>
          <w:color w:val="000000"/>
          <w:szCs w:val="28"/>
          <w:shd w:val="clear" w:color="auto" w:fill="FFFFFF"/>
        </w:rPr>
        <w:t>»</w:t>
      </w:r>
      <w:r w:rsidR="006F5259" w:rsidRPr="00EA79C5">
        <w:rPr>
          <w:color w:val="000000"/>
          <w:szCs w:val="28"/>
          <w:shd w:val="clear" w:color="auto" w:fill="FFFFFF"/>
        </w:rPr>
        <w:t xml:space="preserve"> в хронологическом порядке</w:t>
      </w:r>
      <w:r w:rsidR="007508C0" w:rsidRPr="00EA79C5">
        <w:rPr>
          <w:color w:val="000000"/>
          <w:szCs w:val="28"/>
          <w:shd w:val="clear" w:color="auto" w:fill="FFFFFF"/>
        </w:rPr>
        <w:t>. Целочисленные связки</w:t>
      </w:r>
      <w:r w:rsidR="00F352E9" w:rsidRPr="00EA79C5">
        <w:rPr>
          <w:color w:val="000000"/>
          <w:szCs w:val="28"/>
          <w:shd w:val="clear" w:color="auto" w:fill="FFFFFF"/>
        </w:rPr>
        <w:t xml:space="preserve"> наименований времени суток</w:t>
      </w:r>
      <w:r w:rsidR="007508C0" w:rsidRPr="00EA79C5">
        <w:rPr>
          <w:color w:val="000000"/>
          <w:szCs w:val="28"/>
          <w:shd w:val="clear" w:color="auto" w:fill="FFFFFF"/>
        </w:rPr>
        <w:t xml:space="preserve"> </w:t>
      </w:r>
      <w:r w:rsidR="00F352E9" w:rsidRPr="00EA79C5">
        <w:rPr>
          <w:color w:val="000000"/>
          <w:szCs w:val="28"/>
          <w:shd w:val="clear" w:color="auto" w:fill="FFFFFF"/>
        </w:rPr>
        <w:t>в десятичном формате аналогичны битовым флагам из диапазона</w:t>
      </w:r>
      <w:r w:rsidR="006F5259" w:rsidRPr="00EA79C5">
        <w:rPr>
          <w:color w:val="000000"/>
          <w:szCs w:val="28"/>
          <w:shd w:val="clear" w:color="auto" w:fill="FFFFFF"/>
        </w:rPr>
        <w:t xml:space="preserve"> [128</w:t>
      </w:r>
      <w:r w:rsidR="006F5259" w:rsidRPr="00EA79C5">
        <w:rPr>
          <w:color w:val="000000"/>
          <w:szCs w:val="28"/>
          <w:shd w:val="clear" w:color="auto" w:fill="FFFFFF"/>
          <w:vertAlign w:val="subscript"/>
        </w:rPr>
        <w:t>10</w:t>
      </w:r>
      <w:r w:rsidR="006F5259" w:rsidRPr="00EA79C5">
        <w:rPr>
          <w:color w:val="000000"/>
          <w:szCs w:val="28"/>
          <w:shd w:val="clear" w:color="auto" w:fill="FFFFFF"/>
        </w:rPr>
        <w:t>, 256</w:t>
      </w:r>
      <w:r w:rsidR="006F5259" w:rsidRPr="00EA79C5">
        <w:rPr>
          <w:color w:val="000000"/>
          <w:szCs w:val="28"/>
          <w:shd w:val="clear" w:color="auto" w:fill="FFFFFF"/>
          <w:vertAlign w:val="subscript"/>
        </w:rPr>
        <w:t>10</w:t>
      </w:r>
      <w:r w:rsidR="006F5259" w:rsidRPr="00EA79C5">
        <w:rPr>
          <w:color w:val="000000"/>
          <w:szCs w:val="28"/>
          <w:shd w:val="clear" w:color="auto" w:fill="FFFFFF"/>
        </w:rPr>
        <w:t>, 512</w:t>
      </w:r>
      <w:r w:rsidR="006F5259" w:rsidRPr="00EA79C5">
        <w:rPr>
          <w:color w:val="000000"/>
          <w:szCs w:val="28"/>
          <w:shd w:val="clear" w:color="auto" w:fill="FFFFFF"/>
          <w:vertAlign w:val="subscript"/>
        </w:rPr>
        <w:t>10</w:t>
      </w:r>
      <w:r w:rsidR="006F5259" w:rsidRPr="00EA79C5">
        <w:rPr>
          <w:color w:val="000000"/>
          <w:szCs w:val="28"/>
          <w:shd w:val="clear" w:color="auto" w:fill="FFFFFF"/>
        </w:rPr>
        <w:t>, 1024</w:t>
      </w:r>
      <w:r w:rsidR="006F5259" w:rsidRPr="00EA79C5">
        <w:rPr>
          <w:color w:val="000000"/>
          <w:szCs w:val="28"/>
          <w:shd w:val="clear" w:color="auto" w:fill="FFFFFF"/>
          <w:vertAlign w:val="subscript"/>
        </w:rPr>
        <w:t>10</w:t>
      </w:r>
      <w:r w:rsidR="006F5259" w:rsidRPr="00EA79C5">
        <w:rPr>
          <w:color w:val="000000"/>
          <w:szCs w:val="28"/>
          <w:shd w:val="clear" w:color="auto" w:fill="FFFFFF"/>
        </w:rPr>
        <w:t>, 2048</w:t>
      </w:r>
      <w:r w:rsidR="006F5259" w:rsidRPr="00EA79C5">
        <w:rPr>
          <w:color w:val="000000"/>
          <w:szCs w:val="28"/>
          <w:shd w:val="clear" w:color="auto" w:fill="FFFFFF"/>
          <w:vertAlign w:val="subscript"/>
        </w:rPr>
        <w:t>10</w:t>
      </w:r>
      <w:r w:rsidR="006F5259" w:rsidRPr="00EA79C5">
        <w:rPr>
          <w:color w:val="000000"/>
          <w:szCs w:val="28"/>
          <w:shd w:val="clear" w:color="auto" w:fill="FFFFFF"/>
        </w:rPr>
        <w:t>, 4096</w:t>
      </w:r>
      <w:r w:rsidR="006F5259" w:rsidRPr="00EA79C5">
        <w:rPr>
          <w:color w:val="000000"/>
          <w:szCs w:val="28"/>
          <w:shd w:val="clear" w:color="auto" w:fill="FFFFFF"/>
          <w:vertAlign w:val="subscript"/>
        </w:rPr>
        <w:t>10</w:t>
      </w:r>
      <w:r w:rsidR="006F5259" w:rsidRPr="00EA79C5">
        <w:rPr>
          <w:color w:val="000000"/>
          <w:szCs w:val="28"/>
          <w:shd w:val="clear" w:color="auto" w:fill="FFFFFF"/>
        </w:rPr>
        <w:t xml:space="preserve">] и закреплены за наименованиями времени суток в обратной последовательности. </w:t>
      </w:r>
      <w:r w:rsidR="000A5480" w:rsidRPr="00EA79C5">
        <w:rPr>
          <w:bCs/>
          <w:color w:val="000000"/>
          <w:szCs w:val="28"/>
          <w:u w:val="single"/>
          <w:shd w:val="clear" w:color="auto" w:fill="FFFFFF"/>
        </w:rPr>
        <w:t>При использовании оператора переключения</w:t>
      </w:r>
      <w:r w:rsidR="007508C0" w:rsidRPr="00EA79C5">
        <w:rPr>
          <w:bCs/>
          <w:color w:val="000000"/>
          <w:szCs w:val="28"/>
          <w:shd w:val="clear" w:color="auto" w:fill="FFFFFF"/>
        </w:rPr>
        <w:t xml:space="preserve"> </w:t>
      </w:r>
      <w:r w:rsidR="006F5259" w:rsidRPr="00EA79C5">
        <w:rPr>
          <w:bCs/>
          <w:color w:val="000000"/>
          <w:szCs w:val="28"/>
          <w:shd w:val="clear" w:color="auto" w:fill="FFFFFF"/>
        </w:rPr>
        <w:t xml:space="preserve">и циклической конструкции </w:t>
      </w:r>
      <w:r w:rsidR="006F5259" w:rsidRPr="00EA79C5">
        <w:rPr>
          <w:bCs/>
          <w:color w:val="000000"/>
          <w:szCs w:val="28"/>
          <w:u w:val="single"/>
          <w:shd w:val="clear" w:color="auto" w:fill="FFFFFF"/>
        </w:rPr>
        <w:t>по известному множеству значений</w:t>
      </w:r>
      <w:r w:rsidR="006F5259" w:rsidRPr="00EA79C5">
        <w:rPr>
          <w:bCs/>
          <w:color w:val="000000"/>
          <w:szCs w:val="28"/>
          <w:shd w:val="clear" w:color="auto" w:fill="FFFFFF"/>
        </w:rPr>
        <w:t xml:space="preserve"> </w:t>
      </w:r>
      <w:r w:rsidR="007508C0" w:rsidRPr="00EA79C5">
        <w:rPr>
          <w:bCs/>
          <w:color w:val="000000"/>
          <w:szCs w:val="28"/>
          <w:shd w:val="clear" w:color="auto" w:fill="FFFFFF"/>
        </w:rPr>
        <w:t xml:space="preserve">организовать доброжелательное и корректное приветствие для каждого из перечисленных наименований </w:t>
      </w:r>
      <w:r w:rsidR="007508C0" w:rsidRPr="00EA79C5">
        <w:rPr>
          <w:color w:val="000000"/>
          <w:szCs w:val="28"/>
          <w:shd w:val="clear" w:color="auto" w:fill="FFFFFF"/>
        </w:rPr>
        <w:t>«</w:t>
      </w:r>
      <w:proofErr w:type="spellStart"/>
      <w:r w:rsidR="007508C0" w:rsidRPr="00EA79C5">
        <w:rPr>
          <w:i/>
          <w:iCs/>
          <w:color w:val="000000"/>
          <w:szCs w:val="28"/>
          <w:shd w:val="clear" w:color="auto" w:fill="FFFFFF"/>
          <w:lang w:val="en-US"/>
        </w:rPr>
        <w:t>DayTime</w:t>
      </w:r>
      <w:proofErr w:type="spellEnd"/>
      <w:r w:rsidR="007508C0" w:rsidRPr="00EA79C5">
        <w:rPr>
          <w:color w:val="000000"/>
          <w:szCs w:val="28"/>
          <w:shd w:val="clear" w:color="auto" w:fill="FFFFFF"/>
        </w:rPr>
        <w:t>»</w:t>
      </w:r>
      <w:r w:rsidR="006F5259" w:rsidRPr="00EA79C5">
        <w:rPr>
          <w:color w:val="000000"/>
          <w:szCs w:val="28"/>
          <w:shd w:val="clear" w:color="auto" w:fill="FFFFFF"/>
        </w:rPr>
        <w:t xml:space="preserve"> и вывести такие приветствия в консоль</w:t>
      </w:r>
      <w:r w:rsidR="000A5480" w:rsidRPr="00EA79C5">
        <w:rPr>
          <w:bCs/>
          <w:color w:val="000000"/>
          <w:szCs w:val="28"/>
          <w:shd w:val="clear" w:color="auto" w:fill="FFFFFF"/>
        </w:rPr>
        <w:t>.</w:t>
      </w:r>
      <w:r w:rsidR="006F5259" w:rsidRPr="00EA79C5">
        <w:rPr>
          <w:bCs/>
          <w:color w:val="000000"/>
          <w:szCs w:val="28"/>
          <w:shd w:val="clear" w:color="auto" w:fill="FFFFFF"/>
        </w:rPr>
        <w:t xml:space="preserve"> Перемещение между значениями переменной перечислимого типа организовать при использовании только битовых операций.</w:t>
      </w:r>
    </w:p>
    <w:p w14:paraId="786883DA" w14:textId="77777777" w:rsidR="00DB347D" w:rsidRPr="00EA79C5" w:rsidRDefault="00DB347D" w:rsidP="00D23B45">
      <w:pPr>
        <w:rPr>
          <w:b/>
          <w:color w:val="000000"/>
          <w:szCs w:val="28"/>
          <w:shd w:val="clear" w:color="auto" w:fill="FFFFFF"/>
        </w:rPr>
      </w:pPr>
    </w:p>
    <w:p w14:paraId="4720E1F3" w14:textId="4B908559" w:rsidR="00091E66" w:rsidRPr="00EA79C5" w:rsidRDefault="0072730F" w:rsidP="006F5259">
      <w:pPr>
        <w:ind w:firstLine="708"/>
        <w:jc w:val="both"/>
        <w:rPr>
          <w:bCs/>
          <w:color w:val="000000"/>
          <w:szCs w:val="28"/>
          <w:shd w:val="clear" w:color="auto" w:fill="FFFFFF"/>
        </w:rPr>
      </w:pPr>
      <w:r w:rsidRPr="00EA79C5">
        <w:rPr>
          <w:b/>
          <w:color w:val="000000"/>
          <w:szCs w:val="28"/>
          <w:shd w:val="clear" w:color="auto" w:fill="FFFFFF"/>
        </w:rPr>
        <w:t>Вариант №</w:t>
      </w:r>
      <w:r w:rsidR="00DB347D" w:rsidRPr="00EA79C5">
        <w:rPr>
          <w:b/>
          <w:color w:val="000000"/>
          <w:szCs w:val="28"/>
          <w:shd w:val="clear" w:color="auto" w:fill="FFFFFF"/>
        </w:rPr>
        <w:t>11</w:t>
      </w:r>
      <w:r w:rsidR="00957D60" w:rsidRPr="00EA79C5">
        <w:rPr>
          <w:b/>
          <w:color w:val="000000"/>
          <w:szCs w:val="28"/>
          <w:shd w:val="clear" w:color="auto" w:fill="FFFFFF"/>
        </w:rPr>
        <w:t xml:space="preserve">. </w:t>
      </w:r>
      <w:r w:rsidR="00EC0401" w:rsidRPr="00EA79C5">
        <w:rPr>
          <w:bCs/>
          <w:color w:val="000000"/>
          <w:szCs w:val="28"/>
          <w:u w:val="single"/>
          <w:shd w:val="clear" w:color="auto" w:fill="FFFFFF"/>
        </w:rPr>
        <w:t>Наименования размеров</w:t>
      </w:r>
      <w:r w:rsidR="0011128A" w:rsidRPr="00EA79C5">
        <w:rPr>
          <w:bCs/>
          <w:color w:val="000000"/>
          <w:szCs w:val="28"/>
          <w:u w:val="single"/>
          <w:shd w:val="clear" w:color="auto" w:fill="FFFFFF"/>
        </w:rPr>
        <w:t xml:space="preserve"> верхней</w:t>
      </w:r>
      <w:r w:rsidR="00EC0401" w:rsidRPr="00EA79C5">
        <w:rPr>
          <w:bCs/>
          <w:color w:val="000000"/>
          <w:szCs w:val="28"/>
          <w:u w:val="single"/>
          <w:shd w:val="clear" w:color="auto" w:fill="FFFFFF"/>
        </w:rPr>
        <w:t xml:space="preserve"> одежды</w:t>
      </w:r>
      <w:r w:rsidR="0089589C" w:rsidRPr="00EA79C5">
        <w:rPr>
          <w:bCs/>
          <w:color w:val="000000"/>
          <w:szCs w:val="28"/>
          <w:shd w:val="clear" w:color="auto" w:fill="FFFFFF"/>
        </w:rPr>
        <w:t xml:space="preserve">: </w:t>
      </w:r>
      <w:r w:rsidR="0089589C" w:rsidRPr="00EA79C5">
        <w:rPr>
          <w:bCs/>
          <w:i/>
          <w:color w:val="000000"/>
          <w:szCs w:val="28"/>
          <w:shd w:val="clear" w:color="auto" w:fill="FFFFFF"/>
          <w:lang w:val="en-US"/>
        </w:rPr>
        <w:t>XS</w:t>
      </w:r>
      <w:r w:rsidR="0089589C" w:rsidRPr="00EA79C5">
        <w:rPr>
          <w:bCs/>
          <w:color w:val="000000"/>
          <w:szCs w:val="28"/>
          <w:shd w:val="clear" w:color="auto" w:fill="FFFFFF"/>
        </w:rPr>
        <w:t xml:space="preserve">, </w:t>
      </w:r>
      <w:r w:rsidR="0089589C" w:rsidRPr="00EA79C5">
        <w:rPr>
          <w:bCs/>
          <w:i/>
          <w:color w:val="000000"/>
          <w:szCs w:val="28"/>
          <w:shd w:val="clear" w:color="auto" w:fill="FFFFFF"/>
          <w:lang w:val="en-US"/>
        </w:rPr>
        <w:t>S</w:t>
      </w:r>
      <w:r w:rsidR="0089589C" w:rsidRPr="00EA79C5">
        <w:rPr>
          <w:bCs/>
          <w:color w:val="000000"/>
          <w:szCs w:val="28"/>
          <w:shd w:val="clear" w:color="auto" w:fill="FFFFFF"/>
        </w:rPr>
        <w:t xml:space="preserve">, </w:t>
      </w:r>
      <w:r w:rsidR="0089589C" w:rsidRPr="00EA79C5">
        <w:rPr>
          <w:bCs/>
          <w:i/>
          <w:color w:val="000000"/>
          <w:szCs w:val="28"/>
          <w:shd w:val="clear" w:color="auto" w:fill="FFFFFF"/>
          <w:lang w:val="en-US"/>
        </w:rPr>
        <w:t>M</w:t>
      </w:r>
      <w:r w:rsidR="0089589C" w:rsidRPr="00EA79C5">
        <w:rPr>
          <w:bCs/>
          <w:color w:val="000000"/>
          <w:szCs w:val="28"/>
          <w:shd w:val="clear" w:color="auto" w:fill="FFFFFF"/>
        </w:rPr>
        <w:t xml:space="preserve">, </w:t>
      </w:r>
      <w:r w:rsidR="0089589C" w:rsidRPr="00EA79C5">
        <w:rPr>
          <w:bCs/>
          <w:i/>
          <w:color w:val="000000"/>
          <w:szCs w:val="28"/>
          <w:shd w:val="clear" w:color="auto" w:fill="FFFFFF"/>
          <w:lang w:val="en-US"/>
        </w:rPr>
        <w:t>L</w:t>
      </w:r>
      <w:r w:rsidR="0089589C" w:rsidRPr="00EA79C5">
        <w:rPr>
          <w:bCs/>
          <w:color w:val="000000"/>
          <w:szCs w:val="28"/>
          <w:shd w:val="clear" w:color="auto" w:fill="FFFFFF"/>
        </w:rPr>
        <w:t xml:space="preserve">, </w:t>
      </w:r>
      <w:r w:rsidR="0089589C" w:rsidRPr="00EA79C5">
        <w:rPr>
          <w:bCs/>
          <w:i/>
          <w:color w:val="000000"/>
          <w:szCs w:val="28"/>
          <w:shd w:val="clear" w:color="auto" w:fill="FFFFFF"/>
          <w:lang w:val="en-US"/>
        </w:rPr>
        <w:t>XL</w:t>
      </w:r>
      <w:r w:rsidR="0089589C" w:rsidRPr="00EA79C5">
        <w:rPr>
          <w:bCs/>
          <w:color w:val="000000"/>
          <w:szCs w:val="28"/>
          <w:shd w:val="clear" w:color="auto" w:fill="FFFFFF"/>
        </w:rPr>
        <w:t xml:space="preserve">, </w:t>
      </w:r>
      <w:r w:rsidR="0089589C" w:rsidRPr="00EA79C5">
        <w:rPr>
          <w:bCs/>
          <w:i/>
          <w:color w:val="000000"/>
          <w:szCs w:val="28"/>
          <w:shd w:val="clear" w:color="auto" w:fill="FFFFFF"/>
          <w:lang w:val="en-US"/>
        </w:rPr>
        <w:t>XXL</w:t>
      </w:r>
      <w:r w:rsidR="0089589C" w:rsidRPr="00EA79C5">
        <w:rPr>
          <w:bCs/>
          <w:color w:val="000000"/>
          <w:szCs w:val="28"/>
          <w:shd w:val="clear" w:color="auto" w:fill="FFFFFF"/>
        </w:rPr>
        <w:t>;</w:t>
      </w:r>
      <w:r w:rsidR="006C58BD" w:rsidRPr="00EA79C5">
        <w:rPr>
          <w:bCs/>
          <w:color w:val="000000"/>
          <w:szCs w:val="28"/>
          <w:shd w:val="clear" w:color="auto" w:fill="FFFFFF"/>
        </w:rPr>
        <w:t xml:space="preserve"> </w:t>
      </w:r>
      <w:r w:rsidR="0089589C" w:rsidRPr="00EA79C5">
        <w:rPr>
          <w:bCs/>
          <w:color w:val="000000"/>
          <w:szCs w:val="28"/>
          <w:shd w:val="clear" w:color="auto" w:fill="FFFFFF"/>
        </w:rPr>
        <w:t xml:space="preserve">записаны в переменную перечислимого типа </w:t>
      </w:r>
      <w:r w:rsidR="006C58BD" w:rsidRPr="00EA79C5">
        <w:rPr>
          <w:color w:val="000000"/>
          <w:szCs w:val="28"/>
          <w:shd w:val="clear" w:color="auto" w:fill="FFFFFF"/>
        </w:rPr>
        <w:t>«</w:t>
      </w:r>
      <w:proofErr w:type="spellStart"/>
      <w:r w:rsidR="006C58BD" w:rsidRPr="00EA79C5">
        <w:rPr>
          <w:i/>
          <w:iCs/>
          <w:color w:val="000000"/>
          <w:szCs w:val="28"/>
          <w:shd w:val="clear" w:color="auto" w:fill="FFFFFF"/>
          <w:lang w:val="en-US"/>
        </w:rPr>
        <w:t>Size</w:t>
      </w:r>
      <w:r w:rsidR="00EF68F0" w:rsidRPr="00EA79C5">
        <w:rPr>
          <w:i/>
          <w:iCs/>
          <w:color w:val="000000"/>
          <w:szCs w:val="28"/>
          <w:shd w:val="clear" w:color="auto" w:fill="FFFFFF"/>
          <w:lang w:val="en-US"/>
        </w:rPr>
        <w:t>Names</w:t>
      </w:r>
      <w:proofErr w:type="spellEnd"/>
      <w:r w:rsidR="006C58BD" w:rsidRPr="00EA79C5">
        <w:rPr>
          <w:color w:val="000000"/>
          <w:szCs w:val="28"/>
          <w:shd w:val="clear" w:color="auto" w:fill="FFFFFF"/>
        </w:rPr>
        <w:t>»</w:t>
      </w:r>
      <w:r w:rsidR="0011128A" w:rsidRPr="00EA79C5">
        <w:rPr>
          <w:color w:val="000000"/>
          <w:szCs w:val="28"/>
          <w:shd w:val="clear" w:color="auto" w:fill="FFFFFF"/>
        </w:rPr>
        <w:t xml:space="preserve"> и связаны с десятичным числовым диапазоном</w:t>
      </w:r>
      <w:r w:rsidR="0089589C" w:rsidRPr="00EA79C5">
        <w:rPr>
          <w:color w:val="000000"/>
          <w:szCs w:val="28"/>
          <w:shd w:val="clear" w:color="auto" w:fill="FFFFFF"/>
        </w:rPr>
        <w:t xml:space="preserve"> </w:t>
      </w:r>
      <w:r w:rsidR="0089589C" w:rsidRPr="00EA79C5">
        <w:rPr>
          <w:szCs w:val="28"/>
          <w:shd w:val="clear" w:color="auto" w:fill="FFFFFF"/>
        </w:rPr>
        <w:t>[</w:t>
      </w:r>
      <w:r w:rsidR="0011128A" w:rsidRPr="00EA79C5">
        <w:rPr>
          <w:szCs w:val="28"/>
          <w:shd w:val="clear" w:color="auto" w:fill="FFFFFF"/>
        </w:rPr>
        <w:t>-2</w:t>
      </w:r>
      <w:r w:rsidR="0089589C" w:rsidRPr="00EA79C5">
        <w:rPr>
          <w:szCs w:val="28"/>
          <w:shd w:val="clear" w:color="auto" w:fill="FFFFFF"/>
          <w:vertAlign w:val="subscript"/>
        </w:rPr>
        <w:t>10</w:t>
      </w:r>
      <w:r w:rsidR="0089589C" w:rsidRPr="00EA79C5">
        <w:rPr>
          <w:szCs w:val="28"/>
          <w:shd w:val="clear" w:color="auto" w:fill="FFFFFF"/>
        </w:rPr>
        <w:t>…</w:t>
      </w:r>
      <w:r w:rsidR="0011128A" w:rsidRPr="00EA79C5">
        <w:rPr>
          <w:szCs w:val="28"/>
          <w:shd w:val="clear" w:color="auto" w:fill="FFFFFF"/>
        </w:rPr>
        <w:t>3</w:t>
      </w:r>
      <w:r w:rsidR="0089589C" w:rsidRPr="00EA79C5">
        <w:rPr>
          <w:szCs w:val="28"/>
          <w:shd w:val="clear" w:color="auto" w:fill="FFFFFF"/>
          <w:vertAlign w:val="subscript"/>
        </w:rPr>
        <w:t>10</w:t>
      </w:r>
      <w:r w:rsidR="0089589C" w:rsidRPr="00EA79C5">
        <w:rPr>
          <w:szCs w:val="28"/>
          <w:shd w:val="clear" w:color="auto" w:fill="FFFFFF"/>
        </w:rPr>
        <w:t>]</w:t>
      </w:r>
      <w:r w:rsidR="0011128A" w:rsidRPr="00EA79C5">
        <w:rPr>
          <w:szCs w:val="28"/>
          <w:shd w:val="clear" w:color="auto" w:fill="FFFFFF"/>
        </w:rPr>
        <w:t>. Вывести</w:t>
      </w:r>
      <w:r w:rsidR="006F5259" w:rsidRPr="00EA79C5">
        <w:rPr>
          <w:szCs w:val="28"/>
          <w:shd w:val="clear" w:color="auto" w:fill="FFFFFF"/>
        </w:rPr>
        <w:t xml:space="preserve"> </w:t>
      </w:r>
      <w:r w:rsidR="006F5259" w:rsidRPr="00EA79C5">
        <w:rPr>
          <w:color w:val="000000"/>
          <w:szCs w:val="28"/>
          <w:u w:val="single"/>
          <w:shd w:val="clear" w:color="auto" w:fill="FFFFFF"/>
        </w:rPr>
        <w:t>б</w:t>
      </w:r>
      <w:r w:rsidR="000A5480" w:rsidRPr="00EA79C5">
        <w:rPr>
          <w:color w:val="000000"/>
          <w:szCs w:val="28"/>
          <w:u w:val="single"/>
          <w:shd w:val="clear" w:color="auto" w:fill="FFFFFF"/>
        </w:rPr>
        <w:t>ез</w:t>
      </w:r>
      <w:r w:rsidR="006F5259" w:rsidRPr="00EA79C5">
        <w:rPr>
          <w:color w:val="000000"/>
          <w:szCs w:val="28"/>
          <w:u w:val="single"/>
          <w:shd w:val="clear" w:color="auto" w:fill="FFFFFF"/>
        </w:rPr>
        <w:t xml:space="preserve"> использования</w:t>
      </w:r>
      <w:r w:rsidR="000A5480" w:rsidRPr="00EA79C5">
        <w:rPr>
          <w:color w:val="000000"/>
          <w:szCs w:val="28"/>
          <w:u w:val="single"/>
          <w:shd w:val="clear" w:color="auto" w:fill="FFFFFF"/>
        </w:rPr>
        <w:t xml:space="preserve"> оператора переключения</w:t>
      </w:r>
      <w:r w:rsidR="006F5259" w:rsidRPr="00EA79C5">
        <w:rPr>
          <w:color w:val="000000"/>
          <w:szCs w:val="28"/>
          <w:shd w:val="clear" w:color="auto" w:fill="FFFFFF"/>
        </w:rPr>
        <w:t xml:space="preserve"> наименования размеров одежды в зависимости от строковой команды, выдаваемой пользователем, либо по возрастанию, либо по убыванию п</w:t>
      </w:r>
      <w:r w:rsidR="00091E66" w:rsidRPr="00EA79C5">
        <w:rPr>
          <w:bCs/>
          <w:color w:val="000000"/>
          <w:szCs w:val="28"/>
          <w:shd w:val="clear" w:color="auto" w:fill="FFFFFF"/>
        </w:rPr>
        <w:t xml:space="preserve">ри использовании циклической конструкции </w:t>
      </w:r>
      <w:r w:rsidR="00091E66" w:rsidRPr="00EA79C5">
        <w:rPr>
          <w:bCs/>
          <w:color w:val="000000"/>
          <w:szCs w:val="28"/>
          <w:u w:val="single"/>
          <w:shd w:val="clear" w:color="auto" w:fill="FFFFFF"/>
        </w:rPr>
        <w:t>по известному диапазону значений</w:t>
      </w:r>
      <w:r w:rsidR="00091E66" w:rsidRPr="00EA79C5">
        <w:rPr>
          <w:bCs/>
          <w:color w:val="000000"/>
          <w:szCs w:val="28"/>
          <w:shd w:val="clear" w:color="auto" w:fill="FFFFFF"/>
        </w:rPr>
        <w:t>.</w:t>
      </w:r>
    </w:p>
    <w:p w14:paraId="62094F19" w14:textId="77777777" w:rsidR="000A5480" w:rsidRPr="00EA79C5" w:rsidRDefault="000A5480" w:rsidP="00D23B45">
      <w:pPr>
        <w:jc w:val="both"/>
        <w:rPr>
          <w:b/>
          <w:color w:val="000000"/>
          <w:szCs w:val="28"/>
          <w:shd w:val="clear" w:color="auto" w:fill="FFFFFF"/>
        </w:rPr>
      </w:pPr>
    </w:p>
    <w:p w14:paraId="2BDFE264" w14:textId="6B89447B" w:rsidR="00091E66" w:rsidRPr="00EA79C5" w:rsidRDefault="00DB347D" w:rsidP="00091E66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EA79C5">
        <w:rPr>
          <w:b/>
          <w:color w:val="000000"/>
          <w:szCs w:val="28"/>
          <w:shd w:val="clear" w:color="auto" w:fill="FFFFFF"/>
        </w:rPr>
        <w:t>Вариант №12</w:t>
      </w:r>
      <w:r w:rsidR="00957D60" w:rsidRPr="00EA79C5">
        <w:rPr>
          <w:b/>
          <w:color w:val="000000"/>
          <w:szCs w:val="28"/>
          <w:shd w:val="clear" w:color="auto" w:fill="FFFFFF"/>
        </w:rPr>
        <w:t>.</w:t>
      </w:r>
      <w:r w:rsidR="00957D60" w:rsidRPr="00EA79C5">
        <w:rPr>
          <w:bCs/>
          <w:color w:val="000000"/>
          <w:szCs w:val="28"/>
          <w:shd w:val="clear" w:color="auto" w:fill="FFFFFF"/>
        </w:rPr>
        <w:t xml:space="preserve"> </w:t>
      </w:r>
      <w:r w:rsidR="009228A8" w:rsidRPr="00EA79C5">
        <w:rPr>
          <w:bCs/>
          <w:color w:val="000000"/>
          <w:szCs w:val="28"/>
          <w:shd w:val="clear" w:color="auto" w:fill="FFFFFF"/>
        </w:rPr>
        <w:t xml:space="preserve">Наименования </w:t>
      </w:r>
      <w:r w:rsidR="009228A8" w:rsidRPr="00EA79C5">
        <w:rPr>
          <w:bCs/>
          <w:color w:val="000000"/>
          <w:szCs w:val="28"/>
          <w:u w:val="single"/>
          <w:shd w:val="clear" w:color="auto" w:fill="FFFFFF"/>
        </w:rPr>
        <w:t>с</w:t>
      </w:r>
      <w:r w:rsidR="00F5527C" w:rsidRPr="00EA79C5">
        <w:rPr>
          <w:bCs/>
          <w:color w:val="000000"/>
          <w:szCs w:val="28"/>
          <w:u w:val="single"/>
          <w:shd w:val="clear" w:color="auto" w:fill="FFFFFF"/>
        </w:rPr>
        <w:t>остояни</w:t>
      </w:r>
      <w:r w:rsidR="009228A8" w:rsidRPr="00EA79C5">
        <w:rPr>
          <w:bCs/>
          <w:color w:val="000000"/>
          <w:szCs w:val="28"/>
          <w:u w:val="single"/>
          <w:shd w:val="clear" w:color="auto" w:fill="FFFFFF"/>
        </w:rPr>
        <w:t>й работоспособности технического</w:t>
      </w:r>
      <w:r w:rsidR="00F5527C" w:rsidRPr="00EA79C5">
        <w:rPr>
          <w:bCs/>
          <w:color w:val="000000"/>
          <w:szCs w:val="28"/>
          <w:u w:val="single"/>
          <w:shd w:val="clear" w:color="auto" w:fill="FFFFFF"/>
        </w:rPr>
        <w:t xml:space="preserve"> устройства</w:t>
      </w:r>
      <w:r w:rsidR="009228A8" w:rsidRPr="00EA79C5">
        <w:rPr>
          <w:bCs/>
          <w:color w:val="000000"/>
          <w:szCs w:val="28"/>
          <w:shd w:val="clear" w:color="auto" w:fill="FFFFFF"/>
        </w:rPr>
        <w:t>:</w:t>
      </w:r>
      <w:r w:rsidR="00F5527C" w:rsidRPr="00EA79C5">
        <w:rPr>
          <w:bCs/>
          <w:color w:val="000000"/>
          <w:szCs w:val="28"/>
          <w:shd w:val="clear" w:color="auto" w:fill="FFFFFF"/>
        </w:rPr>
        <w:t xml:space="preserve"> включено, выключено, исправно, неисправно, на ремонте</w:t>
      </w:r>
      <w:r w:rsidR="009228A8" w:rsidRPr="00EA79C5">
        <w:rPr>
          <w:bCs/>
          <w:color w:val="000000"/>
          <w:szCs w:val="28"/>
          <w:shd w:val="clear" w:color="auto" w:fill="FFFFFF"/>
        </w:rPr>
        <w:t>; собраны в переменной перечислимого типа</w:t>
      </w:r>
      <w:r w:rsidR="00EF68F0" w:rsidRPr="00EA79C5">
        <w:rPr>
          <w:bCs/>
          <w:color w:val="000000"/>
          <w:szCs w:val="28"/>
          <w:shd w:val="clear" w:color="auto" w:fill="FFFFFF"/>
        </w:rPr>
        <w:t xml:space="preserve"> </w:t>
      </w:r>
      <w:r w:rsidR="00EF68F0" w:rsidRPr="00EA79C5">
        <w:rPr>
          <w:color w:val="000000"/>
          <w:szCs w:val="28"/>
          <w:shd w:val="clear" w:color="auto" w:fill="FFFFFF"/>
        </w:rPr>
        <w:t>«</w:t>
      </w:r>
      <w:proofErr w:type="spellStart"/>
      <w:r w:rsidR="00EF68F0" w:rsidRPr="00EA79C5">
        <w:rPr>
          <w:i/>
          <w:iCs/>
          <w:color w:val="000000"/>
          <w:szCs w:val="28"/>
          <w:shd w:val="clear" w:color="auto" w:fill="FFFFFF"/>
          <w:lang w:val="en-US"/>
        </w:rPr>
        <w:t>WorkState</w:t>
      </w:r>
      <w:proofErr w:type="spellEnd"/>
      <w:r w:rsidR="00EF68F0" w:rsidRPr="00EA79C5">
        <w:rPr>
          <w:color w:val="000000"/>
          <w:szCs w:val="28"/>
          <w:shd w:val="clear" w:color="auto" w:fill="FFFFFF"/>
        </w:rPr>
        <w:t>»</w:t>
      </w:r>
      <w:r w:rsidR="009228A8" w:rsidRPr="00EA79C5">
        <w:rPr>
          <w:color w:val="000000"/>
          <w:szCs w:val="28"/>
          <w:shd w:val="clear" w:color="auto" w:fill="FFFFFF"/>
        </w:rPr>
        <w:t xml:space="preserve"> и записаны либо на английском языке, либо на транслитерации</w:t>
      </w:r>
      <w:r w:rsidR="00AE2172" w:rsidRPr="00EA79C5">
        <w:rPr>
          <w:color w:val="000000"/>
          <w:szCs w:val="28"/>
          <w:shd w:val="clear" w:color="auto" w:fill="FFFFFF"/>
        </w:rPr>
        <w:t>.</w:t>
      </w:r>
      <w:r w:rsidR="009228A8" w:rsidRPr="00EA79C5">
        <w:rPr>
          <w:color w:val="000000"/>
          <w:szCs w:val="28"/>
          <w:shd w:val="clear" w:color="auto" w:fill="FFFFFF"/>
        </w:rPr>
        <w:t xml:space="preserve"> За наименованиями закреплены значения, </w:t>
      </w:r>
      <w:r w:rsidR="009228A8" w:rsidRPr="00EA79C5">
        <w:rPr>
          <w:color w:val="000000"/>
          <w:szCs w:val="28"/>
          <w:u w:val="single"/>
          <w:shd w:val="clear" w:color="auto" w:fill="FFFFFF"/>
        </w:rPr>
        <w:t>записанные в</w:t>
      </w:r>
      <w:r w:rsidR="00AE2172" w:rsidRPr="00EA79C5">
        <w:rPr>
          <w:color w:val="000000"/>
          <w:szCs w:val="28"/>
          <w:u w:val="single"/>
          <w:shd w:val="clear" w:color="auto" w:fill="FFFFFF"/>
        </w:rPr>
        <w:t xml:space="preserve"> </w:t>
      </w:r>
      <w:r w:rsidR="009228A8" w:rsidRPr="00EA79C5">
        <w:rPr>
          <w:color w:val="000000"/>
          <w:szCs w:val="28"/>
          <w:u w:val="single"/>
          <w:shd w:val="clear" w:color="auto" w:fill="FFFFFF"/>
        </w:rPr>
        <w:t>к</w:t>
      </w:r>
      <w:r w:rsidR="00AE2172" w:rsidRPr="00EA79C5">
        <w:rPr>
          <w:color w:val="000000"/>
          <w:szCs w:val="28"/>
          <w:u w:val="single"/>
          <w:shd w:val="clear" w:color="auto" w:fill="FFFFFF"/>
        </w:rPr>
        <w:t>од</w:t>
      </w:r>
      <w:r w:rsidR="009228A8" w:rsidRPr="00EA79C5">
        <w:rPr>
          <w:color w:val="000000"/>
          <w:szCs w:val="28"/>
          <w:u w:val="single"/>
          <w:shd w:val="clear" w:color="auto" w:fill="FFFFFF"/>
        </w:rPr>
        <w:t>е</w:t>
      </w:r>
      <w:r w:rsidR="00AE2172" w:rsidRPr="00EA79C5">
        <w:rPr>
          <w:color w:val="000000"/>
          <w:szCs w:val="28"/>
          <w:u w:val="single"/>
          <w:shd w:val="clear" w:color="auto" w:fill="FFFFFF"/>
        </w:rPr>
        <w:t xml:space="preserve"> Грея</w:t>
      </w:r>
      <w:r w:rsidR="009228A8" w:rsidRPr="00EA79C5">
        <w:rPr>
          <w:color w:val="000000"/>
          <w:szCs w:val="28"/>
          <w:shd w:val="clear" w:color="auto" w:fill="FFFFFF"/>
        </w:rPr>
        <w:t xml:space="preserve">, указанные в обратной последовательности. Вывести наименования состояний работоспособности </w:t>
      </w:r>
      <w:r w:rsidR="009228A8" w:rsidRPr="00EA79C5">
        <w:rPr>
          <w:color w:val="000000"/>
          <w:szCs w:val="28"/>
          <w:shd w:val="clear" w:color="auto" w:fill="FFFFFF"/>
        </w:rPr>
        <w:lastRenderedPageBreak/>
        <w:t xml:space="preserve">технического устройства в порядке, регламентированном постановкой задачи. </w:t>
      </w:r>
      <w:r w:rsidR="009228A8" w:rsidRPr="00EA79C5">
        <w:rPr>
          <w:bCs/>
          <w:color w:val="000000"/>
          <w:szCs w:val="28"/>
          <w:shd w:val="clear" w:color="auto" w:fill="FFFFFF"/>
        </w:rPr>
        <w:t>К решению задачи</w:t>
      </w:r>
      <w:r w:rsidR="00EF68F0" w:rsidRPr="00EA79C5">
        <w:rPr>
          <w:bCs/>
          <w:color w:val="000000"/>
          <w:szCs w:val="28"/>
          <w:shd w:val="clear" w:color="auto" w:fill="FFFFFF"/>
        </w:rPr>
        <w:t xml:space="preserve"> </w:t>
      </w:r>
      <w:r w:rsidR="009228A8" w:rsidRPr="00EA79C5">
        <w:rPr>
          <w:bCs/>
          <w:color w:val="000000"/>
          <w:szCs w:val="28"/>
          <w:shd w:val="clear" w:color="auto" w:fill="FFFFFF"/>
        </w:rPr>
        <w:t xml:space="preserve">вывода наименований состояний на кириллице </w:t>
      </w:r>
      <w:r w:rsidR="009228A8" w:rsidRPr="00EA79C5">
        <w:rPr>
          <w:bCs/>
          <w:color w:val="000000"/>
          <w:szCs w:val="28"/>
          <w:u w:val="single"/>
          <w:shd w:val="clear" w:color="auto" w:fill="FFFFFF"/>
        </w:rPr>
        <w:t>применить</w:t>
      </w:r>
      <w:r w:rsidR="00EF68F0" w:rsidRPr="00EA79C5">
        <w:rPr>
          <w:bCs/>
          <w:color w:val="000000"/>
          <w:szCs w:val="28"/>
          <w:u w:val="single"/>
          <w:shd w:val="clear" w:color="auto" w:fill="FFFFFF"/>
        </w:rPr>
        <w:t xml:space="preserve"> оператор переключения</w:t>
      </w:r>
      <w:r w:rsidR="000A5480" w:rsidRPr="00EA79C5">
        <w:rPr>
          <w:bCs/>
          <w:color w:val="000000"/>
          <w:szCs w:val="28"/>
          <w:shd w:val="clear" w:color="auto" w:fill="FFFFFF"/>
        </w:rPr>
        <w:t>.</w:t>
      </w:r>
      <w:r w:rsidR="009228A8" w:rsidRPr="00EA79C5">
        <w:rPr>
          <w:bCs/>
          <w:color w:val="000000"/>
          <w:szCs w:val="28"/>
          <w:shd w:val="clear" w:color="auto" w:fill="FFFFFF"/>
        </w:rPr>
        <w:t xml:space="preserve"> Вывод наименований в консоль выполнить </w:t>
      </w:r>
      <w:r w:rsidR="009228A8" w:rsidRPr="00EA79C5">
        <w:rPr>
          <w:color w:val="000000"/>
          <w:szCs w:val="28"/>
          <w:shd w:val="clear" w:color="auto" w:fill="FFFFFF"/>
        </w:rPr>
        <w:t>п</w:t>
      </w:r>
      <w:r w:rsidR="00091E66" w:rsidRPr="00EA79C5">
        <w:rPr>
          <w:color w:val="000000"/>
          <w:szCs w:val="28"/>
          <w:shd w:val="clear" w:color="auto" w:fill="FFFFFF"/>
        </w:rPr>
        <w:t xml:space="preserve">ри использовании </w:t>
      </w:r>
      <w:r w:rsidR="00091E66" w:rsidRPr="00EA79C5">
        <w:rPr>
          <w:color w:val="000000"/>
          <w:szCs w:val="28"/>
          <w:u w:val="single"/>
          <w:shd w:val="clear" w:color="auto" w:fill="FFFFFF"/>
        </w:rPr>
        <w:t>циклической конструкции с постусловием</w:t>
      </w:r>
      <w:r w:rsidR="00091E66" w:rsidRPr="00EA79C5">
        <w:rPr>
          <w:color w:val="000000"/>
          <w:szCs w:val="28"/>
          <w:shd w:val="clear" w:color="auto" w:fill="FFFFFF"/>
        </w:rPr>
        <w:t>.</w:t>
      </w:r>
    </w:p>
    <w:p w14:paraId="71735171" w14:textId="77777777" w:rsidR="00EF68F0" w:rsidRPr="00EA79C5" w:rsidRDefault="00EF68F0" w:rsidP="00D23B45">
      <w:pPr>
        <w:jc w:val="both"/>
        <w:rPr>
          <w:bCs/>
          <w:color w:val="000000"/>
          <w:szCs w:val="28"/>
          <w:shd w:val="clear" w:color="auto" w:fill="FFFFFF"/>
        </w:rPr>
      </w:pPr>
    </w:p>
    <w:p w14:paraId="7E70294D" w14:textId="4310A8F2" w:rsidR="00091E66" w:rsidRPr="00EA79C5" w:rsidRDefault="0072730F" w:rsidP="00091E66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EA79C5">
        <w:rPr>
          <w:b/>
          <w:color w:val="000000"/>
          <w:szCs w:val="28"/>
          <w:shd w:val="clear" w:color="auto" w:fill="FFFFFF"/>
        </w:rPr>
        <w:t>Вариант №</w:t>
      </w:r>
      <w:r w:rsidR="004F4ADF" w:rsidRPr="00EA79C5">
        <w:rPr>
          <w:b/>
          <w:color w:val="000000"/>
          <w:szCs w:val="28"/>
          <w:shd w:val="clear" w:color="auto" w:fill="FFFFFF"/>
        </w:rPr>
        <w:t>13</w:t>
      </w:r>
      <w:r w:rsidR="00957D60" w:rsidRPr="00EA79C5">
        <w:rPr>
          <w:b/>
          <w:color w:val="000000"/>
          <w:szCs w:val="28"/>
          <w:shd w:val="clear" w:color="auto" w:fill="FFFFFF"/>
        </w:rPr>
        <w:t xml:space="preserve">. </w:t>
      </w:r>
      <w:r w:rsidR="00F5527C" w:rsidRPr="00EA79C5">
        <w:rPr>
          <w:color w:val="000000"/>
          <w:szCs w:val="28"/>
          <w:shd w:val="clear" w:color="auto" w:fill="FFFFFF"/>
        </w:rPr>
        <w:t>Переменная перечислимого типа</w:t>
      </w:r>
      <w:r w:rsidR="00EF68F0" w:rsidRPr="00EA79C5">
        <w:rPr>
          <w:color w:val="000000"/>
          <w:szCs w:val="28"/>
          <w:shd w:val="clear" w:color="auto" w:fill="FFFFFF"/>
        </w:rPr>
        <w:t xml:space="preserve"> «</w:t>
      </w:r>
      <w:proofErr w:type="spellStart"/>
      <w:r w:rsidR="00EF68F0" w:rsidRPr="00EA79C5">
        <w:rPr>
          <w:i/>
          <w:iCs/>
          <w:color w:val="000000"/>
          <w:szCs w:val="28"/>
          <w:shd w:val="clear" w:color="auto" w:fill="FFFFFF"/>
          <w:lang w:val="en-US"/>
        </w:rPr>
        <w:t>KalininskayaLine</w:t>
      </w:r>
      <w:proofErr w:type="spellEnd"/>
      <w:r w:rsidR="00EF68F0" w:rsidRPr="00EA79C5">
        <w:rPr>
          <w:color w:val="000000"/>
          <w:szCs w:val="28"/>
          <w:shd w:val="clear" w:color="auto" w:fill="FFFFFF"/>
        </w:rPr>
        <w:t>»</w:t>
      </w:r>
      <w:r w:rsidR="00F5527C" w:rsidRPr="00EA79C5">
        <w:rPr>
          <w:color w:val="000000"/>
          <w:szCs w:val="28"/>
          <w:shd w:val="clear" w:color="auto" w:fill="FFFFFF"/>
        </w:rPr>
        <w:t xml:space="preserve"> содержит</w:t>
      </w:r>
      <w:r w:rsidR="00294891" w:rsidRPr="00EA79C5">
        <w:rPr>
          <w:color w:val="000000"/>
          <w:szCs w:val="28"/>
          <w:shd w:val="clear" w:color="auto" w:fill="FFFFFF"/>
        </w:rPr>
        <w:t xml:space="preserve"> в качестве наименований</w:t>
      </w:r>
      <w:r w:rsidR="00F5527C" w:rsidRPr="00EA79C5">
        <w:rPr>
          <w:color w:val="000000"/>
          <w:szCs w:val="28"/>
          <w:shd w:val="clear" w:color="auto" w:fill="FFFFFF"/>
        </w:rPr>
        <w:t xml:space="preserve"> </w:t>
      </w:r>
      <w:r w:rsidR="00F5527C" w:rsidRPr="00EA79C5">
        <w:rPr>
          <w:color w:val="000000"/>
          <w:szCs w:val="28"/>
          <w:u w:val="single"/>
          <w:shd w:val="clear" w:color="auto" w:fill="FFFFFF"/>
        </w:rPr>
        <w:t xml:space="preserve">станции Калининской линии </w:t>
      </w:r>
      <w:r w:rsidR="00F5527C" w:rsidRPr="00EA79C5">
        <w:rPr>
          <w:color w:val="000000"/>
          <w:szCs w:val="28"/>
          <w:shd w:val="clear" w:color="auto" w:fill="FFFFFF"/>
        </w:rPr>
        <w:t>Московского метрополитена</w:t>
      </w:r>
      <w:r w:rsidR="00294891" w:rsidRPr="00EA79C5">
        <w:rPr>
          <w:color w:val="000000"/>
          <w:szCs w:val="28"/>
          <w:shd w:val="clear" w:color="auto" w:fill="FFFFFF"/>
        </w:rPr>
        <w:t>,</w:t>
      </w:r>
      <w:r w:rsidR="00F5527C" w:rsidRPr="00EA79C5">
        <w:rPr>
          <w:color w:val="000000"/>
          <w:szCs w:val="28"/>
          <w:shd w:val="clear" w:color="auto" w:fill="FFFFFF"/>
        </w:rPr>
        <w:t xml:space="preserve"> записа</w:t>
      </w:r>
      <w:r w:rsidR="00294891" w:rsidRPr="00EA79C5">
        <w:rPr>
          <w:color w:val="000000"/>
          <w:szCs w:val="28"/>
          <w:shd w:val="clear" w:color="auto" w:fill="FFFFFF"/>
        </w:rPr>
        <w:t>н</w:t>
      </w:r>
      <w:r w:rsidR="00F5527C" w:rsidRPr="00EA79C5">
        <w:rPr>
          <w:color w:val="000000"/>
          <w:szCs w:val="28"/>
          <w:shd w:val="clear" w:color="auto" w:fill="FFFFFF"/>
        </w:rPr>
        <w:t>ны</w:t>
      </w:r>
      <w:r w:rsidR="00294891" w:rsidRPr="00EA79C5">
        <w:rPr>
          <w:color w:val="000000"/>
          <w:szCs w:val="28"/>
          <w:shd w:val="clear" w:color="auto" w:fill="FFFFFF"/>
        </w:rPr>
        <w:t>е на транслитерации или на английском языке</w:t>
      </w:r>
      <w:r w:rsidR="00EF68F0" w:rsidRPr="00EA79C5">
        <w:rPr>
          <w:color w:val="000000"/>
          <w:szCs w:val="28"/>
          <w:shd w:val="clear" w:color="auto" w:fill="FFFFFF"/>
        </w:rPr>
        <w:t>.</w:t>
      </w:r>
      <w:r w:rsidR="00294891" w:rsidRPr="00EA79C5">
        <w:rPr>
          <w:color w:val="000000"/>
          <w:szCs w:val="28"/>
          <w:shd w:val="clear" w:color="auto" w:fill="FFFFFF"/>
        </w:rPr>
        <w:t xml:space="preserve"> Предусмотреть вывод в консоль наименований стаций </w:t>
      </w:r>
      <w:r w:rsidR="00294891" w:rsidRPr="00EA79C5">
        <w:rPr>
          <w:color w:val="000000"/>
          <w:szCs w:val="28"/>
          <w:u w:val="single"/>
          <w:shd w:val="clear" w:color="auto" w:fill="FFFFFF"/>
        </w:rPr>
        <w:t>б</w:t>
      </w:r>
      <w:r w:rsidR="00EF68F0" w:rsidRPr="00EA79C5">
        <w:rPr>
          <w:color w:val="000000"/>
          <w:szCs w:val="28"/>
          <w:u w:val="single"/>
          <w:shd w:val="clear" w:color="auto" w:fill="FFFFFF"/>
        </w:rPr>
        <w:t>ез</w:t>
      </w:r>
      <w:r w:rsidR="00294891" w:rsidRPr="00EA79C5">
        <w:rPr>
          <w:color w:val="000000"/>
          <w:szCs w:val="28"/>
          <w:u w:val="single"/>
          <w:shd w:val="clear" w:color="auto" w:fill="FFFFFF"/>
        </w:rPr>
        <w:t xml:space="preserve"> использования</w:t>
      </w:r>
      <w:r w:rsidR="00EF68F0" w:rsidRPr="00EA79C5">
        <w:rPr>
          <w:color w:val="000000"/>
          <w:szCs w:val="28"/>
          <w:u w:val="single"/>
          <w:shd w:val="clear" w:color="auto" w:fill="FFFFFF"/>
        </w:rPr>
        <w:t xml:space="preserve"> оператора переключения</w:t>
      </w:r>
      <w:r w:rsidR="000A5480" w:rsidRPr="00EA79C5">
        <w:rPr>
          <w:color w:val="000000"/>
          <w:szCs w:val="28"/>
          <w:shd w:val="clear" w:color="auto" w:fill="FFFFFF"/>
        </w:rPr>
        <w:t>.</w:t>
      </w:r>
      <w:r w:rsidR="00294891" w:rsidRPr="00EA79C5">
        <w:rPr>
          <w:color w:val="000000"/>
          <w:szCs w:val="28"/>
          <w:shd w:val="clear" w:color="auto" w:fill="FFFFFF"/>
        </w:rPr>
        <w:t xml:space="preserve"> Реализовывать вывод наименований станций в естественном порядке их следования друг за другом п</w:t>
      </w:r>
      <w:r w:rsidR="00091E66" w:rsidRPr="00EA79C5">
        <w:rPr>
          <w:color w:val="000000"/>
          <w:szCs w:val="28"/>
          <w:shd w:val="clear" w:color="auto" w:fill="FFFFFF"/>
        </w:rPr>
        <w:t xml:space="preserve">ри использовании </w:t>
      </w:r>
      <w:r w:rsidR="00091E66" w:rsidRPr="00EA79C5">
        <w:rPr>
          <w:color w:val="000000"/>
          <w:szCs w:val="28"/>
          <w:u w:val="single"/>
          <w:shd w:val="clear" w:color="auto" w:fill="FFFFFF"/>
        </w:rPr>
        <w:t>циклической конструкции с постусловием</w:t>
      </w:r>
      <w:r w:rsidR="00294891" w:rsidRPr="00EA79C5">
        <w:rPr>
          <w:color w:val="000000"/>
          <w:szCs w:val="28"/>
          <w:shd w:val="clear" w:color="auto" w:fill="FFFFFF"/>
        </w:rPr>
        <w:t xml:space="preserve"> по нажатии на «</w:t>
      </w:r>
      <w:r w:rsidR="00294891" w:rsidRPr="00EA79C5">
        <w:rPr>
          <w:i/>
          <w:iCs/>
          <w:color w:val="000000"/>
          <w:szCs w:val="28"/>
          <w:shd w:val="clear" w:color="auto" w:fill="FFFFFF"/>
          <w:lang w:val="en-US"/>
        </w:rPr>
        <w:t>Enter</w:t>
      </w:r>
      <w:r w:rsidR="00294891" w:rsidRPr="00EA79C5">
        <w:rPr>
          <w:color w:val="000000"/>
          <w:szCs w:val="28"/>
          <w:shd w:val="clear" w:color="auto" w:fill="FFFFFF"/>
        </w:rPr>
        <w:t>»</w:t>
      </w:r>
      <w:r w:rsidR="00091E66" w:rsidRPr="00EA79C5">
        <w:rPr>
          <w:color w:val="000000"/>
          <w:szCs w:val="28"/>
          <w:shd w:val="clear" w:color="auto" w:fill="FFFFFF"/>
        </w:rPr>
        <w:t>.</w:t>
      </w:r>
      <w:r w:rsidR="00294891" w:rsidRPr="00EA79C5">
        <w:rPr>
          <w:color w:val="000000"/>
          <w:szCs w:val="28"/>
          <w:shd w:val="clear" w:color="auto" w:fill="FFFFFF"/>
        </w:rPr>
        <w:t xml:space="preserve"> По нажатии на «</w:t>
      </w:r>
      <w:r w:rsidR="00294891" w:rsidRPr="00EA79C5">
        <w:rPr>
          <w:i/>
          <w:iCs/>
          <w:color w:val="000000"/>
          <w:szCs w:val="28"/>
          <w:shd w:val="clear" w:color="auto" w:fill="FFFFFF"/>
          <w:lang w:val="en-US"/>
        </w:rPr>
        <w:t>Esc</w:t>
      </w:r>
      <w:r w:rsidR="00294891" w:rsidRPr="00EA79C5">
        <w:rPr>
          <w:color w:val="000000"/>
          <w:szCs w:val="28"/>
          <w:shd w:val="clear" w:color="auto" w:fill="FFFFFF"/>
        </w:rPr>
        <w:t>» – прерывать</w:t>
      </w:r>
      <w:r w:rsidR="00542006" w:rsidRPr="00EA79C5">
        <w:rPr>
          <w:color w:val="000000"/>
          <w:szCs w:val="28"/>
          <w:shd w:val="clear" w:color="auto" w:fill="FFFFFF"/>
        </w:rPr>
        <w:t xml:space="preserve"> работу</w:t>
      </w:r>
      <w:r w:rsidR="00294891" w:rsidRPr="00EA79C5">
        <w:rPr>
          <w:color w:val="000000"/>
          <w:szCs w:val="28"/>
          <w:shd w:val="clear" w:color="auto" w:fill="FFFFFF"/>
        </w:rPr>
        <w:t xml:space="preserve"> цикл</w:t>
      </w:r>
      <w:r w:rsidR="00542006" w:rsidRPr="00EA79C5">
        <w:rPr>
          <w:color w:val="000000"/>
          <w:szCs w:val="28"/>
          <w:shd w:val="clear" w:color="auto" w:fill="FFFFFF"/>
        </w:rPr>
        <w:t>ической конструкции</w:t>
      </w:r>
      <w:r w:rsidR="00294891" w:rsidRPr="00EA79C5">
        <w:rPr>
          <w:color w:val="000000"/>
          <w:szCs w:val="28"/>
          <w:shd w:val="clear" w:color="auto" w:fill="FFFFFF"/>
        </w:rPr>
        <w:t xml:space="preserve">. При </w:t>
      </w:r>
      <w:r w:rsidR="00542006" w:rsidRPr="00EA79C5">
        <w:rPr>
          <w:color w:val="000000"/>
          <w:szCs w:val="28"/>
          <w:shd w:val="clear" w:color="auto" w:fill="FFFFFF"/>
        </w:rPr>
        <w:t>совершении поездки</w:t>
      </w:r>
      <w:r w:rsidR="00294891" w:rsidRPr="00EA79C5">
        <w:rPr>
          <w:color w:val="000000"/>
          <w:szCs w:val="28"/>
          <w:shd w:val="clear" w:color="auto" w:fill="FFFFFF"/>
        </w:rPr>
        <w:t xml:space="preserve"> между станциями в прямом направлении</w:t>
      </w:r>
      <w:r w:rsidR="00542006" w:rsidRPr="00EA79C5">
        <w:rPr>
          <w:color w:val="000000"/>
          <w:szCs w:val="28"/>
          <w:shd w:val="clear" w:color="auto" w:fill="FFFFFF"/>
        </w:rPr>
        <w:t xml:space="preserve"> необходимо</w:t>
      </w:r>
      <w:r w:rsidR="00294891" w:rsidRPr="00EA79C5">
        <w:rPr>
          <w:color w:val="000000"/>
          <w:szCs w:val="28"/>
          <w:shd w:val="clear" w:color="auto" w:fill="FFFFFF"/>
        </w:rPr>
        <w:t xml:space="preserve"> использовать операцию инкрементирования, при движении между станциями в обратном направлении – использовать операцию декрементирования. Смена направлени</w:t>
      </w:r>
      <w:r w:rsidR="00DB6E3E" w:rsidRPr="00EA79C5">
        <w:rPr>
          <w:color w:val="000000"/>
          <w:szCs w:val="28"/>
          <w:shd w:val="clear" w:color="auto" w:fill="FFFFFF"/>
        </w:rPr>
        <w:t>я</w:t>
      </w:r>
      <w:r w:rsidR="00294891" w:rsidRPr="00EA79C5">
        <w:rPr>
          <w:color w:val="000000"/>
          <w:szCs w:val="28"/>
          <w:shd w:val="clear" w:color="auto" w:fill="FFFFFF"/>
        </w:rPr>
        <w:t xml:space="preserve"> происходит</w:t>
      </w:r>
      <w:r w:rsidR="00D7729D" w:rsidRPr="00EA79C5">
        <w:rPr>
          <w:color w:val="000000"/>
          <w:szCs w:val="28"/>
          <w:shd w:val="clear" w:color="auto" w:fill="FFFFFF"/>
        </w:rPr>
        <w:t xml:space="preserve"> только</w:t>
      </w:r>
      <w:r w:rsidR="00294891" w:rsidRPr="00EA79C5">
        <w:rPr>
          <w:color w:val="000000"/>
          <w:szCs w:val="28"/>
          <w:shd w:val="clear" w:color="auto" w:fill="FFFFFF"/>
        </w:rPr>
        <w:t xml:space="preserve"> по достижении конечной станции.</w:t>
      </w:r>
      <w:r w:rsidR="00D7729D" w:rsidRPr="00EA79C5">
        <w:rPr>
          <w:color w:val="000000"/>
          <w:szCs w:val="28"/>
          <w:shd w:val="clear" w:color="auto" w:fill="FFFFFF"/>
        </w:rPr>
        <w:t xml:space="preserve"> Оператор на</w:t>
      </w:r>
      <w:r w:rsidR="00DB6E3E" w:rsidRPr="00EA79C5">
        <w:rPr>
          <w:color w:val="000000"/>
          <w:szCs w:val="28"/>
          <w:shd w:val="clear" w:color="auto" w:fill="FFFFFF"/>
        </w:rPr>
        <w:t xml:space="preserve"> принудительную</w:t>
      </w:r>
      <w:r w:rsidR="00D7729D" w:rsidRPr="00EA79C5">
        <w:rPr>
          <w:color w:val="000000"/>
          <w:szCs w:val="28"/>
          <w:shd w:val="clear" w:color="auto" w:fill="FFFFFF"/>
        </w:rPr>
        <w:t xml:space="preserve"> </w:t>
      </w:r>
      <w:r w:rsidR="00DB6E3E" w:rsidRPr="00EA79C5">
        <w:rPr>
          <w:color w:val="000000"/>
          <w:szCs w:val="28"/>
          <w:shd w:val="clear" w:color="auto" w:fill="FFFFFF"/>
        </w:rPr>
        <w:t>смену направления</w:t>
      </w:r>
      <w:r w:rsidR="00D7729D" w:rsidRPr="00EA79C5">
        <w:rPr>
          <w:color w:val="000000"/>
          <w:szCs w:val="28"/>
          <w:shd w:val="clear" w:color="auto" w:fill="FFFFFF"/>
        </w:rPr>
        <w:t xml:space="preserve"> повлиять</w:t>
      </w:r>
      <w:r w:rsidR="00DB6E3E" w:rsidRPr="00EA79C5">
        <w:rPr>
          <w:color w:val="000000"/>
          <w:szCs w:val="28"/>
          <w:shd w:val="clear" w:color="auto" w:fill="FFFFFF"/>
        </w:rPr>
        <w:t xml:space="preserve"> никак</w:t>
      </w:r>
      <w:r w:rsidR="00D7729D" w:rsidRPr="00EA79C5">
        <w:rPr>
          <w:color w:val="000000"/>
          <w:szCs w:val="28"/>
          <w:shd w:val="clear" w:color="auto" w:fill="FFFFFF"/>
        </w:rPr>
        <w:t xml:space="preserve"> не может.</w:t>
      </w:r>
    </w:p>
    <w:p w14:paraId="6F2F2375" w14:textId="77777777" w:rsidR="00091E66" w:rsidRPr="00EA79C5" w:rsidRDefault="00091E66" w:rsidP="00957D60">
      <w:pPr>
        <w:ind w:firstLine="708"/>
        <w:jc w:val="both"/>
        <w:rPr>
          <w:color w:val="000000"/>
          <w:szCs w:val="28"/>
          <w:shd w:val="clear" w:color="auto" w:fill="FFFFFF"/>
        </w:rPr>
      </w:pPr>
    </w:p>
    <w:p w14:paraId="21A3C465" w14:textId="59AF10B4" w:rsidR="00C5121C" w:rsidRPr="00EA79C5" w:rsidRDefault="00C5121C" w:rsidP="00957D60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EA79C5">
        <w:rPr>
          <w:b/>
          <w:color w:val="000000"/>
          <w:szCs w:val="28"/>
          <w:shd w:val="clear" w:color="auto" w:fill="FFFFFF"/>
        </w:rPr>
        <w:t>Вариант №14</w:t>
      </w:r>
      <w:r w:rsidR="00DD1EA5" w:rsidRPr="00EA79C5">
        <w:rPr>
          <w:b/>
          <w:color w:val="000000"/>
          <w:szCs w:val="28"/>
          <w:shd w:val="clear" w:color="auto" w:fill="FFFFFF"/>
        </w:rPr>
        <w:t xml:space="preserve">. </w:t>
      </w:r>
      <w:r w:rsidR="00DD1EA5" w:rsidRPr="00EA79C5">
        <w:rPr>
          <w:color w:val="000000"/>
          <w:szCs w:val="28"/>
          <w:shd w:val="clear" w:color="auto" w:fill="FFFFFF"/>
        </w:rPr>
        <w:t xml:space="preserve">Определить по названию </w:t>
      </w:r>
      <w:r w:rsidR="00DD1EA5" w:rsidRPr="00EA79C5">
        <w:rPr>
          <w:color w:val="000000"/>
          <w:szCs w:val="28"/>
          <w:u w:val="single"/>
          <w:shd w:val="clear" w:color="auto" w:fill="FFFFFF"/>
        </w:rPr>
        <w:t>дня недели</w:t>
      </w:r>
      <w:r w:rsidR="00E77761" w:rsidRPr="00EA79C5">
        <w:rPr>
          <w:color w:val="000000"/>
          <w:szCs w:val="28"/>
          <w:shd w:val="clear" w:color="auto" w:fill="FFFFFF"/>
        </w:rPr>
        <w:t xml:space="preserve"> «</w:t>
      </w:r>
      <w:r w:rsidR="00E77761" w:rsidRPr="00EA79C5">
        <w:rPr>
          <w:i/>
          <w:color w:val="000000"/>
          <w:szCs w:val="28"/>
          <w:shd w:val="clear" w:color="auto" w:fill="FFFFFF"/>
          <w:lang w:val="en-US"/>
        </w:rPr>
        <w:t>Days</w:t>
      </w:r>
      <w:r w:rsidR="00E77761" w:rsidRPr="00EA79C5">
        <w:rPr>
          <w:color w:val="000000"/>
          <w:szCs w:val="28"/>
          <w:shd w:val="clear" w:color="auto" w:fill="FFFFFF"/>
        </w:rPr>
        <w:t>»</w:t>
      </w:r>
      <w:r w:rsidR="00DD1EA5" w:rsidRPr="00EA79C5">
        <w:rPr>
          <w:color w:val="000000"/>
          <w:szCs w:val="28"/>
          <w:shd w:val="clear" w:color="auto" w:fill="FFFFFF"/>
        </w:rPr>
        <w:t xml:space="preserve">, выходной ли это или рабочий день. Нужно определить перечислимый тип со значениями дней недели, объявить переменную, относящуюся к этому типу, и в программе присвоить значение переменной. Затем проверять переменную: если значение суббота или воскресенье </w:t>
      </w:r>
      <w:r w:rsidR="00AA35C3" w:rsidRPr="00EA79C5">
        <w:rPr>
          <w:color w:val="000000"/>
          <w:szCs w:val="28"/>
          <w:shd w:val="clear" w:color="auto" w:fill="FFFFFF"/>
        </w:rPr>
        <w:t>–</w:t>
      </w:r>
      <w:r w:rsidR="00DD1EA5" w:rsidRPr="00EA79C5">
        <w:rPr>
          <w:color w:val="000000"/>
          <w:szCs w:val="28"/>
          <w:shd w:val="clear" w:color="auto" w:fill="FFFFFF"/>
        </w:rPr>
        <w:t xml:space="preserve"> выдавать сообщение «Выходной!», иначе «Работаем!».</w:t>
      </w:r>
    </w:p>
    <w:p w14:paraId="22B22644" w14:textId="77777777" w:rsidR="004F4ADF" w:rsidRPr="00EA79C5" w:rsidRDefault="004F4ADF" w:rsidP="00D23B45">
      <w:pPr>
        <w:jc w:val="both"/>
        <w:rPr>
          <w:color w:val="000000"/>
          <w:szCs w:val="28"/>
          <w:shd w:val="clear" w:color="auto" w:fill="FFFFFF"/>
        </w:rPr>
      </w:pPr>
    </w:p>
    <w:p w14:paraId="1372DA4D" w14:textId="0378AD48" w:rsidR="00B646E6" w:rsidRPr="00D23B45" w:rsidRDefault="0072730F" w:rsidP="00EA79C5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EA79C5">
        <w:rPr>
          <w:b/>
          <w:color w:val="000000"/>
          <w:szCs w:val="28"/>
          <w:shd w:val="clear" w:color="auto" w:fill="FFFFFF"/>
        </w:rPr>
        <w:t>Вариант №</w:t>
      </w:r>
      <w:r w:rsidR="00C5121C" w:rsidRPr="00EA79C5">
        <w:rPr>
          <w:b/>
          <w:color w:val="000000"/>
          <w:szCs w:val="28"/>
          <w:shd w:val="clear" w:color="auto" w:fill="FFFFFF"/>
        </w:rPr>
        <w:t>15</w:t>
      </w:r>
      <w:r w:rsidR="00957D60" w:rsidRPr="00EA79C5">
        <w:rPr>
          <w:b/>
          <w:color w:val="000000"/>
          <w:szCs w:val="28"/>
          <w:shd w:val="clear" w:color="auto" w:fill="FFFFFF"/>
        </w:rPr>
        <w:t xml:space="preserve">. </w:t>
      </w:r>
      <w:r w:rsidR="00DD1EA5" w:rsidRPr="00EA79C5">
        <w:rPr>
          <w:color w:val="000000"/>
          <w:szCs w:val="28"/>
          <w:shd w:val="clear" w:color="auto" w:fill="FFFFFF"/>
        </w:rPr>
        <w:t xml:space="preserve">В зависимости от </w:t>
      </w:r>
      <w:r w:rsidR="00DD1EA5" w:rsidRPr="00EA79C5">
        <w:rPr>
          <w:color w:val="000000"/>
          <w:szCs w:val="28"/>
          <w:u w:val="single"/>
          <w:shd w:val="clear" w:color="auto" w:fill="FFFFFF"/>
        </w:rPr>
        <w:t>месяца</w:t>
      </w:r>
      <w:r w:rsidR="00DD1EA5" w:rsidRPr="00EA79C5">
        <w:rPr>
          <w:color w:val="000000"/>
          <w:szCs w:val="28"/>
          <w:shd w:val="clear" w:color="auto" w:fill="FFFFFF"/>
        </w:rPr>
        <w:t xml:space="preserve"> </w:t>
      </w:r>
      <w:r w:rsidR="00E77761" w:rsidRPr="00EA79C5">
        <w:rPr>
          <w:color w:val="000000"/>
          <w:szCs w:val="28"/>
          <w:shd w:val="clear" w:color="auto" w:fill="FFFFFF"/>
        </w:rPr>
        <w:t>«</w:t>
      </w:r>
      <w:r w:rsidR="00E77761" w:rsidRPr="00EA79C5">
        <w:rPr>
          <w:i/>
          <w:color w:val="000000"/>
          <w:szCs w:val="28"/>
          <w:shd w:val="clear" w:color="auto" w:fill="FFFFFF"/>
          <w:lang w:val="en-US"/>
        </w:rPr>
        <w:t>Calendar</w:t>
      </w:r>
      <w:r w:rsidR="00E77761" w:rsidRPr="00EA79C5">
        <w:rPr>
          <w:color w:val="000000"/>
          <w:szCs w:val="28"/>
          <w:shd w:val="clear" w:color="auto" w:fill="FFFFFF"/>
        </w:rPr>
        <w:t xml:space="preserve">» </w:t>
      </w:r>
      <w:r w:rsidR="00DD1EA5" w:rsidRPr="00EA79C5">
        <w:rPr>
          <w:color w:val="000000"/>
          <w:szCs w:val="28"/>
          <w:shd w:val="clear" w:color="auto" w:fill="FFFFFF"/>
        </w:rPr>
        <w:t xml:space="preserve">года выдавать сообщение «холодно» – если зимний месяц, и «тепло» – если летний. Нужно определить перечислимый тип со значениями названий месяцев года, </w:t>
      </w:r>
      <w:r w:rsidR="00DD1EA5" w:rsidRPr="00EA79C5">
        <w:rPr>
          <w:color w:val="000000"/>
          <w:szCs w:val="28"/>
          <w:shd w:val="clear" w:color="auto" w:fill="FFFFFF"/>
        </w:rPr>
        <w:lastRenderedPageBreak/>
        <w:t>объявить переменную, относящуюся к этому типу, и в программе присвоить значение переменной (из значений типа). Затем проверять переменную: если значение относится к зимнему месяцу, – выдавать сообщение «холодно», иначе – «тепло».</w:t>
      </w:r>
      <w:bookmarkStart w:id="0" w:name="_GoBack"/>
      <w:bookmarkEnd w:id="0"/>
      <w:r w:rsidR="00957D60">
        <w:rPr>
          <w:b/>
          <w:color w:val="000000"/>
          <w:szCs w:val="28"/>
          <w:shd w:val="clear" w:color="auto" w:fill="FFFFFF"/>
        </w:rPr>
        <w:t xml:space="preserve"> </w:t>
      </w:r>
    </w:p>
    <w:sectPr w:rsidR="00B646E6" w:rsidRPr="00D23B45" w:rsidSect="00493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25FC1" w14:textId="77777777" w:rsidR="00FF4D41" w:rsidRDefault="00FF4D41" w:rsidP="00D23B45">
      <w:pPr>
        <w:spacing w:line="240" w:lineRule="auto"/>
      </w:pPr>
      <w:r>
        <w:separator/>
      </w:r>
    </w:p>
  </w:endnote>
  <w:endnote w:type="continuationSeparator" w:id="0">
    <w:p w14:paraId="1CF32B05" w14:textId="77777777" w:rsidR="00FF4D41" w:rsidRDefault="00FF4D41" w:rsidP="00D23B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CD4F3" w14:textId="77777777" w:rsidR="00FF4D41" w:rsidRDefault="00FF4D41" w:rsidP="00D23B45">
      <w:pPr>
        <w:spacing w:line="240" w:lineRule="auto"/>
      </w:pPr>
      <w:r>
        <w:separator/>
      </w:r>
    </w:p>
  </w:footnote>
  <w:footnote w:type="continuationSeparator" w:id="0">
    <w:p w14:paraId="7F5EFA4E" w14:textId="77777777" w:rsidR="00FF4D41" w:rsidRDefault="00FF4D41" w:rsidP="00D23B45">
      <w:pPr>
        <w:spacing w:line="240" w:lineRule="auto"/>
      </w:pPr>
      <w:r>
        <w:continuationSeparator/>
      </w:r>
    </w:p>
  </w:footnote>
  <w:footnote w:id="1">
    <w:p w14:paraId="051FEFCF" w14:textId="77777777" w:rsidR="00D23B45" w:rsidRDefault="00D23B45" w:rsidP="00D23B45">
      <w:pPr>
        <w:pStyle w:val="a6"/>
        <w:jc w:val="both"/>
        <w:rPr>
          <w:sz w:val="24"/>
        </w:rPr>
      </w:pPr>
      <w:r w:rsidRPr="00D67BBC">
        <w:rPr>
          <w:b/>
          <w:sz w:val="20"/>
          <w:szCs w:val="20"/>
          <w:vertAlign w:val="superscript"/>
        </w:rPr>
        <w:footnoteRef/>
      </w:r>
      <w:r>
        <w:rPr>
          <w:sz w:val="20"/>
          <w:szCs w:val="20"/>
        </w:rPr>
        <w:t> </w:t>
      </w:r>
      <w:r w:rsidRPr="00FD759C">
        <w:rPr>
          <w:sz w:val="20"/>
          <w:szCs w:val="20"/>
        </w:rPr>
        <w:t>Пример корректного подбора тестовых примеров в нужном количестве представлен в разделе 7 Сборника задач [</w:t>
      </w:r>
      <w:r w:rsidRPr="00F93FD2">
        <w:rPr>
          <w:sz w:val="20"/>
          <w:szCs w:val="20"/>
        </w:rPr>
        <w:t>Сафронов, А. И. Получение первичных профессиональных умений и навыков научно</w:t>
      </w:r>
      <w:r>
        <w:rPr>
          <w:sz w:val="20"/>
          <w:szCs w:val="20"/>
        </w:rPr>
        <w:t>-исследовательской деятельности</w:t>
      </w:r>
      <w:r w:rsidRPr="00F93FD2">
        <w:rPr>
          <w:sz w:val="20"/>
          <w:szCs w:val="20"/>
        </w:rPr>
        <w:t xml:space="preserve">: Сборник задач для проведения аудиторных занятий по учебной практике / А. И. Сафронов, Н. Н. </w:t>
      </w:r>
      <w:proofErr w:type="spellStart"/>
      <w:r w:rsidRPr="00F93FD2">
        <w:rPr>
          <w:sz w:val="20"/>
          <w:szCs w:val="20"/>
        </w:rPr>
        <w:t>Золь</w:t>
      </w:r>
      <w:r>
        <w:rPr>
          <w:sz w:val="20"/>
          <w:szCs w:val="20"/>
        </w:rPr>
        <w:t>никова</w:t>
      </w:r>
      <w:proofErr w:type="spellEnd"/>
      <w:r>
        <w:rPr>
          <w:sz w:val="20"/>
          <w:szCs w:val="20"/>
        </w:rPr>
        <w:t>, В. Г. Новиков. – Москва</w:t>
      </w:r>
      <w:r w:rsidRPr="00F93FD2">
        <w:rPr>
          <w:sz w:val="20"/>
          <w:szCs w:val="20"/>
        </w:rPr>
        <w:t>: Р</w:t>
      </w:r>
      <w:r>
        <w:rPr>
          <w:sz w:val="20"/>
          <w:szCs w:val="20"/>
        </w:rPr>
        <w:t>УТ. –</w:t>
      </w:r>
      <w:r w:rsidRPr="00F93FD2">
        <w:rPr>
          <w:sz w:val="20"/>
          <w:szCs w:val="20"/>
        </w:rPr>
        <w:t xml:space="preserve"> 2019. – 91 с. – </w:t>
      </w:r>
      <w:r w:rsidRPr="00D67BBC">
        <w:rPr>
          <w:i/>
          <w:sz w:val="20"/>
          <w:szCs w:val="20"/>
        </w:rPr>
        <w:t>EDN SXMWOD</w:t>
      </w:r>
      <w:r w:rsidRPr="00FD759C">
        <w:rPr>
          <w:sz w:val="20"/>
          <w:szCs w:val="20"/>
        </w:rPr>
        <w:t>].</w:t>
      </w:r>
      <w:r>
        <w:t xml:space="preserve"> </w:t>
      </w:r>
      <w:r w:rsidRPr="00F93FD2">
        <w:rPr>
          <w:sz w:val="20"/>
          <w:szCs w:val="20"/>
        </w:rPr>
        <w:t>Скачать можно на сайте</w:t>
      </w:r>
      <w:r w:rsidRPr="009759C3">
        <w:rPr>
          <w:sz w:val="24"/>
        </w:rPr>
        <w:t xml:space="preserve"> </w:t>
      </w:r>
      <w:r w:rsidRPr="00F93FD2">
        <w:rPr>
          <w:sz w:val="20"/>
          <w:szCs w:val="20"/>
        </w:rPr>
        <w:t xml:space="preserve">Национальной Электронной Библиотеки (НЭБ) </w:t>
      </w:r>
      <w:r w:rsidRPr="00F93FD2">
        <w:rPr>
          <w:i/>
          <w:sz w:val="20"/>
          <w:szCs w:val="20"/>
        </w:rPr>
        <w:t>elibrary.ru</w:t>
      </w:r>
      <w:r w:rsidRPr="00F93FD2">
        <w:rPr>
          <w:sz w:val="20"/>
          <w:szCs w:val="20"/>
        </w:rPr>
        <w:t xml:space="preserve">: </w:t>
      </w:r>
      <w:hyperlink r:id="rId1" w:history="1">
        <w:r w:rsidRPr="00F93FD2">
          <w:rPr>
            <w:i/>
            <w:sz w:val="20"/>
            <w:szCs w:val="20"/>
            <w:u w:val="single"/>
          </w:rPr>
          <w:t>https://www.elibrary.ru/item.asp?id=46307421</w:t>
        </w:r>
      </w:hyperlink>
      <w:r w:rsidRPr="00F93FD2">
        <w:rPr>
          <w:sz w:val="20"/>
          <w:szCs w:val="20"/>
        </w:rPr>
        <w:t>.</w:t>
      </w:r>
      <w:r w:rsidRPr="009759C3">
        <w:rPr>
          <w:sz w:val="24"/>
        </w:rPr>
        <w:t xml:space="preserve"> </w:t>
      </w:r>
    </w:p>
    <w:p w14:paraId="353F8CF3" w14:textId="77777777" w:rsidR="00D23B45" w:rsidRPr="00F93FD2" w:rsidRDefault="00D23B45" w:rsidP="00D23B45">
      <w:pPr>
        <w:pStyle w:val="a6"/>
        <w:jc w:val="both"/>
        <w:rPr>
          <w:sz w:val="24"/>
        </w:rPr>
      </w:pPr>
    </w:p>
  </w:footnote>
  <w:footnote w:id="2">
    <w:p w14:paraId="620F1B52" w14:textId="77777777" w:rsidR="00D23B45" w:rsidRDefault="00D23B45" w:rsidP="00D23B45">
      <w:pPr>
        <w:pStyle w:val="ab"/>
      </w:pPr>
      <w:r w:rsidRPr="00D67BBC">
        <w:rPr>
          <w:rStyle w:val="aa"/>
          <w:b/>
        </w:rPr>
        <w:footnoteRef/>
      </w:r>
      <w:r>
        <w:t xml:space="preserve"> То же, что и сноска </w:t>
      </w:r>
      <w:r w:rsidRPr="00F93FD2">
        <w:rPr>
          <w:vertAlign w:val="superscript"/>
        </w:rPr>
        <w:t>1</w:t>
      </w:r>
      <w:r>
        <w:t>.</w:t>
      </w:r>
    </w:p>
    <w:p w14:paraId="7897F8D8" w14:textId="77777777" w:rsidR="00D23B45" w:rsidRDefault="00D23B45" w:rsidP="00D23B45">
      <w:pPr>
        <w:pStyle w:val="ab"/>
      </w:pPr>
    </w:p>
  </w:footnote>
  <w:footnote w:id="3">
    <w:p w14:paraId="7932716C" w14:textId="77777777" w:rsidR="00D23B45" w:rsidRDefault="00D23B45" w:rsidP="00D23B45">
      <w:pPr>
        <w:pStyle w:val="ab"/>
        <w:jc w:val="both"/>
      </w:pPr>
      <w:r w:rsidRPr="00D67BBC">
        <w:rPr>
          <w:rStyle w:val="aa"/>
          <w:b/>
        </w:rPr>
        <w:footnoteRef/>
      </w:r>
      <w:r>
        <w:t xml:space="preserve"> Пункт 6 на странице 391 </w:t>
      </w:r>
      <w:r w:rsidRPr="00F93FD2">
        <w:t>[Сафронов, А. И. Способы проектирования эргономичных графических пользовательских интерфейсов для интеллектуальных транспортных систем / А. И. Сафронов // Интеллекту</w:t>
      </w:r>
      <w:r>
        <w:t>альные транспортные системы</w:t>
      </w:r>
      <w:r w:rsidRPr="00F93FD2">
        <w:t>: Материалы III Международной научно-практической конференции, Москва, 30 мая 2024 года. – Москва: Р</w:t>
      </w:r>
      <w:r>
        <w:t>УТ. –</w:t>
      </w:r>
      <w:r w:rsidRPr="00F93FD2">
        <w:t xml:space="preserve"> 2024. – С. 385-394. – </w:t>
      </w:r>
      <w:r w:rsidRPr="00D67BBC">
        <w:rPr>
          <w:i/>
        </w:rPr>
        <w:t>DOI 10.30932/9785002446094-2024-385-394</w:t>
      </w:r>
      <w:r w:rsidRPr="00F93FD2">
        <w:t xml:space="preserve">. – </w:t>
      </w:r>
      <w:r w:rsidRPr="00D67BBC">
        <w:rPr>
          <w:i/>
        </w:rPr>
        <w:t>EDN TGVERU</w:t>
      </w:r>
      <w:r w:rsidRPr="00D67BBC">
        <w:t>]</w:t>
      </w:r>
      <w:r w:rsidRPr="00F93FD2">
        <w:t>.</w:t>
      </w:r>
      <w:r>
        <w:t xml:space="preserve"> </w:t>
      </w:r>
      <w:r w:rsidRPr="00F93FD2">
        <w:t>Скачать можно на сайте</w:t>
      </w:r>
      <w:r w:rsidRPr="009759C3">
        <w:rPr>
          <w:sz w:val="24"/>
        </w:rPr>
        <w:t xml:space="preserve"> </w:t>
      </w:r>
      <w:r w:rsidRPr="00F93FD2">
        <w:t xml:space="preserve">Национальной Электронной Библиотеки (НЭБ) </w:t>
      </w:r>
      <w:r w:rsidRPr="00F93FD2">
        <w:rPr>
          <w:i/>
        </w:rPr>
        <w:t>elibrary.ru</w:t>
      </w:r>
      <w:r w:rsidRPr="00F93FD2">
        <w:t>:</w:t>
      </w:r>
      <w:r>
        <w:t xml:space="preserve"> </w:t>
      </w:r>
      <w:hyperlink r:id="rId2" w:history="1">
        <w:r w:rsidRPr="00C46070">
          <w:rPr>
            <w:rStyle w:val="a9"/>
            <w:i/>
          </w:rPr>
          <w:t>https://www.elibrary.ru/item.asp?id=68533620</w:t>
        </w:r>
      </w:hyperlink>
      <w:r>
        <w:t>.</w:t>
      </w:r>
    </w:p>
    <w:p w14:paraId="1F363F49" w14:textId="77777777" w:rsidR="00D23B45" w:rsidRDefault="00D23B45" w:rsidP="00D23B45">
      <w:pPr>
        <w:pStyle w:val="ab"/>
        <w:jc w:val="both"/>
      </w:pPr>
    </w:p>
  </w:footnote>
  <w:footnote w:id="4">
    <w:p w14:paraId="7F26A184" w14:textId="77777777" w:rsidR="00D23B45" w:rsidRDefault="00D23B45" w:rsidP="00D23B45">
      <w:pPr>
        <w:pStyle w:val="ab"/>
        <w:jc w:val="both"/>
      </w:pPr>
      <w:r w:rsidRPr="00247AA0">
        <w:rPr>
          <w:b/>
          <w:vertAlign w:val="superscript"/>
        </w:rPr>
        <w:footnoteRef/>
      </w:r>
      <w:r>
        <w:t xml:space="preserve"> Пример оформления отчётной документации </w:t>
      </w:r>
      <w:r w:rsidRPr="00247AA0">
        <w:t>[Сафронов, А. И. Составление отчётной документации по решённым задачам ал</w:t>
      </w:r>
      <w:r>
        <w:t>горитмизации и программирования</w:t>
      </w:r>
      <w:r w:rsidRPr="00247AA0">
        <w:t xml:space="preserve">: Учебно-методическое пособие для проведения аудиторных занятий по учебной практике / А. И. Сафронов, Н. Н. </w:t>
      </w:r>
      <w:proofErr w:type="spellStart"/>
      <w:r w:rsidRPr="00247AA0">
        <w:t>Золь</w:t>
      </w:r>
      <w:r>
        <w:t>никова</w:t>
      </w:r>
      <w:proofErr w:type="spellEnd"/>
      <w:r>
        <w:t>, В. Г. Новиков. – Москва</w:t>
      </w:r>
      <w:r w:rsidRPr="00247AA0">
        <w:t>: Р</w:t>
      </w:r>
      <w:r>
        <w:t>УТ. –</w:t>
      </w:r>
      <w:r w:rsidRPr="00247AA0">
        <w:t xml:space="preserve"> 2018. – 83 с. – </w:t>
      </w:r>
      <w:r w:rsidRPr="00247AA0">
        <w:rPr>
          <w:i/>
        </w:rPr>
        <w:t>EDN WNAIFP</w:t>
      </w:r>
      <w:r w:rsidRPr="00247AA0">
        <w:t xml:space="preserve">]. Скачать можно на сайте Национальной Электронной Библиотеки (НЭБ) </w:t>
      </w:r>
      <w:r w:rsidRPr="00247AA0">
        <w:rPr>
          <w:i/>
        </w:rPr>
        <w:t>elibrary.ru</w:t>
      </w:r>
      <w:r w:rsidRPr="00247AA0">
        <w:t>:</w:t>
      </w:r>
      <w:r w:rsidRPr="009759C3">
        <w:t xml:space="preserve"> </w:t>
      </w:r>
      <w:hyperlink r:id="rId3" w:history="1">
        <w:r w:rsidRPr="00247AA0">
          <w:rPr>
            <w:i/>
            <w:u w:val="single"/>
          </w:rPr>
          <w:t>https://www.elibrary.ru/item.asp?id=46271697</w:t>
        </w:r>
      </w:hyperlink>
      <w:r>
        <w:t>.</w:t>
      </w:r>
    </w:p>
  </w:footnote>
  <w:footnote w:id="5">
    <w:p w14:paraId="080F4888" w14:textId="77777777" w:rsidR="00D23B45" w:rsidRDefault="00D23B45" w:rsidP="00D23B45">
      <w:pPr>
        <w:pStyle w:val="ab"/>
      </w:pPr>
      <w:r w:rsidRPr="00247AA0">
        <w:rPr>
          <w:rStyle w:val="aa"/>
          <w:b/>
        </w:rPr>
        <w:footnoteRef/>
      </w:r>
      <w:r>
        <w:t> Правила изложен</w:t>
      </w:r>
      <w:r w:rsidRPr="00247AA0">
        <w:t>ы в разделе 8 того же учебно-методического пособия</w:t>
      </w:r>
      <w:r>
        <w:t xml:space="preserve">, что указано по сноске </w:t>
      </w:r>
      <w:r w:rsidRPr="00247AA0">
        <w:rPr>
          <w:vertAlign w:val="superscript"/>
        </w:rPr>
        <w:t>4</w:t>
      </w:r>
      <w:r w:rsidRPr="00247AA0">
        <w:t>.</w:t>
      </w:r>
    </w:p>
  </w:footnote>
  <w:footnote w:id="6">
    <w:p w14:paraId="4D5E3B62" w14:textId="77777777" w:rsidR="00D23B45" w:rsidRDefault="00D23B45" w:rsidP="00D23B45">
      <w:pPr>
        <w:pStyle w:val="ab"/>
      </w:pPr>
      <w:r w:rsidRPr="00977047">
        <w:rPr>
          <w:rStyle w:val="aa"/>
          <w:b/>
        </w:rPr>
        <w:footnoteRef/>
      </w:r>
      <w:r>
        <w:t xml:space="preserve"> То же, что и сноска </w:t>
      </w:r>
      <w:r w:rsidRPr="00977047">
        <w:rPr>
          <w:vertAlign w:val="superscript"/>
        </w:rPr>
        <w:t>1</w:t>
      </w:r>
      <w:r>
        <w:t>.</w:t>
      </w:r>
    </w:p>
  </w:footnote>
  <w:footnote w:id="7">
    <w:p w14:paraId="3318FE5C" w14:textId="77777777" w:rsidR="00D23B45" w:rsidRPr="00977047" w:rsidRDefault="00D23B45" w:rsidP="00D23B45">
      <w:pPr>
        <w:pStyle w:val="ab"/>
        <w:rPr>
          <w:b/>
        </w:rPr>
      </w:pPr>
      <w:r w:rsidRPr="00977047">
        <w:rPr>
          <w:rStyle w:val="aa"/>
          <w:b/>
        </w:rPr>
        <w:footnoteRef/>
      </w:r>
      <w:r w:rsidRPr="00977047">
        <w:rPr>
          <w:b/>
        </w:rPr>
        <w:t xml:space="preserve"> </w:t>
      </w:r>
      <w:r>
        <w:t xml:space="preserve">То же, что и сноска </w:t>
      </w:r>
      <w:r w:rsidRPr="00977047">
        <w:rPr>
          <w:vertAlign w:val="superscript"/>
        </w:rPr>
        <w:t>1</w:t>
      </w:r>
      <w:r>
        <w:t>.</w:t>
      </w:r>
    </w:p>
  </w:footnote>
  <w:footnote w:id="8">
    <w:p w14:paraId="60E2EE81" w14:textId="77777777" w:rsidR="00D23B45" w:rsidRPr="00977047" w:rsidRDefault="00D23B45" w:rsidP="00D23B45">
      <w:pPr>
        <w:pStyle w:val="ab"/>
        <w:rPr>
          <w:b/>
        </w:rPr>
      </w:pPr>
      <w:r w:rsidRPr="00977047">
        <w:rPr>
          <w:rStyle w:val="aa"/>
          <w:b/>
        </w:rPr>
        <w:footnoteRef/>
      </w:r>
      <w:r>
        <w:rPr>
          <w:b/>
        </w:rPr>
        <w:t> </w:t>
      </w:r>
      <w:r>
        <w:t xml:space="preserve">То же, что и сноска </w:t>
      </w:r>
      <w:r>
        <w:rPr>
          <w:vertAlign w:val="superscript"/>
        </w:rPr>
        <w:t>3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25FC5"/>
    <w:multiLevelType w:val="hybridMultilevel"/>
    <w:tmpl w:val="313EA7CC"/>
    <w:lvl w:ilvl="0" w:tplc="9BC695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0766A1C"/>
    <w:multiLevelType w:val="hybridMultilevel"/>
    <w:tmpl w:val="DB12F522"/>
    <w:lvl w:ilvl="0" w:tplc="56FA20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59A5"/>
    <w:rsid w:val="000250D4"/>
    <w:rsid w:val="000276AA"/>
    <w:rsid w:val="00051DB4"/>
    <w:rsid w:val="000816C6"/>
    <w:rsid w:val="000869BB"/>
    <w:rsid w:val="00091E66"/>
    <w:rsid w:val="000A5480"/>
    <w:rsid w:val="000B2E28"/>
    <w:rsid w:val="000D0912"/>
    <w:rsid w:val="000D56A6"/>
    <w:rsid w:val="000F71E5"/>
    <w:rsid w:val="000F79FC"/>
    <w:rsid w:val="00105509"/>
    <w:rsid w:val="0011128A"/>
    <w:rsid w:val="00145E3F"/>
    <w:rsid w:val="00153312"/>
    <w:rsid w:val="00162F5B"/>
    <w:rsid w:val="00165838"/>
    <w:rsid w:val="00180BD3"/>
    <w:rsid w:val="00202494"/>
    <w:rsid w:val="00205DB2"/>
    <w:rsid w:val="00217143"/>
    <w:rsid w:val="00221855"/>
    <w:rsid w:val="00294891"/>
    <w:rsid w:val="002A3BA3"/>
    <w:rsid w:val="002B6604"/>
    <w:rsid w:val="002D727A"/>
    <w:rsid w:val="002E3AC2"/>
    <w:rsid w:val="002E441D"/>
    <w:rsid w:val="0030457B"/>
    <w:rsid w:val="003804A1"/>
    <w:rsid w:val="003A7045"/>
    <w:rsid w:val="003E05CA"/>
    <w:rsid w:val="004163AB"/>
    <w:rsid w:val="00442FF3"/>
    <w:rsid w:val="00450CBD"/>
    <w:rsid w:val="00456D8F"/>
    <w:rsid w:val="00463DF1"/>
    <w:rsid w:val="00470F2D"/>
    <w:rsid w:val="00484A5B"/>
    <w:rsid w:val="00491D4A"/>
    <w:rsid w:val="00493400"/>
    <w:rsid w:val="004B13A8"/>
    <w:rsid w:val="004C2850"/>
    <w:rsid w:val="004D5B1B"/>
    <w:rsid w:val="004F0631"/>
    <w:rsid w:val="004F4ADF"/>
    <w:rsid w:val="00542006"/>
    <w:rsid w:val="0054571B"/>
    <w:rsid w:val="00545958"/>
    <w:rsid w:val="005677AE"/>
    <w:rsid w:val="00573639"/>
    <w:rsid w:val="00575DC5"/>
    <w:rsid w:val="005B1B89"/>
    <w:rsid w:val="005D36A7"/>
    <w:rsid w:val="005D44DB"/>
    <w:rsid w:val="0061194B"/>
    <w:rsid w:val="006520CF"/>
    <w:rsid w:val="00691062"/>
    <w:rsid w:val="006A6A89"/>
    <w:rsid w:val="006B3B02"/>
    <w:rsid w:val="006C446F"/>
    <w:rsid w:val="006C58BD"/>
    <w:rsid w:val="006F5259"/>
    <w:rsid w:val="00702CDA"/>
    <w:rsid w:val="007152F7"/>
    <w:rsid w:val="00724C35"/>
    <w:rsid w:val="0072730F"/>
    <w:rsid w:val="007372D0"/>
    <w:rsid w:val="00741DF3"/>
    <w:rsid w:val="00744D56"/>
    <w:rsid w:val="00746F99"/>
    <w:rsid w:val="007508C0"/>
    <w:rsid w:val="007B01A6"/>
    <w:rsid w:val="007C1930"/>
    <w:rsid w:val="007C4798"/>
    <w:rsid w:val="007D7368"/>
    <w:rsid w:val="007F0C47"/>
    <w:rsid w:val="007F0CC6"/>
    <w:rsid w:val="00804FA2"/>
    <w:rsid w:val="008059A5"/>
    <w:rsid w:val="00835F4B"/>
    <w:rsid w:val="0089589C"/>
    <w:rsid w:val="008D5323"/>
    <w:rsid w:val="008F2205"/>
    <w:rsid w:val="008F469F"/>
    <w:rsid w:val="00901A20"/>
    <w:rsid w:val="00906419"/>
    <w:rsid w:val="00907D6E"/>
    <w:rsid w:val="009228A8"/>
    <w:rsid w:val="00933F36"/>
    <w:rsid w:val="009437CA"/>
    <w:rsid w:val="00944421"/>
    <w:rsid w:val="0094465F"/>
    <w:rsid w:val="00947631"/>
    <w:rsid w:val="00957D60"/>
    <w:rsid w:val="009E0394"/>
    <w:rsid w:val="009E1029"/>
    <w:rsid w:val="009F1F98"/>
    <w:rsid w:val="00A1422F"/>
    <w:rsid w:val="00A14D07"/>
    <w:rsid w:val="00A177C2"/>
    <w:rsid w:val="00A50165"/>
    <w:rsid w:val="00A50778"/>
    <w:rsid w:val="00A519A5"/>
    <w:rsid w:val="00AA35C3"/>
    <w:rsid w:val="00AC5986"/>
    <w:rsid w:val="00AD1665"/>
    <w:rsid w:val="00AE2172"/>
    <w:rsid w:val="00AF2947"/>
    <w:rsid w:val="00B34680"/>
    <w:rsid w:val="00B35534"/>
    <w:rsid w:val="00B646E6"/>
    <w:rsid w:val="00BC769D"/>
    <w:rsid w:val="00BD73BE"/>
    <w:rsid w:val="00BF12B4"/>
    <w:rsid w:val="00C206E6"/>
    <w:rsid w:val="00C27642"/>
    <w:rsid w:val="00C33A6C"/>
    <w:rsid w:val="00C5121C"/>
    <w:rsid w:val="00D23B45"/>
    <w:rsid w:val="00D407A1"/>
    <w:rsid w:val="00D67FCF"/>
    <w:rsid w:val="00D7729D"/>
    <w:rsid w:val="00D804E5"/>
    <w:rsid w:val="00DB347D"/>
    <w:rsid w:val="00DB6E3E"/>
    <w:rsid w:val="00DD1EA5"/>
    <w:rsid w:val="00DD5E8C"/>
    <w:rsid w:val="00DE1F78"/>
    <w:rsid w:val="00E01B79"/>
    <w:rsid w:val="00E076D5"/>
    <w:rsid w:val="00E155F7"/>
    <w:rsid w:val="00E77761"/>
    <w:rsid w:val="00E94C3B"/>
    <w:rsid w:val="00EA79C5"/>
    <w:rsid w:val="00EC0401"/>
    <w:rsid w:val="00ED7BB8"/>
    <w:rsid w:val="00EE1CBB"/>
    <w:rsid w:val="00EF68F0"/>
    <w:rsid w:val="00F13BE4"/>
    <w:rsid w:val="00F352E9"/>
    <w:rsid w:val="00F5527C"/>
    <w:rsid w:val="00F64C1E"/>
    <w:rsid w:val="00F74A6D"/>
    <w:rsid w:val="00FE6575"/>
    <w:rsid w:val="00FF037B"/>
    <w:rsid w:val="00FF41DD"/>
    <w:rsid w:val="00FF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9C1DF"/>
  <w15:docId w15:val="{BC512E3C-2F04-4DBC-BE8F-C65D62BF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947631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59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59A5"/>
    <w:rPr>
      <w:rFonts w:ascii="Tahom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72730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47631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6">
    <w:name w:val="Title"/>
    <w:basedOn w:val="a"/>
    <w:link w:val="a7"/>
    <w:qFormat/>
    <w:rsid w:val="00D23B45"/>
    <w:pPr>
      <w:spacing w:line="240" w:lineRule="auto"/>
      <w:jc w:val="center"/>
    </w:pPr>
    <w:rPr>
      <w:sz w:val="32"/>
    </w:rPr>
  </w:style>
  <w:style w:type="character" w:customStyle="1" w:styleId="a7">
    <w:name w:val="Заголовок Знак"/>
    <w:basedOn w:val="a0"/>
    <w:link w:val="a6"/>
    <w:rsid w:val="00D23B45"/>
    <w:rPr>
      <w:rFonts w:ascii="Times New Roman" w:hAnsi="Times New Roman" w:cs="Times New Roman"/>
      <w:sz w:val="32"/>
      <w:szCs w:val="24"/>
      <w:lang w:eastAsia="ru-RU"/>
    </w:rPr>
  </w:style>
  <w:style w:type="table" w:styleId="a8">
    <w:name w:val="Table Grid"/>
    <w:basedOn w:val="a1"/>
    <w:uiPriority w:val="59"/>
    <w:rsid w:val="00D23B4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D23B45"/>
    <w:rPr>
      <w:color w:val="0000FF" w:themeColor="hyperlink"/>
      <w:u w:val="single"/>
    </w:rPr>
  </w:style>
  <w:style w:type="character" w:styleId="aa">
    <w:name w:val="footnote reference"/>
    <w:basedOn w:val="a0"/>
    <w:uiPriority w:val="99"/>
    <w:semiHidden/>
    <w:unhideWhenUsed/>
    <w:rsid w:val="00D23B45"/>
    <w:rPr>
      <w:vertAlign w:val="superscript"/>
    </w:rPr>
  </w:style>
  <w:style w:type="paragraph" w:styleId="ab">
    <w:name w:val="footnote text"/>
    <w:basedOn w:val="a"/>
    <w:link w:val="ac"/>
    <w:uiPriority w:val="99"/>
    <w:semiHidden/>
    <w:unhideWhenUsed/>
    <w:rsid w:val="00D23B45"/>
    <w:pPr>
      <w:spacing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23B45"/>
    <w:rPr>
      <w:rFonts w:ascii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0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elibrary.ru/item.asp?id=46271697" TargetMode="External"/><Relationship Id="rId2" Type="http://schemas.openxmlformats.org/officeDocument/2006/relationships/hyperlink" Target="https://www.elibrary.ru/item.asp?id=68533620" TargetMode="External"/><Relationship Id="rId1" Type="http://schemas.openxmlformats.org/officeDocument/2006/relationships/hyperlink" Target="https://www.elibrary.ru/item.asp?id=463074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905CB771-43C0-4744-8BF9-895BB9E2F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10</Pages>
  <Words>2047</Words>
  <Characters>11671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Дом</Company>
  <LinksUpToDate>false</LinksUpToDate>
  <CharactersWithSpaces>13691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 Игоревич Сафронов</dc:creator>
  <cp:lastModifiedBy>Антон Сафронов</cp:lastModifiedBy>
  <cp:revision>91</cp:revision>
  <dcterms:created xsi:type="dcterms:W3CDTF">2015-04-01T21:01:00Z</dcterms:created>
  <dcterms:modified xsi:type="dcterms:W3CDTF">2025-03-10T13:49:00Z</dcterms:modified>
</cp:coreProperties>
</file>