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73" w:rsidRDefault="008059A5" w:rsidP="00574073">
      <w:pPr>
        <w:ind w:firstLine="708"/>
        <w:contextualSpacing/>
        <w:jc w:val="both"/>
        <w:rPr>
          <w:szCs w:val="28"/>
          <w:shd w:val="clear" w:color="auto" w:fill="FFFFFF"/>
        </w:rPr>
      </w:pPr>
      <w:r w:rsidRPr="00574073">
        <w:rPr>
          <w:b/>
          <w:szCs w:val="28"/>
          <w:shd w:val="clear" w:color="auto" w:fill="FFFFFF"/>
        </w:rPr>
        <w:t xml:space="preserve">Задание </w:t>
      </w:r>
      <w:r w:rsidR="00FE6575" w:rsidRPr="00574073">
        <w:rPr>
          <w:b/>
          <w:szCs w:val="28"/>
          <w:shd w:val="clear" w:color="auto" w:fill="FFFFFF"/>
        </w:rPr>
        <w:t>1</w:t>
      </w:r>
      <w:r w:rsidR="00574073" w:rsidRPr="00C20BC3">
        <w:rPr>
          <w:b/>
          <w:szCs w:val="28"/>
          <w:shd w:val="clear" w:color="auto" w:fill="FFFFFF"/>
        </w:rPr>
        <w:t>4</w:t>
      </w:r>
      <w:r w:rsidRPr="00574073">
        <w:rPr>
          <w:b/>
          <w:szCs w:val="28"/>
          <w:shd w:val="clear" w:color="auto" w:fill="FFFFFF"/>
        </w:rPr>
        <w:t>.</w:t>
      </w:r>
      <w:r w:rsidRPr="00574073">
        <w:rPr>
          <w:szCs w:val="28"/>
          <w:shd w:val="clear" w:color="auto" w:fill="FFFFFF"/>
        </w:rPr>
        <w:t xml:space="preserve"> </w:t>
      </w:r>
    </w:p>
    <w:p w:rsidR="00574073" w:rsidRDefault="00574073" w:rsidP="00574073">
      <w:pPr>
        <w:ind w:firstLine="708"/>
        <w:contextualSpacing/>
        <w:jc w:val="both"/>
        <w:rPr>
          <w:szCs w:val="28"/>
          <w:shd w:val="clear" w:color="auto" w:fill="FFFFFF"/>
        </w:rPr>
      </w:pPr>
    </w:p>
    <w:p w:rsidR="00F64C1E" w:rsidRPr="00574073" w:rsidRDefault="00F64C1E" w:rsidP="00574073">
      <w:pPr>
        <w:ind w:firstLine="708"/>
        <w:contextualSpacing/>
        <w:jc w:val="both"/>
        <w:rPr>
          <w:szCs w:val="28"/>
          <w:shd w:val="clear" w:color="auto" w:fill="FFFFFF"/>
        </w:rPr>
      </w:pPr>
      <w:r w:rsidRPr="00574073">
        <w:rPr>
          <w:szCs w:val="28"/>
          <w:shd w:val="clear" w:color="auto" w:fill="FFFFFF"/>
        </w:rPr>
        <w:t>В</w:t>
      </w:r>
      <w:r w:rsidR="00E94C3B" w:rsidRPr="00574073">
        <w:rPr>
          <w:szCs w:val="28"/>
          <w:shd w:val="clear" w:color="auto" w:fill="FFFFFF"/>
        </w:rPr>
        <w:t xml:space="preserve"> среде</w:t>
      </w:r>
      <w:r w:rsidR="006251F7" w:rsidRPr="00574073">
        <w:rPr>
          <w:szCs w:val="28"/>
          <w:shd w:val="clear" w:color="auto" w:fill="FFFFFF"/>
        </w:rPr>
        <w:t xml:space="preserve"> </w:t>
      </w:r>
      <w:r w:rsidR="006251F7" w:rsidRPr="00574073">
        <w:rPr>
          <w:i/>
          <w:szCs w:val="28"/>
          <w:shd w:val="clear" w:color="auto" w:fill="FFFFFF"/>
          <w:lang w:val="en-US"/>
        </w:rPr>
        <w:t>Microsoft</w:t>
      </w:r>
      <w:r w:rsidR="00E94C3B" w:rsidRPr="00574073">
        <w:rPr>
          <w:szCs w:val="28"/>
          <w:shd w:val="clear" w:color="auto" w:fill="FFFFFF"/>
        </w:rPr>
        <w:t xml:space="preserve"> </w:t>
      </w:r>
      <w:r w:rsidR="00E94C3B" w:rsidRPr="00574073">
        <w:rPr>
          <w:i/>
          <w:szCs w:val="28"/>
          <w:shd w:val="clear" w:color="auto" w:fill="FFFFFF"/>
          <w:lang w:val="en-US"/>
        </w:rPr>
        <w:t>Visual</w:t>
      </w:r>
      <w:r w:rsidR="00E94C3B" w:rsidRPr="00574073">
        <w:rPr>
          <w:i/>
          <w:szCs w:val="28"/>
          <w:shd w:val="clear" w:color="auto" w:fill="FFFFFF"/>
        </w:rPr>
        <w:t xml:space="preserve"> </w:t>
      </w:r>
      <w:r w:rsidR="00E94C3B" w:rsidRPr="00574073">
        <w:rPr>
          <w:i/>
          <w:szCs w:val="28"/>
          <w:shd w:val="clear" w:color="auto" w:fill="FFFFFF"/>
          <w:lang w:val="en-US"/>
        </w:rPr>
        <w:t>Studio</w:t>
      </w:r>
      <w:r w:rsidR="00E94C3B" w:rsidRPr="00574073">
        <w:rPr>
          <w:szCs w:val="28"/>
          <w:shd w:val="clear" w:color="auto" w:fill="FFFFFF"/>
        </w:rPr>
        <w:t xml:space="preserve"> на языке </w:t>
      </w:r>
      <w:r w:rsidR="00E94C3B" w:rsidRPr="00574073">
        <w:rPr>
          <w:i/>
          <w:szCs w:val="28"/>
          <w:shd w:val="clear" w:color="auto" w:fill="FFFFFF"/>
          <w:lang w:val="en-US"/>
        </w:rPr>
        <w:t>Visual</w:t>
      </w:r>
      <w:r w:rsidR="00E94C3B" w:rsidRPr="00574073">
        <w:rPr>
          <w:i/>
          <w:szCs w:val="28"/>
          <w:shd w:val="clear" w:color="auto" w:fill="FFFFFF"/>
        </w:rPr>
        <w:t xml:space="preserve"> </w:t>
      </w:r>
      <w:r w:rsidR="00E94C3B" w:rsidRPr="00574073">
        <w:rPr>
          <w:i/>
          <w:szCs w:val="28"/>
          <w:shd w:val="clear" w:color="auto" w:fill="FFFFFF"/>
          <w:lang w:val="en-US"/>
        </w:rPr>
        <w:t>C</w:t>
      </w:r>
      <w:r w:rsidR="00E94C3B" w:rsidRPr="00574073">
        <w:rPr>
          <w:i/>
          <w:szCs w:val="28"/>
          <w:shd w:val="clear" w:color="auto" w:fill="FFFFFF"/>
        </w:rPr>
        <w:t>#</w:t>
      </w:r>
      <w:r w:rsidRPr="00574073">
        <w:rPr>
          <w:i/>
          <w:szCs w:val="28"/>
          <w:shd w:val="clear" w:color="auto" w:fill="FFFFFF"/>
        </w:rPr>
        <w:t xml:space="preserve"> </w:t>
      </w:r>
      <w:r w:rsidRPr="00574073">
        <w:rPr>
          <w:szCs w:val="28"/>
          <w:shd w:val="clear" w:color="auto" w:fill="FFFFFF"/>
        </w:rPr>
        <w:t xml:space="preserve">в консольном режиме составить программное обеспечение для </w:t>
      </w:r>
      <w:r w:rsidR="00ED7BB8" w:rsidRPr="00574073">
        <w:rPr>
          <w:szCs w:val="28"/>
          <w:shd w:val="clear" w:color="auto" w:fill="FFFFFF"/>
        </w:rPr>
        <w:t>решения типовых задач программирования по тематике «</w:t>
      </w:r>
      <w:r w:rsidR="00144248" w:rsidRPr="00574073">
        <w:rPr>
          <w:szCs w:val="28"/>
          <w:shd w:val="clear" w:color="auto" w:fill="FFFFFF"/>
        </w:rPr>
        <w:t>Классы и объекты</w:t>
      </w:r>
      <w:r w:rsidR="00ED7BB8" w:rsidRPr="00574073">
        <w:rPr>
          <w:szCs w:val="28"/>
          <w:shd w:val="clear" w:color="auto" w:fill="FFFFFF"/>
        </w:rPr>
        <w:t>» («</w:t>
      </w:r>
      <w:r w:rsidR="00144248" w:rsidRPr="00574073">
        <w:rPr>
          <w:i/>
          <w:szCs w:val="28"/>
          <w:shd w:val="clear" w:color="auto" w:fill="FFFFFF"/>
          <w:lang w:val="en-US"/>
        </w:rPr>
        <w:t>Classes</w:t>
      </w:r>
      <w:r w:rsidR="00144248" w:rsidRPr="00574073">
        <w:rPr>
          <w:i/>
          <w:szCs w:val="28"/>
          <w:shd w:val="clear" w:color="auto" w:fill="FFFFFF"/>
        </w:rPr>
        <w:t xml:space="preserve"> </w:t>
      </w:r>
      <w:r w:rsidR="00144248" w:rsidRPr="00574073">
        <w:rPr>
          <w:i/>
          <w:szCs w:val="28"/>
          <w:shd w:val="clear" w:color="auto" w:fill="FFFFFF"/>
          <w:lang w:val="en-US"/>
        </w:rPr>
        <w:t>and</w:t>
      </w:r>
      <w:r w:rsidR="00144248" w:rsidRPr="00574073">
        <w:rPr>
          <w:i/>
          <w:szCs w:val="28"/>
          <w:shd w:val="clear" w:color="auto" w:fill="FFFFFF"/>
        </w:rPr>
        <w:t xml:space="preserve"> </w:t>
      </w:r>
      <w:r w:rsidR="00144248" w:rsidRPr="00574073">
        <w:rPr>
          <w:i/>
          <w:szCs w:val="28"/>
          <w:shd w:val="clear" w:color="auto" w:fill="FFFFFF"/>
          <w:lang w:val="en-US"/>
        </w:rPr>
        <w:t>Objects</w:t>
      </w:r>
      <w:r w:rsidR="00ED7BB8" w:rsidRPr="00574073">
        <w:rPr>
          <w:szCs w:val="28"/>
          <w:shd w:val="clear" w:color="auto" w:fill="FFFFFF"/>
        </w:rPr>
        <w:t>»), заданн</w:t>
      </w:r>
      <w:r w:rsidR="00456D8F" w:rsidRPr="00574073">
        <w:rPr>
          <w:szCs w:val="28"/>
          <w:shd w:val="clear" w:color="auto" w:fill="FFFFFF"/>
        </w:rPr>
        <w:t>ых</w:t>
      </w:r>
      <w:r w:rsidR="00ED7BB8" w:rsidRPr="00574073">
        <w:rPr>
          <w:szCs w:val="28"/>
          <w:shd w:val="clear" w:color="auto" w:fill="FFFFFF"/>
        </w:rPr>
        <w:t xml:space="preserve"> по варианту</w:t>
      </w:r>
      <w:r w:rsidR="008059A5" w:rsidRPr="00574073">
        <w:rPr>
          <w:szCs w:val="28"/>
          <w:shd w:val="clear" w:color="auto" w:fill="FFFFFF"/>
        </w:rPr>
        <w:t>.</w:t>
      </w:r>
    </w:p>
    <w:p w:rsidR="009C1CB9" w:rsidRDefault="009C1CB9" w:rsidP="00574073">
      <w:pPr>
        <w:contextualSpacing/>
        <w:jc w:val="both"/>
        <w:rPr>
          <w:szCs w:val="28"/>
          <w:shd w:val="clear" w:color="auto" w:fill="FFFFFF"/>
        </w:rPr>
      </w:pPr>
    </w:p>
    <w:p w:rsidR="00825663" w:rsidRDefault="00825663" w:rsidP="00825663">
      <w:pPr>
        <w:ind w:firstLine="708"/>
        <w:contextualSpacing/>
        <w:jc w:val="both"/>
        <w:rPr>
          <w:b/>
          <w:szCs w:val="28"/>
        </w:rPr>
      </w:pPr>
      <w:r w:rsidRPr="00EA79C5">
        <w:rPr>
          <w:b/>
          <w:szCs w:val="28"/>
          <w:u w:val="single"/>
        </w:rPr>
        <w:t>Элементы рабочего задания</w:t>
      </w:r>
      <w:r w:rsidRPr="00EA79C5">
        <w:rPr>
          <w:b/>
          <w:szCs w:val="28"/>
        </w:rPr>
        <w:t>:</w:t>
      </w:r>
    </w:p>
    <w:p w:rsidR="00825663" w:rsidRPr="00574073" w:rsidRDefault="00825663" w:rsidP="00825663">
      <w:pPr>
        <w:ind w:firstLine="708"/>
        <w:contextualSpacing/>
        <w:jc w:val="both"/>
        <w:rPr>
          <w:szCs w:val="28"/>
          <w:shd w:val="clear" w:color="auto" w:fill="FFFFFF"/>
        </w:rPr>
      </w:pPr>
    </w:p>
    <w:p w:rsidR="00144248" w:rsidRPr="00574073" w:rsidRDefault="00825663" w:rsidP="00B61A6A">
      <w:pPr>
        <w:ind w:firstLine="708"/>
        <w:contextualSpacing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1. </w:t>
      </w:r>
      <w:r w:rsidR="00144248" w:rsidRPr="00574073">
        <w:rPr>
          <w:szCs w:val="28"/>
          <w:shd w:val="clear" w:color="auto" w:fill="FFFFFF"/>
        </w:rPr>
        <w:t>Общими для всех вариантов являются следующие положения:</w:t>
      </w:r>
    </w:p>
    <w:p w:rsidR="00144248" w:rsidRPr="00574073" w:rsidRDefault="0023143F" w:rsidP="004B1489">
      <w:pPr>
        <w:tabs>
          <w:tab w:val="left" w:pos="1134"/>
        </w:tabs>
        <w:ind w:left="1134" w:hanging="426"/>
        <w:contextualSpacing/>
        <w:jc w:val="both"/>
        <w:rPr>
          <w:szCs w:val="28"/>
          <w:shd w:val="clear" w:color="auto" w:fill="FFFFFF"/>
        </w:rPr>
      </w:pPr>
      <w:r w:rsidRPr="00574073">
        <w:rPr>
          <w:szCs w:val="28"/>
          <w:shd w:val="clear" w:color="auto" w:fill="FFFFFF"/>
        </w:rPr>
        <w:t>–</w:t>
      </w:r>
      <w:r w:rsidRPr="00574073">
        <w:rPr>
          <w:szCs w:val="28"/>
          <w:shd w:val="clear" w:color="auto" w:fill="FFFFFF"/>
          <w:lang w:val="en-US"/>
        </w:rPr>
        <w:t> </w:t>
      </w:r>
      <w:r w:rsidR="004B1489" w:rsidRPr="004B1489">
        <w:rPr>
          <w:szCs w:val="28"/>
          <w:shd w:val="clear" w:color="auto" w:fill="FFFFFF"/>
        </w:rPr>
        <w:tab/>
      </w:r>
      <w:r w:rsidR="00144248" w:rsidRPr="00574073">
        <w:rPr>
          <w:szCs w:val="28"/>
          <w:shd w:val="clear" w:color="auto" w:fill="FFFFFF"/>
        </w:rPr>
        <w:t>все поля</w:t>
      </w:r>
      <w:r w:rsidR="00B825A8" w:rsidRPr="00B825A8">
        <w:rPr>
          <w:szCs w:val="28"/>
          <w:shd w:val="clear" w:color="auto" w:fill="FFFFFF"/>
        </w:rPr>
        <w:t xml:space="preserve"> </w:t>
      </w:r>
      <w:r w:rsidR="00B825A8">
        <w:rPr>
          <w:szCs w:val="28"/>
          <w:shd w:val="clear" w:color="auto" w:fill="FFFFFF"/>
        </w:rPr>
        <w:t>и методы</w:t>
      </w:r>
      <w:r w:rsidR="00144248" w:rsidRPr="00574073">
        <w:rPr>
          <w:szCs w:val="28"/>
          <w:shd w:val="clear" w:color="auto" w:fill="FFFFFF"/>
        </w:rPr>
        <w:t xml:space="preserve"> создаваемого класса должны быть глобальными </w:t>
      </w:r>
      <w:r w:rsidR="00B825A8">
        <w:rPr>
          <w:szCs w:val="28"/>
          <w:shd w:val="clear" w:color="auto" w:fill="FFFFFF"/>
        </w:rPr>
        <w:t xml:space="preserve">/ публичными </w:t>
      </w:r>
      <w:r w:rsidR="00144248" w:rsidRPr="00574073">
        <w:rPr>
          <w:szCs w:val="28"/>
          <w:shd w:val="clear" w:color="auto" w:fill="FFFFFF"/>
        </w:rPr>
        <w:t>(</w:t>
      </w:r>
      <w:proofErr w:type="spellStart"/>
      <w:r w:rsidR="00144248" w:rsidRPr="00574073">
        <w:rPr>
          <w:i/>
          <w:szCs w:val="28"/>
          <w:shd w:val="clear" w:color="auto" w:fill="FFFFFF"/>
        </w:rPr>
        <w:t>public</w:t>
      </w:r>
      <w:proofErr w:type="spellEnd"/>
      <w:r w:rsidR="00144248" w:rsidRPr="00574073">
        <w:rPr>
          <w:szCs w:val="28"/>
          <w:shd w:val="clear" w:color="auto" w:fill="FFFFFF"/>
        </w:rPr>
        <w:t>);</w:t>
      </w:r>
    </w:p>
    <w:p w:rsidR="00144248" w:rsidRPr="00574073" w:rsidRDefault="0023143F" w:rsidP="004B1489">
      <w:pPr>
        <w:tabs>
          <w:tab w:val="left" w:pos="1134"/>
        </w:tabs>
        <w:ind w:left="1134" w:hanging="426"/>
        <w:contextualSpacing/>
        <w:jc w:val="both"/>
        <w:rPr>
          <w:szCs w:val="28"/>
          <w:shd w:val="clear" w:color="auto" w:fill="FFFFFF"/>
        </w:rPr>
      </w:pPr>
      <w:r w:rsidRPr="00574073">
        <w:rPr>
          <w:szCs w:val="28"/>
          <w:shd w:val="clear" w:color="auto" w:fill="FFFFFF"/>
        </w:rPr>
        <w:t>–</w:t>
      </w:r>
      <w:r w:rsidRPr="00574073">
        <w:rPr>
          <w:szCs w:val="28"/>
          <w:shd w:val="clear" w:color="auto" w:fill="FFFFFF"/>
          <w:lang w:val="en-US"/>
        </w:rPr>
        <w:t> </w:t>
      </w:r>
      <w:r w:rsidR="004B1489" w:rsidRPr="004B1489">
        <w:rPr>
          <w:szCs w:val="28"/>
          <w:shd w:val="clear" w:color="auto" w:fill="FFFFFF"/>
        </w:rPr>
        <w:tab/>
      </w:r>
      <w:r w:rsidR="00A31F84" w:rsidRPr="00574073">
        <w:rPr>
          <w:szCs w:val="28"/>
          <w:shd w:val="clear" w:color="auto" w:fill="FFFFFF"/>
        </w:rPr>
        <w:t xml:space="preserve">по умолчанию </w:t>
      </w:r>
      <w:r w:rsidR="00E714C3" w:rsidRPr="00574073">
        <w:rPr>
          <w:szCs w:val="28"/>
          <w:shd w:val="clear" w:color="auto" w:fill="FFFFFF"/>
        </w:rPr>
        <w:t>необходимо отказаться от пустого конструктора класса</w:t>
      </w:r>
      <w:r w:rsidR="00B825A8">
        <w:rPr>
          <w:szCs w:val="28"/>
          <w:shd w:val="clear" w:color="auto" w:fill="FFFFFF"/>
        </w:rPr>
        <w:t xml:space="preserve"> (</w:t>
      </w:r>
      <w:r w:rsidR="00394EC4" w:rsidRPr="00394EC4">
        <w:rPr>
          <w:i/>
          <w:szCs w:val="28"/>
          <w:shd w:val="clear" w:color="auto" w:fill="FFFFFF"/>
          <w:lang w:val="en-US"/>
        </w:rPr>
        <w:t>instance</w:t>
      </w:r>
      <w:r w:rsidR="00394EC4" w:rsidRPr="00394EC4">
        <w:rPr>
          <w:i/>
          <w:szCs w:val="28"/>
          <w:shd w:val="clear" w:color="auto" w:fill="FFFFFF"/>
        </w:rPr>
        <w:t xml:space="preserve"> </w:t>
      </w:r>
      <w:r w:rsidR="00B825A8" w:rsidRPr="00B825A8">
        <w:rPr>
          <w:i/>
          <w:szCs w:val="28"/>
          <w:shd w:val="clear" w:color="auto" w:fill="FFFFFF"/>
          <w:lang w:val="en-US"/>
        </w:rPr>
        <w:t>constructor</w:t>
      </w:r>
      <w:r w:rsidR="00B825A8">
        <w:rPr>
          <w:szCs w:val="28"/>
          <w:shd w:val="clear" w:color="auto" w:fill="FFFFFF"/>
        </w:rPr>
        <w:t>)</w:t>
      </w:r>
      <w:r w:rsidR="00A31F84" w:rsidRPr="00574073">
        <w:rPr>
          <w:szCs w:val="28"/>
          <w:shd w:val="clear" w:color="auto" w:fill="FFFFFF"/>
        </w:rPr>
        <w:t>, если иное не предусмотрено вариантом индивидуального задания</w:t>
      </w:r>
      <w:r w:rsidR="00E714C3" w:rsidRPr="00574073">
        <w:rPr>
          <w:szCs w:val="28"/>
          <w:shd w:val="clear" w:color="auto" w:fill="FFFFFF"/>
        </w:rPr>
        <w:t>;</w:t>
      </w:r>
    </w:p>
    <w:p w:rsidR="00E714C3" w:rsidRPr="00574073" w:rsidRDefault="0023143F" w:rsidP="004B1489">
      <w:pPr>
        <w:tabs>
          <w:tab w:val="left" w:pos="1134"/>
        </w:tabs>
        <w:ind w:left="1134" w:hanging="426"/>
        <w:contextualSpacing/>
        <w:jc w:val="both"/>
        <w:rPr>
          <w:szCs w:val="28"/>
          <w:shd w:val="clear" w:color="auto" w:fill="FFFFFF"/>
        </w:rPr>
      </w:pPr>
      <w:r w:rsidRPr="00574073">
        <w:rPr>
          <w:szCs w:val="28"/>
          <w:shd w:val="clear" w:color="auto" w:fill="FFFFFF"/>
        </w:rPr>
        <w:t>–</w:t>
      </w:r>
      <w:r w:rsidRPr="00574073">
        <w:rPr>
          <w:szCs w:val="28"/>
          <w:shd w:val="clear" w:color="auto" w:fill="FFFFFF"/>
          <w:lang w:val="en-US"/>
        </w:rPr>
        <w:t> </w:t>
      </w:r>
      <w:r w:rsidR="004B1489" w:rsidRPr="004B1489">
        <w:rPr>
          <w:szCs w:val="28"/>
          <w:shd w:val="clear" w:color="auto" w:fill="FFFFFF"/>
        </w:rPr>
        <w:tab/>
      </w:r>
      <w:r w:rsidR="00E714C3" w:rsidRPr="00574073">
        <w:rPr>
          <w:szCs w:val="28"/>
          <w:shd w:val="clear" w:color="auto" w:fill="FFFFFF"/>
        </w:rPr>
        <w:t>конструктор класса должен содержать перегрузку</w:t>
      </w:r>
      <w:r w:rsidR="00A31F84" w:rsidRPr="00574073">
        <w:rPr>
          <w:szCs w:val="28"/>
          <w:shd w:val="clear" w:color="auto" w:fill="FFFFFF"/>
        </w:rPr>
        <w:t xml:space="preserve"> (или несколько перегрузок</w:t>
      </w:r>
      <w:r w:rsidR="00B825A8">
        <w:rPr>
          <w:szCs w:val="28"/>
          <w:shd w:val="clear" w:color="auto" w:fill="FFFFFF"/>
        </w:rPr>
        <w:t xml:space="preserve"> (</w:t>
      </w:r>
      <w:r w:rsidR="00B825A8" w:rsidRPr="00B825A8">
        <w:rPr>
          <w:i/>
          <w:szCs w:val="28"/>
          <w:shd w:val="clear" w:color="auto" w:fill="FFFFFF"/>
          <w:lang w:val="en-US"/>
        </w:rPr>
        <w:t>overloading</w:t>
      </w:r>
      <w:r w:rsidR="00B825A8">
        <w:rPr>
          <w:szCs w:val="28"/>
          <w:shd w:val="clear" w:color="auto" w:fill="FFFFFF"/>
        </w:rPr>
        <w:t>)</w:t>
      </w:r>
      <w:r w:rsidR="00A31F84" w:rsidRPr="00574073">
        <w:rPr>
          <w:szCs w:val="28"/>
          <w:shd w:val="clear" w:color="auto" w:fill="FFFFFF"/>
        </w:rPr>
        <w:t>)</w:t>
      </w:r>
      <w:r w:rsidR="00E714C3" w:rsidRPr="00574073">
        <w:rPr>
          <w:szCs w:val="28"/>
          <w:shd w:val="clear" w:color="auto" w:fill="FFFFFF"/>
        </w:rPr>
        <w:t>, предоставляющую возможность</w:t>
      </w:r>
      <w:r w:rsidR="00A31F84" w:rsidRPr="00574073">
        <w:rPr>
          <w:szCs w:val="28"/>
          <w:shd w:val="clear" w:color="auto" w:fill="FFFFFF"/>
        </w:rPr>
        <w:t xml:space="preserve"> для</w:t>
      </w:r>
      <w:r w:rsidR="00E714C3" w:rsidRPr="00574073">
        <w:rPr>
          <w:szCs w:val="28"/>
          <w:shd w:val="clear" w:color="auto" w:fill="FFFFFF"/>
        </w:rPr>
        <w:t xml:space="preserve"> копир</w:t>
      </w:r>
      <w:r w:rsidRPr="00574073">
        <w:rPr>
          <w:szCs w:val="28"/>
          <w:shd w:val="clear" w:color="auto" w:fill="FFFFFF"/>
        </w:rPr>
        <w:t>ования экземпляра класса</w:t>
      </w:r>
      <w:r w:rsidR="00A31F84" w:rsidRPr="00574073">
        <w:rPr>
          <w:szCs w:val="28"/>
          <w:shd w:val="clear" w:color="auto" w:fill="FFFFFF"/>
        </w:rPr>
        <w:t xml:space="preserve"> (или его части)</w:t>
      </w:r>
      <w:r w:rsidRPr="00574073">
        <w:rPr>
          <w:szCs w:val="28"/>
          <w:shd w:val="clear" w:color="auto" w:fill="FFFFFF"/>
        </w:rPr>
        <w:t>;</w:t>
      </w:r>
    </w:p>
    <w:p w:rsidR="0023143F" w:rsidRDefault="0023143F" w:rsidP="004B1489">
      <w:pPr>
        <w:tabs>
          <w:tab w:val="left" w:pos="1134"/>
        </w:tabs>
        <w:ind w:left="1134" w:hanging="426"/>
        <w:contextualSpacing/>
        <w:jc w:val="both"/>
        <w:rPr>
          <w:szCs w:val="28"/>
          <w:shd w:val="clear" w:color="auto" w:fill="FFFFFF"/>
        </w:rPr>
      </w:pPr>
      <w:r w:rsidRPr="00574073">
        <w:rPr>
          <w:szCs w:val="28"/>
          <w:shd w:val="clear" w:color="auto" w:fill="FFFFFF"/>
        </w:rPr>
        <w:t xml:space="preserve">– </w:t>
      </w:r>
      <w:r w:rsidR="004B1489">
        <w:rPr>
          <w:szCs w:val="28"/>
          <w:shd w:val="clear" w:color="auto" w:fill="FFFFFF"/>
        </w:rPr>
        <w:tab/>
      </w:r>
      <w:r w:rsidRPr="00574073">
        <w:rPr>
          <w:szCs w:val="28"/>
          <w:shd w:val="clear" w:color="auto" w:fill="FFFFFF"/>
        </w:rPr>
        <w:t>вести документирование полей и методов в авторских классах</w:t>
      </w:r>
      <w:r w:rsidR="00A31F84" w:rsidRPr="00574073">
        <w:rPr>
          <w:szCs w:val="28"/>
          <w:shd w:val="clear" w:color="auto" w:fill="FFFFFF"/>
        </w:rPr>
        <w:t xml:space="preserve"> (раздел документирования открывается постановкой трёх подряд идущих символов «/» перед сигнатурой метода или перед полем)</w:t>
      </w:r>
      <w:r w:rsidRPr="00574073">
        <w:rPr>
          <w:szCs w:val="28"/>
          <w:shd w:val="clear" w:color="auto" w:fill="FFFFFF"/>
        </w:rPr>
        <w:t>;</w:t>
      </w:r>
    </w:p>
    <w:p w:rsidR="004B1489" w:rsidRPr="00574073" w:rsidRDefault="004B1489" w:rsidP="004B1489">
      <w:pPr>
        <w:tabs>
          <w:tab w:val="left" w:pos="1134"/>
        </w:tabs>
        <w:ind w:left="1134" w:hanging="426"/>
        <w:contextualSpacing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–</w:t>
      </w:r>
      <w:r>
        <w:rPr>
          <w:szCs w:val="28"/>
          <w:shd w:val="clear" w:color="auto" w:fill="FFFFFF"/>
        </w:rPr>
        <w:tab/>
        <w:t>вызов методов должен быть организован через строковое меню;</w:t>
      </w:r>
    </w:p>
    <w:p w:rsidR="00144248" w:rsidRPr="00574073" w:rsidRDefault="00144248" w:rsidP="004B1489">
      <w:pPr>
        <w:tabs>
          <w:tab w:val="left" w:pos="1134"/>
        </w:tabs>
        <w:ind w:left="1134" w:hanging="426"/>
        <w:contextualSpacing/>
        <w:jc w:val="both"/>
        <w:rPr>
          <w:szCs w:val="28"/>
          <w:shd w:val="clear" w:color="auto" w:fill="FFFFFF"/>
        </w:rPr>
      </w:pPr>
      <w:r w:rsidRPr="00574073">
        <w:rPr>
          <w:szCs w:val="28"/>
          <w:shd w:val="clear" w:color="auto" w:fill="FFFFFF"/>
        </w:rPr>
        <w:t>–</w:t>
      </w:r>
      <w:r w:rsidR="0023143F" w:rsidRPr="00574073">
        <w:rPr>
          <w:szCs w:val="28"/>
          <w:shd w:val="clear" w:color="auto" w:fill="FFFFFF"/>
          <w:lang w:val="en-US"/>
        </w:rPr>
        <w:t> </w:t>
      </w:r>
      <w:r w:rsidR="004B1489" w:rsidRPr="004B1489">
        <w:rPr>
          <w:szCs w:val="28"/>
          <w:shd w:val="clear" w:color="auto" w:fill="FFFFFF"/>
        </w:rPr>
        <w:tab/>
      </w:r>
      <w:r w:rsidRPr="00574073">
        <w:rPr>
          <w:szCs w:val="28"/>
          <w:shd w:val="clear" w:color="auto" w:fill="FFFFFF"/>
        </w:rPr>
        <w:t>обязательному переопределению</w:t>
      </w:r>
      <w:r w:rsidR="00B825A8" w:rsidRPr="00B825A8">
        <w:rPr>
          <w:szCs w:val="28"/>
          <w:shd w:val="clear" w:color="auto" w:fill="FFFFFF"/>
        </w:rPr>
        <w:t xml:space="preserve"> (</w:t>
      </w:r>
      <w:r w:rsidR="00B825A8" w:rsidRPr="00B825A8">
        <w:rPr>
          <w:i/>
          <w:szCs w:val="28"/>
          <w:shd w:val="clear" w:color="auto" w:fill="FFFFFF"/>
          <w:lang w:val="en-US"/>
        </w:rPr>
        <w:t>overriding</w:t>
      </w:r>
      <w:r w:rsidR="00B825A8" w:rsidRPr="00B825A8">
        <w:rPr>
          <w:szCs w:val="28"/>
          <w:shd w:val="clear" w:color="auto" w:fill="FFFFFF"/>
        </w:rPr>
        <w:t>)</w:t>
      </w:r>
      <w:r w:rsidRPr="00574073">
        <w:rPr>
          <w:szCs w:val="28"/>
          <w:shd w:val="clear" w:color="auto" w:fill="FFFFFF"/>
        </w:rPr>
        <w:t xml:space="preserve"> подлеж</w:t>
      </w:r>
      <w:r w:rsidR="00994063">
        <w:rPr>
          <w:szCs w:val="28"/>
          <w:shd w:val="clear" w:color="auto" w:fill="FFFFFF"/>
        </w:rPr>
        <w:t>ит</w:t>
      </w:r>
      <w:r w:rsidR="00E714C3" w:rsidRPr="00574073">
        <w:rPr>
          <w:szCs w:val="28"/>
          <w:shd w:val="clear" w:color="auto" w:fill="FFFFFF"/>
        </w:rPr>
        <w:t xml:space="preserve"> </w:t>
      </w:r>
      <w:r w:rsidRPr="00574073">
        <w:rPr>
          <w:b/>
          <w:szCs w:val="28"/>
          <w:shd w:val="clear" w:color="auto" w:fill="FFFFFF"/>
        </w:rPr>
        <w:t>виртуальны</w:t>
      </w:r>
      <w:r w:rsidR="00994063">
        <w:rPr>
          <w:b/>
          <w:szCs w:val="28"/>
          <w:shd w:val="clear" w:color="auto" w:fill="FFFFFF"/>
        </w:rPr>
        <w:t>й</w:t>
      </w:r>
      <w:r w:rsidRPr="00574073">
        <w:rPr>
          <w:b/>
          <w:szCs w:val="28"/>
          <w:shd w:val="clear" w:color="auto" w:fill="FFFFFF"/>
        </w:rPr>
        <w:t xml:space="preserve"> метод</w:t>
      </w:r>
      <w:r w:rsidR="00994063">
        <w:rPr>
          <w:b/>
          <w:szCs w:val="28"/>
          <w:shd w:val="clear" w:color="auto" w:fill="FFFFFF"/>
        </w:rPr>
        <w:t xml:space="preserve"> </w:t>
      </w:r>
      <w:proofErr w:type="spellStart"/>
      <w:r w:rsidR="00994063" w:rsidRPr="00994063">
        <w:rPr>
          <w:b/>
          <w:i/>
          <w:szCs w:val="28"/>
          <w:shd w:val="clear" w:color="auto" w:fill="FFFFFF"/>
          <w:lang w:val="en-US"/>
        </w:rPr>
        <w:t>ToString</w:t>
      </w:r>
      <w:proofErr w:type="spellEnd"/>
      <w:r w:rsidR="00994063" w:rsidRPr="00994063">
        <w:rPr>
          <w:b/>
          <w:i/>
          <w:szCs w:val="28"/>
          <w:shd w:val="clear" w:color="auto" w:fill="FFFFFF"/>
        </w:rPr>
        <w:t>()</w:t>
      </w:r>
      <w:r w:rsidR="00A31F84" w:rsidRPr="00574073">
        <w:rPr>
          <w:b/>
          <w:szCs w:val="28"/>
          <w:shd w:val="clear" w:color="auto" w:fill="FFFFFF"/>
        </w:rPr>
        <w:t xml:space="preserve"> класса </w:t>
      </w:r>
      <w:r w:rsidR="00A31F84" w:rsidRPr="00574073">
        <w:rPr>
          <w:b/>
          <w:i/>
          <w:szCs w:val="28"/>
          <w:shd w:val="clear" w:color="auto" w:fill="FFFFFF"/>
          <w:lang w:val="en-US"/>
        </w:rPr>
        <w:t>Object</w:t>
      </w:r>
      <w:r w:rsidR="00825663">
        <w:rPr>
          <w:rStyle w:val="af"/>
          <w:b/>
          <w:i/>
          <w:szCs w:val="28"/>
          <w:shd w:val="clear" w:color="auto" w:fill="FFFFFF"/>
          <w:lang w:val="en-US"/>
        </w:rPr>
        <w:footnoteReference w:id="1"/>
      </w:r>
      <w:r w:rsidR="00E714C3" w:rsidRPr="00574073">
        <w:rPr>
          <w:szCs w:val="28"/>
          <w:shd w:val="clear" w:color="auto" w:fill="FFFFFF"/>
        </w:rPr>
        <w:t>.</w:t>
      </w:r>
    </w:p>
    <w:p w:rsidR="00144248" w:rsidRDefault="00144248" w:rsidP="00574073">
      <w:pPr>
        <w:contextualSpacing/>
        <w:jc w:val="both"/>
        <w:rPr>
          <w:szCs w:val="28"/>
          <w:shd w:val="clear" w:color="auto" w:fill="FFFFFF"/>
        </w:rPr>
      </w:pPr>
    </w:p>
    <w:p w:rsidR="002221FB" w:rsidRPr="00175BC0" w:rsidRDefault="002221FB">
      <w:pPr>
        <w:spacing w:after="200" w:line="276" w:lineRule="auto"/>
        <w:rPr>
          <w:szCs w:val="28"/>
        </w:rPr>
      </w:pPr>
      <w:r w:rsidRPr="00175BC0">
        <w:rPr>
          <w:szCs w:val="28"/>
        </w:rPr>
        <w:br w:type="page"/>
      </w:r>
    </w:p>
    <w:p w:rsidR="002221FB" w:rsidRPr="00EA79C5" w:rsidRDefault="002221FB" w:rsidP="002221FB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2221FB">
        <w:rPr>
          <w:sz w:val="28"/>
          <w:szCs w:val="28"/>
        </w:rPr>
        <w:lastRenderedPageBreak/>
        <w:t>2</w:t>
      </w:r>
      <w:r w:rsidRPr="00EA79C5">
        <w:rPr>
          <w:sz w:val="28"/>
          <w:szCs w:val="28"/>
        </w:rPr>
        <w:t>.</w:t>
      </w:r>
      <w:r w:rsidRPr="00EA79C5">
        <w:rPr>
          <w:b/>
          <w:sz w:val="28"/>
          <w:szCs w:val="28"/>
        </w:rPr>
        <w:t xml:space="preserve"> Учесть все возможные ограничения</w:t>
      </w:r>
      <w:r w:rsidRPr="00EA79C5">
        <w:rPr>
          <w:sz w:val="28"/>
          <w:szCs w:val="28"/>
        </w:rPr>
        <w:t>, накладываемые не только на переменные, но и на участвующие в расчёте функциональные зависимости</w:t>
      </w:r>
      <w:r w:rsidRPr="00EA79C5">
        <w:rPr>
          <w:rStyle w:val="af"/>
          <w:b/>
          <w:sz w:val="28"/>
          <w:szCs w:val="28"/>
        </w:rPr>
        <w:footnoteReference w:id="2"/>
      </w:r>
      <w:r w:rsidRPr="00EA79C5">
        <w:rPr>
          <w:sz w:val="28"/>
          <w:szCs w:val="28"/>
        </w:rPr>
        <w:t xml:space="preserve">. </w:t>
      </w:r>
    </w:p>
    <w:p w:rsidR="00B3346F" w:rsidRPr="00574073" w:rsidRDefault="00EF7B77" w:rsidP="00B61A6A">
      <w:pPr>
        <w:ind w:firstLine="708"/>
        <w:contextualSpacing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2. </w:t>
      </w:r>
      <w:r w:rsidR="004A200F" w:rsidRPr="00574073">
        <w:rPr>
          <w:szCs w:val="28"/>
          <w:shd w:val="clear" w:color="auto" w:fill="FFFFFF"/>
        </w:rPr>
        <w:t xml:space="preserve">В </w:t>
      </w:r>
      <w:r w:rsidR="00A31F84" w:rsidRPr="00574073">
        <w:rPr>
          <w:szCs w:val="28"/>
          <w:shd w:val="clear" w:color="auto" w:fill="FFFFFF"/>
        </w:rPr>
        <w:t>части</w:t>
      </w:r>
      <w:r w:rsidR="004A200F" w:rsidRPr="00574073">
        <w:rPr>
          <w:szCs w:val="28"/>
          <w:shd w:val="clear" w:color="auto" w:fill="FFFFFF"/>
        </w:rPr>
        <w:t xml:space="preserve"> вариант</w:t>
      </w:r>
      <w:r w:rsidR="00A31F84" w:rsidRPr="00574073">
        <w:rPr>
          <w:szCs w:val="28"/>
          <w:shd w:val="clear" w:color="auto" w:fill="FFFFFF"/>
        </w:rPr>
        <w:t>ов</w:t>
      </w:r>
      <w:r w:rsidR="004A200F" w:rsidRPr="00574073">
        <w:rPr>
          <w:szCs w:val="28"/>
          <w:shd w:val="clear" w:color="auto" w:fill="FFFFFF"/>
        </w:rPr>
        <w:t xml:space="preserve"> индивидуального задания необходимо с</w:t>
      </w:r>
      <w:r w:rsidR="00144248" w:rsidRPr="00574073">
        <w:rPr>
          <w:szCs w:val="28"/>
          <w:shd w:val="clear" w:color="auto" w:fill="FFFFFF"/>
        </w:rPr>
        <w:t>ведения об объектах хран</w:t>
      </w:r>
      <w:r w:rsidR="004A200F" w:rsidRPr="00574073">
        <w:rPr>
          <w:szCs w:val="28"/>
          <w:shd w:val="clear" w:color="auto" w:fill="FFFFFF"/>
        </w:rPr>
        <w:t>ить</w:t>
      </w:r>
      <w:r w:rsidR="00144248" w:rsidRPr="00574073">
        <w:rPr>
          <w:szCs w:val="28"/>
          <w:shd w:val="clear" w:color="auto" w:fill="FFFFFF"/>
        </w:rPr>
        <w:t xml:space="preserve"> в </w:t>
      </w:r>
      <w:r w:rsidR="00E714C3" w:rsidRPr="00574073">
        <w:rPr>
          <w:szCs w:val="28"/>
          <w:shd w:val="clear" w:color="auto" w:fill="FFFFFF"/>
        </w:rPr>
        <w:t xml:space="preserve">текстовых </w:t>
      </w:r>
      <w:r w:rsidR="00144248" w:rsidRPr="00574073">
        <w:rPr>
          <w:szCs w:val="28"/>
          <w:shd w:val="clear" w:color="auto" w:fill="FFFFFF"/>
        </w:rPr>
        <w:t>файлах</w:t>
      </w:r>
      <w:r w:rsidR="00A31F84" w:rsidRPr="00574073">
        <w:rPr>
          <w:szCs w:val="28"/>
          <w:shd w:val="clear" w:color="auto" w:fill="FFFFFF"/>
        </w:rPr>
        <w:t>, в другой части – в константах, являющихся неотъемлемой частью кода программ</w:t>
      </w:r>
      <w:r w:rsidR="00B825A8">
        <w:rPr>
          <w:szCs w:val="28"/>
          <w:shd w:val="clear" w:color="auto" w:fill="FFFFFF"/>
        </w:rPr>
        <w:t>ы</w:t>
      </w:r>
      <w:r w:rsidR="004A200F" w:rsidRPr="00574073">
        <w:rPr>
          <w:szCs w:val="28"/>
          <w:shd w:val="clear" w:color="auto" w:fill="FFFFFF"/>
        </w:rPr>
        <w:t>.</w:t>
      </w:r>
    </w:p>
    <w:p w:rsidR="00EF7B77" w:rsidRDefault="00EF7B77" w:rsidP="00B61A6A">
      <w:pPr>
        <w:pStyle w:val="a8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A79C5">
        <w:rPr>
          <w:sz w:val="28"/>
          <w:szCs w:val="28"/>
        </w:rPr>
        <w:t xml:space="preserve">. </w:t>
      </w:r>
      <w:r w:rsidRPr="00EA79C5">
        <w:rPr>
          <w:b/>
          <w:sz w:val="28"/>
          <w:szCs w:val="28"/>
        </w:rPr>
        <w:t>Подобрать корректные тестовые примеры в необходимом количестве</w:t>
      </w:r>
      <w:r w:rsidRPr="00EA79C5">
        <w:rPr>
          <w:rStyle w:val="af"/>
          <w:b/>
          <w:sz w:val="28"/>
          <w:szCs w:val="28"/>
        </w:rPr>
        <w:footnoteReference w:id="3"/>
      </w:r>
      <w:r w:rsidRPr="00EA79C5">
        <w:rPr>
          <w:b/>
          <w:sz w:val="28"/>
          <w:szCs w:val="28"/>
        </w:rPr>
        <w:t>.</w:t>
      </w:r>
      <w:r w:rsidRPr="00EA79C5">
        <w:rPr>
          <w:sz w:val="28"/>
          <w:szCs w:val="28"/>
        </w:rPr>
        <w:t xml:space="preserve"> </w:t>
      </w:r>
    </w:p>
    <w:p w:rsidR="009C1CB9" w:rsidRPr="00574073" w:rsidRDefault="009C1CB9" w:rsidP="00574073">
      <w:pPr>
        <w:pStyle w:val="a8"/>
        <w:spacing w:line="360" w:lineRule="auto"/>
        <w:contextualSpacing/>
        <w:jc w:val="both"/>
        <w:rPr>
          <w:sz w:val="28"/>
          <w:szCs w:val="28"/>
        </w:rPr>
      </w:pPr>
    </w:p>
    <w:p w:rsidR="009C1CB9" w:rsidRPr="00574073" w:rsidRDefault="00EF7B77" w:rsidP="00B61A6A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EA79C5">
        <w:rPr>
          <w:sz w:val="28"/>
          <w:szCs w:val="28"/>
        </w:rPr>
        <w:t xml:space="preserve">. Код составленного программного обеспечения </w:t>
      </w:r>
      <w:r w:rsidRPr="00EA79C5">
        <w:rPr>
          <w:b/>
          <w:sz w:val="28"/>
          <w:szCs w:val="28"/>
        </w:rPr>
        <w:t>сопроводить комментариями</w:t>
      </w:r>
      <w:r w:rsidRPr="00EA79C5">
        <w:rPr>
          <w:sz w:val="28"/>
          <w:szCs w:val="28"/>
        </w:rPr>
        <w:t xml:space="preserve"> (элементы программистской этики)</w:t>
      </w:r>
      <w:r w:rsidRPr="00EA79C5">
        <w:rPr>
          <w:rStyle w:val="af"/>
          <w:b/>
          <w:sz w:val="28"/>
          <w:szCs w:val="28"/>
        </w:rPr>
        <w:footnoteReference w:id="4"/>
      </w:r>
      <w:r w:rsidRPr="00EA79C5">
        <w:rPr>
          <w:sz w:val="28"/>
          <w:szCs w:val="28"/>
        </w:rPr>
        <w:t>.</w:t>
      </w:r>
      <w:r>
        <w:rPr>
          <w:sz w:val="28"/>
          <w:szCs w:val="28"/>
        </w:rPr>
        <w:t xml:space="preserve"> Комментарии призваны </w:t>
      </w:r>
      <w:r w:rsidR="00A31F84" w:rsidRPr="00574073">
        <w:rPr>
          <w:sz w:val="28"/>
          <w:szCs w:val="28"/>
        </w:rPr>
        <w:t>облегч</w:t>
      </w:r>
      <w:r>
        <w:rPr>
          <w:sz w:val="28"/>
          <w:szCs w:val="28"/>
        </w:rPr>
        <w:t>ить</w:t>
      </w:r>
      <w:r w:rsidR="00A31F84" w:rsidRPr="00574073">
        <w:rPr>
          <w:sz w:val="28"/>
          <w:szCs w:val="28"/>
        </w:rPr>
        <w:t xml:space="preserve"> восприятие кода как самим автором спустя время, прошедшее с момента завершения работы над программным обеспечением, так и лицом, осуществляющим </w:t>
      </w:r>
      <w:proofErr w:type="spellStart"/>
      <w:r w:rsidR="00A31F84" w:rsidRPr="00574073">
        <w:rPr>
          <w:sz w:val="28"/>
          <w:szCs w:val="28"/>
        </w:rPr>
        <w:t>нормоконтроль</w:t>
      </w:r>
      <w:proofErr w:type="spellEnd"/>
      <w:r w:rsidR="00A31F84" w:rsidRPr="00574073">
        <w:rPr>
          <w:sz w:val="28"/>
          <w:szCs w:val="28"/>
        </w:rPr>
        <w:t xml:space="preserve"> кода</w:t>
      </w:r>
      <w:r w:rsidR="009C1CB9" w:rsidRPr="00574073">
        <w:rPr>
          <w:sz w:val="28"/>
          <w:szCs w:val="28"/>
        </w:rPr>
        <w:t>.</w:t>
      </w:r>
    </w:p>
    <w:p w:rsidR="009C1CB9" w:rsidRPr="00574073" w:rsidRDefault="009C1CB9" w:rsidP="00574073">
      <w:pPr>
        <w:contextualSpacing/>
        <w:jc w:val="both"/>
        <w:rPr>
          <w:szCs w:val="28"/>
          <w:shd w:val="clear" w:color="auto" w:fill="FFFFFF"/>
        </w:rPr>
      </w:pP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EA79C5">
        <w:rPr>
          <w:sz w:val="28"/>
          <w:szCs w:val="28"/>
        </w:rPr>
        <w:t xml:space="preserve">. </w:t>
      </w:r>
      <w:r w:rsidRPr="00EA79C5">
        <w:rPr>
          <w:b/>
          <w:sz w:val="28"/>
          <w:szCs w:val="28"/>
        </w:rPr>
        <w:t>Отчёт по решённой задаче составить</w:t>
      </w:r>
      <w:r w:rsidRPr="00EA79C5">
        <w:rPr>
          <w:sz w:val="28"/>
          <w:szCs w:val="28"/>
        </w:rPr>
        <w:t xml:space="preserve"> по схеме, изложенной в методических указаниях</w:t>
      </w:r>
      <w:r w:rsidRPr="00EA79C5">
        <w:rPr>
          <w:rStyle w:val="af"/>
          <w:b/>
          <w:sz w:val="28"/>
          <w:szCs w:val="28"/>
        </w:rPr>
        <w:footnoteReference w:id="5"/>
      </w:r>
      <w:r w:rsidRPr="00EA79C5">
        <w:rPr>
          <w:sz w:val="28"/>
          <w:szCs w:val="28"/>
        </w:rPr>
        <w:t>. Для удобства работы обучающихся далее представлена памятка основных разделов отчёта: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lastRenderedPageBreak/>
        <w:t>0. Титульный лист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1. Цель работы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2. Формулировка задачи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3. Блок-схема алгоритма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4. Подбор тестовых примеров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5. Листинг (код) программы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6. Расчёт тестовых примеров на ПК</w:t>
      </w: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7. Вывод по работе</w:t>
      </w:r>
    </w:p>
    <w:p w:rsidR="00EF7B77" w:rsidRDefault="00EF7B77" w:rsidP="00574073">
      <w:pPr>
        <w:pStyle w:val="a8"/>
        <w:spacing w:line="360" w:lineRule="auto"/>
        <w:contextualSpacing/>
        <w:jc w:val="both"/>
        <w:rPr>
          <w:sz w:val="28"/>
          <w:szCs w:val="28"/>
        </w:rPr>
      </w:pP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EA79C5">
        <w:rPr>
          <w:sz w:val="28"/>
          <w:szCs w:val="28"/>
        </w:rPr>
        <w:t xml:space="preserve">. </w:t>
      </w:r>
      <w:r w:rsidRPr="00EA79C5">
        <w:rPr>
          <w:b/>
          <w:sz w:val="28"/>
          <w:szCs w:val="28"/>
        </w:rPr>
        <w:t>Схему алгоритма оформлять</w:t>
      </w:r>
      <w:r w:rsidRPr="00EA79C5">
        <w:rPr>
          <w:sz w:val="28"/>
          <w:szCs w:val="28"/>
        </w:rPr>
        <w:t xml:space="preserve"> согласно правилам</w:t>
      </w:r>
      <w:r w:rsidRPr="00EA79C5">
        <w:rPr>
          <w:rStyle w:val="af"/>
          <w:b/>
          <w:sz w:val="28"/>
          <w:szCs w:val="28"/>
        </w:rPr>
        <w:footnoteReference w:id="6"/>
      </w:r>
      <w:r w:rsidRPr="00EA79C5">
        <w:rPr>
          <w:sz w:val="28"/>
          <w:szCs w:val="28"/>
        </w:rPr>
        <w:t>. Помнить, что при работе с методами необходимо вводить нумерацию блоков и рассматривать содержимое методов в отдельных схемах алгоритма. Помнить, что оконечные блоки методов помимо надписей «Начало» и «Конец» должны содержать сигнатуры методов: либо краткие, в которых присутствует только наименование метода без перечисления формальных параметров (все параметры перечисляются далее в блоке «Данные» внутри метода); либо полные, в которых перечисляются все формальные параметры и их типы данных (в этом случае блок «Данные» внутри метода не размещается и не заполняется).</w:t>
      </w:r>
    </w:p>
    <w:p w:rsidR="009C1CB9" w:rsidRPr="00574073" w:rsidRDefault="009C1CB9" w:rsidP="00574073">
      <w:pPr>
        <w:pStyle w:val="a8"/>
        <w:spacing w:line="360" w:lineRule="auto"/>
        <w:contextualSpacing/>
        <w:jc w:val="both"/>
        <w:rPr>
          <w:sz w:val="28"/>
          <w:szCs w:val="28"/>
        </w:rPr>
      </w:pPr>
    </w:p>
    <w:p w:rsidR="009C1CB9" w:rsidRPr="00574073" w:rsidRDefault="00EF7B77" w:rsidP="00EF7B77">
      <w:pPr>
        <w:pStyle w:val="a8"/>
        <w:spacing w:line="360" w:lineRule="auto"/>
        <w:ind w:firstLine="708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9C1CB9" w:rsidRPr="00574073">
        <w:rPr>
          <w:b/>
          <w:sz w:val="28"/>
          <w:szCs w:val="28"/>
        </w:rPr>
        <w:t>Для привлечения внимания к наиболее существенным изменениям элементов рекомендуется не забывать про возможности изменения цветов фона и шрифта консоли.</w:t>
      </w:r>
    </w:p>
    <w:p w:rsidR="009C1CB9" w:rsidRPr="00574073" w:rsidRDefault="009C1CB9" w:rsidP="00574073">
      <w:pPr>
        <w:pStyle w:val="a8"/>
        <w:spacing w:line="360" w:lineRule="auto"/>
        <w:contextualSpacing/>
        <w:jc w:val="both"/>
        <w:rPr>
          <w:sz w:val="28"/>
          <w:szCs w:val="28"/>
        </w:rPr>
      </w:pPr>
    </w:p>
    <w:p w:rsidR="009C1CB9" w:rsidRPr="00574073" w:rsidRDefault="00EF7B77" w:rsidP="00EF7B77">
      <w:pPr>
        <w:pStyle w:val="a8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EA79C5">
        <w:rPr>
          <w:sz w:val="28"/>
          <w:szCs w:val="28"/>
        </w:rPr>
        <w:t xml:space="preserve">. Материалы, подготавливаемые </w:t>
      </w:r>
      <w:r w:rsidRPr="00EA79C5">
        <w:rPr>
          <w:b/>
          <w:sz w:val="28"/>
          <w:szCs w:val="28"/>
        </w:rPr>
        <w:t>к отправке по электронной почте</w:t>
      </w:r>
      <w:r w:rsidRPr="00EA79C5">
        <w:rPr>
          <w:sz w:val="28"/>
          <w:szCs w:val="28"/>
        </w:rPr>
        <w:t xml:space="preserve">, оформляются согласно </w:t>
      </w:r>
      <w:r w:rsidRPr="00EA79C5">
        <w:rPr>
          <w:b/>
          <w:sz w:val="28"/>
          <w:szCs w:val="28"/>
        </w:rPr>
        <w:t>Приложению 4</w:t>
      </w:r>
      <w:r w:rsidRPr="00EA79C5">
        <w:rPr>
          <w:sz w:val="28"/>
          <w:szCs w:val="28"/>
        </w:rPr>
        <w:t xml:space="preserve"> Сборника задач</w:t>
      </w:r>
      <w:r w:rsidRPr="00EA79C5">
        <w:rPr>
          <w:rStyle w:val="af"/>
          <w:b/>
          <w:sz w:val="28"/>
          <w:szCs w:val="28"/>
        </w:rPr>
        <w:footnoteReference w:id="7"/>
      </w:r>
      <w:r w:rsidRPr="00EA79C5">
        <w:rPr>
          <w:sz w:val="28"/>
          <w:szCs w:val="28"/>
        </w:rPr>
        <w:t xml:space="preserve">. Если материалы направляются на проверку через платформу </w:t>
      </w:r>
      <w:r w:rsidRPr="00EA79C5">
        <w:rPr>
          <w:i/>
          <w:sz w:val="28"/>
          <w:szCs w:val="28"/>
          <w:lang w:val="en-US"/>
        </w:rPr>
        <w:t>GitHub</w:t>
      </w:r>
      <w:r w:rsidRPr="00EA79C5">
        <w:rPr>
          <w:sz w:val="28"/>
          <w:szCs w:val="28"/>
        </w:rPr>
        <w:t xml:space="preserve">, то </w:t>
      </w:r>
      <w:r w:rsidRPr="00EA79C5">
        <w:rPr>
          <w:b/>
          <w:sz w:val="28"/>
          <w:szCs w:val="28"/>
        </w:rPr>
        <w:t>Приложением 4</w:t>
      </w:r>
      <w:r w:rsidRPr="00EA79C5">
        <w:rPr>
          <w:sz w:val="28"/>
          <w:szCs w:val="28"/>
        </w:rPr>
        <w:t xml:space="preserve"> разрешается не руководствоваться.</w:t>
      </w:r>
    </w:p>
    <w:p w:rsidR="009C1CB9" w:rsidRPr="00574073" w:rsidRDefault="009C1CB9" w:rsidP="00574073">
      <w:pPr>
        <w:pStyle w:val="a8"/>
        <w:spacing w:line="360" w:lineRule="auto"/>
        <w:contextualSpacing/>
        <w:jc w:val="both"/>
        <w:rPr>
          <w:sz w:val="28"/>
          <w:szCs w:val="28"/>
        </w:rPr>
      </w:pP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EA79C5">
        <w:rPr>
          <w:sz w:val="28"/>
          <w:szCs w:val="28"/>
        </w:rPr>
        <w:t xml:space="preserve">. Настоятельно рекомендовано перед решением задачи </w:t>
      </w:r>
      <w:r w:rsidRPr="00EA79C5">
        <w:rPr>
          <w:b/>
          <w:sz w:val="28"/>
          <w:szCs w:val="28"/>
        </w:rPr>
        <w:t>ознакомиться с рекомендациями</w:t>
      </w:r>
      <w:r w:rsidRPr="00EA79C5">
        <w:rPr>
          <w:sz w:val="28"/>
          <w:szCs w:val="28"/>
        </w:rPr>
        <w:t xml:space="preserve">, собранными в </w:t>
      </w:r>
      <w:r w:rsidRPr="00EA79C5">
        <w:rPr>
          <w:b/>
          <w:sz w:val="28"/>
          <w:szCs w:val="28"/>
        </w:rPr>
        <w:t>Приложении 3</w:t>
      </w:r>
      <w:r w:rsidRPr="00EA79C5">
        <w:rPr>
          <w:sz w:val="28"/>
          <w:szCs w:val="28"/>
        </w:rPr>
        <w:t xml:space="preserve"> Сборника задач</w:t>
      </w:r>
      <w:r w:rsidRPr="00EA79C5">
        <w:rPr>
          <w:rStyle w:val="af"/>
          <w:b/>
          <w:sz w:val="28"/>
          <w:szCs w:val="28"/>
        </w:rPr>
        <w:footnoteReference w:id="8"/>
      </w:r>
      <w:r w:rsidRPr="00EA79C5">
        <w:rPr>
          <w:sz w:val="28"/>
          <w:szCs w:val="28"/>
        </w:rPr>
        <w:t>.</w:t>
      </w:r>
    </w:p>
    <w:p w:rsidR="009C1CB9" w:rsidRPr="00574073" w:rsidRDefault="009C1CB9" w:rsidP="00574073">
      <w:pPr>
        <w:pStyle w:val="a8"/>
        <w:spacing w:line="360" w:lineRule="auto"/>
        <w:contextualSpacing/>
        <w:jc w:val="both"/>
        <w:rPr>
          <w:sz w:val="28"/>
          <w:szCs w:val="28"/>
        </w:rPr>
      </w:pPr>
    </w:p>
    <w:p w:rsidR="00EF7B77" w:rsidRPr="00EA79C5" w:rsidRDefault="00EF7B77" w:rsidP="00EF7B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EA79C5">
        <w:rPr>
          <w:sz w:val="28"/>
          <w:szCs w:val="28"/>
        </w:rPr>
        <w:t xml:space="preserve">. Не забывать </w:t>
      </w:r>
      <w:r w:rsidRPr="00EA79C5">
        <w:rPr>
          <w:b/>
          <w:sz w:val="28"/>
          <w:szCs w:val="28"/>
        </w:rPr>
        <w:t>давать значимые имена переменным</w:t>
      </w:r>
      <w:r w:rsidRPr="00EA79C5">
        <w:rPr>
          <w:sz w:val="28"/>
          <w:szCs w:val="28"/>
        </w:rPr>
        <w:t>, проектам, решениям, файлам, методам, перечислимым переменным и элементам внутри них, а также другим разрабатываемым компонентам</w:t>
      </w:r>
      <w:r w:rsidRPr="00EA79C5">
        <w:rPr>
          <w:rStyle w:val="af"/>
          <w:b/>
          <w:sz w:val="28"/>
          <w:szCs w:val="28"/>
        </w:rPr>
        <w:footnoteReference w:id="9"/>
      </w:r>
      <w:r w:rsidRPr="00EA79C5">
        <w:rPr>
          <w:sz w:val="28"/>
          <w:szCs w:val="28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EF7B77" w:rsidRPr="00EA79C5" w:rsidRDefault="00EF7B77" w:rsidP="00EF7B77">
      <w:pPr>
        <w:pStyle w:val="a8"/>
        <w:spacing w:line="360" w:lineRule="auto"/>
        <w:jc w:val="both"/>
        <w:rPr>
          <w:sz w:val="28"/>
          <w:szCs w:val="28"/>
        </w:rPr>
      </w:pPr>
    </w:p>
    <w:p w:rsidR="00EF7B77" w:rsidRPr="00EA79C5" w:rsidRDefault="00EF7B77" w:rsidP="00EF7B77">
      <w:pPr>
        <w:pStyle w:val="a8"/>
        <w:spacing w:line="360" w:lineRule="auto"/>
        <w:jc w:val="right"/>
        <w:rPr>
          <w:sz w:val="28"/>
          <w:szCs w:val="28"/>
        </w:rPr>
      </w:pPr>
      <w:r w:rsidRPr="00EA79C5">
        <w:rPr>
          <w:sz w:val="28"/>
          <w:szCs w:val="28"/>
        </w:rPr>
        <w:t>Таблица 1 – Пример таблицы соответствия переменных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Тип данных</w:t>
            </w:r>
          </w:p>
        </w:tc>
      </w:tr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Ускорение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2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Скорость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3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jc w:val="both"/>
              <w:rPr>
                <w:i/>
                <w:sz w:val="20"/>
                <w:szCs w:val="20"/>
                <w:lang w:val="en-US"/>
              </w:rPr>
            </w:pPr>
            <w:r w:rsidRPr="00EA79C5">
              <w:rPr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Пройдённый путь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4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Затраченное время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Целое</w:t>
            </w:r>
          </w:p>
        </w:tc>
      </w:tr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6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Целое</w:t>
            </w:r>
          </w:p>
        </w:tc>
      </w:tr>
      <w:tr w:rsidR="00EF7B77" w:rsidRPr="00EA79C5" w:rsidTr="0050088D">
        <w:tc>
          <w:tcPr>
            <w:tcW w:w="734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7</w:t>
            </w:r>
          </w:p>
        </w:tc>
        <w:tc>
          <w:tcPr>
            <w:tcW w:w="1831" w:type="dxa"/>
          </w:tcPr>
          <w:p w:rsidR="00EF7B77" w:rsidRPr="00EA79C5" w:rsidRDefault="00EF7B77" w:rsidP="0050088D">
            <w:pPr>
              <w:pStyle w:val="a8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EF7B77" w:rsidRPr="00EA79C5" w:rsidRDefault="00EF7B77" w:rsidP="0050088D">
            <w:pPr>
              <w:pStyle w:val="a8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Целое</w:t>
            </w:r>
          </w:p>
        </w:tc>
      </w:tr>
    </w:tbl>
    <w:p w:rsidR="00EF7B77" w:rsidRDefault="00EF7B77" w:rsidP="00EF7B77">
      <w:pPr>
        <w:pStyle w:val="a8"/>
        <w:spacing w:line="360" w:lineRule="auto"/>
        <w:ind w:firstLine="708"/>
        <w:jc w:val="both"/>
        <w:rPr>
          <w:b/>
          <w:sz w:val="28"/>
          <w:szCs w:val="28"/>
        </w:rPr>
      </w:pPr>
    </w:p>
    <w:p w:rsidR="009C1CB9" w:rsidRPr="00574073" w:rsidRDefault="009C1CB9" w:rsidP="00EF7B77">
      <w:pPr>
        <w:pStyle w:val="a8"/>
        <w:spacing w:line="360" w:lineRule="auto"/>
        <w:ind w:firstLine="708"/>
        <w:contextualSpacing/>
        <w:jc w:val="both"/>
        <w:rPr>
          <w:b/>
          <w:sz w:val="28"/>
          <w:szCs w:val="28"/>
        </w:rPr>
      </w:pPr>
      <w:r w:rsidRPr="00574073">
        <w:rPr>
          <w:b/>
          <w:sz w:val="28"/>
          <w:szCs w:val="28"/>
        </w:rPr>
        <w:t>Внимание! При выявлении противоречивых условий</w:t>
      </w:r>
      <w:r w:rsidR="005A1B11" w:rsidRPr="00574073">
        <w:rPr>
          <w:b/>
          <w:sz w:val="28"/>
          <w:szCs w:val="28"/>
        </w:rPr>
        <w:t xml:space="preserve"> и формулировок</w:t>
      </w:r>
      <w:r w:rsidRPr="00574073">
        <w:rPr>
          <w:b/>
          <w:sz w:val="28"/>
          <w:szCs w:val="28"/>
        </w:rPr>
        <w:t xml:space="preserve">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B3346F" w:rsidRPr="00574073" w:rsidRDefault="00B3346F" w:rsidP="00574073">
      <w:pPr>
        <w:contextualSpacing/>
        <w:jc w:val="both"/>
        <w:rPr>
          <w:b/>
          <w:szCs w:val="28"/>
        </w:rPr>
      </w:pPr>
    </w:p>
    <w:p w:rsidR="00B807AF" w:rsidRPr="00574073" w:rsidRDefault="00CF0212" w:rsidP="00EF7B77">
      <w:pPr>
        <w:ind w:firstLine="708"/>
        <w:contextualSpacing/>
        <w:jc w:val="both"/>
        <w:rPr>
          <w:b/>
          <w:szCs w:val="28"/>
        </w:rPr>
      </w:pPr>
      <w:r>
        <w:rPr>
          <w:b/>
          <w:szCs w:val="28"/>
        </w:rPr>
        <w:t>Дополнительно о</w:t>
      </w:r>
      <w:r w:rsidR="00B807AF" w:rsidRPr="00574073">
        <w:rPr>
          <w:b/>
          <w:szCs w:val="28"/>
        </w:rPr>
        <w:t>братите внимание:</w:t>
      </w:r>
    </w:p>
    <w:p w:rsidR="00B807AF" w:rsidRPr="00574073" w:rsidRDefault="00B807AF" w:rsidP="00574073">
      <w:pPr>
        <w:contextualSpacing/>
        <w:jc w:val="both"/>
        <w:rPr>
          <w:b/>
          <w:szCs w:val="28"/>
        </w:rPr>
      </w:pPr>
    </w:p>
    <w:p w:rsidR="00B807AF" w:rsidRPr="00574073" w:rsidRDefault="00B807AF" w:rsidP="00EF7B77">
      <w:pPr>
        <w:ind w:firstLine="708"/>
        <w:contextualSpacing/>
        <w:jc w:val="both"/>
        <w:rPr>
          <w:b/>
          <w:szCs w:val="28"/>
        </w:rPr>
      </w:pPr>
      <w:r w:rsidRPr="00574073">
        <w:rPr>
          <w:b/>
          <w:szCs w:val="28"/>
        </w:rPr>
        <w:t>1. В подавляющем большинстве вариантов обход сопрягаемых (вложенных) классов реализуется посредством перечислимого типа данных (</w:t>
      </w:r>
      <w:r w:rsidRPr="00574073">
        <w:rPr>
          <w:b/>
          <w:i/>
          <w:szCs w:val="28"/>
          <w:lang w:val="en-US"/>
        </w:rPr>
        <w:t>enum</w:t>
      </w:r>
      <w:r w:rsidRPr="00574073">
        <w:rPr>
          <w:b/>
          <w:szCs w:val="28"/>
        </w:rPr>
        <w:t>).</w:t>
      </w:r>
    </w:p>
    <w:p w:rsidR="00B807AF" w:rsidRPr="00574073" w:rsidRDefault="00B807AF" w:rsidP="00574073">
      <w:pPr>
        <w:contextualSpacing/>
        <w:jc w:val="both"/>
        <w:rPr>
          <w:b/>
          <w:szCs w:val="28"/>
        </w:rPr>
      </w:pPr>
    </w:p>
    <w:p w:rsidR="00B807AF" w:rsidRPr="00574073" w:rsidRDefault="00B807AF" w:rsidP="00EF7B77">
      <w:pPr>
        <w:ind w:firstLine="708"/>
        <w:contextualSpacing/>
        <w:jc w:val="both"/>
        <w:rPr>
          <w:szCs w:val="28"/>
          <w:shd w:val="clear" w:color="auto" w:fill="FFFFFF"/>
        </w:rPr>
      </w:pPr>
      <w:r w:rsidRPr="00574073">
        <w:rPr>
          <w:b/>
          <w:szCs w:val="28"/>
        </w:rPr>
        <w:t>2. Во всех вариантах дата/временные</w:t>
      </w:r>
      <w:r w:rsidR="007E53B4" w:rsidRPr="00574073">
        <w:rPr>
          <w:b/>
          <w:szCs w:val="28"/>
        </w:rPr>
        <w:t xml:space="preserve"> параметры намеренно указанно объявлять длинным целым типом данных в формате «</w:t>
      </w:r>
      <w:proofErr w:type="spellStart"/>
      <w:r w:rsidR="007E53B4" w:rsidRPr="00574073">
        <w:rPr>
          <w:b/>
          <w:szCs w:val="28"/>
        </w:rPr>
        <w:t>ддммгггг</w:t>
      </w:r>
      <w:proofErr w:type="spellEnd"/>
      <w:r w:rsidR="007E53B4" w:rsidRPr="00574073">
        <w:rPr>
          <w:b/>
          <w:szCs w:val="28"/>
        </w:rPr>
        <w:t>». Так, если известно, что дата рождения некоторой персоны – 28 февраля 1978, то это значение даты должно соответствовать целому «28021978». Разбор целочисленной даты выполнять посредством алгоритма деления на степень (степени) 10.</w:t>
      </w:r>
    </w:p>
    <w:p w:rsidR="00C20BC3" w:rsidRDefault="00C20BC3" w:rsidP="00574073">
      <w:pPr>
        <w:contextualSpacing/>
        <w:jc w:val="both"/>
        <w:rPr>
          <w:b/>
          <w:szCs w:val="28"/>
          <w:highlight w:val="yellow"/>
          <w:shd w:val="clear" w:color="auto" w:fill="FFFFFF"/>
        </w:rPr>
      </w:pPr>
    </w:p>
    <w:p w:rsidR="00CF0212" w:rsidRPr="00574073" w:rsidRDefault="00CF0212" w:rsidP="00CF0212">
      <w:pPr>
        <w:ind w:firstLine="708"/>
        <w:contextualSpacing/>
        <w:jc w:val="both"/>
        <w:rPr>
          <w:b/>
          <w:szCs w:val="28"/>
        </w:rPr>
      </w:pPr>
      <w:r w:rsidRPr="00574073">
        <w:rPr>
          <w:b/>
          <w:szCs w:val="28"/>
        </w:rPr>
        <w:t>Задание состоит только из Индивидуальной части. Общая часть в нём отсутствует.</w:t>
      </w:r>
    </w:p>
    <w:p w:rsidR="00CF0212" w:rsidRDefault="00CF0212" w:rsidP="00574073">
      <w:pPr>
        <w:contextualSpacing/>
        <w:jc w:val="both"/>
        <w:rPr>
          <w:b/>
          <w:szCs w:val="28"/>
          <w:highlight w:val="yellow"/>
          <w:shd w:val="clear" w:color="auto" w:fill="FFFFFF"/>
        </w:rPr>
      </w:pPr>
    </w:p>
    <w:p w:rsidR="002221FB" w:rsidRDefault="002221FB">
      <w:pPr>
        <w:spacing w:after="200" w:line="276" w:lineRule="auto"/>
        <w:rPr>
          <w:b/>
          <w:szCs w:val="28"/>
          <w:highlight w:val="yellow"/>
          <w:shd w:val="clear" w:color="auto" w:fill="FFFFFF"/>
        </w:rPr>
      </w:pPr>
      <w:r>
        <w:rPr>
          <w:b/>
          <w:szCs w:val="28"/>
          <w:highlight w:val="yellow"/>
          <w:shd w:val="clear" w:color="auto" w:fill="FFFFFF"/>
        </w:rPr>
        <w:br w:type="page"/>
      </w:r>
    </w:p>
    <w:p w:rsidR="009E0394" w:rsidRPr="00F02636" w:rsidRDefault="00180BD3" w:rsidP="00C20BC3">
      <w:pPr>
        <w:ind w:firstLine="708"/>
        <w:contextualSpacing/>
        <w:jc w:val="both"/>
        <w:rPr>
          <w:b/>
          <w:szCs w:val="28"/>
          <w:shd w:val="clear" w:color="auto" w:fill="FFFFFF"/>
        </w:rPr>
      </w:pPr>
      <w:r w:rsidRPr="00F02636">
        <w:rPr>
          <w:b/>
          <w:szCs w:val="28"/>
          <w:shd w:val="clear" w:color="auto" w:fill="FFFFFF"/>
        </w:rPr>
        <w:lastRenderedPageBreak/>
        <w:t>Вариант №1</w:t>
      </w:r>
    </w:p>
    <w:p w:rsidR="00691F2E" w:rsidRPr="006D759E" w:rsidRDefault="00C20BC3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</w:t>
      </w:r>
      <w:r w:rsidR="00691F2E" w:rsidRPr="006D759E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6D759E">
        <w:rPr>
          <w:rFonts w:ascii="Times New Roman" w:hAnsi="Times New Roman" w:cs="Times New Roman"/>
          <w:color w:val="auto"/>
          <w:sz w:val="24"/>
          <w:szCs w:val="24"/>
        </w:rPr>
        <w:t xml:space="preserve"> «Круг»</w:t>
      </w:r>
      <w:r w:rsidR="00691F2E" w:rsidRPr="006D759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20BC3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</w:t>
      </w:r>
      <w:r w:rsidR="00C20BC3" w:rsidRPr="006D759E">
        <w:rPr>
          <w:color w:val="000000"/>
        </w:rPr>
        <w:t>озможное имя</w:t>
      </w:r>
      <w:r w:rsidR="00394EC4" w:rsidRPr="006D759E">
        <w:rPr>
          <w:color w:val="000000"/>
        </w:rPr>
        <w:t xml:space="preserve"> класса</w:t>
      </w:r>
      <w:r w:rsidRPr="006D759E">
        <w:rPr>
          <w:color w:val="000000"/>
        </w:rPr>
        <w:t>:</w:t>
      </w:r>
      <w:r w:rsidR="00C20BC3" w:rsidRPr="006D759E">
        <w:rPr>
          <w:color w:val="000000"/>
        </w:rPr>
        <w:t xml:space="preserve"> «</w:t>
      </w:r>
      <w:proofErr w:type="spellStart"/>
      <w:r w:rsidR="00C20BC3" w:rsidRPr="006D759E">
        <w:rPr>
          <w:i/>
          <w:color w:val="000000"/>
        </w:rPr>
        <w:t>clsCircle</w:t>
      </w:r>
      <w:proofErr w:type="spellEnd"/>
      <w:r w:rsidRPr="006D759E">
        <w:rPr>
          <w:color w:val="000000"/>
        </w:rPr>
        <w:t>»</w:t>
      </w:r>
      <w:r w:rsidR="00C20BC3" w:rsidRPr="006D759E">
        <w:rPr>
          <w:color w:val="000000"/>
        </w:rPr>
        <w:t>.</w:t>
      </w:r>
    </w:p>
    <w:p w:rsidR="00C20BC3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b/>
          <w:color w:val="000000"/>
        </w:rPr>
        <w:t>Важно!</w:t>
      </w:r>
      <w:r w:rsidRPr="006D759E">
        <w:rPr>
          <w:color w:val="000000"/>
        </w:rPr>
        <w:t xml:space="preserve"> Ни один круг не может быть создан с отрицательным радиусом.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C20BC3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C20BC3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C20BC3" w:rsidRPr="006D759E">
        <w:rPr>
          <w:color w:val="000000"/>
        </w:rPr>
        <w:t>идентификатор</w:t>
      </w:r>
      <w:r w:rsidR="00394EC4" w:rsidRPr="006D759E">
        <w:rPr>
          <w:color w:val="000000"/>
        </w:rPr>
        <w:t xml:space="preserve"> круга</w:t>
      </w:r>
      <w:r w:rsidR="00C20BC3" w:rsidRPr="006D759E">
        <w:rPr>
          <w:color w:val="000000"/>
        </w:rPr>
        <w:t xml:space="preserve"> (</w:t>
      </w:r>
      <w:r w:rsidR="00886DC4" w:rsidRPr="006D759E">
        <w:rPr>
          <w:color w:val="000000"/>
        </w:rPr>
        <w:t xml:space="preserve">тип: </w:t>
      </w:r>
      <w:proofErr w:type="spellStart"/>
      <w:r w:rsidR="00C20BC3" w:rsidRPr="006D759E">
        <w:rPr>
          <w:i/>
          <w:color w:val="000000"/>
        </w:rPr>
        <w:t>int</w:t>
      </w:r>
      <w:proofErr w:type="spellEnd"/>
      <w:r w:rsidR="00C20BC3" w:rsidRPr="006D759E">
        <w:rPr>
          <w:color w:val="000000"/>
        </w:rPr>
        <w:t>);</w:t>
      </w:r>
    </w:p>
    <w:p w:rsidR="00C20BC3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C20BC3" w:rsidRPr="006D759E">
        <w:rPr>
          <w:color w:val="000000"/>
        </w:rPr>
        <w:t>абсцисса центральной точки круга (</w:t>
      </w:r>
      <w:r w:rsidR="00886DC4" w:rsidRPr="006D759E">
        <w:rPr>
          <w:color w:val="000000"/>
        </w:rPr>
        <w:t xml:space="preserve">тип: </w:t>
      </w:r>
      <w:proofErr w:type="spellStart"/>
      <w:r w:rsidR="00C20BC3" w:rsidRPr="006D759E">
        <w:rPr>
          <w:i/>
          <w:color w:val="000000"/>
        </w:rPr>
        <w:t>float</w:t>
      </w:r>
      <w:proofErr w:type="spellEnd"/>
      <w:r w:rsidR="00C20BC3" w:rsidRPr="006D759E">
        <w:rPr>
          <w:color w:val="000000"/>
        </w:rPr>
        <w:t>);</w:t>
      </w:r>
    </w:p>
    <w:p w:rsidR="00C20BC3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C20BC3" w:rsidRPr="006D759E">
        <w:rPr>
          <w:color w:val="000000"/>
        </w:rPr>
        <w:t>ордината центральной точки круга (</w:t>
      </w:r>
      <w:r w:rsidR="00886DC4" w:rsidRPr="006D759E">
        <w:rPr>
          <w:color w:val="000000"/>
        </w:rPr>
        <w:t xml:space="preserve">тип: </w:t>
      </w:r>
      <w:proofErr w:type="spellStart"/>
      <w:r w:rsidR="00C20BC3" w:rsidRPr="006D759E">
        <w:rPr>
          <w:i/>
          <w:color w:val="000000"/>
        </w:rPr>
        <w:t>float</w:t>
      </w:r>
      <w:proofErr w:type="spellEnd"/>
      <w:r w:rsidR="00C20BC3" w:rsidRPr="006D759E">
        <w:rPr>
          <w:color w:val="000000"/>
        </w:rPr>
        <w:t>);</w:t>
      </w:r>
    </w:p>
    <w:p w:rsidR="00C20BC3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C20BC3" w:rsidRPr="006D759E">
        <w:rPr>
          <w:color w:val="000000"/>
        </w:rPr>
        <w:t xml:space="preserve">радиус </w:t>
      </w:r>
      <w:r w:rsidR="008D1B5B" w:rsidRPr="006D759E">
        <w:rPr>
          <w:color w:val="000000"/>
        </w:rPr>
        <w:t>круга</w:t>
      </w:r>
      <w:r w:rsidR="00C20BC3" w:rsidRPr="006D759E">
        <w:rPr>
          <w:color w:val="000000"/>
        </w:rPr>
        <w:t xml:space="preserve"> (</w:t>
      </w:r>
      <w:r w:rsidR="00886DC4" w:rsidRPr="006D759E">
        <w:rPr>
          <w:color w:val="000000"/>
        </w:rPr>
        <w:t xml:space="preserve">тип: </w:t>
      </w:r>
      <w:proofErr w:type="spellStart"/>
      <w:r w:rsidR="00C20BC3" w:rsidRPr="006D759E">
        <w:rPr>
          <w:i/>
          <w:color w:val="000000"/>
        </w:rPr>
        <w:t>float</w:t>
      </w:r>
      <w:proofErr w:type="spellEnd"/>
      <w:r w:rsidR="00C20BC3" w:rsidRPr="006D759E">
        <w:rPr>
          <w:color w:val="000000"/>
        </w:rPr>
        <w:t>).</w:t>
      </w:r>
    </w:p>
    <w:p w:rsidR="00C20BC3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C20BC3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C20BC3" w:rsidRPr="006D759E" w:rsidRDefault="00691F2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="008D1B5B" w:rsidRPr="006D759E">
        <w:rPr>
          <w:color w:val="000000"/>
        </w:rPr>
        <w:t> </w:t>
      </w:r>
      <w:r w:rsidR="00980F34" w:rsidRPr="006D759E">
        <w:rPr>
          <w:color w:val="000000"/>
        </w:rPr>
        <w:tab/>
      </w:r>
      <w:r w:rsidRPr="006D759E">
        <w:rPr>
          <w:color w:val="000000"/>
        </w:rPr>
        <w:t>П</w:t>
      </w:r>
      <w:r w:rsidR="00C20BC3" w:rsidRPr="006D759E">
        <w:rPr>
          <w:color w:val="000000"/>
        </w:rPr>
        <w:t>устой конструктор;</w:t>
      </w:r>
    </w:p>
    <w:p w:rsidR="002221FB" w:rsidRPr="006D759E" w:rsidRDefault="00691F2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="008D1B5B" w:rsidRPr="006D759E">
        <w:rPr>
          <w:color w:val="000000"/>
        </w:rPr>
        <w:t> </w:t>
      </w:r>
      <w:r w:rsidR="00980F34" w:rsidRPr="006D759E">
        <w:rPr>
          <w:color w:val="000000"/>
        </w:rPr>
        <w:tab/>
      </w:r>
      <w:r w:rsidRPr="006D759E">
        <w:rPr>
          <w:color w:val="000000"/>
        </w:rPr>
        <w:t xml:space="preserve">Конструктор с </w:t>
      </w:r>
      <w:r w:rsidR="00C20BC3" w:rsidRPr="006D759E">
        <w:rPr>
          <w:color w:val="000000"/>
        </w:rPr>
        <w:t>тр</w:t>
      </w:r>
      <w:r w:rsidRPr="006D759E">
        <w:rPr>
          <w:color w:val="000000"/>
        </w:rPr>
        <w:t>емя</w:t>
      </w:r>
      <w:r w:rsidR="00C20BC3" w:rsidRPr="006D759E">
        <w:rPr>
          <w:color w:val="000000"/>
        </w:rPr>
        <w:t xml:space="preserve"> входны</w:t>
      </w:r>
      <w:r w:rsidRPr="006D759E">
        <w:rPr>
          <w:color w:val="000000"/>
        </w:rPr>
        <w:t>ми</w:t>
      </w:r>
      <w:r w:rsidR="00C20BC3" w:rsidRPr="006D759E">
        <w:rPr>
          <w:color w:val="000000"/>
        </w:rPr>
        <w:t xml:space="preserve"> параметра</w:t>
      </w:r>
      <w:r w:rsidRPr="006D759E">
        <w:rPr>
          <w:color w:val="000000"/>
        </w:rPr>
        <w:t>ми</w:t>
      </w:r>
      <w:r w:rsidR="00C20BC3" w:rsidRPr="006D759E">
        <w:rPr>
          <w:color w:val="000000"/>
        </w:rPr>
        <w:t xml:space="preserve">: </w:t>
      </w:r>
    </w:p>
    <w:p w:rsidR="002221FB" w:rsidRPr="006D759E" w:rsidRDefault="002221FB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569"/>
        <w:contextualSpacing/>
        <w:jc w:val="both"/>
        <w:rPr>
          <w:color w:val="000000"/>
        </w:rPr>
      </w:pPr>
      <w:r w:rsidRPr="006D759E">
        <w:rPr>
          <w:color w:val="000000"/>
        </w:rPr>
        <w:t>а</w:t>
      </w:r>
      <w:r w:rsidR="00980F34" w:rsidRPr="006D759E">
        <w:rPr>
          <w:color w:val="000000"/>
        </w:rPr>
        <w:t>)</w:t>
      </w:r>
      <w:r w:rsidR="00980F34" w:rsidRPr="006D759E">
        <w:rPr>
          <w:color w:val="000000"/>
        </w:rPr>
        <w:tab/>
      </w:r>
      <w:r w:rsidR="00C20BC3" w:rsidRPr="006D759E">
        <w:rPr>
          <w:color w:val="000000"/>
        </w:rPr>
        <w:t xml:space="preserve">целый для идентификатора, </w:t>
      </w:r>
    </w:p>
    <w:p w:rsidR="002221FB" w:rsidRPr="006D759E" w:rsidRDefault="002221FB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569"/>
        <w:contextualSpacing/>
        <w:jc w:val="both"/>
        <w:rPr>
          <w:color w:val="000000"/>
        </w:rPr>
      </w:pPr>
      <w:r w:rsidRPr="006D759E">
        <w:rPr>
          <w:color w:val="000000"/>
        </w:rPr>
        <w:t>б</w:t>
      </w:r>
      <w:r w:rsidR="00980F34" w:rsidRPr="006D759E">
        <w:rPr>
          <w:color w:val="000000"/>
        </w:rPr>
        <w:t>)</w:t>
      </w:r>
      <w:r w:rsidR="00980F34" w:rsidRPr="006D759E">
        <w:rPr>
          <w:color w:val="000000"/>
        </w:rPr>
        <w:tab/>
      </w:r>
      <w:r w:rsidR="00C20BC3" w:rsidRPr="006D759E">
        <w:rPr>
          <w:color w:val="000000"/>
        </w:rPr>
        <w:t>строковый для абсциссы и ординаты одновременно</w:t>
      </w:r>
      <w:r w:rsidR="00691F2E" w:rsidRPr="006D759E">
        <w:rPr>
          <w:color w:val="000000"/>
        </w:rPr>
        <w:t xml:space="preserve"> (</w:t>
      </w:r>
      <w:proofErr w:type="gramStart"/>
      <w:r w:rsidR="00691F2E" w:rsidRPr="006D759E">
        <w:rPr>
          <w:color w:val="000000"/>
        </w:rPr>
        <w:t>#.#</w:t>
      </w:r>
      <w:proofErr w:type="gramEnd"/>
      <w:r w:rsidR="00691F2E" w:rsidRPr="006D759E">
        <w:rPr>
          <w:color w:val="000000"/>
        </w:rPr>
        <w:t>#;</w:t>
      </w:r>
      <w:r w:rsidR="00691F2E" w:rsidRPr="006D759E">
        <w:rPr>
          <w:color w:val="000000"/>
          <w:lang w:val="en-US"/>
        </w:rPr>
        <w:t> </w:t>
      </w:r>
      <w:r w:rsidR="00691F2E" w:rsidRPr="006D759E">
        <w:rPr>
          <w:color w:val="000000"/>
        </w:rPr>
        <w:t>#.##)</w:t>
      </w:r>
      <w:r w:rsidR="00C20BC3" w:rsidRPr="006D759E">
        <w:rPr>
          <w:color w:val="000000"/>
        </w:rPr>
        <w:t>,</w:t>
      </w:r>
    </w:p>
    <w:p w:rsidR="00C20BC3" w:rsidRPr="006D759E" w:rsidRDefault="002221FB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569"/>
        <w:contextualSpacing/>
        <w:jc w:val="both"/>
        <w:rPr>
          <w:color w:val="000000"/>
        </w:rPr>
      </w:pPr>
      <w:r w:rsidRPr="006D759E">
        <w:rPr>
          <w:color w:val="000000"/>
        </w:rPr>
        <w:t>в</w:t>
      </w:r>
      <w:r w:rsidR="00980F34" w:rsidRPr="006D759E">
        <w:rPr>
          <w:color w:val="000000"/>
        </w:rPr>
        <w:t>)</w:t>
      </w:r>
      <w:r w:rsidR="00980F34" w:rsidRPr="006D759E">
        <w:rPr>
          <w:color w:val="000000"/>
        </w:rPr>
        <w:tab/>
      </w:r>
      <w:r w:rsidR="00C20BC3" w:rsidRPr="006D759E">
        <w:rPr>
          <w:color w:val="000000"/>
        </w:rPr>
        <w:t>вещественный</w:t>
      </w:r>
      <w:r w:rsidR="00394EC4" w:rsidRPr="006D759E">
        <w:rPr>
          <w:color w:val="000000"/>
        </w:rPr>
        <w:t xml:space="preserve"> одинарной точности –</w:t>
      </w:r>
      <w:r w:rsidR="00C20BC3" w:rsidRPr="006D759E">
        <w:rPr>
          <w:color w:val="000000"/>
        </w:rPr>
        <w:t xml:space="preserve"> радиус.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C20BC3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C20BC3" w:rsidRPr="006D759E" w:rsidRDefault="00886DC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="002221FB" w:rsidRPr="006D759E">
        <w:rPr>
          <w:color w:val="000000"/>
        </w:rPr>
        <w:tab/>
      </w:r>
      <w:r w:rsidRPr="006D759E">
        <w:rPr>
          <w:color w:val="000000"/>
        </w:rPr>
        <w:t>И</w:t>
      </w:r>
      <w:r w:rsidR="00C20BC3" w:rsidRPr="006D759E">
        <w:rPr>
          <w:color w:val="000000"/>
        </w:rPr>
        <w:t>нициализация</w:t>
      </w:r>
      <w:r w:rsidRPr="006D759E">
        <w:rPr>
          <w:color w:val="000000"/>
        </w:rPr>
        <w:t xml:space="preserve"> параметров</w:t>
      </w:r>
      <w:r w:rsidR="00C20BC3" w:rsidRPr="006D759E">
        <w:rPr>
          <w:color w:val="000000"/>
        </w:rPr>
        <w:t xml:space="preserve"> круга, созданного пустым конструктором (</w:t>
      </w:r>
      <w:r w:rsidRPr="006D759E">
        <w:rPr>
          <w:color w:val="000000"/>
        </w:rPr>
        <w:t xml:space="preserve">имя: </w:t>
      </w:r>
      <w:proofErr w:type="spellStart"/>
      <w:r w:rsidRPr="006D759E">
        <w:rPr>
          <w:i/>
          <w:color w:val="000000"/>
          <w:lang w:val="en-US"/>
        </w:rPr>
        <w:t>initCircle</w:t>
      </w:r>
      <w:proofErr w:type="spellEnd"/>
      <w:r w:rsidRPr="006D759E">
        <w:rPr>
          <w:color w:val="000000"/>
        </w:rPr>
        <w:t xml:space="preserve">; тип: </w:t>
      </w:r>
      <w:r w:rsidR="007A05F5" w:rsidRPr="006D759E">
        <w:rPr>
          <w:i/>
          <w:color w:val="000000"/>
        </w:rPr>
        <w:t>-</w:t>
      </w:r>
      <w:r w:rsidR="00C20BC3" w:rsidRPr="006D759E">
        <w:rPr>
          <w:color w:val="000000"/>
        </w:rPr>
        <w:t>);</w:t>
      </w:r>
    </w:p>
    <w:p w:rsidR="00C20BC3" w:rsidRPr="006D759E" w:rsidRDefault="00886DC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="002221FB" w:rsidRPr="006D759E">
        <w:rPr>
          <w:color w:val="000000"/>
        </w:rPr>
        <w:tab/>
      </w:r>
      <w:r w:rsidRPr="006D759E">
        <w:rPr>
          <w:color w:val="000000"/>
        </w:rPr>
        <w:t>С</w:t>
      </w:r>
      <w:r w:rsidR="00C20BC3" w:rsidRPr="006D759E">
        <w:rPr>
          <w:color w:val="000000"/>
        </w:rPr>
        <w:t xml:space="preserve">оздание концентрических </w:t>
      </w:r>
      <w:r w:rsidR="008D1B5B" w:rsidRPr="006D759E">
        <w:rPr>
          <w:color w:val="000000"/>
        </w:rPr>
        <w:t>кругов</w:t>
      </w:r>
      <w:r w:rsidR="00C20BC3" w:rsidRPr="006D759E">
        <w:rPr>
          <w:color w:val="000000"/>
        </w:rPr>
        <w:t xml:space="preserve"> (</w:t>
      </w:r>
      <w:r w:rsidR="008D1B5B" w:rsidRPr="006D759E">
        <w:rPr>
          <w:color w:val="000000"/>
        </w:rPr>
        <w:t>круг, вызывающий метод,</w:t>
      </w:r>
      <w:r w:rsidR="00C20BC3" w:rsidRPr="006D759E">
        <w:rPr>
          <w:color w:val="000000"/>
        </w:rPr>
        <w:t xml:space="preserve"> </w:t>
      </w:r>
      <w:r w:rsidR="00691F2E" w:rsidRPr="006D759E">
        <w:rPr>
          <w:color w:val="000000"/>
        </w:rPr>
        <w:t>«</w:t>
      </w:r>
      <w:r w:rsidR="00C20BC3" w:rsidRPr="006D759E">
        <w:rPr>
          <w:color w:val="000000"/>
        </w:rPr>
        <w:t>подтягивается</w:t>
      </w:r>
      <w:r w:rsidR="00691F2E" w:rsidRPr="006D759E">
        <w:rPr>
          <w:color w:val="000000"/>
        </w:rPr>
        <w:t>» своим</w:t>
      </w:r>
      <w:r w:rsidR="00C20BC3" w:rsidRPr="006D759E">
        <w:rPr>
          <w:color w:val="000000"/>
        </w:rPr>
        <w:t xml:space="preserve"> центром к</w:t>
      </w:r>
      <w:r w:rsidR="008D1B5B" w:rsidRPr="006D759E">
        <w:rPr>
          <w:color w:val="000000"/>
        </w:rPr>
        <w:t xml:space="preserve"> </w:t>
      </w:r>
      <w:r w:rsidRPr="006D759E">
        <w:rPr>
          <w:color w:val="000000"/>
        </w:rPr>
        <w:t>кругу-</w:t>
      </w:r>
      <w:r w:rsidR="008D1B5B" w:rsidRPr="006D759E">
        <w:rPr>
          <w:color w:val="000000"/>
        </w:rPr>
        <w:t>эталону</w:t>
      </w:r>
      <w:r w:rsidR="00C20BC3" w:rsidRPr="006D759E">
        <w:rPr>
          <w:color w:val="000000"/>
        </w:rPr>
        <w:t>,</w:t>
      </w:r>
      <w:r w:rsidRPr="006D759E">
        <w:rPr>
          <w:color w:val="000000"/>
        </w:rPr>
        <w:t xml:space="preserve"> указанному в качестве параметра; имя: </w:t>
      </w:r>
      <w:proofErr w:type="spellStart"/>
      <w:r w:rsidRPr="006D759E">
        <w:rPr>
          <w:i/>
          <w:color w:val="000000"/>
          <w:lang w:val="en-US"/>
        </w:rPr>
        <w:t>forceCenter</w:t>
      </w:r>
      <w:proofErr w:type="spellEnd"/>
      <w:r w:rsidRPr="006D759E">
        <w:rPr>
          <w:color w:val="000000"/>
        </w:rPr>
        <w:t>;</w:t>
      </w:r>
      <w:r w:rsidR="00C20BC3" w:rsidRPr="006D759E">
        <w:rPr>
          <w:color w:val="000000"/>
        </w:rPr>
        <w:t xml:space="preserve"> </w:t>
      </w:r>
      <w:r w:rsidRPr="006D759E">
        <w:rPr>
          <w:color w:val="000000"/>
        </w:rPr>
        <w:t xml:space="preserve">тип: </w:t>
      </w:r>
      <w:proofErr w:type="spellStart"/>
      <w:r w:rsidR="00C20BC3" w:rsidRPr="006D759E">
        <w:rPr>
          <w:i/>
          <w:color w:val="000000"/>
        </w:rPr>
        <w:t>clsCircle</w:t>
      </w:r>
      <w:proofErr w:type="spellEnd"/>
      <w:r w:rsidR="00C20BC3" w:rsidRPr="006D759E">
        <w:rPr>
          <w:color w:val="000000"/>
        </w:rPr>
        <w:t>);</w:t>
      </w:r>
    </w:p>
    <w:p w:rsidR="00C20BC3" w:rsidRPr="006D759E" w:rsidRDefault="00886DC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="002221FB" w:rsidRPr="006D759E">
        <w:rPr>
          <w:color w:val="000000"/>
        </w:rPr>
        <w:tab/>
      </w:r>
      <w:r w:rsidRPr="006D759E">
        <w:rPr>
          <w:color w:val="000000"/>
        </w:rPr>
        <w:t>В</w:t>
      </w:r>
      <w:r w:rsidR="00C20BC3" w:rsidRPr="006D759E">
        <w:rPr>
          <w:color w:val="000000"/>
        </w:rPr>
        <w:t xml:space="preserve">ыравнивание центров </w:t>
      </w:r>
      <w:r w:rsidR="008D1B5B" w:rsidRPr="006D759E">
        <w:rPr>
          <w:color w:val="000000"/>
        </w:rPr>
        <w:t>кругов</w:t>
      </w:r>
      <w:r w:rsidR="00C20BC3" w:rsidRPr="006D759E">
        <w:rPr>
          <w:color w:val="000000"/>
        </w:rPr>
        <w:t xml:space="preserve"> (об</w:t>
      </w:r>
      <w:r w:rsidR="008D1B5B" w:rsidRPr="006D759E">
        <w:rPr>
          <w:color w:val="000000"/>
        </w:rPr>
        <w:t>а</w:t>
      </w:r>
      <w:r w:rsidR="00C20BC3" w:rsidRPr="006D759E">
        <w:rPr>
          <w:color w:val="000000"/>
        </w:rPr>
        <w:t xml:space="preserve"> </w:t>
      </w:r>
      <w:r w:rsidR="008D1B5B" w:rsidRPr="006D759E">
        <w:rPr>
          <w:color w:val="000000"/>
        </w:rPr>
        <w:t>круга</w:t>
      </w:r>
      <w:r w:rsidR="00C20BC3" w:rsidRPr="006D759E">
        <w:rPr>
          <w:color w:val="000000"/>
        </w:rPr>
        <w:t xml:space="preserve"> меняют положение своих центров на усреднённое значение между их центрами с округлением в сторону большего целого значения</w:t>
      </w:r>
      <w:r w:rsidRPr="006D759E">
        <w:rPr>
          <w:color w:val="000000"/>
        </w:rPr>
        <w:t xml:space="preserve">; имя: </w:t>
      </w:r>
      <w:proofErr w:type="spellStart"/>
      <w:r w:rsidRPr="006D759E">
        <w:rPr>
          <w:i/>
          <w:color w:val="000000"/>
          <w:lang w:val="en-US"/>
        </w:rPr>
        <w:t>alignCenter</w:t>
      </w:r>
      <w:proofErr w:type="spellEnd"/>
      <w:r w:rsidRPr="006D759E">
        <w:rPr>
          <w:color w:val="000000"/>
        </w:rPr>
        <w:t>;</w:t>
      </w:r>
      <w:r w:rsidR="00C20BC3" w:rsidRPr="006D759E">
        <w:rPr>
          <w:color w:val="000000"/>
        </w:rPr>
        <w:t xml:space="preserve"> </w:t>
      </w:r>
      <w:r w:rsidRPr="006D759E">
        <w:rPr>
          <w:color w:val="000000"/>
        </w:rPr>
        <w:t xml:space="preserve">тип: </w:t>
      </w:r>
      <w:proofErr w:type="spellStart"/>
      <w:r w:rsidR="00C20BC3" w:rsidRPr="006D759E">
        <w:rPr>
          <w:i/>
          <w:color w:val="000000"/>
        </w:rPr>
        <w:t>clsCircle</w:t>
      </w:r>
      <w:proofErr w:type="spellEnd"/>
      <w:r w:rsidR="00C20BC3" w:rsidRPr="006D759E">
        <w:rPr>
          <w:color w:val="000000"/>
        </w:rPr>
        <w:t>);</w:t>
      </w:r>
    </w:p>
    <w:p w:rsidR="00C20BC3" w:rsidRPr="006D759E" w:rsidRDefault="00886DC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="002221FB" w:rsidRPr="006D759E">
        <w:rPr>
          <w:color w:val="000000"/>
        </w:rPr>
        <w:tab/>
      </w:r>
      <w:r w:rsidRPr="006D759E">
        <w:rPr>
          <w:color w:val="000000"/>
        </w:rPr>
        <w:t>П</w:t>
      </w:r>
      <w:r w:rsidR="00C20BC3" w:rsidRPr="006D759E">
        <w:rPr>
          <w:color w:val="000000"/>
        </w:rPr>
        <w:t>олучение площади круга (</w:t>
      </w:r>
      <w:r w:rsidRPr="006D759E">
        <w:rPr>
          <w:color w:val="000000"/>
        </w:rPr>
        <w:t xml:space="preserve">имя: </w:t>
      </w:r>
      <w:proofErr w:type="spellStart"/>
      <w:r w:rsidRPr="006D759E">
        <w:rPr>
          <w:i/>
          <w:color w:val="000000"/>
          <w:lang w:val="en-US"/>
        </w:rPr>
        <w:t>findA</w:t>
      </w:r>
      <w:r w:rsidR="00C20BC3" w:rsidRPr="006D759E">
        <w:rPr>
          <w:i/>
          <w:color w:val="000000"/>
        </w:rPr>
        <w:t>rea</w:t>
      </w:r>
      <w:proofErr w:type="spellEnd"/>
      <w:r w:rsidRPr="006D759E">
        <w:rPr>
          <w:color w:val="000000"/>
        </w:rPr>
        <w:t>;</w:t>
      </w:r>
      <w:r w:rsidR="00C20BC3" w:rsidRPr="006D759E">
        <w:rPr>
          <w:i/>
          <w:color w:val="000000"/>
        </w:rPr>
        <w:t xml:space="preserve"> </w:t>
      </w:r>
      <w:r w:rsidRPr="006D759E">
        <w:rPr>
          <w:color w:val="000000"/>
        </w:rPr>
        <w:t xml:space="preserve">тип: </w:t>
      </w:r>
      <w:proofErr w:type="spellStart"/>
      <w:r w:rsidR="00C20BC3" w:rsidRPr="006D759E">
        <w:rPr>
          <w:i/>
          <w:color w:val="000000"/>
        </w:rPr>
        <w:t>double</w:t>
      </w:r>
      <w:proofErr w:type="spellEnd"/>
      <w:r w:rsidR="00C20BC3" w:rsidRPr="006D759E">
        <w:rPr>
          <w:color w:val="000000"/>
        </w:rPr>
        <w:t>).</w:t>
      </w:r>
    </w:p>
    <w:p w:rsidR="008D1B5B" w:rsidRPr="006D759E" w:rsidRDefault="008D1B5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C20BC3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640083" w:rsidRPr="006D759E">
        <w:rPr>
          <w:b/>
          <w:color w:val="000000"/>
        </w:rPr>
        <w:t xml:space="preserve"> в программе</w:t>
      </w:r>
      <w:r w:rsidRPr="006D759E">
        <w:rPr>
          <w:b/>
          <w:color w:val="000000"/>
        </w:rPr>
        <w:t xml:space="preserve"> (</w:t>
      </w:r>
      <w:proofErr w:type="spellStart"/>
      <w:r w:rsidRPr="006D759E">
        <w:rPr>
          <w:b/>
          <w:i/>
          <w:color w:val="000000"/>
        </w:rPr>
        <w:t>storage</w:t>
      </w:r>
      <w:proofErr w:type="spellEnd"/>
      <w:r w:rsidRPr="006D759E">
        <w:rPr>
          <w:b/>
          <w:color w:val="000000"/>
        </w:rPr>
        <w:t>):</w:t>
      </w:r>
    </w:p>
    <w:p w:rsidR="00640083" w:rsidRPr="006D759E" w:rsidRDefault="0064008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8D1B5B" w:rsidRPr="006D759E">
        <w:rPr>
          <w:color w:val="000000"/>
        </w:rPr>
        <w:t>круги</w:t>
      </w:r>
      <w:r w:rsidR="00C20BC3" w:rsidRPr="006D759E">
        <w:rPr>
          <w:color w:val="000000"/>
        </w:rPr>
        <w:t xml:space="preserve"> хранятся в текстовом файле (не менее 5 в начальном приближении</w:t>
      </w:r>
      <w:r w:rsidRPr="006D759E">
        <w:rPr>
          <w:color w:val="000000"/>
        </w:rPr>
        <w:t xml:space="preserve"> для тестирования); </w:t>
      </w:r>
    </w:p>
    <w:p w:rsidR="00C20BC3" w:rsidRPr="006D759E" w:rsidRDefault="002221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40083" w:rsidRPr="006D759E">
        <w:rPr>
          <w:color w:val="000000"/>
        </w:rPr>
        <w:t>в программе круги хранятся в статическом массиве</w:t>
      </w:r>
      <w:r w:rsidR="00FD3BCF" w:rsidRPr="006D759E">
        <w:rPr>
          <w:color w:val="000000"/>
        </w:rPr>
        <w:t xml:space="preserve"> (тип:</w:t>
      </w:r>
      <w:r w:rsidR="00C20BC3" w:rsidRPr="006D759E">
        <w:rPr>
          <w:color w:val="000000"/>
        </w:rPr>
        <w:t xml:space="preserve"> </w:t>
      </w:r>
      <w:proofErr w:type="spellStart"/>
      <w:proofErr w:type="gramStart"/>
      <w:r w:rsidR="00C20BC3" w:rsidRPr="006D759E">
        <w:rPr>
          <w:i/>
          <w:color w:val="000000"/>
        </w:rPr>
        <w:t>clsCircle</w:t>
      </w:r>
      <w:proofErr w:type="spellEnd"/>
      <w:r w:rsidR="00C20BC3" w:rsidRPr="006D759E">
        <w:rPr>
          <w:i/>
          <w:color w:val="000000"/>
        </w:rPr>
        <w:t>[</w:t>
      </w:r>
      <w:proofErr w:type="gramEnd"/>
      <w:r w:rsidR="00C20BC3" w:rsidRPr="006D759E">
        <w:rPr>
          <w:i/>
          <w:color w:val="000000"/>
        </w:rPr>
        <w:t>]</w:t>
      </w:r>
      <w:r w:rsidR="00FD3BCF" w:rsidRPr="006D759E">
        <w:rPr>
          <w:color w:val="000000"/>
        </w:rPr>
        <w:t>)</w:t>
      </w:r>
      <w:r w:rsidR="00640083" w:rsidRPr="006D759E">
        <w:rPr>
          <w:color w:val="000000"/>
        </w:rPr>
        <w:t>, размещённом в модуле*-классе данных (</w:t>
      </w:r>
      <w:r w:rsidR="00FD3BCF" w:rsidRPr="006D759E">
        <w:rPr>
          <w:color w:val="000000"/>
        </w:rPr>
        <w:t xml:space="preserve">имя: </w:t>
      </w:r>
      <w:proofErr w:type="spellStart"/>
      <w:r w:rsidR="00640083" w:rsidRPr="006D759E">
        <w:rPr>
          <w:i/>
          <w:color w:val="000000"/>
          <w:lang w:val="en-US"/>
        </w:rPr>
        <w:t>mdlData</w:t>
      </w:r>
      <w:proofErr w:type="spellEnd"/>
      <w:r w:rsidR="00640083" w:rsidRPr="006D759E">
        <w:rPr>
          <w:color w:val="000000"/>
        </w:rPr>
        <w:t>)</w:t>
      </w:r>
      <w:r w:rsidR="00C20BC3" w:rsidRPr="006D759E">
        <w:rPr>
          <w:color w:val="000000"/>
        </w:rPr>
        <w:t>;</w:t>
      </w:r>
    </w:p>
    <w:p w:rsidR="00B2742A" w:rsidRPr="006D759E" w:rsidRDefault="0064008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C20BC3" w:rsidRPr="006D759E">
        <w:rPr>
          <w:color w:val="000000"/>
        </w:rPr>
        <w:t xml:space="preserve">новые </w:t>
      </w:r>
      <w:r w:rsidR="008D1B5B" w:rsidRPr="006D759E">
        <w:rPr>
          <w:color w:val="000000"/>
        </w:rPr>
        <w:t>круги</w:t>
      </w:r>
      <w:r w:rsidR="00C20BC3" w:rsidRPr="006D759E">
        <w:rPr>
          <w:color w:val="000000"/>
        </w:rPr>
        <w:t xml:space="preserve"> сохраняются в</w:t>
      </w:r>
      <w:r w:rsidR="00B2742A" w:rsidRPr="006D759E">
        <w:rPr>
          <w:color w:val="000000"/>
        </w:rPr>
        <w:t>о второй</w:t>
      </w:r>
      <w:r w:rsidR="00C20BC3" w:rsidRPr="006D759E">
        <w:rPr>
          <w:color w:val="000000"/>
        </w:rPr>
        <w:t xml:space="preserve"> текстовый файл, будучи созданными в процессе работы программы</w:t>
      </w:r>
      <w:r w:rsidRPr="006D759E">
        <w:rPr>
          <w:color w:val="000000"/>
        </w:rPr>
        <w:t>, и, одновременно</w:t>
      </w:r>
      <w:r w:rsidR="003B228F" w:rsidRPr="006D759E">
        <w:rPr>
          <w:color w:val="000000"/>
        </w:rPr>
        <w:t>, в</w:t>
      </w:r>
      <w:r w:rsidRPr="006D759E">
        <w:rPr>
          <w:color w:val="000000"/>
        </w:rPr>
        <w:t xml:space="preserve"> </w:t>
      </w:r>
      <w:r w:rsidR="003B228F" w:rsidRPr="006D759E">
        <w:rPr>
          <w:color w:val="000000"/>
        </w:rPr>
        <w:t>массив, увеличивающийся для хранения новых экземпляров</w:t>
      </w:r>
      <w:r w:rsidR="00B2742A" w:rsidRPr="006D759E">
        <w:rPr>
          <w:color w:val="000000"/>
        </w:rPr>
        <w:t>;</w:t>
      </w:r>
    </w:p>
    <w:p w:rsidR="00C20BC3" w:rsidRPr="006D759E" w:rsidRDefault="00B2742A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в новой сессии работы программы второй файл составляется заново</w:t>
      </w:r>
      <w:r w:rsidR="00C20BC3" w:rsidRPr="006D759E">
        <w:rPr>
          <w:color w:val="000000"/>
        </w:rPr>
        <w:t>.</w:t>
      </w:r>
    </w:p>
    <w:p w:rsidR="00640083" w:rsidRPr="006D759E" w:rsidRDefault="0064008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980F34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  <w:r w:rsidR="004C0721" w:rsidRPr="006D759E">
        <w:rPr>
          <w:color w:val="000000"/>
        </w:rPr>
        <w:t xml:space="preserve"> </w:t>
      </w:r>
    </w:p>
    <w:p w:rsidR="00C20BC3" w:rsidRPr="006D759E" w:rsidRDefault="00C20BC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«&lt;(</w:t>
      </w:r>
      <w:r w:rsidRPr="006D759E">
        <w:rPr>
          <w:rFonts w:ascii="Cambria Math" w:hAnsi="Cambria Math" w:cs="Cambria Math"/>
          <w:color w:val="000000"/>
        </w:rPr>
        <w:t>𝑥</w:t>
      </w:r>
      <w:r w:rsidRPr="006D759E">
        <w:rPr>
          <w:color w:val="000000"/>
        </w:rPr>
        <w:t xml:space="preserve">; </w:t>
      </w:r>
      <w:r w:rsidRPr="006D759E">
        <w:rPr>
          <w:rFonts w:ascii="Cambria Math" w:hAnsi="Cambria Math" w:cs="Cambria Math"/>
          <w:color w:val="000000"/>
        </w:rPr>
        <w:t>𝑦</w:t>
      </w:r>
      <w:r w:rsidRPr="006D759E">
        <w:rPr>
          <w:color w:val="000000"/>
        </w:rPr>
        <w:t xml:space="preserve">); </w:t>
      </w:r>
      <w:r w:rsidRPr="006D759E">
        <w:rPr>
          <w:rFonts w:ascii="Cambria Math" w:hAnsi="Cambria Math" w:cs="Cambria Math"/>
          <w:color w:val="000000"/>
        </w:rPr>
        <w:t>𝑟</w:t>
      </w:r>
      <w:r w:rsidRPr="006D759E">
        <w:rPr>
          <w:color w:val="000000"/>
        </w:rPr>
        <w:t>&gt;»</w:t>
      </w:r>
      <w:r w:rsidR="00640083" w:rsidRPr="006D759E">
        <w:rPr>
          <w:color w:val="000000"/>
        </w:rPr>
        <w:t>.</w:t>
      </w:r>
    </w:p>
    <w:p w:rsidR="00640083" w:rsidRPr="006D759E" w:rsidRDefault="0064008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640083" w:rsidRPr="006D759E" w:rsidRDefault="0064008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* </w:t>
      </w:r>
      <w:r w:rsidR="00FD3BCF" w:rsidRPr="006D759E">
        <w:rPr>
          <w:color w:val="000000"/>
        </w:rPr>
        <w:t>–</w:t>
      </w:r>
      <w:r w:rsidRPr="006D759E">
        <w:rPr>
          <w:color w:val="000000"/>
        </w:rPr>
        <w:t xml:space="preserve"> </w:t>
      </w:r>
      <w:r w:rsidR="00215E7F" w:rsidRPr="006D759E">
        <w:rPr>
          <w:color w:val="000000"/>
        </w:rPr>
        <w:t>статический класс.</w:t>
      </w:r>
    </w:p>
    <w:p w:rsidR="00C20BC3" w:rsidRPr="00F02636" w:rsidRDefault="00C20BC3" w:rsidP="00574073">
      <w:pPr>
        <w:contextualSpacing/>
        <w:jc w:val="both"/>
        <w:rPr>
          <w:b/>
          <w:szCs w:val="28"/>
          <w:shd w:val="clear" w:color="auto" w:fill="FFFFFF"/>
        </w:rPr>
      </w:pPr>
    </w:p>
    <w:p w:rsidR="004544DB" w:rsidRPr="00F02636" w:rsidRDefault="004544DB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691F2E" w:rsidRPr="00F02636" w:rsidRDefault="00691F2E" w:rsidP="00691F2E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 xml:space="preserve">Вариант </w:t>
      </w:r>
      <w:r w:rsidR="00B622F0" w:rsidRPr="00F02636">
        <w:rPr>
          <w:b/>
          <w:color w:val="000000"/>
          <w:sz w:val="28"/>
          <w:szCs w:val="28"/>
        </w:rPr>
        <w:t>№</w:t>
      </w:r>
      <w:r w:rsidRPr="00F02636">
        <w:rPr>
          <w:b/>
          <w:color w:val="000000"/>
          <w:sz w:val="28"/>
          <w:szCs w:val="28"/>
        </w:rPr>
        <w:t>2</w:t>
      </w:r>
    </w:p>
    <w:p w:rsidR="00691F2E" w:rsidRPr="006D759E" w:rsidRDefault="00691F2E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 xml:space="preserve">Создайте класс: «Интернет-сайт». 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>Возможное имя</w:t>
      </w:r>
      <w:r w:rsidR="00FD3BCF" w:rsidRPr="006D759E">
        <w:rPr>
          <w:color w:val="000000"/>
        </w:rPr>
        <w:t xml:space="preserve"> класса</w:t>
      </w:r>
      <w:r w:rsidRPr="006D759E">
        <w:rPr>
          <w:color w:val="000000"/>
        </w:rPr>
        <w:t>: «</w:t>
      </w:r>
      <w:proofErr w:type="spellStart"/>
      <w:r w:rsidRPr="006D759E">
        <w:rPr>
          <w:i/>
          <w:color w:val="000000"/>
        </w:rPr>
        <w:t>clsSite</w:t>
      </w:r>
      <w:proofErr w:type="spellEnd"/>
      <w:r w:rsidRPr="006D759E">
        <w:rPr>
          <w:color w:val="000000"/>
        </w:rPr>
        <w:t>».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color w:val="000000"/>
        </w:rPr>
        <w:t>уникальный номер сайта в списке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short</w:t>
      </w:r>
      <w:proofErr w:type="spellEnd"/>
      <w:r w:rsidR="00691F2E"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color w:val="000000"/>
        </w:rPr>
        <w:t>протокол</w:t>
      </w:r>
      <w:r w:rsidRPr="006D759E">
        <w:rPr>
          <w:color w:val="000000"/>
        </w:rPr>
        <w:t xml:space="preserve"> доступа к сайту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string</w:t>
      </w:r>
      <w:proofErr w:type="spellEnd"/>
      <w:r w:rsidR="00691F2E"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color w:val="000000"/>
        </w:rPr>
        <w:t>доменная зона</w:t>
      </w:r>
      <w:r w:rsidRPr="006D759E">
        <w:rPr>
          <w:color w:val="000000"/>
        </w:rPr>
        <w:t xml:space="preserve"> сайта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string</w:t>
      </w:r>
      <w:proofErr w:type="spellEnd"/>
      <w:r w:rsidR="00691F2E"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color w:val="000000"/>
        </w:rPr>
        <w:t>хостинг / владелец</w:t>
      </w:r>
      <w:r w:rsidRPr="006D759E">
        <w:rPr>
          <w:color w:val="000000"/>
        </w:rPr>
        <w:t xml:space="preserve"> сайта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string</w:t>
      </w:r>
      <w:proofErr w:type="spellEnd"/>
      <w:r w:rsidR="00691F2E"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color w:val="000000"/>
        </w:rPr>
        <w:t>верхние уровни домена</w:t>
      </w:r>
      <w:r w:rsidRPr="006D759E">
        <w:rPr>
          <w:color w:val="000000"/>
        </w:rPr>
        <w:t xml:space="preserve"> сайта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proofErr w:type="gramStart"/>
      <w:r w:rsidR="00691F2E" w:rsidRPr="006D759E">
        <w:rPr>
          <w:i/>
          <w:color w:val="000000"/>
        </w:rPr>
        <w:t>string</w:t>
      </w:r>
      <w:proofErr w:type="spellEnd"/>
      <w:r w:rsidR="00691F2E" w:rsidRPr="006D759E">
        <w:rPr>
          <w:i/>
          <w:color w:val="000000"/>
        </w:rPr>
        <w:t>[</w:t>
      </w:r>
      <w:proofErr w:type="gramEnd"/>
      <w:r w:rsidR="00691F2E" w:rsidRPr="006D759E">
        <w:rPr>
          <w:i/>
          <w:color w:val="000000"/>
        </w:rPr>
        <w:t>]</w:t>
      </w:r>
      <w:r w:rsidR="00691F2E"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i/>
          <w:color w:val="000000"/>
        </w:rPr>
        <w:t>IP</w:t>
      </w:r>
      <w:r w:rsidR="004544DB" w:rsidRPr="006D759E">
        <w:rPr>
          <w:color w:val="000000"/>
        </w:rPr>
        <w:t>-адрес</w:t>
      </w:r>
      <w:r w:rsidRPr="006D759E">
        <w:rPr>
          <w:color w:val="000000"/>
        </w:rPr>
        <w:t xml:space="preserve"> сайта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long</w:t>
      </w:r>
      <w:proofErr w:type="spellEnd"/>
      <w:r w:rsidR="00691F2E"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tab/>
      </w:r>
      <w:r w:rsidR="00691F2E" w:rsidRPr="006D759E">
        <w:rPr>
          <w:color w:val="000000"/>
        </w:rPr>
        <w:t>название заг</w:t>
      </w:r>
      <w:r w:rsidR="002C3093" w:rsidRPr="006D759E">
        <w:rPr>
          <w:color w:val="000000"/>
        </w:rPr>
        <w:t>лавной страницы</w:t>
      </w:r>
      <w:r w:rsidRPr="006D759E">
        <w:rPr>
          <w:color w:val="000000"/>
        </w:rPr>
        <w:t xml:space="preserve"> сайта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string</w:t>
      </w:r>
      <w:proofErr w:type="spellEnd"/>
      <w:r w:rsidR="00691F2E" w:rsidRPr="006D759E">
        <w:rPr>
          <w:color w:val="000000"/>
        </w:rPr>
        <w:t>);</w:t>
      </w:r>
    </w:p>
    <w:p w:rsidR="002C3093" w:rsidRPr="006D759E" w:rsidRDefault="002C309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tab/>
      </w:r>
      <w:r w:rsidRPr="006D759E">
        <w:rPr>
          <w:color w:val="000000"/>
        </w:rPr>
        <w:t xml:space="preserve">название текущей просматриваемой страницы сайта (тип: </w:t>
      </w:r>
      <w:proofErr w:type="spellStart"/>
      <w:r w:rsidRPr="006D759E">
        <w:rPr>
          <w:i/>
          <w:color w:val="000000"/>
        </w:rPr>
        <w:t>string</w:t>
      </w:r>
      <w:proofErr w:type="spellEnd"/>
      <w:r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color w:val="000000"/>
        </w:rPr>
        <w:t>дата посещения</w:t>
      </w:r>
      <w:r w:rsidRPr="006D759E">
        <w:rPr>
          <w:color w:val="000000"/>
        </w:rPr>
        <w:t xml:space="preserve"> сайта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long</w:t>
      </w:r>
      <w:proofErr w:type="spellEnd"/>
      <w:r w:rsidR="00691F2E" w:rsidRPr="006D759E">
        <w:rPr>
          <w:color w:val="000000"/>
        </w:rPr>
        <w:t>);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2221FB" w:rsidRPr="006D759E">
        <w:rPr>
          <w:color w:val="000000"/>
        </w:rPr>
        <w:tab/>
      </w:r>
      <w:r w:rsidR="00691F2E" w:rsidRPr="006D759E">
        <w:rPr>
          <w:color w:val="000000"/>
        </w:rPr>
        <w:t>признак защищённости</w:t>
      </w:r>
      <w:r w:rsidRPr="006D759E">
        <w:rPr>
          <w:color w:val="000000"/>
        </w:rPr>
        <w:t xml:space="preserve"> протокола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тип: </w:t>
      </w:r>
      <w:proofErr w:type="spellStart"/>
      <w:r w:rsidR="00691F2E" w:rsidRPr="006D759E">
        <w:rPr>
          <w:i/>
          <w:color w:val="000000"/>
        </w:rPr>
        <w:t>bool</w:t>
      </w:r>
      <w:proofErr w:type="spellEnd"/>
      <w:r w:rsidR="00691F2E" w:rsidRPr="006D759E">
        <w:rPr>
          <w:color w:val="000000"/>
        </w:rPr>
        <w:t>).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b/>
          <w:bCs/>
          <w:color w:val="000000"/>
        </w:rPr>
        <w:t>Конструктор (</w:t>
      </w:r>
      <w:proofErr w:type="spellStart"/>
      <w:r w:rsidRPr="006D759E">
        <w:rPr>
          <w:b/>
          <w:bCs/>
          <w:i/>
          <w:color w:val="000000"/>
        </w:rPr>
        <w:t>instance</w:t>
      </w:r>
      <w:proofErr w:type="spellEnd"/>
      <w:r w:rsidRPr="006D759E">
        <w:rPr>
          <w:b/>
          <w:bCs/>
          <w:i/>
          <w:color w:val="000000"/>
        </w:rPr>
        <w:t xml:space="preserve"> </w:t>
      </w:r>
      <w:proofErr w:type="spellStart"/>
      <w:r w:rsidRPr="006D759E">
        <w:rPr>
          <w:b/>
          <w:bCs/>
          <w:i/>
          <w:color w:val="000000"/>
        </w:rPr>
        <w:t>constructor</w:t>
      </w:r>
      <w:proofErr w:type="spellEnd"/>
      <w:r w:rsidRPr="006D759E">
        <w:rPr>
          <w:b/>
          <w:bCs/>
          <w:color w:val="000000"/>
        </w:rPr>
        <w:t>):</w:t>
      </w:r>
    </w:p>
    <w:p w:rsidR="00980F34" w:rsidRPr="006D759E" w:rsidRDefault="002221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980F34" w:rsidRPr="006D759E">
        <w:rPr>
          <w:color w:val="000000"/>
        </w:rPr>
        <w:t>Пять</w:t>
      </w:r>
      <w:r w:rsidR="00691F2E" w:rsidRPr="006D759E">
        <w:rPr>
          <w:color w:val="000000"/>
        </w:rPr>
        <w:t xml:space="preserve"> входных параметр</w:t>
      </w:r>
      <w:r w:rsidR="00980F34" w:rsidRPr="006D759E">
        <w:rPr>
          <w:color w:val="000000"/>
        </w:rPr>
        <w:t>ов</w:t>
      </w:r>
      <w:r w:rsidR="00FD3BCF" w:rsidRPr="006D759E">
        <w:rPr>
          <w:color w:val="000000"/>
        </w:rPr>
        <w:t>*</w:t>
      </w:r>
      <w:r w:rsidR="00691F2E" w:rsidRPr="006D759E">
        <w:rPr>
          <w:color w:val="000000"/>
        </w:rPr>
        <w:t xml:space="preserve">: </w:t>
      </w:r>
    </w:p>
    <w:p w:rsidR="00980F34" w:rsidRPr="006D759E" w:rsidRDefault="00980F34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 xml:space="preserve">адресная строка сайта, </w:t>
      </w:r>
    </w:p>
    <w:p w:rsidR="00980F34" w:rsidRPr="006D759E" w:rsidRDefault="00980F34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 xml:space="preserve">строка с заголовком сайта, </w:t>
      </w:r>
    </w:p>
    <w:p w:rsidR="00980F34" w:rsidRPr="006D759E" w:rsidRDefault="00980F34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строка с названием текущей страницы сайта,</w:t>
      </w:r>
    </w:p>
    <w:p w:rsidR="00980F34" w:rsidRPr="006D759E" w:rsidRDefault="00980F34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 xml:space="preserve">строка </w:t>
      </w:r>
      <w:r w:rsidR="00691F2E" w:rsidRPr="006D759E">
        <w:rPr>
          <w:i/>
          <w:color w:val="000000"/>
        </w:rPr>
        <w:t>IP</w:t>
      </w:r>
      <w:r w:rsidR="00691F2E" w:rsidRPr="006D759E">
        <w:rPr>
          <w:color w:val="000000"/>
        </w:rPr>
        <w:t xml:space="preserve">-адреса (в формате </w:t>
      </w:r>
      <w:r w:rsidR="00691F2E" w:rsidRPr="006D759E">
        <w:rPr>
          <w:i/>
          <w:color w:val="000000"/>
        </w:rPr>
        <w:t>IPv4</w:t>
      </w:r>
      <w:r w:rsidR="00691F2E" w:rsidRPr="006D759E">
        <w:rPr>
          <w:color w:val="000000"/>
        </w:rPr>
        <w:t xml:space="preserve">), </w:t>
      </w:r>
    </w:p>
    <w:p w:rsidR="004C0721" w:rsidRPr="006D759E" w:rsidRDefault="00980F34" w:rsidP="006D759E">
      <w:pPr>
        <w:pStyle w:val="a6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>строка с датой посещения</w:t>
      </w:r>
      <w:r w:rsidR="00FD3BCF" w:rsidRPr="006D759E">
        <w:rPr>
          <w:color w:val="000000"/>
        </w:rPr>
        <w:t xml:space="preserve"> сайта</w:t>
      </w:r>
      <w:r w:rsidR="001D253E" w:rsidRPr="006D759E">
        <w:rPr>
          <w:color w:val="000000"/>
        </w:rPr>
        <w:t xml:space="preserve"> (в формате </w:t>
      </w:r>
      <w:proofErr w:type="spellStart"/>
      <w:r w:rsidR="001D253E" w:rsidRPr="006D759E">
        <w:rPr>
          <w:color w:val="000000"/>
        </w:rPr>
        <w:t>дд.</w:t>
      </w:r>
      <w:proofErr w:type="gramStart"/>
      <w:r w:rsidR="00691F2E" w:rsidRPr="006D759E">
        <w:rPr>
          <w:color w:val="000000"/>
        </w:rPr>
        <w:t>мм</w:t>
      </w:r>
      <w:r w:rsidR="001D253E" w:rsidRPr="006D759E">
        <w:rPr>
          <w:color w:val="000000"/>
        </w:rPr>
        <w:t>.</w:t>
      </w:r>
      <w:r w:rsidR="00691F2E" w:rsidRPr="006D759E">
        <w:rPr>
          <w:color w:val="000000"/>
        </w:rPr>
        <w:t>гггг</w:t>
      </w:r>
      <w:proofErr w:type="spellEnd"/>
      <w:proofErr w:type="gramEnd"/>
      <w:r w:rsidR="00691F2E" w:rsidRPr="006D759E">
        <w:rPr>
          <w:color w:val="000000"/>
        </w:rPr>
        <w:t>).</w:t>
      </w:r>
    </w:p>
    <w:p w:rsidR="00F02636" w:rsidRPr="006D759E" w:rsidRDefault="00F02636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>*</w:t>
      </w:r>
      <w:r w:rsidR="00980F34" w:rsidRPr="006D759E">
        <w:rPr>
          <w:color w:val="000000"/>
        </w:rPr>
        <w:t xml:space="preserve"> – и</w:t>
      </w:r>
      <w:r w:rsidRPr="006D759E">
        <w:rPr>
          <w:color w:val="000000"/>
        </w:rPr>
        <w:t>дентификатор сайта не хранится в файле, он назначается по порядковому номеру строки, содержащей</w:t>
      </w:r>
      <w:r w:rsidR="00980F34" w:rsidRPr="006D759E">
        <w:rPr>
          <w:color w:val="000000"/>
        </w:rPr>
        <w:t>, собственно,</w:t>
      </w:r>
      <w:r w:rsidRPr="006D759E">
        <w:rPr>
          <w:color w:val="000000"/>
        </w:rPr>
        <w:t xml:space="preserve"> сайт и его параметры.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b/>
          <w:bCs/>
          <w:color w:val="000000"/>
        </w:rPr>
        <w:t>Методы (</w:t>
      </w:r>
      <w:proofErr w:type="spellStart"/>
      <w:r w:rsidRPr="006D759E">
        <w:rPr>
          <w:b/>
          <w:bCs/>
          <w:i/>
          <w:color w:val="000000"/>
        </w:rPr>
        <w:t>methods</w:t>
      </w:r>
      <w:proofErr w:type="spellEnd"/>
      <w:r w:rsidRPr="006D759E">
        <w:rPr>
          <w:b/>
          <w:bCs/>
          <w:color w:val="000000"/>
        </w:rPr>
        <w:t>):</w:t>
      </w:r>
    </w:p>
    <w:p w:rsidR="00691F2E" w:rsidRPr="006D759E" w:rsidRDefault="00FD3BC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="002221FB" w:rsidRPr="006D759E">
        <w:rPr>
          <w:color w:val="000000"/>
        </w:rPr>
        <w:tab/>
      </w:r>
      <w:r w:rsidR="00E02249" w:rsidRPr="006D759E">
        <w:rPr>
          <w:color w:val="000000"/>
        </w:rPr>
        <w:t xml:space="preserve">Формирование </w:t>
      </w:r>
      <w:r w:rsidR="00691F2E" w:rsidRPr="006D759E">
        <w:rPr>
          <w:color w:val="000000"/>
        </w:rPr>
        <w:t>адресной строки</w:t>
      </w:r>
      <w:r w:rsidR="00E02249" w:rsidRPr="006D759E">
        <w:rPr>
          <w:color w:val="000000"/>
        </w:rPr>
        <w:t xml:space="preserve"> сайта для вставки в браузер</w:t>
      </w:r>
      <w:r w:rsidR="00691F2E" w:rsidRPr="006D759E">
        <w:rPr>
          <w:color w:val="000000"/>
        </w:rPr>
        <w:t xml:space="preserve"> по параметрам</w:t>
      </w:r>
      <w:r w:rsidR="00980F34" w:rsidRPr="006D759E">
        <w:rPr>
          <w:color w:val="000000"/>
        </w:rPr>
        <w:t xml:space="preserve"> сайта</w:t>
      </w:r>
      <w:r w:rsidR="00691F2E" w:rsidRPr="006D759E">
        <w:rPr>
          <w:color w:val="000000"/>
        </w:rPr>
        <w:t>: (</w:t>
      </w:r>
      <w:r w:rsidR="00E02249" w:rsidRPr="006D759E">
        <w:rPr>
          <w:color w:val="000000"/>
        </w:rPr>
        <w:t xml:space="preserve">имя: </w:t>
      </w:r>
      <w:proofErr w:type="spellStart"/>
      <w:r w:rsidR="00E02249" w:rsidRPr="006D759E">
        <w:rPr>
          <w:i/>
          <w:color w:val="000000"/>
          <w:lang w:val="en-US"/>
        </w:rPr>
        <w:t>createSiteString</w:t>
      </w:r>
      <w:proofErr w:type="spellEnd"/>
      <w:r w:rsidR="00E02249" w:rsidRPr="006D759E">
        <w:rPr>
          <w:color w:val="000000"/>
        </w:rPr>
        <w:t xml:space="preserve">; тип: </w:t>
      </w:r>
      <w:proofErr w:type="spellStart"/>
      <w:r w:rsidR="00691F2E" w:rsidRPr="006D759E">
        <w:rPr>
          <w:i/>
          <w:color w:val="000000"/>
        </w:rPr>
        <w:t>string</w:t>
      </w:r>
      <w:proofErr w:type="spellEnd"/>
      <w:r w:rsidR="00691F2E" w:rsidRPr="006D759E">
        <w:rPr>
          <w:color w:val="000000"/>
        </w:rPr>
        <w:t>).</w:t>
      </w:r>
    </w:p>
    <w:p w:rsidR="00691F2E" w:rsidRPr="006D759E" w:rsidRDefault="002221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>Срез верхних уровней домена из адресной строки</w:t>
      </w:r>
      <w:r w:rsidR="00E02249" w:rsidRPr="006D759E">
        <w:rPr>
          <w:color w:val="000000"/>
        </w:rPr>
        <w:t xml:space="preserve"> сайта, сформированной для браузера</w:t>
      </w:r>
      <w:r w:rsidR="00691F2E" w:rsidRPr="006D759E">
        <w:rPr>
          <w:color w:val="000000"/>
        </w:rPr>
        <w:t xml:space="preserve"> (</w:t>
      </w:r>
      <w:r w:rsidR="00E02249" w:rsidRPr="006D759E">
        <w:rPr>
          <w:color w:val="000000"/>
        </w:rPr>
        <w:t xml:space="preserve">имя: </w:t>
      </w:r>
      <w:proofErr w:type="spellStart"/>
      <w:r w:rsidR="00E02249" w:rsidRPr="006D759E">
        <w:rPr>
          <w:i/>
          <w:color w:val="000000"/>
          <w:lang w:val="en-US"/>
        </w:rPr>
        <w:t>getUpperDomainLevels</w:t>
      </w:r>
      <w:proofErr w:type="spellEnd"/>
      <w:r w:rsidR="00E02249" w:rsidRPr="006D759E">
        <w:rPr>
          <w:color w:val="000000"/>
        </w:rPr>
        <w:t xml:space="preserve">; тип: </w:t>
      </w:r>
      <w:proofErr w:type="spellStart"/>
      <w:proofErr w:type="gramStart"/>
      <w:r w:rsidR="00691F2E" w:rsidRPr="006D759E">
        <w:rPr>
          <w:i/>
          <w:color w:val="000000"/>
        </w:rPr>
        <w:t>string</w:t>
      </w:r>
      <w:proofErr w:type="spellEnd"/>
      <w:r w:rsidR="00691F2E" w:rsidRPr="006D759E">
        <w:rPr>
          <w:i/>
          <w:color w:val="000000"/>
        </w:rPr>
        <w:t>[</w:t>
      </w:r>
      <w:proofErr w:type="gramEnd"/>
      <w:r w:rsidR="00691F2E" w:rsidRPr="006D759E">
        <w:rPr>
          <w:i/>
          <w:color w:val="000000"/>
        </w:rPr>
        <w:t>]</w:t>
      </w:r>
      <w:r w:rsidR="00691F2E" w:rsidRPr="006D759E">
        <w:rPr>
          <w:color w:val="000000"/>
        </w:rPr>
        <w:t>).</w:t>
      </w:r>
    </w:p>
    <w:p w:rsidR="00691F2E" w:rsidRPr="006D759E" w:rsidRDefault="002221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>Формирование библиографической ссылки</w:t>
      </w:r>
      <w:r w:rsidR="00E02249" w:rsidRPr="006D759E">
        <w:rPr>
          <w:color w:val="000000"/>
        </w:rPr>
        <w:t>**</w:t>
      </w:r>
      <w:r w:rsidR="00691F2E" w:rsidRPr="006D759E">
        <w:rPr>
          <w:color w:val="000000"/>
        </w:rPr>
        <w:t xml:space="preserve"> на сайт (</w:t>
      </w:r>
      <w:r w:rsidR="00E02249" w:rsidRPr="006D759E">
        <w:rPr>
          <w:color w:val="000000"/>
        </w:rPr>
        <w:t xml:space="preserve">имя: </w:t>
      </w:r>
      <w:proofErr w:type="spellStart"/>
      <w:r w:rsidR="00E02249" w:rsidRPr="006D759E">
        <w:rPr>
          <w:i/>
          <w:color w:val="000000"/>
          <w:lang w:val="en-US"/>
        </w:rPr>
        <w:t>formatBibliography</w:t>
      </w:r>
      <w:proofErr w:type="spellEnd"/>
      <w:r w:rsidR="00E02249" w:rsidRPr="006D759E">
        <w:rPr>
          <w:color w:val="000000"/>
        </w:rPr>
        <w:t xml:space="preserve">; тип: </w:t>
      </w:r>
      <w:r w:rsidR="007A05F5" w:rsidRPr="006D759E">
        <w:rPr>
          <w:i/>
          <w:color w:val="000000"/>
        </w:rPr>
        <w:t>-</w:t>
      </w:r>
      <w:r w:rsidR="00691F2E" w:rsidRPr="006D759E">
        <w:rPr>
          <w:color w:val="000000"/>
        </w:rPr>
        <w:t>).</w:t>
      </w:r>
    </w:p>
    <w:p w:rsidR="00691F2E" w:rsidRPr="006D759E" w:rsidRDefault="002221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>Изменение даты посещения сайта</w:t>
      </w:r>
      <w:r w:rsidR="002C3093" w:rsidRPr="006D759E">
        <w:rPr>
          <w:color w:val="000000"/>
        </w:rPr>
        <w:t xml:space="preserve"> по входному строковому представлению</w:t>
      </w:r>
      <w:r w:rsidR="00691F2E" w:rsidRPr="006D759E">
        <w:rPr>
          <w:color w:val="000000"/>
        </w:rPr>
        <w:t xml:space="preserve"> (</w:t>
      </w:r>
      <w:r w:rsidR="002C3093" w:rsidRPr="006D759E">
        <w:rPr>
          <w:color w:val="000000"/>
        </w:rPr>
        <w:t xml:space="preserve">имя: </w:t>
      </w:r>
      <w:proofErr w:type="spellStart"/>
      <w:r w:rsidR="002C3093" w:rsidRPr="006D759E">
        <w:rPr>
          <w:i/>
          <w:color w:val="000000"/>
          <w:lang w:val="en-US"/>
        </w:rPr>
        <w:t>changeVisitDateByString</w:t>
      </w:r>
      <w:proofErr w:type="spellEnd"/>
      <w:r w:rsidR="002C3093" w:rsidRPr="006D759E">
        <w:rPr>
          <w:color w:val="000000"/>
        </w:rPr>
        <w:t xml:space="preserve">; тип: </w:t>
      </w:r>
      <w:r w:rsidR="002C3093" w:rsidRPr="006D759E">
        <w:rPr>
          <w:i/>
          <w:color w:val="000000"/>
          <w:lang w:val="en-US"/>
        </w:rPr>
        <w:t>long</w:t>
      </w:r>
      <w:r w:rsidR="00691F2E" w:rsidRPr="006D759E">
        <w:rPr>
          <w:color w:val="000000"/>
        </w:rPr>
        <w:t>).</w:t>
      </w:r>
    </w:p>
    <w:p w:rsidR="00F02636" w:rsidRPr="006D759E" w:rsidRDefault="00F0263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  <w:t>Определение защищённости</w:t>
      </w:r>
      <w:r w:rsidR="002C3093" w:rsidRPr="006D759E">
        <w:rPr>
          <w:color w:val="000000"/>
        </w:rPr>
        <w:t>*</w:t>
      </w:r>
      <w:r w:rsidR="00980F34" w:rsidRPr="006D759E">
        <w:rPr>
          <w:color w:val="000000"/>
        </w:rPr>
        <w:t>**</w:t>
      </w:r>
      <w:r w:rsidRPr="006D759E">
        <w:rPr>
          <w:color w:val="000000"/>
        </w:rPr>
        <w:t xml:space="preserve"> протокола</w:t>
      </w:r>
      <w:r w:rsidR="002C3093" w:rsidRPr="006D759E">
        <w:rPr>
          <w:color w:val="000000"/>
        </w:rPr>
        <w:t xml:space="preserve"> (имя: </w:t>
      </w:r>
      <w:proofErr w:type="spellStart"/>
      <w:r w:rsidR="002C3093" w:rsidRPr="006D759E">
        <w:rPr>
          <w:i/>
          <w:color w:val="000000"/>
          <w:lang w:val="en-US"/>
        </w:rPr>
        <w:t>detectSecurity</w:t>
      </w:r>
      <w:proofErr w:type="spellEnd"/>
      <w:r w:rsidR="002C3093" w:rsidRPr="006D759E">
        <w:rPr>
          <w:color w:val="000000"/>
        </w:rPr>
        <w:t xml:space="preserve">; тип: </w:t>
      </w:r>
      <w:r w:rsidR="002C3093" w:rsidRPr="006D759E">
        <w:rPr>
          <w:i/>
          <w:color w:val="000000"/>
          <w:lang w:val="en-US"/>
        </w:rPr>
        <w:t>bool</w:t>
      </w:r>
      <w:r w:rsidR="002C3093" w:rsidRPr="006D759E">
        <w:rPr>
          <w:color w:val="000000"/>
        </w:rPr>
        <w:t>).</w:t>
      </w:r>
    </w:p>
    <w:p w:rsidR="008D1B5B" w:rsidRPr="006D759E" w:rsidRDefault="002C3093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bCs/>
          <w:color w:val="000000"/>
        </w:rPr>
      </w:pPr>
      <w:r w:rsidRPr="006D759E">
        <w:rPr>
          <w:bCs/>
          <w:color w:val="000000"/>
        </w:rPr>
        <w:t>*</w:t>
      </w:r>
      <w:r w:rsidR="00980F34" w:rsidRPr="006D759E">
        <w:rPr>
          <w:bCs/>
          <w:color w:val="000000"/>
        </w:rPr>
        <w:t>**</w:t>
      </w:r>
      <w:r w:rsidRPr="006D759E">
        <w:rPr>
          <w:bCs/>
          <w:color w:val="000000"/>
        </w:rPr>
        <w:t xml:space="preserve"> – последняя буква «</w:t>
      </w:r>
      <w:r w:rsidRPr="006D759E">
        <w:rPr>
          <w:bCs/>
          <w:i/>
          <w:color w:val="000000"/>
          <w:lang w:val="en-US"/>
        </w:rPr>
        <w:t>s</w:t>
      </w:r>
      <w:r w:rsidRPr="006D759E">
        <w:rPr>
          <w:bCs/>
          <w:color w:val="000000"/>
        </w:rPr>
        <w:t xml:space="preserve">» в названии протокола является признаком защищённости протокола, в частности </w:t>
      </w:r>
      <w:r w:rsidRPr="006D759E">
        <w:rPr>
          <w:bCs/>
          <w:i/>
          <w:color w:val="000000"/>
          <w:lang w:val="en-US"/>
        </w:rPr>
        <w:t>http</w:t>
      </w:r>
      <w:r w:rsidRPr="006D759E">
        <w:rPr>
          <w:bCs/>
          <w:color w:val="000000"/>
        </w:rPr>
        <w:t>.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b/>
          <w:bCs/>
          <w:color w:val="000000"/>
        </w:rPr>
        <w:t>Хранение элементов (</w:t>
      </w:r>
      <w:proofErr w:type="spellStart"/>
      <w:r w:rsidRPr="006D759E">
        <w:rPr>
          <w:b/>
          <w:bCs/>
          <w:i/>
          <w:color w:val="000000"/>
        </w:rPr>
        <w:t>storage</w:t>
      </w:r>
      <w:proofErr w:type="spellEnd"/>
      <w:r w:rsidRPr="006D759E">
        <w:rPr>
          <w:b/>
          <w:bCs/>
          <w:color w:val="000000"/>
        </w:rPr>
        <w:t>):</w:t>
      </w:r>
    </w:p>
    <w:p w:rsidR="00CB17BE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91F2E" w:rsidRPr="006D759E">
        <w:rPr>
          <w:color w:val="000000"/>
        </w:rPr>
        <w:t>адреса сайтов и их параметры записаны в текстовый файл; файл дополняется и обновляется только вручную через «Блокнот»; изменения, выполняемые в процессе работы программы, не сказываются на содержимом файла</w:t>
      </w:r>
      <w:r w:rsidR="00CB17BE" w:rsidRPr="006D759E">
        <w:rPr>
          <w:color w:val="000000"/>
        </w:rPr>
        <w:t>;</w:t>
      </w:r>
    </w:p>
    <w:p w:rsidR="00691F2E" w:rsidRPr="006D759E" w:rsidRDefault="00CB17B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массивы и списки для хранения не предусмотрены</w:t>
      </w:r>
      <w:r w:rsidR="00691F2E" w:rsidRPr="006D759E">
        <w:rPr>
          <w:color w:val="000000"/>
        </w:rPr>
        <w:t>.</w:t>
      </w:r>
    </w:p>
    <w:p w:rsidR="008D1B5B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bCs/>
          <w:color w:val="000000"/>
        </w:rPr>
      </w:pPr>
      <w:r w:rsidRPr="006D759E">
        <w:rPr>
          <w:b/>
          <w:bCs/>
          <w:color w:val="000000"/>
        </w:rPr>
        <w:t>Вывод (</w:t>
      </w:r>
      <w:proofErr w:type="spellStart"/>
      <w:proofErr w:type="gramStart"/>
      <w:r w:rsidRPr="006D759E">
        <w:rPr>
          <w:b/>
          <w:bCs/>
          <w:i/>
          <w:color w:val="000000"/>
        </w:rPr>
        <w:t>ToString</w:t>
      </w:r>
      <w:proofErr w:type="spellEnd"/>
      <w:r w:rsidRPr="006D759E">
        <w:rPr>
          <w:b/>
          <w:bCs/>
          <w:i/>
          <w:color w:val="000000"/>
        </w:rPr>
        <w:t>(</w:t>
      </w:r>
      <w:proofErr w:type="gramEnd"/>
      <w:r w:rsidRPr="006D759E">
        <w:rPr>
          <w:b/>
          <w:bCs/>
          <w:i/>
          <w:color w:val="000000"/>
        </w:rPr>
        <w:t>)</w:t>
      </w:r>
      <w:r w:rsidRPr="006D759E">
        <w:rPr>
          <w:b/>
          <w:bCs/>
          <w:color w:val="000000"/>
        </w:rPr>
        <w:t>):</w:t>
      </w:r>
    </w:p>
    <w:p w:rsidR="008D1B5B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Выводить информацию о сайте в формате:</w:t>
      </w:r>
    </w:p>
    <w:p w:rsidR="00FD3BCF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«Яндекс</w:t>
      </w:r>
      <w:r w:rsidR="008D1B5B" w:rsidRPr="006D759E">
        <w:rPr>
          <w:color w:val="000000"/>
        </w:rPr>
        <w:t xml:space="preserve"> </w:t>
      </w:r>
      <w:r w:rsidR="00FD3BCF" w:rsidRPr="006D759E">
        <w:rPr>
          <w:color w:val="000000"/>
        </w:rPr>
        <w:t>[</w:t>
      </w:r>
      <w:hyperlink r:id="rId8" w:history="1">
        <w:r w:rsidRPr="006D759E">
          <w:rPr>
            <w:i/>
            <w:color w:val="000000"/>
          </w:rPr>
          <w:t>https://ya.ru</w:t>
        </w:r>
      </w:hyperlink>
      <w:r w:rsidR="00FD3BCF" w:rsidRPr="006D759E">
        <w:rPr>
          <w:color w:val="000000"/>
        </w:rPr>
        <w:t xml:space="preserve">] – </w:t>
      </w:r>
      <w:r w:rsidRPr="006D759E">
        <w:rPr>
          <w:i/>
          <w:color w:val="000000"/>
        </w:rPr>
        <w:t>IP</w:t>
      </w:r>
      <w:r w:rsidRPr="006D759E">
        <w:rPr>
          <w:color w:val="000000"/>
        </w:rPr>
        <w:t>: 5.255.255.242»</w:t>
      </w:r>
    </w:p>
    <w:p w:rsidR="00691F2E" w:rsidRPr="006D759E" w:rsidRDefault="00691F2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«Ресторан </w:t>
      </w:r>
      <w:r w:rsidRPr="006D759E">
        <w:rPr>
          <w:i/>
          <w:color w:val="000000"/>
        </w:rPr>
        <w:t>MANSARD</w:t>
      </w:r>
      <w:r w:rsidR="00FD3BCF" w:rsidRPr="006D759E">
        <w:rPr>
          <w:color w:val="000000"/>
        </w:rPr>
        <w:t xml:space="preserve"> [</w:t>
      </w:r>
      <w:hyperlink r:id="rId9" w:history="1">
        <w:r w:rsidRPr="006D759E">
          <w:rPr>
            <w:i/>
            <w:color w:val="000000"/>
          </w:rPr>
          <w:t>http://mansard-moscow.ru</w:t>
        </w:r>
      </w:hyperlink>
      <w:r w:rsidR="00FD3BCF" w:rsidRPr="006D759E">
        <w:rPr>
          <w:color w:val="000000"/>
        </w:rPr>
        <w:t xml:space="preserve">] – </w:t>
      </w:r>
      <w:r w:rsidRPr="006D759E">
        <w:rPr>
          <w:i/>
          <w:color w:val="000000"/>
        </w:rPr>
        <w:t>IP</w:t>
      </w:r>
      <w:r w:rsidRPr="006D759E">
        <w:rPr>
          <w:color w:val="000000"/>
        </w:rPr>
        <w:t>: 185.165.123.36»</w:t>
      </w:r>
    </w:p>
    <w:p w:rsidR="00E02249" w:rsidRPr="006D759E" w:rsidRDefault="00E02249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</w:pPr>
      <w:r w:rsidRPr="006D759E">
        <w:t>**</w:t>
      </w:r>
      <w:r w:rsidR="001D253E" w:rsidRPr="006D759E">
        <w:t xml:space="preserve"> – б</w:t>
      </w:r>
      <w:r w:rsidRPr="006D759E">
        <w:t>иблиографическая ссылка на сайт: «</w:t>
      </w:r>
      <w:r w:rsidR="001D253E" w:rsidRPr="006D759E">
        <w:t>{</w:t>
      </w:r>
      <w:r w:rsidRPr="006D759E">
        <w:t>название сайта</w:t>
      </w:r>
      <w:r w:rsidR="001D253E" w:rsidRPr="006D759E">
        <w:t>} [Электронный ресурс</w:t>
      </w:r>
      <w:proofErr w:type="gramStart"/>
      <w:r w:rsidR="001D253E" w:rsidRPr="006D759E">
        <w:t>] :</w:t>
      </w:r>
      <w:proofErr w:type="gramEnd"/>
      <w:r w:rsidR="001D253E" w:rsidRPr="006D759E">
        <w:t xml:space="preserve"> {название текущей страницы сайта}. </w:t>
      </w:r>
      <w:r w:rsidR="001D253E" w:rsidRPr="006D759E">
        <w:rPr>
          <w:i/>
          <w:lang w:val="en-US"/>
        </w:rPr>
        <w:t>URL</w:t>
      </w:r>
      <w:r w:rsidR="001D253E" w:rsidRPr="006D759E">
        <w:t>: {адресная строка сайта} (дата обращения: {дата</w:t>
      </w:r>
      <w:r w:rsidR="001D253E" w:rsidRPr="006D759E">
        <w:rPr>
          <w:color w:val="000000"/>
        </w:rPr>
        <w:t xml:space="preserve"> в формате </w:t>
      </w:r>
      <w:proofErr w:type="spellStart"/>
      <w:r w:rsidR="001D253E" w:rsidRPr="006D759E">
        <w:rPr>
          <w:color w:val="000000"/>
        </w:rPr>
        <w:t>дд.мм.гггг</w:t>
      </w:r>
      <w:proofErr w:type="spellEnd"/>
      <w:r w:rsidR="001D253E" w:rsidRPr="006D759E">
        <w:t>}</w:t>
      </w:r>
      <w:proofErr w:type="gramStart"/>
      <w:r w:rsidR="001D253E" w:rsidRPr="006D759E">
        <w:t>)</w:t>
      </w:r>
      <w:r w:rsidRPr="006D759E">
        <w:t>»</w:t>
      </w:r>
      <w:proofErr w:type="gramEnd"/>
    </w:p>
    <w:p w:rsidR="001D253E" w:rsidRPr="006D759E" w:rsidRDefault="001D253E" w:rsidP="006D759E">
      <w:pPr>
        <w:spacing w:line="240" w:lineRule="auto"/>
        <w:ind w:firstLine="708"/>
        <w:jc w:val="both"/>
        <w:rPr>
          <w:b/>
          <w:color w:val="000000"/>
          <w:sz w:val="24"/>
        </w:rPr>
      </w:pPr>
      <w:r w:rsidRPr="006D759E">
        <w:rPr>
          <w:noProof/>
          <w:sz w:val="24"/>
        </w:rPr>
        <w:t>Параметрические скобки {} – не печатаемая информация.</w:t>
      </w:r>
    </w:p>
    <w:p w:rsidR="004544DB" w:rsidRPr="006D759E" w:rsidRDefault="001D253E" w:rsidP="006D759E">
      <w:pPr>
        <w:spacing w:line="240" w:lineRule="auto"/>
        <w:ind w:firstLine="708"/>
        <w:jc w:val="both"/>
        <w:rPr>
          <w:noProof/>
          <w:sz w:val="24"/>
        </w:rPr>
      </w:pPr>
      <w:r w:rsidRPr="006D759E">
        <w:rPr>
          <w:noProof/>
          <w:sz w:val="24"/>
        </w:rPr>
        <w:t>Пример: «</w:t>
      </w:r>
      <w:r w:rsidRPr="006D759E">
        <w:rPr>
          <w:i/>
          <w:noProof/>
          <w:sz w:val="24"/>
        </w:rPr>
        <w:t>Lenta.ru</w:t>
      </w:r>
      <w:r w:rsidRPr="006D759E">
        <w:rPr>
          <w:noProof/>
          <w:sz w:val="24"/>
        </w:rPr>
        <w:t xml:space="preserve"> – Новости России и мира сегодня [Электронный ресурс] : Эффективные кадры. Московский метрополитен увеличивает набор водителей трамвая в два раза. </w:t>
      </w:r>
      <w:r w:rsidRPr="006D759E">
        <w:rPr>
          <w:i/>
          <w:noProof/>
          <w:sz w:val="24"/>
        </w:rPr>
        <w:t>URL</w:t>
      </w:r>
      <w:r w:rsidRPr="006D759E">
        <w:rPr>
          <w:noProof/>
          <w:sz w:val="24"/>
        </w:rPr>
        <w:t xml:space="preserve">: </w:t>
      </w:r>
      <w:r w:rsidRPr="006D759E">
        <w:rPr>
          <w:i/>
          <w:noProof/>
          <w:sz w:val="24"/>
        </w:rPr>
        <w:t>https:/​/​lenta.ru/​articles/​2022/​03/​18/​moskkadry/</w:t>
      </w:r>
      <w:r w:rsidRPr="006D759E">
        <w:rPr>
          <w:noProof/>
          <w:sz w:val="24"/>
        </w:rPr>
        <w:t xml:space="preserve"> (дата обращения: 23.03.2025)».</w:t>
      </w:r>
    </w:p>
    <w:p w:rsidR="007D116D" w:rsidRPr="00F02636" w:rsidRDefault="007D116D" w:rsidP="007D116D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№3</w:t>
      </w:r>
    </w:p>
    <w:p w:rsidR="007D116D" w:rsidRPr="006D759E" w:rsidRDefault="007D116D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«Покупатель».</w:t>
      </w:r>
    </w:p>
    <w:p w:rsidR="007D116D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Возможное имя</w:t>
      </w:r>
      <w:r w:rsidR="00994063" w:rsidRPr="006D759E">
        <w:rPr>
          <w:color w:val="000000"/>
        </w:rPr>
        <w:t xml:space="preserve"> класса</w:t>
      </w:r>
      <w:r w:rsidRPr="006D759E">
        <w:rPr>
          <w:color w:val="000000"/>
        </w:rPr>
        <w:t>: «</w:t>
      </w:r>
      <w:proofErr w:type="spellStart"/>
      <w:r w:rsidRPr="006D759E">
        <w:rPr>
          <w:i/>
          <w:color w:val="000000"/>
        </w:rPr>
        <w:t>clsCustomer</w:t>
      </w:r>
      <w:proofErr w:type="spellEnd"/>
      <w:r w:rsidRPr="006D759E">
        <w:rPr>
          <w:color w:val="000000"/>
        </w:rPr>
        <w:t>».</w:t>
      </w:r>
    </w:p>
    <w:p w:rsidR="007D116D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7D116D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идентификатор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</w:rPr>
        <w:t>int</w:t>
      </w:r>
      <w:proofErr w:type="spellEnd"/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фамилия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</w:rPr>
        <w:t>string</w:t>
      </w:r>
      <w:proofErr w:type="spellEnd"/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имя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r w:rsidR="007D116D" w:rsidRPr="006D759E">
        <w:rPr>
          <w:i/>
          <w:color w:val="000000"/>
          <w:lang w:val="en-US"/>
        </w:rPr>
        <w:t>string</w:t>
      </w:r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отчество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r w:rsidR="007D116D" w:rsidRPr="006D759E">
        <w:rPr>
          <w:i/>
          <w:color w:val="000000"/>
          <w:lang w:val="en-US"/>
        </w:rPr>
        <w:t>string</w:t>
      </w:r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адрес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r w:rsidR="007D116D" w:rsidRPr="006D759E">
        <w:rPr>
          <w:i/>
          <w:color w:val="000000"/>
          <w:lang w:val="en-US"/>
        </w:rPr>
        <w:t>string</w:t>
      </w:r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пол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  <w:lang w:val="en-US"/>
        </w:rPr>
        <w:t>enum</w:t>
      </w:r>
      <w:proofErr w:type="spellEnd"/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номер кредитной карточки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</w:rPr>
        <w:t>string</w:t>
      </w:r>
      <w:proofErr w:type="spellEnd"/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номер дисконтной карты</w:t>
      </w:r>
      <w:r w:rsidR="00994063" w:rsidRPr="006D759E">
        <w:rPr>
          <w:color w:val="000000"/>
        </w:rPr>
        <w:t xml:space="preserve">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</w:rPr>
        <w:t>string</w:t>
      </w:r>
      <w:proofErr w:type="spellEnd"/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D116D" w:rsidRPr="006D759E">
        <w:rPr>
          <w:color w:val="000000"/>
        </w:rPr>
        <w:t>категория скидки</w:t>
      </w:r>
      <w:r w:rsidR="00994063" w:rsidRPr="006D759E">
        <w:rPr>
          <w:color w:val="000000"/>
        </w:rPr>
        <w:t xml:space="preserve"> для покупателя</w:t>
      </w:r>
      <w:r w:rsidR="007D116D" w:rsidRPr="006D759E">
        <w:rPr>
          <w:color w:val="000000"/>
        </w:rPr>
        <w:t xml:space="preserve"> (</w:t>
      </w:r>
      <w:r w:rsidR="00994063"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</w:rPr>
        <w:t>byte</w:t>
      </w:r>
      <w:proofErr w:type="spellEnd"/>
      <w:r w:rsidR="007D116D" w:rsidRPr="006D759E">
        <w:rPr>
          <w:color w:val="000000"/>
        </w:rPr>
        <w:t>).</w:t>
      </w:r>
    </w:p>
    <w:p w:rsidR="00994063" w:rsidRPr="006D759E" w:rsidRDefault="0099406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7D116D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7D116D" w:rsidRPr="006D759E" w:rsidRDefault="00175BC0" w:rsidP="006D759E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0" w:beforeAutospacing="0" w:after="0" w:afterAutospacing="0"/>
        <w:contextualSpacing/>
        <w:jc w:val="both"/>
        <w:rPr>
          <w:color w:val="000000"/>
        </w:rPr>
      </w:pPr>
      <w:r w:rsidRPr="006D759E">
        <w:rPr>
          <w:color w:val="000000"/>
        </w:rPr>
        <w:t>С</w:t>
      </w:r>
      <w:r w:rsidR="007D116D" w:rsidRPr="006D759E">
        <w:rPr>
          <w:color w:val="000000"/>
        </w:rPr>
        <w:t>троковый массив входных параметров, разбираемых в конструкторе экземпляра класса.</w:t>
      </w:r>
    </w:p>
    <w:p w:rsidR="00994063" w:rsidRPr="006D759E" w:rsidRDefault="0099406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7D116D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A34296" w:rsidRPr="006D759E">
        <w:rPr>
          <w:color w:val="000000"/>
        </w:rPr>
        <w:t>Ф</w:t>
      </w:r>
      <w:r w:rsidR="007D116D" w:rsidRPr="006D759E">
        <w:rPr>
          <w:color w:val="000000"/>
        </w:rPr>
        <w:t>ормировани</w:t>
      </w:r>
      <w:r w:rsidR="00A34296" w:rsidRPr="006D759E">
        <w:rPr>
          <w:color w:val="000000"/>
        </w:rPr>
        <w:t>е</w:t>
      </w:r>
      <w:r w:rsidR="007D116D" w:rsidRPr="006D759E">
        <w:rPr>
          <w:color w:val="000000"/>
        </w:rPr>
        <w:t xml:space="preserve"> целостной строки Ф.И.О. по отдельным значениям фамилии, имени и отчества (как под требуемый формат </w:t>
      </w:r>
      <w:proofErr w:type="spellStart"/>
      <w:proofErr w:type="gramStart"/>
      <w:r w:rsidR="007D116D" w:rsidRPr="006D759E">
        <w:rPr>
          <w:i/>
          <w:color w:val="000000"/>
        </w:rPr>
        <w:t>ToStrin</w:t>
      </w:r>
      <w:r w:rsidRPr="006D759E">
        <w:rPr>
          <w:i/>
          <w:color w:val="000000"/>
        </w:rPr>
        <w:t>g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>, так и общего вида,</w:t>
      </w:r>
      <w:r w:rsidR="00755F12" w:rsidRPr="006D759E">
        <w:rPr>
          <w:color w:val="000000"/>
        </w:rPr>
        <w:t xml:space="preserve"> имя: </w:t>
      </w:r>
      <w:proofErr w:type="spellStart"/>
      <w:r w:rsidR="006A5B10" w:rsidRPr="006D759E">
        <w:rPr>
          <w:i/>
          <w:color w:val="000000"/>
          <w:lang w:val="en-US"/>
        </w:rPr>
        <w:t>concatSurnameNamePat</w:t>
      </w:r>
      <w:proofErr w:type="spellEnd"/>
      <w:r w:rsidR="006A5B10" w:rsidRPr="006D759E">
        <w:rPr>
          <w:i/>
          <w:color w:val="000000"/>
        </w:rPr>
        <w:t>()</w:t>
      </w:r>
      <w:r w:rsidR="00755F12" w:rsidRPr="006D759E">
        <w:rPr>
          <w:color w:val="000000"/>
        </w:rPr>
        <w:t>;</w:t>
      </w:r>
      <w:r w:rsidRPr="006D759E">
        <w:rPr>
          <w:color w:val="000000"/>
        </w:rPr>
        <w:t xml:space="preserve"> тип: </w:t>
      </w:r>
      <w:proofErr w:type="spellStart"/>
      <w:r w:rsidRPr="006D759E">
        <w:rPr>
          <w:i/>
          <w:color w:val="000000"/>
        </w:rPr>
        <w:t>string</w:t>
      </w:r>
      <w:proofErr w:type="spellEnd"/>
      <w:r w:rsidRPr="006D759E">
        <w:rPr>
          <w:color w:val="000000"/>
        </w:rPr>
        <w:t>).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r w:rsidR="00A34296" w:rsidRPr="006D759E">
        <w:rPr>
          <w:color w:val="000000"/>
        </w:rPr>
        <w:t>Возврат</w:t>
      </w:r>
      <w:r w:rsidR="007D116D" w:rsidRPr="006D759E">
        <w:rPr>
          <w:color w:val="000000"/>
        </w:rPr>
        <w:t xml:space="preserve"> процентного значения скидки в зависимости от её категории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discountPercent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</w:rPr>
        <w:t>float</w:t>
      </w:r>
      <w:proofErr w:type="spellEnd"/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r w:rsidR="00A34296" w:rsidRPr="006D759E">
        <w:rPr>
          <w:color w:val="000000"/>
        </w:rPr>
        <w:t>О</w:t>
      </w:r>
      <w:r w:rsidR="007D116D" w:rsidRPr="006D759E">
        <w:rPr>
          <w:color w:val="000000"/>
        </w:rPr>
        <w:t>пределени</w:t>
      </w:r>
      <w:r w:rsidR="00A34296" w:rsidRPr="006D759E">
        <w:rPr>
          <w:color w:val="000000"/>
        </w:rPr>
        <w:t>е</w:t>
      </w:r>
      <w:r w:rsidR="007D116D" w:rsidRPr="006D759E">
        <w:rPr>
          <w:color w:val="000000"/>
        </w:rPr>
        <w:t xml:space="preserve"> города проживания клиента по известному адресу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getCustomerCityName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7D116D" w:rsidRPr="006D759E">
        <w:rPr>
          <w:i/>
          <w:color w:val="000000"/>
        </w:rPr>
        <w:t>string</w:t>
      </w:r>
      <w:proofErr w:type="spellEnd"/>
      <w:r w:rsidR="007D116D" w:rsidRPr="006D759E">
        <w:rPr>
          <w:color w:val="000000"/>
        </w:rPr>
        <w:t>);</w:t>
      </w:r>
    </w:p>
    <w:p w:rsidR="007D116D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</w:r>
      <w:r w:rsidR="00A34296" w:rsidRPr="006D759E">
        <w:rPr>
          <w:color w:val="000000"/>
        </w:rPr>
        <w:t>И</w:t>
      </w:r>
      <w:r w:rsidR="007D116D" w:rsidRPr="006D759E">
        <w:rPr>
          <w:color w:val="000000"/>
        </w:rPr>
        <w:t>зменени</w:t>
      </w:r>
      <w:r w:rsidR="00A34296" w:rsidRPr="006D759E">
        <w:rPr>
          <w:color w:val="000000"/>
        </w:rPr>
        <w:t>е</w:t>
      </w:r>
      <w:r w:rsidR="007D116D" w:rsidRPr="006D759E">
        <w:rPr>
          <w:color w:val="000000"/>
        </w:rPr>
        <w:t xml:space="preserve"> категории скидки клиента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changeDiscountCat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7A05F5" w:rsidRPr="006D759E">
        <w:rPr>
          <w:i/>
          <w:color w:val="000000"/>
        </w:rPr>
        <w:t>-</w:t>
      </w:r>
      <w:r w:rsidR="007D116D" w:rsidRPr="006D759E">
        <w:rPr>
          <w:color w:val="000000"/>
        </w:rPr>
        <w:t>).</w:t>
      </w:r>
    </w:p>
    <w:p w:rsidR="00A34296" w:rsidRPr="006D759E" w:rsidRDefault="00A34296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</w:p>
    <w:p w:rsidR="007D116D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994063" w:rsidRPr="006D759E">
        <w:rPr>
          <w:b/>
          <w:color w:val="000000"/>
        </w:rPr>
        <w:t xml:space="preserve"> (</w:t>
      </w:r>
      <w:r w:rsidR="00994063" w:rsidRPr="006D759E">
        <w:rPr>
          <w:b/>
          <w:i/>
          <w:color w:val="000000"/>
          <w:lang w:val="en-US"/>
        </w:rPr>
        <w:t>storage</w:t>
      </w:r>
      <w:r w:rsidR="00994063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CB17BE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7A05F5" w:rsidRPr="006D759E">
        <w:rPr>
          <w:color w:val="000000"/>
        </w:rPr>
        <w:t>константно в коде программы</w:t>
      </w:r>
      <w:r w:rsidR="00CB17BE" w:rsidRPr="006D759E">
        <w:rPr>
          <w:color w:val="000000"/>
        </w:rPr>
        <w:t xml:space="preserve"> в модуле*-классе </w:t>
      </w:r>
      <w:proofErr w:type="spellStart"/>
      <w:r w:rsidR="00CB17BE" w:rsidRPr="006D759E">
        <w:rPr>
          <w:i/>
          <w:color w:val="000000"/>
          <w:lang w:val="en-US"/>
        </w:rPr>
        <w:t>mdlBase</w:t>
      </w:r>
      <w:proofErr w:type="spellEnd"/>
      <w:r w:rsidR="007A05F5" w:rsidRPr="006D759E">
        <w:rPr>
          <w:color w:val="000000"/>
        </w:rPr>
        <w:t>, в массиве, содержатся 1</w:t>
      </w:r>
      <w:r w:rsidR="007D116D" w:rsidRPr="006D759E">
        <w:rPr>
          <w:color w:val="000000"/>
        </w:rPr>
        <w:t>0 покупателей</w:t>
      </w:r>
      <w:r w:rsidR="007A05F5" w:rsidRPr="006D759E">
        <w:rPr>
          <w:color w:val="000000"/>
        </w:rPr>
        <w:t xml:space="preserve"> (</w:t>
      </w:r>
      <w:proofErr w:type="spellStart"/>
      <w:proofErr w:type="gramStart"/>
      <w:r w:rsidR="007D116D" w:rsidRPr="006D759E">
        <w:rPr>
          <w:i/>
          <w:color w:val="000000"/>
        </w:rPr>
        <w:t>clsCustomer</w:t>
      </w:r>
      <w:proofErr w:type="spellEnd"/>
      <w:r w:rsidR="007D116D" w:rsidRPr="006D759E">
        <w:rPr>
          <w:i/>
          <w:color w:val="000000"/>
        </w:rPr>
        <w:t>[</w:t>
      </w:r>
      <w:proofErr w:type="gramEnd"/>
      <w:r w:rsidR="007A05F5" w:rsidRPr="006D759E">
        <w:rPr>
          <w:i/>
          <w:color w:val="000000"/>
        </w:rPr>
        <w:t>1</w:t>
      </w:r>
      <w:r w:rsidR="007D116D" w:rsidRPr="006D759E">
        <w:rPr>
          <w:i/>
          <w:color w:val="000000"/>
        </w:rPr>
        <w:t>0]</w:t>
      </w:r>
      <w:r w:rsidR="007D116D" w:rsidRPr="006D759E">
        <w:rPr>
          <w:color w:val="000000"/>
        </w:rPr>
        <w:t>)</w:t>
      </w:r>
      <w:r w:rsidR="00CB17BE" w:rsidRPr="006D759E">
        <w:rPr>
          <w:color w:val="000000"/>
        </w:rPr>
        <w:t>;</w:t>
      </w:r>
    </w:p>
    <w:p w:rsidR="00CB17BE" w:rsidRPr="006D759E" w:rsidRDefault="00CB17B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имеется</w:t>
      </w:r>
      <w:r w:rsidR="007D116D" w:rsidRPr="006D759E">
        <w:rPr>
          <w:color w:val="000000"/>
        </w:rPr>
        <w:t xml:space="preserve"> возможностью дополнения</w:t>
      </w:r>
      <w:r w:rsidRPr="006D759E">
        <w:rPr>
          <w:color w:val="000000"/>
        </w:rPr>
        <w:t xml:space="preserve"> перечня покупателей в сессию работы программы, но они записываются в структурный список (</w:t>
      </w:r>
      <w:r w:rsidRPr="006D759E">
        <w:rPr>
          <w:i/>
          <w:color w:val="000000"/>
          <w:lang w:val="en-US"/>
        </w:rPr>
        <w:t>List</w:t>
      </w:r>
      <w:r w:rsidRPr="006D759E">
        <w:rPr>
          <w:color w:val="000000"/>
        </w:rPr>
        <w:t>&lt;</w:t>
      </w:r>
      <w:proofErr w:type="spellStart"/>
      <w:r w:rsidRPr="006D759E">
        <w:rPr>
          <w:i/>
          <w:color w:val="000000"/>
          <w:lang w:val="en-US"/>
        </w:rPr>
        <w:t>clsCustomer</w:t>
      </w:r>
      <w:proofErr w:type="spellEnd"/>
      <w:r w:rsidRPr="006D759E">
        <w:rPr>
          <w:color w:val="000000"/>
        </w:rPr>
        <w:t xml:space="preserve">&gt;) модуля-класса </w:t>
      </w:r>
      <w:proofErr w:type="spellStart"/>
      <w:r w:rsidRPr="006D759E">
        <w:rPr>
          <w:i/>
          <w:color w:val="000000"/>
          <w:lang w:val="en-US"/>
        </w:rPr>
        <w:t>mdlBase</w:t>
      </w:r>
      <w:proofErr w:type="spellEnd"/>
      <w:r w:rsidRPr="006D759E">
        <w:rPr>
          <w:color w:val="000000"/>
        </w:rPr>
        <w:t>;</w:t>
      </w:r>
    </w:p>
    <w:p w:rsidR="007D116D" w:rsidRPr="006D759E" w:rsidRDefault="00CB17B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чтение из файла и запись в файл не предусмотрены</w:t>
      </w:r>
      <w:r w:rsidR="007D116D" w:rsidRPr="006D759E">
        <w:rPr>
          <w:color w:val="000000"/>
        </w:rPr>
        <w:t>.</w:t>
      </w:r>
    </w:p>
    <w:p w:rsidR="00994063" w:rsidRPr="006D759E" w:rsidRDefault="0099406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994063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994063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«1. Иван Иванович И. (м.) - 8 6845 763 3 - статус скидки: 15%»</w:t>
      </w:r>
    </w:p>
    <w:p w:rsidR="007D116D" w:rsidRPr="006D759E" w:rsidRDefault="007D116D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>«2. Алексей Алексеевич А. (м.) - 4 9999 265 0 - скидка не предоставляется»</w:t>
      </w:r>
    </w:p>
    <w:p w:rsidR="00CB17BE" w:rsidRPr="006D759E" w:rsidRDefault="00CB17B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CB17BE" w:rsidRPr="006D759E" w:rsidRDefault="00CB17B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* – статический класс.</w:t>
      </w:r>
    </w:p>
    <w:p w:rsidR="00CB17BE" w:rsidRPr="00F02636" w:rsidRDefault="00CB17BE" w:rsidP="007D116D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:rsidR="007D116D" w:rsidRPr="00F02636" w:rsidRDefault="007D116D" w:rsidP="00574073">
      <w:pPr>
        <w:contextualSpacing/>
        <w:jc w:val="both"/>
        <w:rPr>
          <w:b/>
          <w:szCs w:val="28"/>
          <w:shd w:val="clear" w:color="auto" w:fill="FFFFFF"/>
        </w:rPr>
      </w:pPr>
    </w:p>
    <w:p w:rsidR="004544DB" w:rsidRPr="00F02636" w:rsidRDefault="004544DB">
      <w:pPr>
        <w:spacing w:after="200" w:line="276" w:lineRule="auto"/>
        <w:rPr>
          <w:b/>
          <w:szCs w:val="28"/>
          <w:shd w:val="clear" w:color="auto" w:fill="FFFFFF"/>
        </w:rPr>
      </w:pPr>
      <w:r w:rsidRPr="00F02636">
        <w:rPr>
          <w:b/>
          <w:szCs w:val="28"/>
          <w:shd w:val="clear" w:color="auto" w:fill="FFFFFF"/>
        </w:rPr>
        <w:br w:type="page"/>
      </w:r>
    </w:p>
    <w:p w:rsidR="004544DB" w:rsidRPr="00F02636" w:rsidRDefault="004544DB" w:rsidP="004544DB">
      <w:pPr>
        <w:ind w:firstLine="708"/>
        <w:contextualSpacing/>
        <w:jc w:val="both"/>
        <w:rPr>
          <w:b/>
          <w:szCs w:val="28"/>
          <w:shd w:val="clear" w:color="auto" w:fill="FFFFFF"/>
        </w:rPr>
      </w:pPr>
      <w:r w:rsidRPr="00F02636">
        <w:rPr>
          <w:b/>
          <w:szCs w:val="28"/>
          <w:shd w:val="clear" w:color="auto" w:fill="FFFFFF"/>
        </w:rPr>
        <w:lastRenderedPageBreak/>
        <w:t>Вариант №4</w:t>
      </w:r>
    </w:p>
    <w:p w:rsidR="004544DB" w:rsidRPr="006D759E" w:rsidRDefault="004544DB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«Текст».</w:t>
      </w:r>
    </w:p>
    <w:p w:rsidR="004544DB" w:rsidRPr="006D759E" w:rsidRDefault="004544DB" w:rsidP="006D759E">
      <w:pPr>
        <w:spacing w:line="240" w:lineRule="auto"/>
        <w:ind w:firstLine="708"/>
        <w:contextualSpacing/>
        <w:jc w:val="both"/>
        <w:rPr>
          <w:b/>
          <w:sz w:val="24"/>
          <w:shd w:val="clear" w:color="auto" w:fill="FFFFFF"/>
        </w:rPr>
      </w:pPr>
      <w:r w:rsidRPr="006D759E">
        <w:rPr>
          <w:color w:val="000000"/>
          <w:sz w:val="24"/>
        </w:rPr>
        <w:t>Возможное имя</w:t>
      </w:r>
      <w:r w:rsidR="00175BC0" w:rsidRPr="006D759E">
        <w:rPr>
          <w:color w:val="000000"/>
          <w:sz w:val="24"/>
        </w:rPr>
        <w:t xml:space="preserve"> класса</w:t>
      </w:r>
      <w:r w:rsidRPr="006D759E">
        <w:rPr>
          <w:color w:val="000000"/>
          <w:sz w:val="24"/>
        </w:rPr>
        <w:t>: «</w:t>
      </w:r>
      <w:proofErr w:type="spellStart"/>
      <w:r w:rsidRPr="006D759E">
        <w:rPr>
          <w:i/>
          <w:color w:val="000000"/>
          <w:sz w:val="24"/>
        </w:rPr>
        <w:t>clsText</w:t>
      </w:r>
      <w:proofErr w:type="spellEnd"/>
      <w:r w:rsidRPr="006D759E">
        <w:rPr>
          <w:color w:val="000000"/>
          <w:sz w:val="24"/>
        </w:rPr>
        <w:t>».</w:t>
      </w: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идентификатор</w:t>
      </w:r>
      <w:r w:rsidR="00755F12" w:rsidRPr="006D759E">
        <w:rPr>
          <w:color w:val="000000"/>
        </w:rPr>
        <w:t xml:space="preserve"> текста</w:t>
      </w:r>
      <w:r w:rsidR="004544DB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int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содержимое</w:t>
      </w:r>
      <w:r w:rsidR="00755F12" w:rsidRPr="006D759E">
        <w:rPr>
          <w:color w:val="000000"/>
        </w:rPr>
        <w:t xml:space="preserve">, собственно, текст </w:t>
      </w:r>
      <w:r w:rsidR="004544DB" w:rsidRPr="006D759E">
        <w:rPr>
          <w:color w:val="000000"/>
        </w:rPr>
        <w:t>(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string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семейство шрифта</w:t>
      </w:r>
      <w:r w:rsidR="00755F12" w:rsidRPr="006D759E">
        <w:rPr>
          <w:color w:val="000000"/>
        </w:rPr>
        <w:t xml:space="preserve"> текста</w:t>
      </w:r>
      <w:r w:rsidR="004544DB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enum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размер шрифта</w:t>
      </w:r>
      <w:r w:rsidR="00755F12" w:rsidRPr="006D759E">
        <w:rPr>
          <w:color w:val="000000"/>
        </w:rPr>
        <w:t xml:space="preserve"> текста</w:t>
      </w:r>
      <w:r w:rsidR="004544DB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int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цвет шрифта</w:t>
      </w:r>
      <w:r w:rsidR="00755F12" w:rsidRPr="006D759E">
        <w:rPr>
          <w:color w:val="000000"/>
        </w:rPr>
        <w:t xml:space="preserve"> текста</w:t>
      </w:r>
      <w:r w:rsidR="004544DB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enum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регистр шрифта</w:t>
      </w:r>
      <w:r w:rsidR="00755F12" w:rsidRPr="006D759E">
        <w:rPr>
          <w:color w:val="000000"/>
        </w:rPr>
        <w:t xml:space="preserve"> текста</w:t>
      </w:r>
      <w:r w:rsidR="004544DB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sbyte</w:t>
      </w:r>
      <w:proofErr w:type="spellEnd"/>
      <w:r w:rsidR="004544DB" w:rsidRPr="006D759E">
        <w:rPr>
          <w:color w:val="000000"/>
        </w:rPr>
        <w:t>: -1 – нижний, 1 – верхний, 0 – нормальный);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признак всех заглавных букв</w:t>
      </w:r>
      <w:r w:rsidR="00755F12" w:rsidRPr="006D759E">
        <w:rPr>
          <w:color w:val="000000"/>
        </w:rPr>
        <w:t xml:space="preserve"> в тексте</w:t>
      </w:r>
      <w:r w:rsidR="004544DB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bool</w:t>
      </w:r>
      <w:proofErr w:type="spellEnd"/>
      <w:r w:rsidR="004544DB" w:rsidRPr="006D759E">
        <w:rPr>
          <w:color w:val="000000"/>
        </w:rPr>
        <w:t>).</w:t>
      </w:r>
    </w:p>
    <w:p w:rsidR="00175BC0" w:rsidRPr="006D759E" w:rsidRDefault="00175BC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  <w:t>П</w:t>
      </w:r>
      <w:r w:rsidR="004544DB" w:rsidRPr="006D759E">
        <w:rPr>
          <w:color w:val="000000"/>
        </w:rPr>
        <w:t>устой конструктор для инициализации экземпляра ненулевыми значениями по умолчанию.</w:t>
      </w:r>
    </w:p>
    <w:p w:rsidR="00175BC0" w:rsidRPr="006D759E" w:rsidRDefault="00175BC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  <w:t>П</w:t>
      </w:r>
      <w:r w:rsidR="004544DB" w:rsidRPr="006D759E">
        <w:rPr>
          <w:color w:val="000000"/>
        </w:rPr>
        <w:t xml:space="preserve">олная </w:t>
      </w:r>
      <w:proofErr w:type="spellStart"/>
      <w:r w:rsidR="004544DB" w:rsidRPr="006D759E">
        <w:rPr>
          <w:color w:val="000000"/>
        </w:rPr>
        <w:t>реинициализация</w:t>
      </w:r>
      <w:proofErr w:type="spellEnd"/>
      <w:r w:rsidR="004544DB" w:rsidRPr="006D759E">
        <w:rPr>
          <w:color w:val="000000"/>
        </w:rPr>
        <w:t xml:space="preserve"> экземпляра по указанным входным параметрам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toReInitAll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A34296" w:rsidRPr="006D759E">
        <w:rPr>
          <w:i/>
          <w:color w:val="000000"/>
        </w:rPr>
        <w:t>-</w:t>
      </w:r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proofErr w:type="spellStart"/>
      <w:r w:rsidRPr="006D759E">
        <w:rPr>
          <w:color w:val="000000"/>
        </w:rPr>
        <w:t>Р</w:t>
      </w:r>
      <w:r w:rsidR="004544DB" w:rsidRPr="006D759E">
        <w:rPr>
          <w:color w:val="000000"/>
        </w:rPr>
        <w:t>еинициализация</w:t>
      </w:r>
      <w:proofErr w:type="spellEnd"/>
      <w:r w:rsidR="004544DB" w:rsidRPr="006D759E">
        <w:rPr>
          <w:color w:val="000000"/>
        </w:rPr>
        <w:t xml:space="preserve"> экземпляра по семейству и размеру шрифта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toReInitFont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A34296" w:rsidRPr="006D759E">
        <w:rPr>
          <w:i/>
          <w:color w:val="000000"/>
        </w:rPr>
        <w:t>-</w:t>
      </w:r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proofErr w:type="spellStart"/>
      <w:r w:rsidRPr="006D759E">
        <w:rPr>
          <w:color w:val="000000"/>
        </w:rPr>
        <w:t>Р</w:t>
      </w:r>
      <w:r w:rsidR="004544DB" w:rsidRPr="006D759E">
        <w:rPr>
          <w:color w:val="000000"/>
        </w:rPr>
        <w:t>еинициализация</w:t>
      </w:r>
      <w:proofErr w:type="spellEnd"/>
      <w:r w:rsidR="004544DB" w:rsidRPr="006D759E">
        <w:rPr>
          <w:color w:val="000000"/>
        </w:rPr>
        <w:t xml:space="preserve"> цвета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toReInitColor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A34296" w:rsidRPr="006D759E">
        <w:rPr>
          <w:i/>
          <w:color w:val="000000"/>
        </w:rPr>
        <w:t>-</w:t>
      </w:r>
      <w:r w:rsidR="004544DB" w:rsidRPr="006D759E">
        <w:rPr>
          <w:color w:val="000000"/>
        </w:rPr>
        <w:t>);</w:t>
      </w:r>
    </w:p>
    <w:p w:rsidR="004544DB" w:rsidRPr="006D759E" w:rsidRDefault="00175BC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  <w:t>И</w:t>
      </w:r>
      <w:r w:rsidR="004544DB" w:rsidRPr="006D759E">
        <w:rPr>
          <w:color w:val="000000"/>
        </w:rPr>
        <w:t>зменение размера шрифта по указанному значению шага</w:t>
      </w:r>
      <w:r w:rsidRPr="006D759E">
        <w:rPr>
          <w:color w:val="000000"/>
        </w:rPr>
        <w:t>*</w:t>
      </w:r>
      <w:r w:rsidR="004544DB" w:rsidRPr="006D759E">
        <w:rPr>
          <w:color w:val="000000"/>
        </w:rPr>
        <w:t xml:space="preserve">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toChangeFontSize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int</w:t>
      </w:r>
      <w:proofErr w:type="spellEnd"/>
      <w:r w:rsidR="004544DB" w:rsidRPr="006D759E">
        <w:rPr>
          <w:color w:val="000000"/>
        </w:rPr>
        <w:t>).</w:t>
      </w:r>
    </w:p>
    <w:p w:rsidR="006B6F16" w:rsidRPr="006D759E" w:rsidRDefault="006B6F16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</w:p>
    <w:p w:rsidR="004544DB" w:rsidRPr="006D759E" w:rsidRDefault="00175BC0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>*</w:t>
      </w:r>
      <w:r w:rsidR="00B04960" w:rsidRPr="006D759E">
        <w:rPr>
          <w:color w:val="000000"/>
        </w:rPr>
        <w:t xml:space="preserve"> – </w:t>
      </w:r>
      <w:r w:rsidR="004544DB" w:rsidRPr="006D759E">
        <w:rPr>
          <w:color w:val="000000"/>
        </w:rPr>
        <w:t>Шаги изменения размеров шрифта выполнить по аналогии с тем, как реализовано в офисных приложениях (</w:t>
      </w:r>
      <w:proofErr w:type="spellStart"/>
      <w:r w:rsidR="004544DB" w:rsidRPr="006D759E">
        <w:rPr>
          <w:i/>
          <w:color w:val="000000"/>
        </w:rPr>
        <w:t>Word</w:t>
      </w:r>
      <w:proofErr w:type="spellEnd"/>
      <w:r w:rsidR="004544DB" w:rsidRPr="006D759E">
        <w:rPr>
          <w:color w:val="000000"/>
        </w:rPr>
        <w:t xml:space="preserve">, </w:t>
      </w:r>
      <w:proofErr w:type="spellStart"/>
      <w:r w:rsidR="004544DB" w:rsidRPr="006D759E">
        <w:rPr>
          <w:i/>
          <w:color w:val="000000"/>
        </w:rPr>
        <w:t>Excel</w:t>
      </w:r>
      <w:proofErr w:type="spellEnd"/>
      <w:r w:rsidR="004544DB" w:rsidRPr="006D759E">
        <w:rPr>
          <w:color w:val="000000"/>
        </w:rPr>
        <w:t xml:space="preserve">, </w:t>
      </w:r>
      <w:proofErr w:type="spellStart"/>
      <w:r w:rsidR="004544DB" w:rsidRPr="006D759E">
        <w:rPr>
          <w:i/>
          <w:color w:val="000000"/>
        </w:rPr>
        <w:t>PowerPoint</w:t>
      </w:r>
      <w:proofErr w:type="spellEnd"/>
      <w:r w:rsidR="004544DB" w:rsidRPr="006D759E">
        <w:rPr>
          <w:color w:val="000000"/>
        </w:rPr>
        <w:t>)</w:t>
      </w:r>
    </w:p>
    <w:p w:rsidR="00175BC0" w:rsidRPr="006D759E" w:rsidRDefault="00175BC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175BC0" w:rsidRPr="006D759E">
        <w:rPr>
          <w:b/>
          <w:color w:val="000000"/>
        </w:rPr>
        <w:t xml:space="preserve"> (</w:t>
      </w:r>
      <w:r w:rsidR="00175BC0" w:rsidRPr="006D759E">
        <w:rPr>
          <w:b/>
          <w:i/>
          <w:color w:val="000000"/>
          <w:lang w:val="en-US"/>
        </w:rPr>
        <w:t>storage</w:t>
      </w:r>
      <w:r w:rsidR="00175BC0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6B6F16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4544DB" w:rsidRPr="006D759E">
        <w:rPr>
          <w:color w:val="000000"/>
        </w:rPr>
        <w:t>предусмотреть возможность</w:t>
      </w:r>
      <w:r w:rsidR="006B6F16" w:rsidRPr="006D759E">
        <w:rPr>
          <w:color w:val="000000"/>
        </w:rPr>
        <w:t xml:space="preserve"> хранения текстовых сообщений в структурном списке</w:t>
      </w:r>
      <w:r w:rsidR="00270457" w:rsidRPr="006D759E">
        <w:rPr>
          <w:color w:val="000000"/>
        </w:rPr>
        <w:t xml:space="preserve"> (</w:t>
      </w:r>
      <w:r w:rsidR="00270457" w:rsidRPr="006D759E">
        <w:rPr>
          <w:i/>
          <w:color w:val="000000"/>
          <w:lang w:val="en-US"/>
        </w:rPr>
        <w:t>List</w:t>
      </w:r>
      <w:r w:rsidR="00270457" w:rsidRPr="006D759E">
        <w:rPr>
          <w:i/>
          <w:color w:val="000000"/>
        </w:rPr>
        <w:t>&lt;</w:t>
      </w:r>
      <w:proofErr w:type="spellStart"/>
      <w:r w:rsidR="00270457" w:rsidRPr="006D759E">
        <w:rPr>
          <w:i/>
          <w:color w:val="000000"/>
          <w:lang w:val="en-US"/>
        </w:rPr>
        <w:t>clsText</w:t>
      </w:r>
      <w:proofErr w:type="spellEnd"/>
      <w:r w:rsidR="00270457" w:rsidRPr="006D759E">
        <w:rPr>
          <w:i/>
          <w:color w:val="000000"/>
        </w:rPr>
        <w:t>&gt;</w:t>
      </w:r>
      <w:r w:rsidR="00270457" w:rsidRPr="006D759E">
        <w:rPr>
          <w:color w:val="000000"/>
        </w:rPr>
        <w:t xml:space="preserve">) в модуле**-классе </w:t>
      </w:r>
      <w:proofErr w:type="spellStart"/>
      <w:r w:rsidR="00270457" w:rsidRPr="006D759E">
        <w:rPr>
          <w:i/>
          <w:color w:val="000000"/>
          <w:lang w:val="en-US"/>
        </w:rPr>
        <w:t>mdlBook</w:t>
      </w:r>
      <w:proofErr w:type="spellEnd"/>
      <w:r w:rsidR="00270457" w:rsidRPr="006D759E">
        <w:rPr>
          <w:i/>
          <w:color w:val="000000"/>
        </w:rPr>
        <w:t xml:space="preserve"> </w:t>
      </w:r>
      <w:r w:rsidR="00270457" w:rsidRPr="006D759E">
        <w:rPr>
          <w:color w:val="000000"/>
        </w:rPr>
        <w:t>только во время сессии работы с программой.</w:t>
      </w:r>
      <w:r w:rsidR="004544DB" w:rsidRPr="006D759E">
        <w:rPr>
          <w:color w:val="000000"/>
        </w:rPr>
        <w:t xml:space="preserve"> </w:t>
      </w:r>
    </w:p>
    <w:p w:rsidR="004544DB" w:rsidRPr="006D759E" w:rsidRDefault="0027045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чтение в файл</w:t>
      </w:r>
      <w:r w:rsidR="004544DB" w:rsidRPr="006D759E">
        <w:rPr>
          <w:color w:val="000000"/>
        </w:rPr>
        <w:t xml:space="preserve"> и запис</w:t>
      </w:r>
      <w:r w:rsidRPr="006D759E">
        <w:rPr>
          <w:color w:val="000000"/>
        </w:rPr>
        <w:t>ь</w:t>
      </w:r>
      <w:r w:rsidR="004544DB" w:rsidRPr="006D759E">
        <w:rPr>
          <w:color w:val="000000"/>
        </w:rPr>
        <w:t xml:space="preserve"> </w:t>
      </w:r>
      <w:r w:rsidRPr="006D759E">
        <w:rPr>
          <w:color w:val="000000"/>
        </w:rPr>
        <w:t>в файл не предусмотрены</w:t>
      </w:r>
      <w:r w:rsidR="004544DB" w:rsidRPr="006D759E">
        <w:rPr>
          <w:color w:val="000000"/>
        </w:rPr>
        <w:t>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F7C0C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AF7C0C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«</w:t>
      </w:r>
      <w:proofErr w:type="gramStart"/>
      <w:r w:rsidRPr="006D759E">
        <w:rPr>
          <w:color w:val="000000"/>
        </w:rPr>
        <w:t>1.«</w:t>
      </w:r>
      <w:proofErr w:type="gramEnd"/>
      <w:r w:rsidRPr="006D759E">
        <w:rPr>
          <w:color w:val="000000"/>
        </w:rPr>
        <w:t>Новый Текст»[</w:t>
      </w:r>
      <w:proofErr w:type="spellStart"/>
      <w:r w:rsidRPr="006D759E">
        <w:rPr>
          <w:i/>
          <w:color w:val="000000"/>
        </w:rPr>
        <w:t>Times</w:t>
      </w:r>
      <w:proofErr w:type="spellEnd"/>
      <w:r w:rsidRPr="006D759E">
        <w:rPr>
          <w:i/>
          <w:color w:val="000000"/>
        </w:rPr>
        <w:t xml:space="preserve"> </w:t>
      </w:r>
      <w:proofErr w:type="spellStart"/>
      <w:r w:rsidRPr="006D759E">
        <w:rPr>
          <w:i/>
          <w:color w:val="000000"/>
        </w:rPr>
        <w:t>New</w:t>
      </w:r>
      <w:proofErr w:type="spellEnd"/>
      <w:r w:rsidRPr="006D759E">
        <w:rPr>
          <w:i/>
          <w:color w:val="000000"/>
        </w:rPr>
        <w:t xml:space="preserve"> </w:t>
      </w:r>
      <w:proofErr w:type="spellStart"/>
      <w:r w:rsidRPr="006D759E">
        <w:rPr>
          <w:i/>
          <w:color w:val="000000"/>
        </w:rPr>
        <w:t>Roman</w:t>
      </w:r>
      <w:proofErr w:type="spellEnd"/>
      <w:r w:rsidRPr="006D759E">
        <w:rPr>
          <w:color w:val="000000"/>
        </w:rPr>
        <w:t>][14][Красный][нормальный]»</w:t>
      </w: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«</w:t>
      </w:r>
      <w:proofErr w:type="gramStart"/>
      <w:r w:rsidRPr="006D759E">
        <w:rPr>
          <w:color w:val="000000"/>
        </w:rPr>
        <w:t>2.«</w:t>
      </w:r>
      <w:proofErr w:type="gramEnd"/>
      <w:r w:rsidRPr="006D759E">
        <w:rPr>
          <w:color w:val="000000"/>
        </w:rPr>
        <w:t>ДРУГОЙ ТЕКСТ»[</w:t>
      </w:r>
      <w:r w:rsidRPr="006D759E">
        <w:rPr>
          <w:i/>
          <w:color w:val="000000"/>
        </w:rPr>
        <w:t>COMIC SANS MS</w:t>
      </w:r>
      <w:r w:rsidRPr="006D759E">
        <w:rPr>
          <w:color w:val="000000"/>
        </w:rPr>
        <w:t>][10][СИНИЙ][НИЖНИЙ]»</w:t>
      </w:r>
    </w:p>
    <w:p w:rsidR="004544DB" w:rsidRPr="006D759E" w:rsidRDefault="004544DB" w:rsidP="006D759E">
      <w:pPr>
        <w:spacing w:line="240" w:lineRule="auto"/>
        <w:contextualSpacing/>
        <w:jc w:val="both"/>
        <w:rPr>
          <w:b/>
          <w:sz w:val="24"/>
          <w:shd w:val="clear" w:color="auto" w:fill="FFFFFF"/>
        </w:rPr>
      </w:pPr>
    </w:p>
    <w:p w:rsidR="00270457" w:rsidRPr="006D759E" w:rsidRDefault="00270457" w:rsidP="006D759E">
      <w:pPr>
        <w:spacing w:line="240" w:lineRule="auto"/>
        <w:ind w:firstLine="708"/>
        <w:contextualSpacing/>
        <w:jc w:val="both"/>
        <w:rPr>
          <w:b/>
          <w:sz w:val="24"/>
          <w:shd w:val="clear" w:color="auto" w:fill="FFFFFF"/>
        </w:rPr>
      </w:pPr>
      <w:r w:rsidRPr="006D759E">
        <w:rPr>
          <w:color w:val="000000"/>
          <w:sz w:val="24"/>
        </w:rPr>
        <w:t>** – статический класс.</w:t>
      </w:r>
    </w:p>
    <w:p w:rsidR="00A75FB1" w:rsidRPr="00F02636" w:rsidRDefault="00A75FB1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A75FB1" w:rsidRPr="00F02636" w:rsidRDefault="004544DB" w:rsidP="00A75FB1">
      <w:pPr>
        <w:ind w:firstLine="708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lastRenderedPageBreak/>
        <w:t>Вариант №5</w:t>
      </w:r>
    </w:p>
    <w:p w:rsidR="00A75FB1" w:rsidRPr="006D759E" w:rsidRDefault="004544DB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eastAsia="Times New Roman" w:hAnsi="Times New Roman" w:cs="Times New Roman"/>
          <w:color w:val="auto"/>
          <w:sz w:val="24"/>
          <w:szCs w:val="24"/>
        </w:rPr>
        <w:t>Создайте класс</w:t>
      </w:r>
      <w:r w:rsidR="00A75FB1" w:rsidRPr="006D759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6D7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«Обувь»</w:t>
      </w:r>
      <w:r w:rsidR="00A75FB1" w:rsidRPr="006D759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Pr="006D75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544DB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</w:t>
      </w:r>
      <w:r w:rsidR="004544DB" w:rsidRPr="006D759E">
        <w:rPr>
          <w:color w:val="000000"/>
        </w:rPr>
        <w:t xml:space="preserve">озможное </w:t>
      </w:r>
      <w:r w:rsidRPr="006D759E">
        <w:rPr>
          <w:color w:val="000000"/>
        </w:rPr>
        <w:t>имя класса:</w:t>
      </w:r>
      <w:r w:rsidR="004544DB" w:rsidRPr="006D759E">
        <w:rPr>
          <w:color w:val="000000"/>
        </w:rPr>
        <w:t xml:space="preserve"> «</w:t>
      </w:r>
      <w:proofErr w:type="spellStart"/>
      <w:r w:rsidR="004544DB" w:rsidRPr="006D759E">
        <w:rPr>
          <w:i/>
          <w:color w:val="000000"/>
        </w:rPr>
        <w:t>clsShoes</w:t>
      </w:r>
      <w:proofErr w:type="spellEnd"/>
      <w:r w:rsidR="004544DB" w:rsidRPr="006D759E">
        <w:rPr>
          <w:color w:val="000000"/>
        </w:rPr>
        <w:t>».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r w:rsidRPr="006D759E">
        <w:rPr>
          <w:b/>
          <w:i/>
          <w:color w:val="000000"/>
          <w:lang w:val="en-US"/>
        </w:rPr>
        <w:t>fields</w:t>
      </w:r>
      <w:r w:rsidRPr="006D759E">
        <w:rPr>
          <w:b/>
          <w:color w:val="000000"/>
        </w:rPr>
        <w:t>):</w:t>
      </w:r>
    </w:p>
    <w:p w:rsidR="004544DB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4544DB" w:rsidRPr="006D759E">
        <w:rPr>
          <w:color w:val="000000"/>
        </w:rPr>
        <w:t>артикул</w:t>
      </w:r>
      <w:r w:rsidR="006E1AD0" w:rsidRPr="006D759E">
        <w:rPr>
          <w:color w:val="000000"/>
        </w:rPr>
        <w:t xml:space="preserve"> товара-обуви</w:t>
      </w:r>
      <w:r w:rsidR="004544DB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r w:rsidR="004544DB" w:rsidRPr="006D759E">
        <w:rPr>
          <w:i/>
          <w:color w:val="000000"/>
          <w:lang w:val="en-US"/>
        </w:rPr>
        <w:t>string</w:t>
      </w:r>
      <w:r w:rsidR="004544DB" w:rsidRPr="006D759E">
        <w:rPr>
          <w:color w:val="000000"/>
        </w:rPr>
        <w:t>);</w:t>
      </w:r>
    </w:p>
    <w:p w:rsidR="004544DB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4544DB" w:rsidRPr="006D759E">
        <w:rPr>
          <w:color w:val="000000"/>
        </w:rPr>
        <w:t>размер</w:t>
      </w:r>
      <w:r w:rsidR="006E1AD0" w:rsidRPr="006D759E">
        <w:rPr>
          <w:color w:val="000000"/>
        </w:rPr>
        <w:t xml:space="preserve"> обуви</w:t>
      </w:r>
      <w:r w:rsidR="004544DB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int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4544DB" w:rsidRPr="006D759E">
        <w:rPr>
          <w:color w:val="000000"/>
        </w:rPr>
        <w:t>бренд</w:t>
      </w:r>
      <w:r w:rsidR="006E1AD0" w:rsidRPr="006D759E">
        <w:rPr>
          <w:color w:val="000000"/>
        </w:rPr>
        <w:t xml:space="preserve"> обуви</w:t>
      </w:r>
      <w:r w:rsidR="004544DB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string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4544DB" w:rsidRPr="006D759E">
        <w:rPr>
          <w:color w:val="000000"/>
        </w:rPr>
        <w:t>цвет</w:t>
      </w:r>
      <w:r w:rsidR="006E1AD0" w:rsidRPr="006D759E">
        <w:rPr>
          <w:color w:val="000000"/>
        </w:rPr>
        <w:t xml:space="preserve"> обуви</w:t>
      </w:r>
      <w:r w:rsidR="004544DB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  <w:lang w:val="en-US"/>
        </w:rPr>
        <w:t>enum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4544DB" w:rsidRPr="006D759E">
        <w:rPr>
          <w:color w:val="000000"/>
        </w:rPr>
        <w:t>тип</w:t>
      </w:r>
      <w:r w:rsidR="006E1AD0" w:rsidRPr="006D759E">
        <w:rPr>
          <w:color w:val="000000"/>
        </w:rPr>
        <w:t xml:space="preserve"> / разновидность обуви</w:t>
      </w:r>
      <w:r w:rsidR="004544DB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  <w:lang w:val="en-US"/>
        </w:rPr>
        <w:t>enum</w:t>
      </w:r>
      <w:proofErr w:type="spellEnd"/>
      <w:r w:rsidR="004544DB" w:rsidRPr="006D759E">
        <w:rPr>
          <w:color w:val="000000"/>
        </w:rPr>
        <w:t>);</w:t>
      </w:r>
    </w:p>
    <w:p w:rsidR="004544DB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4544DB" w:rsidRPr="006D759E">
        <w:rPr>
          <w:color w:val="000000"/>
        </w:rPr>
        <w:t>цена</w:t>
      </w:r>
      <w:r w:rsidR="00755F12" w:rsidRPr="006D759E">
        <w:rPr>
          <w:color w:val="000000"/>
        </w:rPr>
        <w:t xml:space="preserve"> на</w:t>
      </w:r>
      <w:r w:rsidR="006E1AD0" w:rsidRPr="006D759E">
        <w:rPr>
          <w:color w:val="000000"/>
        </w:rPr>
        <w:t xml:space="preserve"> обув</w:t>
      </w:r>
      <w:r w:rsidR="00755F12" w:rsidRPr="006D759E">
        <w:rPr>
          <w:color w:val="000000"/>
        </w:rPr>
        <w:t>ь</w:t>
      </w:r>
      <w:r w:rsidR="004544DB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r w:rsidR="004544DB" w:rsidRPr="006D759E">
        <w:rPr>
          <w:i/>
          <w:color w:val="000000"/>
          <w:lang w:val="en-US"/>
        </w:rPr>
        <w:t>double</w:t>
      </w:r>
      <w:r w:rsidR="004544DB" w:rsidRPr="006D759E">
        <w:rPr>
          <w:color w:val="000000"/>
        </w:rPr>
        <w:t>).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r w:rsidRPr="006D759E">
        <w:rPr>
          <w:b/>
          <w:i/>
          <w:color w:val="000000"/>
          <w:lang w:val="en-US"/>
        </w:rPr>
        <w:t>instance</w:t>
      </w:r>
      <w:r w:rsidRPr="006D759E">
        <w:rPr>
          <w:b/>
          <w:i/>
          <w:color w:val="000000"/>
        </w:rPr>
        <w:t xml:space="preserve"> </w:t>
      </w:r>
      <w:r w:rsidRPr="006D759E">
        <w:rPr>
          <w:b/>
          <w:i/>
          <w:color w:val="000000"/>
          <w:lang w:val="en-US"/>
        </w:rPr>
        <w:t>constructor</w:t>
      </w:r>
      <w:r w:rsidRPr="006D759E">
        <w:rPr>
          <w:b/>
          <w:color w:val="000000"/>
        </w:rPr>
        <w:t>):</w:t>
      </w:r>
    </w:p>
    <w:p w:rsidR="004544DB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1. В</w:t>
      </w:r>
      <w:r w:rsidR="004544DB" w:rsidRPr="006D759E">
        <w:rPr>
          <w:color w:val="000000"/>
        </w:rPr>
        <w:t>ходные параметры соответствующих типов</w:t>
      </w:r>
      <w:r w:rsidR="004F0544" w:rsidRPr="006D759E">
        <w:rPr>
          <w:color w:val="000000"/>
        </w:rPr>
        <w:t xml:space="preserve"> в количестве 6 штук</w:t>
      </w:r>
      <w:r w:rsidR="004544DB" w:rsidRPr="006D759E">
        <w:rPr>
          <w:color w:val="000000"/>
        </w:rPr>
        <w:t>.</w:t>
      </w:r>
    </w:p>
    <w:p w:rsidR="008F53DD" w:rsidRPr="006D759E" w:rsidRDefault="004F0544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2. Входные параметры поступают по строковым группам: </w:t>
      </w:r>
    </w:p>
    <w:p w:rsidR="008F53DD" w:rsidRPr="006D759E" w:rsidRDefault="004F0544" w:rsidP="006D759E">
      <w:pPr>
        <w:pStyle w:val="a6"/>
        <w:shd w:val="clear" w:color="auto" w:fill="FFFFFF"/>
        <w:spacing w:before="0" w:beforeAutospacing="0" w:after="0" w:afterAutospacing="0"/>
        <w:ind w:left="1416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а) собственно, строки; </w:t>
      </w:r>
    </w:p>
    <w:p w:rsidR="008F53DD" w:rsidRPr="006D759E" w:rsidRDefault="004F0544" w:rsidP="006D759E">
      <w:pPr>
        <w:pStyle w:val="a6"/>
        <w:shd w:val="clear" w:color="auto" w:fill="FFFFFF"/>
        <w:spacing w:before="0" w:beforeAutospacing="0" w:after="0" w:afterAutospacing="0"/>
        <w:ind w:left="1416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б) перечислимые значения; </w:t>
      </w:r>
    </w:p>
    <w:p w:rsidR="004F0544" w:rsidRPr="006D759E" w:rsidRDefault="004F0544" w:rsidP="006D759E">
      <w:pPr>
        <w:pStyle w:val="a6"/>
        <w:shd w:val="clear" w:color="auto" w:fill="FFFFFF"/>
        <w:spacing w:before="0" w:beforeAutospacing="0" w:after="0" w:afterAutospacing="0"/>
        <w:ind w:left="1416"/>
        <w:contextualSpacing/>
        <w:jc w:val="both"/>
        <w:rPr>
          <w:color w:val="000000"/>
        </w:rPr>
      </w:pPr>
      <w:r w:rsidRPr="006D759E">
        <w:rPr>
          <w:color w:val="000000"/>
        </w:rPr>
        <w:t>в) числовые значения.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4544DB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  <w:t>Ф</w:t>
      </w:r>
      <w:r w:rsidR="004544DB" w:rsidRPr="006D759E">
        <w:rPr>
          <w:color w:val="000000"/>
        </w:rPr>
        <w:t>ильтр обуви по размеру и цвету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filtBySizeAndColor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clsShoes</w:t>
      </w:r>
      <w:proofErr w:type="spellEnd"/>
      <w:r w:rsidR="004544DB" w:rsidRPr="006D759E">
        <w:rPr>
          <w:i/>
          <w:color w:val="000000"/>
        </w:rPr>
        <w:t>[]</w:t>
      </w:r>
      <w:r w:rsidR="004544DB" w:rsidRPr="006D759E">
        <w:rPr>
          <w:color w:val="000000"/>
        </w:rPr>
        <w:t xml:space="preserve"> или </w:t>
      </w:r>
      <w:proofErr w:type="spellStart"/>
      <w:r w:rsidR="004544DB" w:rsidRPr="006D759E">
        <w:rPr>
          <w:i/>
          <w:color w:val="000000"/>
        </w:rPr>
        <w:t>List</w:t>
      </w:r>
      <w:proofErr w:type="spellEnd"/>
      <w:r w:rsidR="004F0544" w:rsidRPr="006D759E">
        <w:rPr>
          <w:i/>
          <w:color w:val="000000"/>
        </w:rPr>
        <w:t>&lt;</w:t>
      </w:r>
      <w:proofErr w:type="spellStart"/>
      <w:r w:rsidR="004F0544" w:rsidRPr="006D759E">
        <w:rPr>
          <w:i/>
          <w:color w:val="000000"/>
          <w:lang w:val="en-US"/>
        </w:rPr>
        <w:t>clsShoes</w:t>
      </w:r>
      <w:proofErr w:type="spellEnd"/>
      <w:r w:rsidR="004F0544" w:rsidRPr="006D759E">
        <w:rPr>
          <w:i/>
          <w:color w:val="000000"/>
        </w:rPr>
        <w:t>&gt;</w:t>
      </w:r>
      <w:r w:rsidR="004544DB" w:rsidRPr="006D759E">
        <w:rPr>
          <w:color w:val="000000"/>
        </w:rPr>
        <w:t>);</w:t>
      </w:r>
    </w:p>
    <w:p w:rsidR="004544DB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  <w:t>Ф</w:t>
      </w:r>
      <w:r w:rsidR="004544DB" w:rsidRPr="006D759E">
        <w:rPr>
          <w:color w:val="000000"/>
        </w:rPr>
        <w:t>ильтр обуви по совпадению начала артикула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startsWithItemNum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clsShoes</w:t>
      </w:r>
      <w:proofErr w:type="spellEnd"/>
      <w:r w:rsidR="004544DB" w:rsidRPr="006D759E">
        <w:rPr>
          <w:i/>
          <w:color w:val="000000"/>
        </w:rPr>
        <w:t>[]</w:t>
      </w:r>
      <w:r w:rsidR="004544DB" w:rsidRPr="006D759E">
        <w:rPr>
          <w:color w:val="000000"/>
        </w:rPr>
        <w:t xml:space="preserve"> или </w:t>
      </w:r>
      <w:proofErr w:type="spellStart"/>
      <w:r w:rsidR="004F0544" w:rsidRPr="006D759E">
        <w:rPr>
          <w:i/>
          <w:color w:val="000000"/>
        </w:rPr>
        <w:t>List</w:t>
      </w:r>
      <w:proofErr w:type="spellEnd"/>
      <w:r w:rsidR="004F0544" w:rsidRPr="006D759E">
        <w:rPr>
          <w:i/>
          <w:color w:val="000000"/>
        </w:rPr>
        <w:t>&lt;</w:t>
      </w:r>
      <w:proofErr w:type="spellStart"/>
      <w:r w:rsidR="004F0544" w:rsidRPr="006D759E">
        <w:rPr>
          <w:i/>
          <w:color w:val="000000"/>
          <w:lang w:val="en-US"/>
        </w:rPr>
        <w:t>clsShoes</w:t>
      </w:r>
      <w:proofErr w:type="spellEnd"/>
      <w:r w:rsidR="004F0544" w:rsidRPr="006D759E">
        <w:rPr>
          <w:i/>
          <w:color w:val="000000"/>
        </w:rPr>
        <w:t>&gt;</w:t>
      </w:r>
      <w:r w:rsidR="004544DB" w:rsidRPr="006D759E">
        <w:rPr>
          <w:color w:val="000000"/>
        </w:rPr>
        <w:t>);</w:t>
      </w:r>
    </w:p>
    <w:p w:rsidR="004544DB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  <w:t>Ф</w:t>
      </w:r>
      <w:r w:rsidR="004544DB" w:rsidRPr="006D759E">
        <w:rPr>
          <w:color w:val="000000"/>
        </w:rPr>
        <w:t>ильтр обуви по совпадению завершения артикула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6A5B10" w:rsidRPr="006D759E">
        <w:rPr>
          <w:i/>
          <w:color w:val="000000"/>
          <w:lang w:val="en-US"/>
        </w:rPr>
        <w:t>endsWithItemNum</w:t>
      </w:r>
      <w:proofErr w:type="spellEnd"/>
      <w:r w:rsidR="006A5B10" w:rsidRPr="006D759E">
        <w:rPr>
          <w:i/>
          <w:color w:val="000000"/>
        </w:rPr>
        <w:t>(</w:t>
      </w:r>
      <w:proofErr w:type="gramEnd"/>
      <w:r w:rsidR="006A5B10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4544DB" w:rsidRPr="006D759E">
        <w:rPr>
          <w:i/>
          <w:color w:val="000000"/>
        </w:rPr>
        <w:t>clsShoes</w:t>
      </w:r>
      <w:proofErr w:type="spellEnd"/>
      <w:r w:rsidR="004544DB" w:rsidRPr="006D759E">
        <w:rPr>
          <w:i/>
          <w:color w:val="000000"/>
        </w:rPr>
        <w:t>[]</w:t>
      </w:r>
      <w:r w:rsidR="004544DB" w:rsidRPr="006D759E">
        <w:rPr>
          <w:color w:val="000000"/>
        </w:rPr>
        <w:t xml:space="preserve"> или </w:t>
      </w:r>
      <w:proofErr w:type="spellStart"/>
      <w:r w:rsidR="004F0544" w:rsidRPr="006D759E">
        <w:rPr>
          <w:i/>
          <w:color w:val="000000"/>
        </w:rPr>
        <w:t>List</w:t>
      </w:r>
      <w:proofErr w:type="spellEnd"/>
      <w:r w:rsidR="004F0544" w:rsidRPr="006D759E">
        <w:rPr>
          <w:i/>
          <w:color w:val="000000"/>
        </w:rPr>
        <w:t>&lt;</w:t>
      </w:r>
      <w:proofErr w:type="spellStart"/>
      <w:r w:rsidR="004F0544" w:rsidRPr="006D759E">
        <w:rPr>
          <w:i/>
          <w:color w:val="000000"/>
          <w:lang w:val="en-US"/>
        </w:rPr>
        <w:t>clsShoes</w:t>
      </w:r>
      <w:proofErr w:type="spellEnd"/>
      <w:r w:rsidR="004F0544" w:rsidRPr="006D759E">
        <w:rPr>
          <w:i/>
          <w:color w:val="000000"/>
        </w:rPr>
        <w:t>&gt;</w:t>
      </w:r>
      <w:r w:rsidR="004544DB" w:rsidRPr="006D759E">
        <w:rPr>
          <w:color w:val="000000"/>
        </w:rPr>
        <w:t>);</w:t>
      </w:r>
    </w:p>
    <w:p w:rsidR="004544DB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  <w:t>П</w:t>
      </w:r>
      <w:r w:rsidR="004544DB" w:rsidRPr="006D759E">
        <w:rPr>
          <w:color w:val="000000"/>
        </w:rPr>
        <w:t>ереход к следующему цвету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8F53DD" w:rsidRPr="006D759E">
        <w:rPr>
          <w:i/>
          <w:color w:val="000000"/>
          <w:lang w:val="en-US"/>
        </w:rPr>
        <w:t>changeColorNext</w:t>
      </w:r>
      <w:proofErr w:type="spellEnd"/>
      <w:r w:rsidR="008F53DD" w:rsidRPr="006D759E">
        <w:rPr>
          <w:i/>
          <w:color w:val="000000"/>
        </w:rPr>
        <w:t>(</w:t>
      </w:r>
      <w:proofErr w:type="gramEnd"/>
      <w:r w:rsidR="008F53DD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8F53DD" w:rsidRPr="006D759E">
        <w:rPr>
          <w:i/>
          <w:color w:val="000000"/>
        </w:rPr>
        <w:t>-</w:t>
      </w:r>
      <w:r w:rsidR="004544DB" w:rsidRPr="006D759E">
        <w:rPr>
          <w:color w:val="000000"/>
        </w:rPr>
        <w:t>);</w:t>
      </w:r>
    </w:p>
    <w:p w:rsidR="004544DB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  <w:t>П</w:t>
      </w:r>
      <w:r w:rsidR="004544DB" w:rsidRPr="006D759E">
        <w:rPr>
          <w:color w:val="000000"/>
        </w:rPr>
        <w:t>ереход к предыдущему цвету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8F53DD" w:rsidRPr="006D759E">
        <w:rPr>
          <w:i/>
          <w:color w:val="000000"/>
          <w:lang w:val="en-US"/>
        </w:rPr>
        <w:t>changeColorPrev</w:t>
      </w:r>
      <w:proofErr w:type="spellEnd"/>
      <w:r w:rsidR="008F53DD" w:rsidRPr="006D759E">
        <w:rPr>
          <w:i/>
          <w:color w:val="000000"/>
        </w:rPr>
        <w:t>(</w:t>
      </w:r>
      <w:proofErr w:type="gramEnd"/>
      <w:r w:rsidR="008F53DD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8F53DD" w:rsidRPr="006D759E">
        <w:rPr>
          <w:i/>
          <w:color w:val="000000"/>
        </w:rPr>
        <w:t>-</w:t>
      </w:r>
      <w:r w:rsidR="004544DB" w:rsidRPr="006D759E">
        <w:rPr>
          <w:color w:val="000000"/>
        </w:rPr>
        <w:t>);</w:t>
      </w:r>
    </w:p>
    <w:p w:rsidR="004544DB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6.</w:t>
      </w:r>
      <w:r w:rsidRPr="006D759E">
        <w:rPr>
          <w:color w:val="000000"/>
        </w:rPr>
        <w:tab/>
        <w:t>П</w:t>
      </w:r>
      <w:r w:rsidR="004544DB" w:rsidRPr="006D759E">
        <w:rPr>
          <w:color w:val="000000"/>
        </w:rPr>
        <w:t>ереход к следующему типу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8F53DD" w:rsidRPr="006D759E">
        <w:rPr>
          <w:i/>
          <w:color w:val="000000"/>
          <w:lang w:val="en-US"/>
        </w:rPr>
        <w:t>nextType</w:t>
      </w:r>
      <w:proofErr w:type="spellEnd"/>
      <w:r w:rsidR="008F53DD" w:rsidRPr="006D759E">
        <w:rPr>
          <w:i/>
          <w:color w:val="000000"/>
        </w:rPr>
        <w:t>(</w:t>
      </w:r>
      <w:proofErr w:type="gramEnd"/>
      <w:r w:rsidR="008F53DD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8F53DD" w:rsidRPr="006D759E">
        <w:rPr>
          <w:i/>
          <w:color w:val="000000"/>
        </w:rPr>
        <w:t>-</w:t>
      </w:r>
      <w:r w:rsidR="004544DB" w:rsidRPr="006D759E">
        <w:rPr>
          <w:color w:val="000000"/>
        </w:rPr>
        <w:t>);</w:t>
      </w:r>
    </w:p>
    <w:p w:rsidR="004544DB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7.</w:t>
      </w:r>
      <w:r w:rsidRPr="006D759E">
        <w:rPr>
          <w:color w:val="000000"/>
        </w:rPr>
        <w:tab/>
        <w:t>П</w:t>
      </w:r>
      <w:r w:rsidR="004544DB" w:rsidRPr="006D759E">
        <w:rPr>
          <w:color w:val="000000"/>
        </w:rPr>
        <w:t>ереход к предыдущему типу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8F53DD" w:rsidRPr="006D759E">
        <w:rPr>
          <w:i/>
          <w:color w:val="000000"/>
          <w:lang w:val="en-US"/>
        </w:rPr>
        <w:t>prevType</w:t>
      </w:r>
      <w:proofErr w:type="spellEnd"/>
      <w:r w:rsidR="008F53DD" w:rsidRPr="006D759E">
        <w:rPr>
          <w:i/>
          <w:color w:val="000000"/>
        </w:rPr>
        <w:t>(</w:t>
      </w:r>
      <w:proofErr w:type="gramEnd"/>
      <w:r w:rsidR="008F53DD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8F53DD" w:rsidRPr="006D759E">
        <w:rPr>
          <w:i/>
          <w:color w:val="000000"/>
        </w:rPr>
        <w:t>-</w:t>
      </w:r>
      <w:r w:rsidR="004544DB" w:rsidRPr="006D759E">
        <w:rPr>
          <w:color w:val="000000"/>
        </w:rPr>
        <w:t>);</w:t>
      </w:r>
    </w:p>
    <w:p w:rsidR="006D759E" w:rsidRDefault="006D759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</w:p>
    <w:p w:rsidR="00C361C2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AF7C0C" w:rsidRPr="006D759E">
        <w:rPr>
          <w:b/>
          <w:color w:val="000000"/>
        </w:rPr>
        <w:t xml:space="preserve"> (</w:t>
      </w:r>
      <w:r w:rsidR="00AF7C0C" w:rsidRPr="006D759E">
        <w:rPr>
          <w:b/>
          <w:i/>
          <w:color w:val="000000"/>
          <w:lang w:val="en-US"/>
        </w:rPr>
        <w:t>storage</w:t>
      </w:r>
      <w:r w:rsidR="00AF7C0C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0A1C7E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0A1C7E" w:rsidRPr="006D759E">
        <w:rPr>
          <w:color w:val="000000"/>
        </w:rPr>
        <w:t xml:space="preserve">в модуле*-классе </w:t>
      </w:r>
      <w:proofErr w:type="spellStart"/>
      <w:r w:rsidR="000A1C7E" w:rsidRPr="006D759E">
        <w:rPr>
          <w:i/>
          <w:color w:val="000000"/>
          <w:lang w:val="en-US"/>
        </w:rPr>
        <w:t>mdlStore</w:t>
      </w:r>
      <w:proofErr w:type="spellEnd"/>
      <w:r w:rsidR="004544DB" w:rsidRPr="006D759E">
        <w:rPr>
          <w:color w:val="000000"/>
        </w:rPr>
        <w:t xml:space="preserve"> </w:t>
      </w:r>
      <w:r w:rsidR="000A1C7E" w:rsidRPr="006D759E">
        <w:rPr>
          <w:color w:val="000000"/>
        </w:rPr>
        <w:t>в массиве</w:t>
      </w:r>
      <w:r w:rsidR="00BB31A6" w:rsidRPr="006D759E">
        <w:rPr>
          <w:color w:val="000000"/>
        </w:rPr>
        <w:t xml:space="preserve"> (</w:t>
      </w:r>
      <w:proofErr w:type="spellStart"/>
      <w:proofErr w:type="gramStart"/>
      <w:r w:rsidR="00BB31A6" w:rsidRPr="006D759E">
        <w:rPr>
          <w:i/>
          <w:color w:val="000000"/>
          <w:lang w:val="en-US"/>
        </w:rPr>
        <w:t>clsShoes</w:t>
      </w:r>
      <w:proofErr w:type="spellEnd"/>
      <w:r w:rsidR="00BB31A6" w:rsidRPr="006D759E">
        <w:rPr>
          <w:i/>
          <w:color w:val="000000"/>
        </w:rPr>
        <w:t>[</w:t>
      </w:r>
      <w:proofErr w:type="gramEnd"/>
      <w:r w:rsidR="00BB31A6" w:rsidRPr="006D759E">
        <w:rPr>
          <w:i/>
          <w:color w:val="000000"/>
        </w:rPr>
        <w:t>16]</w:t>
      </w:r>
      <w:r w:rsidR="00BB31A6" w:rsidRPr="006D759E">
        <w:rPr>
          <w:color w:val="000000"/>
        </w:rPr>
        <w:t>)</w:t>
      </w:r>
      <w:r w:rsidR="000A1C7E" w:rsidRPr="006D759E">
        <w:rPr>
          <w:color w:val="000000"/>
        </w:rPr>
        <w:t xml:space="preserve"> исходно хранится </w:t>
      </w:r>
      <w:r w:rsidR="004544DB" w:rsidRPr="006D759E">
        <w:rPr>
          <w:color w:val="000000"/>
        </w:rPr>
        <w:t>не менее 16</w:t>
      </w:r>
      <w:r w:rsidR="000A1C7E" w:rsidRPr="006D759E">
        <w:rPr>
          <w:color w:val="000000"/>
        </w:rPr>
        <w:t xml:space="preserve"> наименований обуви;</w:t>
      </w:r>
      <w:r w:rsidR="004544DB" w:rsidRPr="006D759E">
        <w:rPr>
          <w:color w:val="000000"/>
        </w:rPr>
        <w:t xml:space="preserve"> </w:t>
      </w:r>
    </w:p>
    <w:p w:rsidR="00BB31A6" w:rsidRPr="006D759E" w:rsidRDefault="000A1C7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B31A6" w:rsidRPr="006D759E">
        <w:rPr>
          <w:color w:val="000000"/>
        </w:rPr>
        <w:t>новые наименования обуви заносятся в текстовый файл;</w:t>
      </w:r>
    </w:p>
    <w:p w:rsidR="004544DB" w:rsidRPr="006D759E" w:rsidRDefault="00BB31A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наименования обуви, хранящиеся в файле, можно редактировать и удалять</w:t>
      </w:r>
      <w:r w:rsidR="004544DB" w:rsidRPr="006D759E">
        <w:rPr>
          <w:color w:val="000000"/>
        </w:rPr>
        <w:t>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F7C0C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4544DB" w:rsidRPr="006D759E" w:rsidRDefault="004544D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«(8 07В3 43БА) </w:t>
      </w:r>
      <w:proofErr w:type="spellStart"/>
      <w:r w:rsidRPr="006D759E">
        <w:rPr>
          <w:i/>
          <w:color w:val="000000"/>
        </w:rPr>
        <w:t>Ecco</w:t>
      </w:r>
      <w:proofErr w:type="spellEnd"/>
      <w:r w:rsidRPr="006D759E">
        <w:rPr>
          <w:color w:val="000000"/>
        </w:rPr>
        <w:t xml:space="preserve"> 37 р. полуботинки красные (3 500 руб.)»</w:t>
      </w:r>
    </w:p>
    <w:p w:rsidR="004544DB" w:rsidRPr="006D759E" w:rsidRDefault="004544DB" w:rsidP="006D759E">
      <w:pPr>
        <w:spacing w:line="240" w:lineRule="auto"/>
        <w:rPr>
          <w:color w:val="000000"/>
          <w:sz w:val="24"/>
        </w:rPr>
      </w:pPr>
    </w:p>
    <w:p w:rsidR="000A1C7E" w:rsidRPr="006D759E" w:rsidRDefault="000A1C7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* – статический класс.</w:t>
      </w:r>
    </w:p>
    <w:p w:rsidR="000A1C7E" w:rsidRPr="00F02636" w:rsidRDefault="000A1C7E">
      <w:pPr>
        <w:spacing w:after="200" w:line="276" w:lineRule="auto"/>
        <w:rPr>
          <w:color w:val="000000"/>
          <w:szCs w:val="28"/>
        </w:rPr>
      </w:pPr>
    </w:p>
    <w:p w:rsidR="00A25724" w:rsidRPr="00F02636" w:rsidRDefault="00A25724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4544DB" w:rsidRPr="00F02636" w:rsidRDefault="004544DB" w:rsidP="00A25724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№6</w:t>
      </w:r>
    </w:p>
    <w:p w:rsidR="00A25724" w:rsidRPr="006D759E" w:rsidRDefault="00A25724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«Полином».</w:t>
      </w:r>
    </w:p>
    <w:p w:rsidR="00A25724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</w:t>
      </w:r>
      <w:r w:rsidR="00A25724" w:rsidRPr="006D759E">
        <w:rPr>
          <w:color w:val="000000"/>
        </w:rPr>
        <w:t>озможное имя</w:t>
      </w:r>
      <w:r w:rsidRPr="006D759E">
        <w:rPr>
          <w:color w:val="000000"/>
        </w:rPr>
        <w:t xml:space="preserve"> класса:</w:t>
      </w:r>
      <w:r w:rsidR="00A25724" w:rsidRPr="006D759E">
        <w:rPr>
          <w:color w:val="000000"/>
        </w:rPr>
        <w:t xml:space="preserve"> «</w:t>
      </w:r>
      <w:proofErr w:type="spellStart"/>
      <w:r w:rsidR="00A25724" w:rsidRPr="006D759E">
        <w:rPr>
          <w:i/>
          <w:color w:val="000000"/>
        </w:rPr>
        <w:t>clsPolynom</w:t>
      </w:r>
      <w:proofErr w:type="spellEnd"/>
      <w:r w:rsidR="00A25724" w:rsidRPr="006D759E">
        <w:rPr>
          <w:color w:val="000000"/>
        </w:rPr>
        <w:t>».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25724" w:rsidRPr="006D759E" w:rsidRDefault="00A25724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A25724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A25724" w:rsidRPr="006D759E">
        <w:rPr>
          <w:color w:val="000000"/>
        </w:rPr>
        <w:t>идентификатор</w:t>
      </w:r>
      <w:r w:rsidR="006E1AD0" w:rsidRPr="006D759E">
        <w:rPr>
          <w:color w:val="000000"/>
        </w:rPr>
        <w:t xml:space="preserve"> полинома</w:t>
      </w:r>
      <w:r w:rsidR="00A25724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A25724" w:rsidRPr="006D759E">
        <w:rPr>
          <w:i/>
          <w:color w:val="000000"/>
        </w:rPr>
        <w:t>int</w:t>
      </w:r>
      <w:proofErr w:type="spellEnd"/>
      <w:r w:rsidR="00A25724" w:rsidRPr="006D759E">
        <w:rPr>
          <w:color w:val="000000"/>
        </w:rPr>
        <w:t>);</w:t>
      </w:r>
    </w:p>
    <w:p w:rsidR="00A25724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A25724" w:rsidRPr="006D759E">
        <w:rPr>
          <w:color w:val="000000"/>
        </w:rPr>
        <w:t>наименование переменной аргумента</w:t>
      </w:r>
      <w:r w:rsidR="006E1AD0" w:rsidRPr="006D759E">
        <w:rPr>
          <w:color w:val="000000"/>
        </w:rPr>
        <w:t xml:space="preserve"> в полиноме</w:t>
      </w:r>
      <w:r w:rsidR="00A25724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A25724" w:rsidRPr="006D759E">
        <w:rPr>
          <w:i/>
          <w:color w:val="000000"/>
        </w:rPr>
        <w:t>string</w:t>
      </w:r>
      <w:proofErr w:type="spellEnd"/>
      <w:r w:rsidR="00A25724" w:rsidRPr="006D759E">
        <w:rPr>
          <w:color w:val="000000"/>
        </w:rPr>
        <w:t>);</w:t>
      </w:r>
    </w:p>
    <w:p w:rsidR="00A25724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A25724" w:rsidRPr="006D759E">
        <w:rPr>
          <w:color w:val="000000"/>
        </w:rPr>
        <w:t>наименование переменной функции</w:t>
      </w:r>
      <w:r w:rsidR="006E1AD0" w:rsidRPr="006D759E">
        <w:rPr>
          <w:color w:val="000000"/>
        </w:rPr>
        <w:t xml:space="preserve"> полинома</w:t>
      </w:r>
      <w:r w:rsidR="00A25724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A25724" w:rsidRPr="006D759E">
        <w:rPr>
          <w:i/>
          <w:color w:val="000000"/>
        </w:rPr>
        <w:t>string</w:t>
      </w:r>
      <w:proofErr w:type="spellEnd"/>
      <w:r w:rsidR="00A25724" w:rsidRPr="006D759E">
        <w:rPr>
          <w:color w:val="000000"/>
        </w:rPr>
        <w:t>);</w:t>
      </w:r>
    </w:p>
    <w:p w:rsidR="00A25724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A25724" w:rsidRPr="006D759E">
        <w:rPr>
          <w:color w:val="000000"/>
        </w:rPr>
        <w:t xml:space="preserve">степень полинома </w:t>
      </w:r>
      <w:r w:rsidR="00A25724" w:rsidRPr="006D759E">
        <w:rPr>
          <w:i/>
          <w:color w:val="000000"/>
        </w:rPr>
        <w:t>n</w:t>
      </w:r>
      <w:r w:rsidR="00A25724" w:rsidRPr="006D759E">
        <w:rPr>
          <w:color w:val="000000"/>
        </w:rPr>
        <w:t xml:space="preserve"> (</w:t>
      </w:r>
      <w:r w:rsidR="006E1AD0" w:rsidRPr="006D759E">
        <w:rPr>
          <w:color w:val="000000"/>
        </w:rPr>
        <w:t xml:space="preserve">тип: </w:t>
      </w:r>
      <w:proofErr w:type="spellStart"/>
      <w:r w:rsidR="00A25724" w:rsidRPr="006D759E">
        <w:rPr>
          <w:i/>
          <w:color w:val="000000"/>
        </w:rPr>
        <w:t>int</w:t>
      </w:r>
      <w:proofErr w:type="spellEnd"/>
      <w:r w:rsidR="00A25724" w:rsidRPr="006D759E">
        <w:rPr>
          <w:color w:val="000000"/>
        </w:rPr>
        <w:t>);</w:t>
      </w:r>
    </w:p>
    <w:p w:rsidR="00A25724" w:rsidRPr="006D759E" w:rsidRDefault="00AF7C0C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6E1AD0" w:rsidRPr="006D759E">
        <w:rPr>
          <w:color w:val="000000"/>
        </w:rPr>
        <w:tab/>
      </w:r>
      <w:r w:rsidR="00A25724" w:rsidRPr="006D759E">
        <w:rPr>
          <w:color w:val="000000"/>
        </w:rPr>
        <w:t>коэффициенты</w:t>
      </w:r>
      <w:r w:rsidR="006E1AD0" w:rsidRPr="006D759E">
        <w:rPr>
          <w:color w:val="000000"/>
        </w:rPr>
        <w:t xml:space="preserve"> при аргументах</w:t>
      </w:r>
      <w:r w:rsidR="00A25724" w:rsidRPr="006D759E">
        <w:rPr>
          <w:color w:val="000000"/>
        </w:rPr>
        <w:t xml:space="preserve"> полинома (</w:t>
      </w:r>
      <w:r w:rsidR="006E1AD0" w:rsidRPr="006D759E">
        <w:rPr>
          <w:color w:val="000000"/>
        </w:rPr>
        <w:t xml:space="preserve">тип: </w:t>
      </w:r>
      <w:proofErr w:type="spellStart"/>
      <w:r w:rsidR="00A25724" w:rsidRPr="006D759E">
        <w:rPr>
          <w:i/>
          <w:color w:val="000000"/>
        </w:rPr>
        <w:t>double</w:t>
      </w:r>
      <w:proofErr w:type="spellEnd"/>
      <w:r w:rsidR="00A25724" w:rsidRPr="006D759E">
        <w:rPr>
          <w:i/>
          <w:color w:val="000000"/>
        </w:rPr>
        <w:t>[n]</w:t>
      </w:r>
      <w:r w:rsidR="00A25724" w:rsidRPr="006D759E">
        <w:rPr>
          <w:color w:val="000000"/>
        </w:rPr>
        <w:t>).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25724" w:rsidRPr="006D759E" w:rsidRDefault="00A25724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A25724" w:rsidRPr="006D759E" w:rsidRDefault="0075555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6E1AD0" w:rsidRPr="006D759E">
        <w:rPr>
          <w:color w:val="000000"/>
        </w:rPr>
        <w:t>П</w:t>
      </w:r>
      <w:r w:rsidR="002705F6" w:rsidRPr="006D759E">
        <w:rPr>
          <w:color w:val="000000"/>
        </w:rPr>
        <w:t>устой конструктор</w:t>
      </w:r>
      <w:r w:rsidR="00A25724" w:rsidRPr="006D759E">
        <w:rPr>
          <w:color w:val="000000"/>
        </w:rPr>
        <w:t>.</w:t>
      </w:r>
    </w:p>
    <w:p w:rsidR="002705F6" w:rsidRPr="006D759E" w:rsidRDefault="0075555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  <w:t>Конструктор со степенью и массивом коэффициентов;</w:t>
      </w:r>
    </w:p>
    <w:p w:rsidR="00755556" w:rsidRPr="006D759E" w:rsidRDefault="0075555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  <w:t>Конструктор только со</w:t>
      </w:r>
      <w:r w:rsidR="00B03FB8" w:rsidRPr="006D759E">
        <w:rPr>
          <w:color w:val="000000"/>
        </w:rPr>
        <w:t xml:space="preserve"> значением</w:t>
      </w:r>
      <w:r w:rsidRPr="006D759E">
        <w:rPr>
          <w:color w:val="000000"/>
        </w:rPr>
        <w:t xml:space="preserve"> степен</w:t>
      </w:r>
      <w:r w:rsidR="00B03FB8" w:rsidRPr="006D759E">
        <w:rPr>
          <w:color w:val="000000"/>
        </w:rPr>
        <w:t>и полинома</w:t>
      </w:r>
      <w:r w:rsidRPr="006D759E">
        <w:rPr>
          <w:color w:val="000000"/>
        </w:rPr>
        <w:t>.</w:t>
      </w:r>
      <w:r w:rsidR="00B03FB8" w:rsidRPr="006D759E">
        <w:rPr>
          <w:color w:val="000000"/>
        </w:rPr>
        <w:t xml:space="preserve"> Массив коэффициентов при этом создаётся и заполняется нулевыми значениями.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25724" w:rsidRPr="006D759E" w:rsidRDefault="00A25724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A25724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BB31A6" w:rsidRPr="006D759E">
        <w:rPr>
          <w:color w:val="000000"/>
        </w:rPr>
        <w:t>Изменение</w:t>
      </w:r>
      <w:r w:rsidR="00A25724" w:rsidRPr="006D759E">
        <w:rPr>
          <w:color w:val="000000"/>
        </w:rPr>
        <w:t xml:space="preserve"> наименования переменной аргумента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BB31A6" w:rsidRPr="006D759E">
        <w:rPr>
          <w:i/>
          <w:color w:val="000000"/>
          <w:lang w:val="en-US"/>
        </w:rPr>
        <w:t>changeArgName</w:t>
      </w:r>
      <w:proofErr w:type="spellEnd"/>
      <w:r w:rsidR="00BB31A6" w:rsidRPr="006D759E">
        <w:rPr>
          <w:i/>
          <w:color w:val="000000"/>
        </w:rPr>
        <w:t>(</w:t>
      </w:r>
      <w:proofErr w:type="gramEnd"/>
      <w:r w:rsidR="00BB31A6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BB31A6" w:rsidRPr="006D759E">
        <w:rPr>
          <w:i/>
          <w:color w:val="000000"/>
        </w:rPr>
        <w:t>-</w:t>
      </w:r>
      <w:r w:rsidR="00A25724" w:rsidRPr="006D759E">
        <w:rPr>
          <w:color w:val="000000"/>
        </w:rPr>
        <w:t>).</w:t>
      </w:r>
    </w:p>
    <w:p w:rsidR="00A25724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r w:rsidR="00BB31A6" w:rsidRPr="006D759E">
        <w:rPr>
          <w:color w:val="000000"/>
        </w:rPr>
        <w:t>Изменение</w:t>
      </w:r>
      <w:r w:rsidR="00A25724" w:rsidRPr="006D759E">
        <w:rPr>
          <w:color w:val="000000"/>
        </w:rPr>
        <w:t xml:space="preserve"> наименования переменной функции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BB31A6" w:rsidRPr="006D759E">
        <w:rPr>
          <w:i/>
          <w:color w:val="000000"/>
          <w:lang w:val="en-US"/>
        </w:rPr>
        <w:t>changeFuncName</w:t>
      </w:r>
      <w:proofErr w:type="spellEnd"/>
      <w:r w:rsidR="00BB31A6" w:rsidRPr="006D759E">
        <w:rPr>
          <w:i/>
          <w:color w:val="000000"/>
        </w:rPr>
        <w:t>(</w:t>
      </w:r>
      <w:proofErr w:type="gramEnd"/>
      <w:r w:rsidR="00BB31A6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BB31A6" w:rsidRPr="006D759E">
        <w:rPr>
          <w:i/>
          <w:color w:val="000000"/>
        </w:rPr>
        <w:t>-</w:t>
      </w:r>
      <w:r w:rsidR="00A25724" w:rsidRPr="006D759E">
        <w:rPr>
          <w:color w:val="000000"/>
        </w:rPr>
        <w:t>).</w:t>
      </w:r>
    </w:p>
    <w:p w:rsidR="00A25724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r w:rsidR="00A028BE" w:rsidRPr="006D759E">
        <w:rPr>
          <w:color w:val="000000"/>
        </w:rPr>
        <w:t>Вывод</w:t>
      </w:r>
      <w:r w:rsidR="00A25724" w:rsidRPr="006D759E">
        <w:rPr>
          <w:color w:val="000000"/>
        </w:rPr>
        <w:t xml:space="preserve"> вектора коэффициентов полинома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A028BE" w:rsidRPr="006D759E">
        <w:rPr>
          <w:i/>
          <w:color w:val="000000"/>
          <w:lang w:val="en-US"/>
        </w:rPr>
        <w:t>showCoeffsOnly</w:t>
      </w:r>
      <w:proofErr w:type="spellEnd"/>
      <w:r w:rsidR="00A028BE" w:rsidRPr="006D759E">
        <w:rPr>
          <w:i/>
          <w:color w:val="000000"/>
        </w:rPr>
        <w:t>(</w:t>
      </w:r>
      <w:proofErr w:type="gramEnd"/>
      <w:r w:rsidR="00A028BE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826115" w:rsidRPr="006D759E">
        <w:rPr>
          <w:i/>
          <w:color w:val="000000"/>
        </w:rPr>
        <w:t>-</w:t>
      </w:r>
      <w:r w:rsidR="00A25724" w:rsidRPr="006D759E">
        <w:rPr>
          <w:color w:val="000000"/>
        </w:rPr>
        <w:t>).</w:t>
      </w:r>
    </w:p>
    <w:p w:rsidR="00A25724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</w:r>
      <w:r w:rsidR="00A028BE" w:rsidRPr="006D759E">
        <w:rPr>
          <w:color w:val="000000"/>
        </w:rPr>
        <w:t>П</w:t>
      </w:r>
      <w:r w:rsidR="00A25724" w:rsidRPr="006D759E">
        <w:rPr>
          <w:color w:val="000000"/>
        </w:rPr>
        <w:t>ереназначени</w:t>
      </w:r>
      <w:r w:rsidR="00A028BE" w:rsidRPr="006D759E">
        <w:rPr>
          <w:color w:val="000000"/>
        </w:rPr>
        <w:t>е</w:t>
      </w:r>
      <w:r w:rsidR="00A25724" w:rsidRPr="006D759E">
        <w:rPr>
          <w:color w:val="000000"/>
        </w:rPr>
        <w:t xml:space="preserve"> всех коэффициентов полинома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A028BE" w:rsidRPr="006D759E">
        <w:rPr>
          <w:i/>
          <w:color w:val="000000"/>
          <w:lang w:val="en-US"/>
        </w:rPr>
        <w:t>changeAllCoeffs</w:t>
      </w:r>
      <w:proofErr w:type="spellEnd"/>
      <w:r w:rsidR="00A028BE" w:rsidRPr="006D759E">
        <w:rPr>
          <w:i/>
          <w:color w:val="000000"/>
        </w:rPr>
        <w:t>(</w:t>
      </w:r>
      <w:proofErr w:type="gramEnd"/>
      <w:r w:rsidR="00A028BE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826115" w:rsidRPr="006D759E">
        <w:rPr>
          <w:i/>
          <w:color w:val="000000"/>
        </w:rPr>
        <w:t>-</w:t>
      </w:r>
      <w:r w:rsidR="00A25724" w:rsidRPr="006D759E">
        <w:rPr>
          <w:color w:val="000000"/>
        </w:rPr>
        <w:t>).</w:t>
      </w:r>
    </w:p>
    <w:p w:rsidR="00A25724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</w:r>
      <w:r w:rsidR="00A028BE" w:rsidRPr="006D759E">
        <w:rPr>
          <w:color w:val="000000"/>
        </w:rPr>
        <w:t>П</w:t>
      </w:r>
      <w:r w:rsidR="00A25724" w:rsidRPr="006D759E">
        <w:rPr>
          <w:color w:val="000000"/>
        </w:rPr>
        <w:t>ереназначени</w:t>
      </w:r>
      <w:r w:rsidR="00A028BE" w:rsidRPr="006D759E">
        <w:rPr>
          <w:color w:val="000000"/>
        </w:rPr>
        <w:t>е</w:t>
      </w:r>
      <w:r w:rsidR="00A25724" w:rsidRPr="006D759E">
        <w:rPr>
          <w:color w:val="000000"/>
        </w:rPr>
        <w:t xml:space="preserve"> коэффициента при указанной степени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A028BE" w:rsidRPr="006D759E">
        <w:rPr>
          <w:i/>
          <w:color w:val="000000"/>
          <w:lang w:val="en-US"/>
        </w:rPr>
        <w:t>changeCoeffAt</w:t>
      </w:r>
      <w:proofErr w:type="spellEnd"/>
      <w:r w:rsidR="00A028BE" w:rsidRPr="006D759E">
        <w:rPr>
          <w:i/>
          <w:color w:val="000000"/>
        </w:rPr>
        <w:t>(</w:t>
      </w:r>
      <w:proofErr w:type="gramEnd"/>
      <w:r w:rsidR="00A028BE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826115" w:rsidRPr="006D759E">
        <w:rPr>
          <w:i/>
          <w:color w:val="000000"/>
        </w:rPr>
        <w:t>-</w:t>
      </w:r>
      <w:r w:rsidR="00A25724" w:rsidRPr="006D759E">
        <w:rPr>
          <w:color w:val="000000"/>
        </w:rPr>
        <w:t>).</w:t>
      </w:r>
    </w:p>
    <w:p w:rsidR="00B03FB8" w:rsidRPr="006D759E" w:rsidRDefault="00B03FB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25724" w:rsidRPr="006D759E" w:rsidRDefault="00A25724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6E1AD0" w:rsidRPr="006D759E">
        <w:rPr>
          <w:b/>
          <w:color w:val="000000"/>
        </w:rPr>
        <w:t xml:space="preserve"> (</w:t>
      </w:r>
      <w:r w:rsidR="006E1AD0" w:rsidRPr="006D759E">
        <w:rPr>
          <w:b/>
          <w:i/>
          <w:color w:val="000000"/>
          <w:lang w:val="en-US"/>
        </w:rPr>
        <w:t>storage</w:t>
      </w:r>
      <w:r w:rsidR="006E1AD0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755556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2742A" w:rsidRPr="006D759E">
        <w:rPr>
          <w:color w:val="000000"/>
        </w:rPr>
        <w:t>массив</w:t>
      </w:r>
      <w:r w:rsidR="00A028BE" w:rsidRPr="006D759E">
        <w:rPr>
          <w:color w:val="000000"/>
        </w:rPr>
        <w:t xml:space="preserve"> из 5 полиномов</w:t>
      </w:r>
      <w:r w:rsidR="002705F6" w:rsidRPr="006D759E">
        <w:rPr>
          <w:color w:val="000000"/>
        </w:rPr>
        <w:t xml:space="preserve"> (</w:t>
      </w:r>
      <w:proofErr w:type="spellStart"/>
      <w:proofErr w:type="gramStart"/>
      <w:r w:rsidR="002705F6" w:rsidRPr="006D759E">
        <w:rPr>
          <w:i/>
          <w:color w:val="000000"/>
          <w:lang w:val="en-US"/>
        </w:rPr>
        <w:t>clsPolynom</w:t>
      </w:r>
      <w:proofErr w:type="spellEnd"/>
      <w:r w:rsidR="00755556" w:rsidRPr="006D759E">
        <w:rPr>
          <w:i/>
          <w:color w:val="000000"/>
        </w:rPr>
        <w:t>[</w:t>
      </w:r>
      <w:proofErr w:type="gramEnd"/>
      <w:r w:rsidR="00755556" w:rsidRPr="006D759E">
        <w:rPr>
          <w:i/>
          <w:color w:val="000000"/>
        </w:rPr>
        <w:t>5]</w:t>
      </w:r>
      <w:r w:rsidR="002705F6" w:rsidRPr="006D759E">
        <w:rPr>
          <w:color w:val="000000"/>
        </w:rPr>
        <w:t>)</w:t>
      </w:r>
      <w:r w:rsidR="00755556" w:rsidRPr="006D759E">
        <w:rPr>
          <w:color w:val="000000"/>
        </w:rPr>
        <w:t xml:space="preserve">, хранимый в модуле*-классе </w:t>
      </w:r>
      <w:proofErr w:type="spellStart"/>
      <w:r w:rsidR="00755556" w:rsidRPr="006D759E">
        <w:rPr>
          <w:i/>
          <w:color w:val="000000"/>
          <w:lang w:val="en-US"/>
        </w:rPr>
        <w:t>mdlMathStruct</w:t>
      </w:r>
      <w:proofErr w:type="spellEnd"/>
      <w:r w:rsidR="00755556" w:rsidRPr="006D759E">
        <w:rPr>
          <w:color w:val="000000"/>
        </w:rPr>
        <w:t>, предполагающий возможность увеличения и сокращения;</w:t>
      </w:r>
    </w:p>
    <w:p w:rsidR="00A25724" w:rsidRPr="006D759E" w:rsidRDefault="0075555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удаление всех элементов из массива запрещено – хотя бы два полинома должно содержаться в нём на постоянной основе</w:t>
      </w:r>
      <w:r w:rsidR="00A25724" w:rsidRPr="006D759E">
        <w:rPr>
          <w:color w:val="000000"/>
        </w:rPr>
        <w:t>.</w:t>
      </w:r>
    </w:p>
    <w:p w:rsidR="006E1AD0" w:rsidRPr="006D759E" w:rsidRDefault="006E1AD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</w:p>
    <w:p w:rsidR="006E1AD0" w:rsidRPr="006D759E" w:rsidRDefault="00A25724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  <w:lang w:val="en-US"/>
        </w:rPr>
      </w:pPr>
      <w:r w:rsidRPr="006D759E">
        <w:rPr>
          <w:b/>
          <w:color w:val="000000"/>
        </w:rPr>
        <w:t>Вывод</w:t>
      </w:r>
      <w:r w:rsidRPr="006D759E">
        <w:rPr>
          <w:b/>
          <w:color w:val="000000"/>
          <w:lang w:val="en-US"/>
        </w:rPr>
        <w:t xml:space="preserve"> (</w:t>
      </w:r>
      <w:proofErr w:type="spellStart"/>
      <w:proofErr w:type="gramStart"/>
      <w:r w:rsidRPr="006D759E">
        <w:rPr>
          <w:b/>
          <w:i/>
          <w:color w:val="000000"/>
          <w:lang w:val="en-US"/>
        </w:rPr>
        <w:t>ToString</w:t>
      </w:r>
      <w:proofErr w:type="spellEnd"/>
      <w:r w:rsidRPr="006D759E">
        <w:rPr>
          <w:b/>
          <w:i/>
          <w:color w:val="000000"/>
          <w:lang w:val="en-US"/>
        </w:rPr>
        <w:t>(</w:t>
      </w:r>
      <w:proofErr w:type="gramEnd"/>
      <w:r w:rsidRPr="006D759E">
        <w:rPr>
          <w:b/>
          <w:i/>
          <w:color w:val="000000"/>
          <w:lang w:val="en-US"/>
        </w:rPr>
        <w:t>)</w:t>
      </w:r>
      <w:r w:rsidRPr="006D759E">
        <w:rPr>
          <w:b/>
          <w:color w:val="000000"/>
          <w:lang w:val="en-US"/>
        </w:rPr>
        <w:t>):</w:t>
      </w:r>
    </w:p>
    <w:p w:rsidR="006E1AD0" w:rsidRPr="006D759E" w:rsidRDefault="00A25724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lang w:val="en-US"/>
        </w:rPr>
      </w:pPr>
      <w:r w:rsidRPr="006D759E">
        <w:rPr>
          <w:i/>
          <w:color w:val="000000"/>
          <w:lang w:val="en-US"/>
        </w:rPr>
        <w:t>G(x) = x^3 – 2x^2 + 7x + 1</w:t>
      </w:r>
    </w:p>
    <w:p w:rsidR="00A25724" w:rsidRPr="006D759E" w:rsidRDefault="00A25724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</w:rPr>
      </w:pPr>
      <w:proofErr w:type="gramStart"/>
      <w:r w:rsidRPr="006D759E">
        <w:rPr>
          <w:i/>
          <w:color w:val="000000"/>
          <w:lang w:val="en-US"/>
        </w:rPr>
        <w:t>R</w:t>
      </w:r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  <w:lang w:val="en-US"/>
        </w:rPr>
        <w:t>z</w:t>
      </w:r>
      <w:r w:rsidRPr="006D759E">
        <w:rPr>
          <w:i/>
          <w:color w:val="000000"/>
        </w:rPr>
        <w:t>) = –</w:t>
      </w:r>
      <w:r w:rsidRPr="006D759E">
        <w:rPr>
          <w:i/>
          <w:color w:val="000000"/>
          <w:lang w:val="en-US"/>
        </w:rPr>
        <w:t>z</w:t>
      </w:r>
      <w:r w:rsidRPr="006D759E">
        <w:rPr>
          <w:i/>
          <w:color w:val="000000"/>
        </w:rPr>
        <w:t>^5 + 9</w:t>
      </w:r>
      <w:r w:rsidRPr="006D759E">
        <w:rPr>
          <w:i/>
          <w:color w:val="000000"/>
          <w:lang w:val="en-US"/>
        </w:rPr>
        <w:t>z</w:t>
      </w:r>
      <w:r w:rsidRPr="006D759E">
        <w:rPr>
          <w:i/>
          <w:color w:val="000000"/>
        </w:rPr>
        <w:t xml:space="preserve">^3 – </w:t>
      </w:r>
      <w:r w:rsidRPr="006D759E">
        <w:rPr>
          <w:i/>
          <w:color w:val="000000"/>
          <w:lang w:val="en-US"/>
        </w:rPr>
        <w:t>z</w:t>
      </w:r>
    </w:p>
    <w:p w:rsidR="00A028BE" w:rsidRPr="006D759E" w:rsidRDefault="00A028B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028BE" w:rsidRPr="006D759E" w:rsidRDefault="00A028B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* – статический класс.</w:t>
      </w:r>
    </w:p>
    <w:p w:rsidR="00A25724" w:rsidRPr="00F02636" w:rsidRDefault="00A25724" w:rsidP="00A25724">
      <w:pPr>
        <w:spacing w:after="200" w:line="276" w:lineRule="auto"/>
        <w:ind w:firstLine="708"/>
        <w:rPr>
          <w:b/>
          <w:color w:val="000000"/>
          <w:szCs w:val="28"/>
        </w:rPr>
      </w:pPr>
    </w:p>
    <w:p w:rsidR="00511E38" w:rsidRPr="00F02636" w:rsidRDefault="00511E38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A25724" w:rsidRPr="00F02636" w:rsidRDefault="00A25724" w:rsidP="00B429FD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№7</w:t>
      </w:r>
    </w:p>
    <w:p w:rsidR="00B429FD" w:rsidRPr="006D759E" w:rsidRDefault="00B429FD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«Принтер».</w:t>
      </w:r>
    </w:p>
    <w:p w:rsidR="00511E38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</w:t>
      </w:r>
      <w:r w:rsidR="00511E38" w:rsidRPr="006D759E">
        <w:rPr>
          <w:color w:val="000000"/>
        </w:rPr>
        <w:t>озможное имя</w:t>
      </w:r>
      <w:r w:rsidRPr="006D759E">
        <w:rPr>
          <w:color w:val="000000"/>
        </w:rPr>
        <w:t xml:space="preserve"> класса:</w:t>
      </w:r>
      <w:r w:rsidR="00511E38" w:rsidRPr="006D759E">
        <w:rPr>
          <w:color w:val="000000"/>
        </w:rPr>
        <w:t xml:space="preserve"> «</w:t>
      </w:r>
      <w:proofErr w:type="spellStart"/>
      <w:r w:rsidR="00511E38" w:rsidRPr="006D759E">
        <w:rPr>
          <w:i/>
          <w:color w:val="000000"/>
        </w:rPr>
        <w:t>clsPrinter</w:t>
      </w:r>
      <w:proofErr w:type="spellEnd"/>
      <w:r w:rsidRPr="006D759E">
        <w:rPr>
          <w:color w:val="000000"/>
        </w:rPr>
        <w:t>»</w:t>
      </w:r>
      <w:r w:rsidR="00511E38" w:rsidRPr="006D759E">
        <w:rPr>
          <w:color w:val="000000"/>
        </w:rPr>
        <w:t>.</w:t>
      </w:r>
    </w:p>
    <w:p w:rsidR="00B429FD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F7C0C" w:rsidRPr="006D759E" w:rsidRDefault="00511E3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511E38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A0161B" w:rsidRPr="006D759E">
        <w:rPr>
          <w:color w:val="000000"/>
        </w:rPr>
        <w:tab/>
      </w:r>
      <w:r w:rsidR="00511E38" w:rsidRPr="006D759E">
        <w:rPr>
          <w:color w:val="000000"/>
        </w:rPr>
        <w:t>идентификатор</w:t>
      </w:r>
      <w:r w:rsidR="00755F12" w:rsidRPr="006D759E">
        <w:rPr>
          <w:color w:val="000000"/>
        </w:rPr>
        <w:t xml:space="preserve"> принтера</w:t>
      </w:r>
      <w:r w:rsidR="00511E38" w:rsidRPr="006D759E">
        <w:rPr>
          <w:color w:val="000000"/>
        </w:rPr>
        <w:t xml:space="preserve"> (</w:t>
      </w:r>
      <w:r w:rsidR="00A0161B" w:rsidRPr="006D759E">
        <w:rPr>
          <w:color w:val="000000"/>
        </w:rPr>
        <w:t xml:space="preserve">тип: </w:t>
      </w:r>
      <w:proofErr w:type="spellStart"/>
      <w:r w:rsidR="00511E38" w:rsidRPr="006D759E">
        <w:rPr>
          <w:i/>
          <w:color w:val="000000"/>
        </w:rPr>
        <w:t>int</w:t>
      </w:r>
      <w:proofErr w:type="spellEnd"/>
      <w:r w:rsidR="00511E38" w:rsidRPr="006D759E">
        <w:rPr>
          <w:color w:val="000000"/>
        </w:rPr>
        <w:t>);</w:t>
      </w:r>
    </w:p>
    <w:p w:rsidR="00511E38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A0161B" w:rsidRPr="006D759E">
        <w:rPr>
          <w:color w:val="000000"/>
        </w:rPr>
        <w:tab/>
      </w:r>
      <w:r w:rsidR="00511E38" w:rsidRPr="006D759E">
        <w:rPr>
          <w:color w:val="000000"/>
        </w:rPr>
        <w:t>производитель</w:t>
      </w:r>
      <w:r w:rsidR="00755F12" w:rsidRPr="006D759E">
        <w:rPr>
          <w:color w:val="000000"/>
        </w:rPr>
        <w:t xml:space="preserve"> принтера</w:t>
      </w:r>
      <w:r w:rsidR="00511E38" w:rsidRPr="006D759E">
        <w:rPr>
          <w:color w:val="000000"/>
        </w:rPr>
        <w:t xml:space="preserve"> (</w:t>
      </w:r>
      <w:r w:rsidR="00A0161B" w:rsidRPr="006D759E">
        <w:rPr>
          <w:color w:val="000000"/>
        </w:rPr>
        <w:t xml:space="preserve">тип: </w:t>
      </w:r>
      <w:proofErr w:type="spellStart"/>
      <w:r w:rsidR="00511E38" w:rsidRPr="006D759E">
        <w:rPr>
          <w:i/>
          <w:color w:val="000000"/>
        </w:rPr>
        <w:t>enum</w:t>
      </w:r>
      <w:proofErr w:type="spellEnd"/>
      <w:r w:rsidR="00511E38" w:rsidRPr="006D759E">
        <w:rPr>
          <w:color w:val="000000"/>
        </w:rPr>
        <w:t>);</w:t>
      </w:r>
    </w:p>
    <w:p w:rsidR="00511E38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A0161B" w:rsidRPr="006D759E">
        <w:rPr>
          <w:color w:val="000000"/>
        </w:rPr>
        <w:tab/>
      </w:r>
      <w:r w:rsidR="00511E38" w:rsidRPr="006D759E">
        <w:rPr>
          <w:color w:val="000000"/>
        </w:rPr>
        <w:t>тип</w:t>
      </w:r>
      <w:r w:rsidR="00755F12" w:rsidRPr="006D759E">
        <w:rPr>
          <w:color w:val="000000"/>
        </w:rPr>
        <w:t xml:space="preserve"> принтера</w:t>
      </w:r>
      <w:r w:rsidR="00511E38" w:rsidRPr="006D759E">
        <w:rPr>
          <w:color w:val="000000"/>
        </w:rPr>
        <w:t xml:space="preserve"> (</w:t>
      </w:r>
      <w:r w:rsidR="00A0161B" w:rsidRPr="006D759E">
        <w:rPr>
          <w:color w:val="000000"/>
        </w:rPr>
        <w:t xml:space="preserve">тип: </w:t>
      </w:r>
      <w:proofErr w:type="spellStart"/>
      <w:r w:rsidR="00511E38" w:rsidRPr="006D759E">
        <w:rPr>
          <w:i/>
          <w:color w:val="000000"/>
        </w:rPr>
        <w:t>enum</w:t>
      </w:r>
      <w:proofErr w:type="spellEnd"/>
      <w:r w:rsidR="00511E38" w:rsidRPr="006D759E">
        <w:rPr>
          <w:color w:val="000000"/>
        </w:rPr>
        <w:t>);</w:t>
      </w:r>
    </w:p>
    <w:p w:rsidR="00511E38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A0161B" w:rsidRPr="006D759E">
        <w:rPr>
          <w:color w:val="000000"/>
        </w:rPr>
        <w:tab/>
      </w:r>
      <w:r w:rsidR="00511E38" w:rsidRPr="006D759E">
        <w:rPr>
          <w:color w:val="000000"/>
        </w:rPr>
        <w:t>модель</w:t>
      </w:r>
      <w:r w:rsidR="00755F12" w:rsidRPr="006D759E">
        <w:rPr>
          <w:color w:val="000000"/>
        </w:rPr>
        <w:t xml:space="preserve"> принтера</w:t>
      </w:r>
      <w:r w:rsidR="00511E38" w:rsidRPr="006D759E">
        <w:rPr>
          <w:color w:val="000000"/>
        </w:rPr>
        <w:t xml:space="preserve"> (</w:t>
      </w:r>
      <w:r w:rsidR="00A0161B" w:rsidRPr="006D759E">
        <w:rPr>
          <w:color w:val="000000"/>
        </w:rPr>
        <w:t xml:space="preserve">тип: </w:t>
      </w:r>
      <w:proofErr w:type="spellStart"/>
      <w:r w:rsidR="00511E38" w:rsidRPr="006D759E">
        <w:rPr>
          <w:i/>
          <w:color w:val="000000"/>
        </w:rPr>
        <w:t>string</w:t>
      </w:r>
      <w:proofErr w:type="spellEnd"/>
      <w:r w:rsidR="00511E38" w:rsidRPr="006D759E">
        <w:rPr>
          <w:color w:val="000000"/>
        </w:rPr>
        <w:t>);</w:t>
      </w:r>
    </w:p>
    <w:p w:rsidR="00511E38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A0161B" w:rsidRPr="006D759E">
        <w:rPr>
          <w:color w:val="000000"/>
        </w:rPr>
        <w:tab/>
      </w:r>
      <w:r w:rsidR="00511E38" w:rsidRPr="006D759E">
        <w:rPr>
          <w:color w:val="000000"/>
        </w:rPr>
        <w:t>дата приобретения</w:t>
      </w:r>
      <w:r w:rsidR="00755F12" w:rsidRPr="006D759E">
        <w:rPr>
          <w:color w:val="000000"/>
        </w:rPr>
        <w:t xml:space="preserve"> принтера</w:t>
      </w:r>
      <w:r w:rsidR="00511E38" w:rsidRPr="006D759E">
        <w:rPr>
          <w:color w:val="000000"/>
        </w:rPr>
        <w:t xml:space="preserve"> (</w:t>
      </w:r>
      <w:r w:rsidR="00A0161B" w:rsidRPr="006D759E">
        <w:rPr>
          <w:color w:val="000000"/>
        </w:rPr>
        <w:t xml:space="preserve">тип: </w:t>
      </w:r>
      <w:proofErr w:type="spellStart"/>
      <w:r w:rsidR="00511E38" w:rsidRPr="006D759E">
        <w:rPr>
          <w:i/>
          <w:color w:val="000000"/>
        </w:rPr>
        <w:t>long</w:t>
      </w:r>
      <w:proofErr w:type="spellEnd"/>
      <w:r w:rsidR="00511E38" w:rsidRPr="006D759E">
        <w:rPr>
          <w:color w:val="000000"/>
        </w:rPr>
        <w:t>);</w:t>
      </w:r>
    </w:p>
    <w:p w:rsidR="0037546F" w:rsidRPr="006D759E" w:rsidRDefault="006E1AD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A0161B" w:rsidRPr="006D759E">
        <w:rPr>
          <w:color w:val="000000"/>
        </w:rPr>
        <w:tab/>
      </w:r>
      <w:r w:rsidR="00511E38" w:rsidRPr="006D759E">
        <w:rPr>
          <w:color w:val="000000"/>
        </w:rPr>
        <w:t>гарантий</w:t>
      </w:r>
      <w:r w:rsidRPr="006D759E">
        <w:rPr>
          <w:color w:val="000000"/>
        </w:rPr>
        <w:t>ный срок службы</w:t>
      </w:r>
      <w:r w:rsidR="00755F12" w:rsidRPr="006D759E">
        <w:rPr>
          <w:color w:val="000000"/>
        </w:rPr>
        <w:t xml:space="preserve"> принтера</w:t>
      </w:r>
      <w:r w:rsidRPr="006D759E">
        <w:rPr>
          <w:color w:val="000000"/>
        </w:rPr>
        <w:t xml:space="preserve"> в годах (</w:t>
      </w:r>
      <w:r w:rsidR="00A0161B" w:rsidRPr="006D759E">
        <w:rPr>
          <w:color w:val="000000"/>
        </w:rPr>
        <w:t xml:space="preserve">тип: </w:t>
      </w:r>
      <w:proofErr w:type="spellStart"/>
      <w:r w:rsidRPr="006D759E">
        <w:rPr>
          <w:i/>
          <w:color w:val="000000"/>
        </w:rPr>
        <w:t>byte</w:t>
      </w:r>
      <w:proofErr w:type="spellEnd"/>
      <w:r w:rsidRPr="006D759E">
        <w:rPr>
          <w:color w:val="000000"/>
        </w:rPr>
        <w:t>)</w:t>
      </w:r>
      <w:r w:rsidR="0037546F" w:rsidRPr="006D759E">
        <w:rPr>
          <w:color w:val="000000"/>
        </w:rPr>
        <w:t>;</w:t>
      </w:r>
    </w:p>
    <w:p w:rsidR="00B03FB8" w:rsidRPr="006D759E" w:rsidRDefault="0037546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модель</w:t>
      </w:r>
      <w:r w:rsidR="00B14B30" w:rsidRPr="006D759E">
        <w:rPr>
          <w:color w:val="000000"/>
        </w:rPr>
        <w:t xml:space="preserve"> и производитель</w:t>
      </w:r>
      <w:r w:rsidRPr="006D759E">
        <w:rPr>
          <w:color w:val="000000"/>
        </w:rPr>
        <w:t xml:space="preserve"> картриджа принтера (тип: </w:t>
      </w:r>
      <w:r w:rsidRPr="006D759E">
        <w:rPr>
          <w:i/>
          <w:color w:val="000000"/>
          <w:lang w:val="en-US"/>
        </w:rPr>
        <w:t>string</w:t>
      </w:r>
      <w:r w:rsidRPr="006D759E">
        <w:rPr>
          <w:color w:val="000000"/>
        </w:rPr>
        <w:t>)</w:t>
      </w:r>
      <w:r w:rsidR="00B03FB8" w:rsidRPr="006D759E">
        <w:rPr>
          <w:color w:val="000000"/>
        </w:rPr>
        <w:t>;</w:t>
      </w:r>
    </w:p>
    <w:p w:rsidR="00511E38" w:rsidRPr="006D759E" w:rsidRDefault="00B03FB8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 xml:space="preserve">возможность подключения по беспроводной сети (тип: </w:t>
      </w:r>
      <w:r w:rsidRPr="006D759E">
        <w:rPr>
          <w:i/>
          <w:color w:val="000000"/>
          <w:lang w:val="en-US"/>
        </w:rPr>
        <w:t>bool</w:t>
      </w:r>
      <w:r w:rsidRPr="006D759E">
        <w:rPr>
          <w:color w:val="000000"/>
        </w:rPr>
        <w:t>)</w:t>
      </w:r>
      <w:r w:rsidR="006E1AD0" w:rsidRPr="006D759E">
        <w:rPr>
          <w:color w:val="000000"/>
        </w:rPr>
        <w:t>.</w:t>
      </w:r>
    </w:p>
    <w:p w:rsidR="006E1AD0" w:rsidRPr="006D759E" w:rsidRDefault="006E1AD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6E1AD0" w:rsidRPr="006D759E" w:rsidRDefault="00511E3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511E38" w:rsidRPr="006D759E" w:rsidRDefault="006E1AD0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1. </w:t>
      </w:r>
      <w:r w:rsidR="00A0161B" w:rsidRPr="006D759E">
        <w:rPr>
          <w:color w:val="000000"/>
        </w:rPr>
        <w:t>К</w:t>
      </w:r>
      <w:r w:rsidR="00511E38" w:rsidRPr="006D759E">
        <w:rPr>
          <w:color w:val="000000"/>
        </w:rPr>
        <w:t>онструктор с параметрами соответствующих типов в нужном количестве (разбор входной информации</w:t>
      </w:r>
      <w:r w:rsidR="0037546F" w:rsidRPr="006D759E">
        <w:rPr>
          <w:color w:val="000000"/>
        </w:rPr>
        <w:t xml:space="preserve"> должен происходить</w:t>
      </w:r>
      <w:r w:rsidR="00511E38" w:rsidRPr="006D759E">
        <w:rPr>
          <w:color w:val="000000"/>
        </w:rPr>
        <w:t xml:space="preserve"> перед конструированием экземпляра класса).</w:t>
      </w:r>
      <w:r w:rsidR="00B14B30" w:rsidRPr="006D759E">
        <w:rPr>
          <w:color w:val="000000"/>
        </w:rPr>
        <w:t xml:space="preserve"> Идентификаторы присваиваются принтерам по мере появления экземпляров в сессию работы программного обеспечения.</w:t>
      </w:r>
    </w:p>
    <w:p w:rsidR="006E1AD0" w:rsidRPr="006D759E" w:rsidRDefault="006E1AD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6E1AD0" w:rsidRPr="006D759E" w:rsidRDefault="00511E3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511E38" w:rsidRPr="006D759E" w:rsidRDefault="00A0161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B14B30" w:rsidRPr="006D759E">
        <w:rPr>
          <w:color w:val="000000"/>
        </w:rPr>
        <w:t>Изменить дату приобретения принтера</w:t>
      </w:r>
      <w:r w:rsidR="00511E38" w:rsidRPr="006D759E">
        <w:rPr>
          <w:color w:val="000000"/>
        </w:rPr>
        <w:t xml:space="preserve">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B14B30" w:rsidRPr="006D759E">
        <w:rPr>
          <w:i/>
          <w:color w:val="000000"/>
          <w:lang w:val="en-US"/>
        </w:rPr>
        <w:t>changePurchaseDate</w:t>
      </w:r>
      <w:proofErr w:type="spellEnd"/>
      <w:r w:rsidR="00B14B30" w:rsidRPr="006D759E">
        <w:rPr>
          <w:i/>
          <w:color w:val="000000"/>
        </w:rPr>
        <w:t>(</w:t>
      </w:r>
      <w:proofErr w:type="gramEnd"/>
      <w:r w:rsidR="00B14B3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B03FB8" w:rsidRPr="006D759E">
        <w:rPr>
          <w:i/>
          <w:color w:val="000000"/>
        </w:rPr>
        <w:t>-</w:t>
      </w:r>
      <w:r w:rsidR="00511E38" w:rsidRPr="006D759E">
        <w:rPr>
          <w:color w:val="000000"/>
        </w:rPr>
        <w:t>).</w:t>
      </w:r>
    </w:p>
    <w:p w:rsidR="00511E38" w:rsidRPr="006D759E" w:rsidRDefault="00A0161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r w:rsidR="00511E38" w:rsidRPr="006D759E">
        <w:rPr>
          <w:color w:val="000000"/>
        </w:rPr>
        <w:t>Подсчёт количества дней до истечения гарантийного срока принтера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B14B30" w:rsidRPr="006D759E">
        <w:rPr>
          <w:i/>
          <w:color w:val="000000"/>
          <w:lang w:val="en-US"/>
        </w:rPr>
        <w:t>daysToExpire</w:t>
      </w:r>
      <w:proofErr w:type="spellEnd"/>
      <w:r w:rsidR="00B14B30" w:rsidRPr="006D759E">
        <w:rPr>
          <w:i/>
          <w:color w:val="000000"/>
        </w:rPr>
        <w:t>(</w:t>
      </w:r>
      <w:proofErr w:type="gramEnd"/>
      <w:r w:rsidR="00B14B3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11E38" w:rsidRPr="006D759E">
        <w:rPr>
          <w:i/>
          <w:color w:val="000000"/>
        </w:rPr>
        <w:t>int</w:t>
      </w:r>
      <w:proofErr w:type="spellEnd"/>
      <w:r w:rsidR="00511E38" w:rsidRPr="006D759E">
        <w:rPr>
          <w:color w:val="000000"/>
        </w:rPr>
        <w:t>).</w:t>
      </w:r>
    </w:p>
    <w:p w:rsidR="00511E38" w:rsidRPr="006D759E" w:rsidRDefault="00A0161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r w:rsidR="00511E38" w:rsidRPr="006D759E">
        <w:rPr>
          <w:color w:val="000000"/>
        </w:rPr>
        <w:t>Проверка наличия картриджа (</w:t>
      </w:r>
      <w:r w:rsidR="00755F12" w:rsidRPr="006D759E">
        <w:rPr>
          <w:color w:val="000000"/>
        </w:rPr>
        <w:t xml:space="preserve">имя: </w:t>
      </w:r>
      <w:proofErr w:type="spellStart"/>
      <w:proofErr w:type="gramStart"/>
      <w:r w:rsidR="00B14B30" w:rsidRPr="006D759E">
        <w:rPr>
          <w:i/>
          <w:color w:val="000000"/>
          <w:lang w:val="en-US"/>
        </w:rPr>
        <w:t>cartridgeExists</w:t>
      </w:r>
      <w:proofErr w:type="spellEnd"/>
      <w:r w:rsidR="00B14B30" w:rsidRPr="006D759E">
        <w:rPr>
          <w:i/>
          <w:color w:val="000000"/>
        </w:rPr>
        <w:t>(</w:t>
      </w:r>
      <w:proofErr w:type="gramEnd"/>
      <w:r w:rsidR="00B14B30" w:rsidRPr="006D759E">
        <w:rPr>
          <w:i/>
          <w:color w:val="000000"/>
        </w:rPr>
        <w:t>)</w:t>
      </w:r>
      <w:r w:rsidR="00755F12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11E38" w:rsidRPr="006D759E">
        <w:rPr>
          <w:i/>
          <w:color w:val="000000"/>
        </w:rPr>
        <w:t>bool</w:t>
      </w:r>
      <w:proofErr w:type="spellEnd"/>
      <w:r w:rsidR="00511E38" w:rsidRPr="006D759E">
        <w:rPr>
          <w:color w:val="000000"/>
        </w:rPr>
        <w:t>).</w:t>
      </w:r>
    </w:p>
    <w:p w:rsidR="00B14B30" w:rsidRPr="006D759E" w:rsidRDefault="00B14B3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  <w:t xml:space="preserve">Проверка установки «родных» (от того же производителя) расходных материалов (имя: </w:t>
      </w:r>
      <w:proofErr w:type="spellStart"/>
      <w:proofErr w:type="gramStart"/>
      <w:r w:rsidRPr="006D759E">
        <w:rPr>
          <w:i/>
          <w:color w:val="000000"/>
          <w:lang w:val="en-US"/>
        </w:rPr>
        <w:t>cartridgeWithLicense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proofErr w:type="spellStart"/>
      <w:r w:rsidRPr="006D759E">
        <w:rPr>
          <w:i/>
          <w:color w:val="000000"/>
        </w:rPr>
        <w:t>bool</w:t>
      </w:r>
      <w:proofErr w:type="spellEnd"/>
      <w:r w:rsidRPr="006D759E">
        <w:rPr>
          <w:color w:val="000000"/>
        </w:rPr>
        <w:t>).</w:t>
      </w:r>
    </w:p>
    <w:p w:rsidR="00B14B30" w:rsidRPr="006D759E" w:rsidRDefault="00B14B30" w:rsidP="006D759E">
      <w:pPr>
        <w:pStyle w:val="a6"/>
        <w:shd w:val="clear" w:color="auto" w:fill="FFFFFF"/>
        <w:spacing w:before="0" w:beforeAutospacing="0" w:after="0" w:afterAutospacing="0"/>
        <w:contextualSpacing/>
        <w:jc w:val="both"/>
        <w:rPr>
          <w:b/>
          <w:color w:val="000000"/>
        </w:rPr>
      </w:pPr>
    </w:p>
    <w:p w:rsidR="00511E38" w:rsidRPr="006D759E" w:rsidRDefault="00511E3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A0161B" w:rsidRPr="006D759E">
        <w:rPr>
          <w:b/>
          <w:color w:val="000000"/>
        </w:rPr>
        <w:t xml:space="preserve"> (</w:t>
      </w:r>
      <w:r w:rsidR="00A0161B" w:rsidRPr="006D759E">
        <w:rPr>
          <w:b/>
          <w:i/>
          <w:color w:val="000000"/>
          <w:lang w:val="en-US"/>
        </w:rPr>
        <w:t>storage</w:t>
      </w:r>
      <w:r w:rsidR="00A0161B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D95589" w:rsidRPr="006D759E" w:rsidRDefault="00D95589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массив строк на 3 позиции</w:t>
      </w:r>
      <w:r w:rsidR="00B03FB8" w:rsidRPr="006D759E">
        <w:rPr>
          <w:color w:val="000000"/>
        </w:rPr>
        <w:t xml:space="preserve"> (</w:t>
      </w:r>
      <w:proofErr w:type="gramStart"/>
      <w:r w:rsidR="00B03FB8" w:rsidRPr="006D759E">
        <w:rPr>
          <w:i/>
          <w:color w:val="000000"/>
          <w:lang w:val="en-US"/>
        </w:rPr>
        <w:t>string</w:t>
      </w:r>
      <w:r w:rsidR="00B03FB8" w:rsidRPr="006D759E">
        <w:rPr>
          <w:i/>
          <w:color w:val="000000"/>
        </w:rPr>
        <w:t>[</w:t>
      </w:r>
      <w:proofErr w:type="gramEnd"/>
      <w:r w:rsidR="00B03FB8" w:rsidRPr="006D759E">
        <w:rPr>
          <w:i/>
          <w:color w:val="000000"/>
        </w:rPr>
        <w:t>3]</w:t>
      </w:r>
      <w:r w:rsidR="00B03FB8" w:rsidRPr="006D759E">
        <w:rPr>
          <w:color w:val="000000"/>
        </w:rPr>
        <w:t>) содержится</w:t>
      </w:r>
      <w:r w:rsidRPr="006D759E">
        <w:rPr>
          <w:color w:val="000000"/>
        </w:rPr>
        <w:t xml:space="preserve"> в модуле*-классе</w:t>
      </w:r>
      <w:r w:rsidR="00B14B30" w:rsidRPr="006D759E">
        <w:rPr>
          <w:color w:val="000000"/>
        </w:rPr>
        <w:t xml:space="preserve"> </w:t>
      </w:r>
      <w:proofErr w:type="spellStart"/>
      <w:r w:rsidR="00B14B30" w:rsidRPr="006D759E">
        <w:rPr>
          <w:i/>
          <w:color w:val="000000"/>
          <w:lang w:val="en-US"/>
        </w:rPr>
        <w:t>mdl</w:t>
      </w:r>
      <w:r w:rsidR="00B06831" w:rsidRPr="006D759E">
        <w:rPr>
          <w:i/>
          <w:color w:val="000000"/>
          <w:lang w:val="en-US"/>
        </w:rPr>
        <w:t>TextData</w:t>
      </w:r>
      <w:proofErr w:type="spellEnd"/>
      <w:r w:rsidRPr="006D759E">
        <w:rPr>
          <w:color w:val="000000"/>
        </w:rPr>
        <w:t xml:space="preserve"> </w:t>
      </w:r>
      <w:r w:rsidR="00B03FB8" w:rsidRPr="006D759E">
        <w:rPr>
          <w:color w:val="000000"/>
        </w:rPr>
        <w:t xml:space="preserve">и </w:t>
      </w:r>
      <w:r w:rsidRPr="006D759E">
        <w:rPr>
          <w:color w:val="000000"/>
        </w:rPr>
        <w:t>хран</w:t>
      </w:r>
      <w:r w:rsidR="00B03FB8" w:rsidRPr="006D759E">
        <w:rPr>
          <w:color w:val="000000"/>
        </w:rPr>
        <w:t>ит</w:t>
      </w:r>
      <w:r w:rsidRPr="006D759E">
        <w:rPr>
          <w:color w:val="000000"/>
        </w:rPr>
        <w:t xml:space="preserve"> параметры принтеров в формате кортежей</w:t>
      </w:r>
      <w:r w:rsidR="00B06831" w:rsidRPr="006D759E">
        <w:rPr>
          <w:color w:val="000000"/>
        </w:rPr>
        <w:t xml:space="preserve"> (строковых констант)</w:t>
      </w:r>
      <w:r w:rsidRPr="006D759E">
        <w:rPr>
          <w:color w:val="000000"/>
        </w:rPr>
        <w:t xml:space="preserve"> со значениями, разделёнными символами «$»;</w:t>
      </w:r>
    </w:p>
    <w:p w:rsidR="00D95589" w:rsidRPr="006D759E" w:rsidRDefault="00D95589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массив принтеров на 6 позиций</w:t>
      </w:r>
      <w:r w:rsidR="00B03FB8" w:rsidRPr="006D759E">
        <w:rPr>
          <w:color w:val="000000"/>
        </w:rPr>
        <w:t xml:space="preserve"> (</w:t>
      </w:r>
      <w:proofErr w:type="spellStart"/>
      <w:proofErr w:type="gramStart"/>
      <w:r w:rsidR="00B03FB8" w:rsidRPr="006D759E">
        <w:rPr>
          <w:i/>
          <w:color w:val="000000"/>
          <w:lang w:val="en-US"/>
        </w:rPr>
        <w:t>clsPrinter</w:t>
      </w:r>
      <w:proofErr w:type="spellEnd"/>
      <w:r w:rsidR="00B03FB8" w:rsidRPr="006D759E">
        <w:rPr>
          <w:i/>
          <w:color w:val="000000"/>
        </w:rPr>
        <w:t>[</w:t>
      </w:r>
      <w:proofErr w:type="gramEnd"/>
      <w:r w:rsidR="00B03FB8" w:rsidRPr="006D759E">
        <w:rPr>
          <w:i/>
          <w:color w:val="000000"/>
        </w:rPr>
        <w:t>6]</w:t>
      </w:r>
      <w:r w:rsidR="00B03FB8" w:rsidRPr="006D759E">
        <w:rPr>
          <w:color w:val="000000"/>
        </w:rPr>
        <w:t>) содержится</w:t>
      </w:r>
      <w:r w:rsidRPr="006D759E">
        <w:rPr>
          <w:color w:val="000000"/>
        </w:rPr>
        <w:t xml:space="preserve"> в модуле-классе</w:t>
      </w:r>
      <w:r w:rsidR="00B03FB8" w:rsidRPr="006D759E">
        <w:rPr>
          <w:color w:val="000000"/>
        </w:rPr>
        <w:t xml:space="preserve"> </w:t>
      </w:r>
      <w:proofErr w:type="spellStart"/>
      <w:r w:rsidR="00B03FB8" w:rsidRPr="006D759E">
        <w:rPr>
          <w:i/>
          <w:color w:val="000000"/>
          <w:lang w:val="en-US"/>
        </w:rPr>
        <w:t>mdlItems</w:t>
      </w:r>
      <w:proofErr w:type="spellEnd"/>
      <w:r w:rsidR="00B03FB8" w:rsidRPr="006D759E">
        <w:rPr>
          <w:color w:val="000000"/>
        </w:rPr>
        <w:t>;</w:t>
      </w:r>
    </w:p>
    <w:p w:rsidR="00511E38" w:rsidRPr="006D759E" w:rsidRDefault="00A0161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11E38" w:rsidRPr="006D759E">
        <w:rPr>
          <w:color w:val="000000"/>
        </w:rPr>
        <w:t>принтеры</w:t>
      </w:r>
      <w:r w:rsidR="00D95589" w:rsidRPr="006D759E">
        <w:rPr>
          <w:color w:val="000000"/>
        </w:rPr>
        <w:t xml:space="preserve">, которые перестают помещаться в массив, </w:t>
      </w:r>
      <w:r w:rsidR="00B03FB8" w:rsidRPr="006D759E">
        <w:rPr>
          <w:color w:val="000000"/>
        </w:rPr>
        <w:t xml:space="preserve">переносятся на </w:t>
      </w:r>
      <w:r w:rsidR="00511E38" w:rsidRPr="006D759E">
        <w:rPr>
          <w:color w:val="000000"/>
        </w:rPr>
        <w:t>хран</w:t>
      </w:r>
      <w:r w:rsidR="00B03FB8" w:rsidRPr="006D759E">
        <w:rPr>
          <w:color w:val="000000"/>
        </w:rPr>
        <w:t>ение в файл</w:t>
      </w:r>
      <w:r w:rsidR="00511E38" w:rsidRPr="006D759E">
        <w:rPr>
          <w:color w:val="000000"/>
        </w:rPr>
        <w:t xml:space="preserve"> </w:t>
      </w:r>
      <w:r w:rsidR="00511E38" w:rsidRPr="006D759E">
        <w:rPr>
          <w:i/>
          <w:color w:val="000000"/>
        </w:rPr>
        <w:t>prn.txt</w:t>
      </w:r>
      <w:r w:rsidR="00B03FB8" w:rsidRPr="006D759E">
        <w:rPr>
          <w:color w:val="000000"/>
        </w:rPr>
        <w:t>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B03FB8" w:rsidRPr="006D759E" w:rsidRDefault="00511E3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  <w:lang w:val="en-US"/>
        </w:rPr>
      </w:pPr>
      <w:r w:rsidRPr="006D759E">
        <w:rPr>
          <w:b/>
          <w:color w:val="000000"/>
        </w:rPr>
        <w:t>Вывод</w:t>
      </w:r>
      <w:r w:rsidRPr="006D759E">
        <w:rPr>
          <w:b/>
          <w:color w:val="000000"/>
          <w:lang w:val="en-US"/>
        </w:rPr>
        <w:t xml:space="preserve"> (</w:t>
      </w:r>
      <w:proofErr w:type="spellStart"/>
      <w:proofErr w:type="gramStart"/>
      <w:r w:rsidRPr="006D759E">
        <w:rPr>
          <w:b/>
          <w:i/>
          <w:color w:val="000000"/>
          <w:lang w:val="en-US"/>
        </w:rPr>
        <w:t>ToString</w:t>
      </w:r>
      <w:proofErr w:type="spellEnd"/>
      <w:r w:rsidRPr="006D759E">
        <w:rPr>
          <w:b/>
          <w:i/>
          <w:color w:val="000000"/>
          <w:lang w:val="en-US"/>
        </w:rPr>
        <w:t>(</w:t>
      </w:r>
      <w:proofErr w:type="gramEnd"/>
      <w:r w:rsidRPr="006D759E">
        <w:rPr>
          <w:b/>
          <w:i/>
          <w:color w:val="000000"/>
          <w:lang w:val="en-US"/>
        </w:rPr>
        <w:t>)</w:t>
      </w:r>
      <w:r w:rsidRPr="006D759E">
        <w:rPr>
          <w:b/>
          <w:color w:val="000000"/>
          <w:lang w:val="en-US"/>
        </w:rPr>
        <w:t>):</w:t>
      </w:r>
    </w:p>
    <w:p w:rsidR="00B429FD" w:rsidRPr="006D759E" w:rsidRDefault="00511E3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  <w:lang w:val="en-US"/>
        </w:rPr>
      </w:pPr>
      <w:r w:rsidRPr="006D759E">
        <w:rPr>
          <w:color w:val="000000"/>
          <w:lang w:val="en-US"/>
        </w:rPr>
        <w:t xml:space="preserve">** 1. </w:t>
      </w:r>
      <w:r w:rsidRPr="006D759E">
        <w:rPr>
          <w:color w:val="000000"/>
        </w:rPr>
        <w:t>Лазерный</w:t>
      </w:r>
      <w:r w:rsidRPr="006D759E">
        <w:rPr>
          <w:color w:val="000000"/>
          <w:lang w:val="en-US"/>
        </w:rPr>
        <w:t xml:space="preserve"> </w:t>
      </w:r>
      <w:r w:rsidRPr="006D759E">
        <w:rPr>
          <w:i/>
          <w:color w:val="000000"/>
          <w:lang w:val="en-US"/>
        </w:rPr>
        <w:t>Hewlett-Packard</w:t>
      </w:r>
      <w:r w:rsidR="00A0161B" w:rsidRPr="006D759E">
        <w:rPr>
          <w:i/>
          <w:color w:val="000000"/>
          <w:lang w:val="en-US"/>
        </w:rPr>
        <w:t xml:space="preserve"> LaserJet M111a</w:t>
      </w:r>
      <w:r w:rsidR="00A0161B" w:rsidRPr="006D759E">
        <w:rPr>
          <w:color w:val="000000"/>
          <w:lang w:val="en-US"/>
        </w:rPr>
        <w:t xml:space="preserve"> (19.10.2017) **</w:t>
      </w:r>
    </w:p>
    <w:p w:rsidR="00D95589" w:rsidRPr="006D759E" w:rsidRDefault="00D95589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  <w:lang w:val="en-US"/>
        </w:rPr>
      </w:pPr>
    </w:p>
    <w:p w:rsidR="00B03FB8" w:rsidRPr="006D759E" w:rsidRDefault="00B03FB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color w:val="000000"/>
        </w:rPr>
        <w:t>* – статический класс.</w:t>
      </w:r>
    </w:p>
    <w:p w:rsidR="00D95589" w:rsidRPr="00B03FB8" w:rsidRDefault="00D95589">
      <w:pPr>
        <w:spacing w:after="200" w:line="276" w:lineRule="auto"/>
        <w:rPr>
          <w:b/>
          <w:color w:val="000000"/>
          <w:szCs w:val="28"/>
        </w:rPr>
      </w:pPr>
      <w:r w:rsidRPr="00B03FB8">
        <w:rPr>
          <w:b/>
          <w:color w:val="000000"/>
          <w:szCs w:val="28"/>
        </w:rPr>
        <w:br w:type="page"/>
      </w:r>
    </w:p>
    <w:p w:rsidR="00B429FD" w:rsidRPr="00F02636" w:rsidRDefault="00B429FD" w:rsidP="00B429FD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№8</w:t>
      </w:r>
    </w:p>
    <w:p w:rsidR="00B429FD" w:rsidRPr="006D759E" w:rsidRDefault="00B429FD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«Картридж».</w:t>
      </w:r>
    </w:p>
    <w:p w:rsidR="00B429FD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Возможное имя</w:t>
      </w:r>
      <w:r w:rsidR="00AF7C0C" w:rsidRPr="006D759E">
        <w:rPr>
          <w:color w:val="000000"/>
        </w:rPr>
        <w:t xml:space="preserve"> класса</w:t>
      </w:r>
      <w:r w:rsidRPr="006D759E">
        <w:rPr>
          <w:color w:val="000000"/>
        </w:rPr>
        <w:t>: «</w:t>
      </w:r>
      <w:proofErr w:type="spellStart"/>
      <w:r w:rsidRPr="006D759E">
        <w:rPr>
          <w:i/>
          <w:color w:val="000000"/>
        </w:rPr>
        <w:t>clsCartridge</w:t>
      </w:r>
      <w:proofErr w:type="spellEnd"/>
      <w:r w:rsidRPr="006D759E">
        <w:rPr>
          <w:color w:val="000000"/>
        </w:rPr>
        <w:t>».</w:t>
      </w:r>
    </w:p>
    <w:p w:rsidR="00AF7C0C" w:rsidRPr="006D759E" w:rsidRDefault="00AF7C0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0161B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B429FD" w:rsidRPr="006D759E" w:rsidRDefault="00755F1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429FD" w:rsidRPr="006D759E">
        <w:rPr>
          <w:color w:val="000000"/>
        </w:rPr>
        <w:t>идентификатор</w:t>
      </w:r>
      <w:r w:rsidRPr="006D759E">
        <w:rPr>
          <w:color w:val="000000"/>
        </w:rPr>
        <w:t xml:space="preserve"> картриджа для принтера</w:t>
      </w:r>
      <w:r w:rsidR="00B429FD" w:rsidRPr="006D759E">
        <w:rPr>
          <w:color w:val="000000"/>
        </w:rPr>
        <w:t xml:space="preserve"> (</w:t>
      </w:r>
      <w:r w:rsidR="00DC19C0" w:rsidRPr="006D759E">
        <w:rPr>
          <w:color w:val="000000"/>
        </w:rPr>
        <w:t xml:space="preserve">тип: </w:t>
      </w:r>
      <w:proofErr w:type="spellStart"/>
      <w:r w:rsidR="00B429FD" w:rsidRPr="006D759E">
        <w:rPr>
          <w:i/>
          <w:color w:val="000000"/>
        </w:rPr>
        <w:t>int</w:t>
      </w:r>
      <w:proofErr w:type="spellEnd"/>
      <w:r w:rsidR="00B429FD" w:rsidRPr="006D759E">
        <w:rPr>
          <w:color w:val="000000"/>
        </w:rPr>
        <w:t>);</w:t>
      </w:r>
    </w:p>
    <w:p w:rsidR="00B429FD" w:rsidRPr="006D759E" w:rsidRDefault="00755F1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429FD" w:rsidRPr="006D759E">
        <w:rPr>
          <w:color w:val="000000"/>
        </w:rPr>
        <w:t>производитель</w:t>
      </w:r>
      <w:r w:rsidRPr="006D759E">
        <w:rPr>
          <w:color w:val="000000"/>
        </w:rPr>
        <w:t xml:space="preserve"> картриджа для принтера</w:t>
      </w:r>
      <w:r w:rsidR="00B429FD" w:rsidRPr="006D759E">
        <w:rPr>
          <w:color w:val="000000"/>
        </w:rPr>
        <w:t xml:space="preserve"> (</w:t>
      </w:r>
      <w:r w:rsidR="00DC19C0" w:rsidRPr="006D759E">
        <w:rPr>
          <w:color w:val="000000"/>
        </w:rPr>
        <w:t xml:space="preserve">тип: </w:t>
      </w:r>
      <w:proofErr w:type="spellStart"/>
      <w:r w:rsidR="00B429FD" w:rsidRPr="006D759E">
        <w:rPr>
          <w:i/>
          <w:color w:val="000000"/>
        </w:rPr>
        <w:t>enum</w:t>
      </w:r>
      <w:proofErr w:type="spellEnd"/>
      <w:r w:rsidR="00B429FD" w:rsidRPr="006D759E">
        <w:rPr>
          <w:color w:val="000000"/>
        </w:rPr>
        <w:t>);</w:t>
      </w:r>
    </w:p>
    <w:p w:rsidR="00C60AC7" w:rsidRPr="006D759E" w:rsidRDefault="00C60AC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 xml:space="preserve">тип картриджа для принтера (тип: </w:t>
      </w:r>
      <w:proofErr w:type="spellStart"/>
      <w:r w:rsidRPr="006D759E">
        <w:rPr>
          <w:i/>
          <w:color w:val="000000"/>
          <w:lang w:val="en-US"/>
        </w:rPr>
        <w:t>sbyte</w:t>
      </w:r>
      <w:proofErr w:type="spellEnd"/>
      <w:r w:rsidRPr="006D759E">
        <w:rPr>
          <w:i/>
          <w:color w:val="000000"/>
        </w:rPr>
        <w:t xml:space="preserve">; </w:t>
      </w:r>
      <w:r w:rsidRPr="006D759E">
        <w:rPr>
          <w:color w:val="000000"/>
        </w:rPr>
        <w:t>-1 – чёрный; 1 – цветной; 0 – комбинированный);</w:t>
      </w:r>
    </w:p>
    <w:p w:rsidR="00B429FD" w:rsidRPr="006D759E" w:rsidRDefault="00755F1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429FD" w:rsidRPr="006D759E">
        <w:rPr>
          <w:color w:val="000000"/>
        </w:rPr>
        <w:t>модель</w:t>
      </w:r>
      <w:r w:rsidR="00C60AC7" w:rsidRPr="006D759E">
        <w:rPr>
          <w:color w:val="000000"/>
        </w:rPr>
        <w:t xml:space="preserve"> картриджа</w:t>
      </w:r>
      <w:r w:rsidR="00EF3FEE" w:rsidRPr="006D759E">
        <w:rPr>
          <w:color w:val="000000"/>
        </w:rPr>
        <w:t xml:space="preserve"> для принтера</w:t>
      </w:r>
      <w:r w:rsidR="00B429FD" w:rsidRPr="006D759E">
        <w:rPr>
          <w:color w:val="000000"/>
        </w:rPr>
        <w:t xml:space="preserve"> (</w:t>
      </w:r>
      <w:r w:rsidR="00DC19C0" w:rsidRPr="006D759E">
        <w:rPr>
          <w:color w:val="000000"/>
        </w:rPr>
        <w:t xml:space="preserve">тип: </w:t>
      </w:r>
      <w:proofErr w:type="spellStart"/>
      <w:r w:rsidR="00B429FD" w:rsidRPr="006D759E">
        <w:rPr>
          <w:i/>
          <w:color w:val="000000"/>
        </w:rPr>
        <w:t>string</w:t>
      </w:r>
      <w:proofErr w:type="spellEnd"/>
      <w:r w:rsidR="00B429FD" w:rsidRPr="006D759E">
        <w:rPr>
          <w:color w:val="000000"/>
        </w:rPr>
        <w:t>);</w:t>
      </w:r>
    </w:p>
    <w:p w:rsidR="00B429FD" w:rsidRPr="006D759E" w:rsidRDefault="00755F1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429FD" w:rsidRPr="006D759E">
        <w:rPr>
          <w:color w:val="000000"/>
        </w:rPr>
        <w:t>дата приобретения</w:t>
      </w:r>
      <w:r w:rsidR="00EF3FEE" w:rsidRPr="006D759E">
        <w:rPr>
          <w:color w:val="000000"/>
        </w:rPr>
        <w:t xml:space="preserve"> картриджа для принтера</w:t>
      </w:r>
      <w:r w:rsidR="00B429FD" w:rsidRPr="006D759E">
        <w:rPr>
          <w:color w:val="000000"/>
        </w:rPr>
        <w:t xml:space="preserve"> (</w:t>
      </w:r>
      <w:r w:rsidR="00DC19C0" w:rsidRPr="006D759E">
        <w:rPr>
          <w:color w:val="000000"/>
        </w:rPr>
        <w:t xml:space="preserve">тип: </w:t>
      </w:r>
      <w:proofErr w:type="spellStart"/>
      <w:r w:rsidR="00B429FD" w:rsidRPr="006D759E">
        <w:rPr>
          <w:i/>
          <w:color w:val="000000"/>
        </w:rPr>
        <w:t>long</w:t>
      </w:r>
      <w:proofErr w:type="spellEnd"/>
      <w:r w:rsidR="00B429FD" w:rsidRPr="006D759E">
        <w:rPr>
          <w:color w:val="000000"/>
        </w:rPr>
        <w:t>);</w:t>
      </w:r>
    </w:p>
    <w:p w:rsidR="00B429FD" w:rsidRPr="006D759E" w:rsidRDefault="00755F1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429FD" w:rsidRPr="006D759E">
        <w:rPr>
          <w:color w:val="000000"/>
        </w:rPr>
        <w:t>дата заправки</w:t>
      </w:r>
      <w:r w:rsidR="00EF3FEE" w:rsidRPr="006D759E">
        <w:rPr>
          <w:color w:val="000000"/>
        </w:rPr>
        <w:t xml:space="preserve"> картриджа для принтера</w:t>
      </w:r>
      <w:r w:rsidR="00B429FD" w:rsidRPr="006D759E">
        <w:rPr>
          <w:color w:val="000000"/>
        </w:rPr>
        <w:t xml:space="preserve"> (</w:t>
      </w:r>
      <w:r w:rsidR="00DC19C0" w:rsidRPr="006D759E">
        <w:rPr>
          <w:color w:val="000000"/>
        </w:rPr>
        <w:t xml:space="preserve">тип: </w:t>
      </w:r>
      <w:proofErr w:type="spellStart"/>
      <w:r w:rsidR="00B429FD" w:rsidRPr="006D759E">
        <w:rPr>
          <w:i/>
          <w:color w:val="000000"/>
        </w:rPr>
        <w:t>long</w:t>
      </w:r>
      <w:proofErr w:type="spellEnd"/>
      <w:r w:rsidR="00B429FD" w:rsidRPr="006D759E">
        <w:rPr>
          <w:color w:val="000000"/>
        </w:rPr>
        <w:t>);</w:t>
      </w:r>
    </w:p>
    <w:p w:rsidR="00B12BC5" w:rsidRPr="006D759E" w:rsidRDefault="00755F1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429FD" w:rsidRPr="006D759E">
        <w:rPr>
          <w:color w:val="000000"/>
        </w:rPr>
        <w:t>количество доступных для печати страниц (</w:t>
      </w:r>
      <w:r w:rsidR="00DC19C0" w:rsidRPr="006D759E">
        <w:rPr>
          <w:color w:val="000000"/>
        </w:rPr>
        <w:t xml:space="preserve">тип: </w:t>
      </w:r>
      <w:proofErr w:type="spellStart"/>
      <w:r w:rsidR="00B429FD" w:rsidRPr="006D759E">
        <w:rPr>
          <w:i/>
          <w:color w:val="000000"/>
        </w:rPr>
        <w:t>int</w:t>
      </w:r>
      <w:proofErr w:type="spellEnd"/>
      <w:r w:rsidR="00B429FD" w:rsidRPr="006D759E">
        <w:rPr>
          <w:color w:val="000000"/>
        </w:rPr>
        <w:t>)</w:t>
      </w:r>
      <w:r w:rsidR="00B12BC5" w:rsidRPr="006D759E">
        <w:rPr>
          <w:color w:val="000000"/>
        </w:rPr>
        <w:t>;</w:t>
      </w:r>
    </w:p>
    <w:p w:rsidR="00B429FD" w:rsidRPr="006D759E" w:rsidRDefault="00B12BC5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 xml:space="preserve">признак возможности заправки картриджа для принтера (тип: </w:t>
      </w:r>
      <w:r w:rsidRPr="006D759E">
        <w:rPr>
          <w:i/>
          <w:color w:val="000000"/>
          <w:lang w:val="en-US"/>
        </w:rPr>
        <w:t>bool</w:t>
      </w:r>
      <w:r w:rsidRPr="006D759E">
        <w:rPr>
          <w:color w:val="000000"/>
        </w:rPr>
        <w:t>)</w:t>
      </w:r>
      <w:r w:rsidR="00B429FD" w:rsidRPr="006D759E">
        <w:rPr>
          <w:color w:val="000000"/>
        </w:rPr>
        <w:t>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0161B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B429FD" w:rsidRPr="006D759E" w:rsidRDefault="00A0161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C60AC7" w:rsidRPr="006D759E">
        <w:rPr>
          <w:color w:val="000000"/>
        </w:rPr>
        <w:t>Т</w:t>
      </w:r>
      <w:r w:rsidR="00B429FD" w:rsidRPr="006D759E">
        <w:rPr>
          <w:color w:val="000000"/>
        </w:rPr>
        <w:t>олько пустой конструктор.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0161B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B429FD" w:rsidRPr="006D759E" w:rsidRDefault="00C60AC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EF3FEE" w:rsidRPr="006D759E">
        <w:rPr>
          <w:color w:val="000000"/>
        </w:rPr>
        <w:t>Заправка картриджа</w:t>
      </w:r>
      <w:r w:rsidR="00B429FD" w:rsidRPr="006D759E">
        <w:rPr>
          <w:color w:val="000000"/>
        </w:rPr>
        <w:t xml:space="preserve">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196FE2" w:rsidRPr="006D759E">
        <w:rPr>
          <w:i/>
          <w:color w:val="000000"/>
          <w:lang w:val="en-US"/>
        </w:rPr>
        <w:t>fillCartridge</w:t>
      </w:r>
      <w:proofErr w:type="spellEnd"/>
      <w:r w:rsidR="00196FE2" w:rsidRPr="006D759E">
        <w:rPr>
          <w:i/>
          <w:color w:val="000000"/>
        </w:rPr>
        <w:t>(</w:t>
      </w:r>
      <w:proofErr w:type="gramEnd"/>
      <w:r w:rsidR="00196FE2" w:rsidRPr="006D759E">
        <w:rPr>
          <w:i/>
          <w:color w:val="000000"/>
        </w:rPr>
        <w:t>)</w:t>
      </w:r>
      <w:r w:rsidR="0004251F" w:rsidRPr="006D759E">
        <w:rPr>
          <w:color w:val="000000"/>
        </w:rPr>
        <w:t>;</w:t>
      </w:r>
      <w:r w:rsidR="00EF3FEE" w:rsidRPr="006D759E">
        <w:rPr>
          <w:color w:val="000000"/>
        </w:rPr>
        <w:t xml:space="preserve"> тип:</w:t>
      </w:r>
      <w:r w:rsidR="0004251F" w:rsidRPr="006D759E">
        <w:rPr>
          <w:color w:val="000000"/>
        </w:rPr>
        <w:t xml:space="preserve"> </w:t>
      </w:r>
      <w:r w:rsidR="00EF3FEE" w:rsidRPr="006D759E">
        <w:rPr>
          <w:i/>
          <w:color w:val="000000"/>
        </w:rPr>
        <w:t>-</w:t>
      </w:r>
      <w:r w:rsidR="00B429FD" w:rsidRPr="006D759E">
        <w:rPr>
          <w:color w:val="000000"/>
        </w:rPr>
        <w:t>).</w:t>
      </w:r>
    </w:p>
    <w:p w:rsidR="00196FE2" w:rsidRPr="006D759E" w:rsidRDefault="00196FE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  <w:t xml:space="preserve">Инициализация параметров картриджа (имя: </w:t>
      </w:r>
      <w:proofErr w:type="spellStart"/>
      <w:proofErr w:type="gramStart"/>
      <w:r w:rsidRPr="006D759E">
        <w:rPr>
          <w:i/>
          <w:color w:val="000000"/>
          <w:lang w:val="en-US"/>
        </w:rPr>
        <w:t>initCartridge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r w:rsidRPr="006D759E">
        <w:rPr>
          <w:i/>
          <w:color w:val="000000"/>
        </w:rPr>
        <w:t>-</w:t>
      </w:r>
      <w:r w:rsidRPr="006D759E">
        <w:rPr>
          <w:color w:val="000000"/>
        </w:rPr>
        <w:t>).</w:t>
      </w:r>
    </w:p>
    <w:p w:rsidR="00B429FD" w:rsidRPr="006D759E" w:rsidRDefault="00196FE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</w:t>
      </w:r>
      <w:r w:rsidR="00C60AC7" w:rsidRPr="006D759E">
        <w:rPr>
          <w:color w:val="000000"/>
        </w:rPr>
        <w:t>.</w:t>
      </w:r>
      <w:r w:rsidR="00C60AC7" w:rsidRPr="006D759E">
        <w:rPr>
          <w:color w:val="000000"/>
        </w:rPr>
        <w:tab/>
      </w:r>
      <w:r w:rsidR="00940920" w:rsidRPr="006D759E">
        <w:rPr>
          <w:color w:val="000000"/>
        </w:rPr>
        <w:t>Вывод информации о картриджах, содержащихся в списке</w:t>
      </w:r>
      <w:r w:rsidR="00B429FD" w:rsidRPr="006D759E">
        <w:rPr>
          <w:color w:val="000000"/>
        </w:rPr>
        <w:t xml:space="preserve">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B12BC5" w:rsidRPr="006D759E">
        <w:rPr>
          <w:i/>
          <w:color w:val="000000"/>
          <w:lang w:val="en-US"/>
        </w:rPr>
        <w:t>showCartridges</w:t>
      </w:r>
      <w:proofErr w:type="spellEnd"/>
      <w:r w:rsidR="00B12BC5" w:rsidRPr="006D759E">
        <w:rPr>
          <w:i/>
          <w:color w:val="000000"/>
        </w:rPr>
        <w:t>(</w:t>
      </w:r>
      <w:proofErr w:type="gramEnd"/>
      <w:r w:rsidR="00B12BC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="0063752F" w:rsidRPr="006D759E">
        <w:rPr>
          <w:color w:val="000000"/>
        </w:rPr>
        <w:t xml:space="preserve">тип: </w:t>
      </w:r>
      <w:r w:rsidR="00940920" w:rsidRPr="006D759E">
        <w:rPr>
          <w:i/>
          <w:color w:val="000000"/>
        </w:rPr>
        <w:t>-</w:t>
      </w:r>
      <w:r w:rsidR="00B429FD" w:rsidRPr="006D759E">
        <w:rPr>
          <w:color w:val="000000"/>
        </w:rPr>
        <w:t>).</w:t>
      </w:r>
    </w:p>
    <w:p w:rsidR="00940920" w:rsidRPr="006D759E" w:rsidRDefault="0094092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  <w:t xml:space="preserve">Имитация печати указанного количества страниц (имя: </w:t>
      </w:r>
      <w:proofErr w:type="spellStart"/>
      <w:proofErr w:type="gramStart"/>
      <w:r w:rsidR="00B12BC5" w:rsidRPr="006D759E">
        <w:rPr>
          <w:i/>
          <w:color w:val="000000"/>
          <w:lang w:val="en-US"/>
        </w:rPr>
        <w:t>printPages</w:t>
      </w:r>
      <w:proofErr w:type="spellEnd"/>
      <w:r w:rsidR="00B12BC5" w:rsidRPr="006D759E">
        <w:rPr>
          <w:i/>
          <w:color w:val="000000"/>
        </w:rPr>
        <w:t>(</w:t>
      </w:r>
      <w:proofErr w:type="gramEnd"/>
      <w:r w:rsidR="00B12BC5"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</w:t>
      </w:r>
      <w:r w:rsidR="0063752F" w:rsidRPr="006D759E">
        <w:rPr>
          <w:color w:val="000000"/>
        </w:rPr>
        <w:t xml:space="preserve">тип: </w:t>
      </w:r>
      <w:r w:rsidRPr="006D759E">
        <w:rPr>
          <w:i/>
          <w:color w:val="000000"/>
        </w:rPr>
        <w:t>-</w:t>
      </w:r>
      <w:r w:rsidRPr="006D759E">
        <w:rPr>
          <w:color w:val="000000"/>
        </w:rPr>
        <w:t>).</w:t>
      </w:r>
    </w:p>
    <w:p w:rsidR="00B12BC5" w:rsidRPr="006D759E" w:rsidRDefault="00B12BC5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</w:r>
      <w:r w:rsidR="0063752F" w:rsidRPr="006D759E">
        <w:rPr>
          <w:color w:val="000000"/>
        </w:rPr>
        <w:t xml:space="preserve">Активация признака возможности заправки картриджа (имя: </w:t>
      </w:r>
      <w:proofErr w:type="spellStart"/>
      <w:proofErr w:type="gramStart"/>
      <w:r w:rsidR="0063752F" w:rsidRPr="006D759E">
        <w:rPr>
          <w:i/>
          <w:color w:val="000000"/>
          <w:lang w:val="en-US"/>
        </w:rPr>
        <w:t>allowToFill</w:t>
      </w:r>
      <w:proofErr w:type="spellEnd"/>
      <w:r w:rsidR="0063752F" w:rsidRPr="006D759E">
        <w:rPr>
          <w:i/>
          <w:color w:val="000000"/>
        </w:rPr>
        <w:t>(</w:t>
      </w:r>
      <w:proofErr w:type="gramEnd"/>
      <w:r w:rsidR="0063752F" w:rsidRPr="006D759E">
        <w:rPr>
          <w:i/>
          <w:color w:val="000000"/>
        </w:rPr>
        <w:t>)</w:t>
      </w:r>
      <w:r w:rsidR="0063752F" w:rsidRPr="006D759E">
        <w:rPr>
          <w:color w:val="000000"/>
        </w:rPr>
        <w:t xml:space="preserve">; тип: </w:t>
      </w:r>
      <w:r w:rsidR="0063752F" w:rsidRPr="006D759E">
        <w:rPr>
          <w:i/>
          <w:color w:val="000000"/>
        </w:rPr>
        <w:t>-</w:t>
      </w:r>
      <w:r w:rsidR="0063752F" w:rsidRPr="006D759E">
        <w:rPr>
          <w:color w:val="000000"/>
        </w:rPr>
        <w:t>).</w:t>
      </w:r>
    </w:p>
    <w:p w:rsidR="0063752F" w:rsidRPr="006D759E" w:rsidRDefault="0063752F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6.</w:t>
      </w:r>
      <w:r w:rsidRPr="006D759E">
        <w:rPr>
          <w:color w:val="000000"/>
        </w:rPr>
        <w:tab/>
        <w:t>Показ даты в формате «мм/</w:t>
      </w:r>
      <w:proofErr w:type="spellStart"/>
      <w:r w:rsidRPr="006D759E">
        <w:rPr>
          <w:color w:val="000000"/>
        </w:rPr>
        <w:t>дд</w:t>
      </w:r>
      <w:proofErr w:type="spellEnd"/>
      <w:r w:rsidRPr="006D759E">
        <w:rPr>
          <w:color w:val="000000"/>
        </w:rPr>
        <w:t>/</w:t>
      </w:r>
      <w:proofErr w:type="spellStart"/>
      <w:r w:rsidRPr="006D759E">
        <w:rPr>
          <w:color w:val="000000"/>
        </w:rPr>
        <w:t>гггг</w:t>
      </w:r>
      <w:proofErr w:type="spellEnd"/>
      <w:r w:rsidRPr="006D759E">
        <w:rPr>
          <w:color w:val="000000"/>
        </w:rPr>
        <w:t xml:space="preserve">» (имя: </w:t>
      </w:r>
      <w:proofErr w:type="spellStart"/>
      <w:proofErr w:type="gramStart"/>
      <w:r w:rsidRPr="006D759E">
        <w:rPr>
          <w:i/>
          <w:color w:val="000000"/>
          <w:lang w:val="en-US"/>
        </w:rPr>
        <w:t>printDate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r w:rsidRPr="006D759E">
        <w:rPr>
          <w:i/>
          <w:color w:val="000000"/>
          <w:lang w:val="en-US"/>
        </w:rPr>
        <w:t>string</w:t>
      </w:r>
      <w:r w:rsidRPr="006D759E">
        <w:rPr>
          <w:color w:val="000000"/>
        </w:rPr>
        <w:t>).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B429FD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A0161B" w:rsidRPr="006D759E">
        <w:rPr>
          <w:b/>
          <w:color w:val="000000"/>
        </w:rPr>
        <w:t xml:space="preserve"> (</w:t>
      </w:r>
      <w:r w:rsidR="00A0161B" w:rsidRPr="006D759E">
        <w:rPr>
          <w:b/>
          <w:i/>
          <w:color w:val="000000"/>
          <w:lang w:val="en-US"/>
        </w:rPr>
        <w:t>storage</w:t>
      </w:r>
      <w:r w:rsidR="00A0161B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EF3FEE" w:rsidRPr="006D759E" w:rsidRDefault="00EF3FE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 xml:space="preserve">в модуле*-классе </w:t>
      </w:r>
      <w:proofErr w:type="spellStart"/>
      <w:r w:rsidRPr="006D759E">
        <w:rPr>
          <w:i/>
          <w:color w:val="000000"/>
          <w:lang w:val="en-US"/>
        </w:rPr>
        <w:t>mdl</w:t>
      </w:r>
      <w:r w:rsidR="00196FE2" w:rsidRPr="006D759E">
        <w:rPr>
          <w:i/>
          <w:color w:val="000000"/>
          <w:lang w:val="en-US"/>
        </w:rPr>
        <w:t>Shelf</w:t>
      </w:r>
      <w:proofErr w:type="spellEnd"/>
      <w:r w:rsidRPr="006D759E">
        <w:rPr>
          <w:color w:val="000000"/>
        </w:rPr>
        <w:t xml:space="preserve"> исходно</w:t>
      </w:r>
      <w:r w:rsidR="00940920" w:rsidRPr="006D759E">
        <w:rPr>
          <w:color w:val="000000"/>
        </w:rPr>
        <w:t xml:space="preserve"> хранится</w:t>
      </w:r>
      <w:r w:rsidRPr="006D759E">
        <w:rPr>
          <w:color w:val="000000"/>
        </w:rPr>
        <w:t xml:space="preserve"> пустой список картриджей для принтера</w:t>
      </w:r>
      <w:r w:rsidR="00940920" w:rsidRPr="006D759E">
        <w:rPr>
          <w:color w:val="000000"/>
        </w:rPr>
        <w:t xml:space="preserve"> (</w:t>
      </w:r>
      <w:r w:rsidR="00940920" w:rsidRPr="006D759E">
        <w:rPr>
          <w:i/>
          <w:color w:val="000000"/>
          <w:lang w:val="en-US"/>
        </w:rPr>
        <w:t>List</w:t>
      </w:r>
      <w:r w:rsidR="00940920" w:rsidRPr="006D759E">
        <w:rPr>
          <w:i/>
          <w:color w:val="000000"/>
        </w:rPr>
        <w:t>&lt;</w:t>
      </w:r>
      <w:proofErr w:type="spellStart"/>
      <w:r w:rsidR="00940920" w:rsidRPr="006D759E">
        <w:rPr>
          <w:i/>
          <w:color w:val="000000"/>
          <w:lang w:val="en-US"/>
        </w:rPr>
        <w:t>clsCartridge</w:t>
      </w:r>
      <w:proofErr w:type="spellEnd"/>
      <w:r w:rsidR="00940920" w:rsidRPr="006D759E">
        <w:rPr>
          <w:i/>
          <w:color w:val="000000"/>
        </w:rPr>
        <w:t>&gt;</w:t>
      </w:r>
      <w:r w:rsidR="00940920" w:rsidRPr="006D759E">
        <w:rPr>
          <w:color w:val="000000"/>
        </w:rPr>
        <w:t>);</w:t>
      </w:r>
    </w:p>
    <w:p w:rsidR="00940920" w:rsidRPr="006D759E" w:rsidRDefault="0094092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в общем случае список не ограничен по количеству элементов, но требуется реализовать ограничение на 10 наименований картриджей;</w:t>
      </w:r>
    </w:p>
    <w:p w:rsidR="00940920" w:rsidRPr="006D759E" w:rsidRDefault="0094092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как только все десять позиций списка наполняются – картриджи переносятся в текстовый файл, а список очищается;</w:t>
      </w:r>
    </w:p>
    <w:p w:rsidR="00B429FD" w:rsidRPr="006D759E" w:rsidRDefault="00EF3FEE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429FD" w:rsidRPr="006D759E">
        <w:rPr>
          <w:color w:val="000000"/>
        </w:rPr>
        <w:t>картриджи хранятся в файле</w:t>
      </w:r>
      <w:r w:rsidR="00940920" w:rsidRPr="006D759E">
        <w:rPr>
          <w:color w:val="000000"/>
        </w:rPr>
        <w:t xml:space="preserve"> (</w:t>
      </w:r>
      <w:r w:rsidR="00940920" w:rsidRPr="006D759E">
        <w:rPr>
          <w:i/>
          <w:color w:val="000000"/>
        </w:rPr>
        <w:t>crt.txt</w:t>
      </w:r>
      <w:r w:rsidR="00940920" w:rsidRPr="006D759E">
        <w:rPr>
          <w:color w:val="000000"/>
        </w:rPr>
        <w:t>)</w:t>
      </w:r>
      <w:r w:rsidR="00B429FD" w:rsidRPr="006D759E">
        <w:rPr>
          <w:color w:val="000000"/>
        </w:rPr>
        <w:t xml:space="preserve"> </w:t>
      </w:r>
      <w:r w:rsidR="00940920" w:rsidRPr="006D759E">
        <w:rPr>
          <w:color w:val="000000"/>
        </w:rPr>
        <w:t>без</w:t>
      </w:r>
      <w:r w:rsidR="00B429FD" w:rsidRPr="006D759E">
        <w:rPr>
          <w:color w:val="000000"/>
        </w:rPr>
        <w:t xml:space="preserve"> возможност</w:t>
      </w:r>
      <w:r w:rsidR="00940920" w:rsidRPr="006D759E">
        <w:rPr>
          <w:color w:val="000000"/>
        </w:rPr>
        <w:t>и просмотра содержимого через консоль</w:t>
      </w:r>
      <w:r w:rsidR="00B429FD" w:rsidRPr="006D759E">
        <w:rPr>
          <w:color w:val="000000"/>
        </w:rPr>
        <w:t>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C60AC7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  <w:lang w:val="en-US"/>
        </w:rPr>
      </w:pPr>
      <w:r w:rsidRPr="006D759E">
        <w:rPr>
          <w:b/>
          <w:color w:val="000000"/>
        </w:rPr>
        <w:t>Вывод</w:t>
      </w:r>
      <w:r w:rsidRPr="006D759E">
        <w:rPr>
          <w:b/>
          <w:color w:val="000000"/>
          <w:lang w:val="en-US"/>
        </w:rPr>
        <w:t xml:space="preserve"> (</w:t>
      </w:r>
      <w:proofErr w:type="spellStart"/>
      <w:proofErr w:type="gramStart"/>
      <w:r w:rsidRPr="006D759E">
        <w:rPr>
          <w:b/>
          <w:i/>
          <w:color w:val="000000"/>
          <w:lang w:val="en-US"/>
        </w:rPr>
        <w:t>ToString</w:t>
      </w:r>
      <w:proofErr w:type="spellEnd"/>
      <w:r w:rsidRPr="006D759E">
        <w:rPr>
          <w:b/>
          <w:i/>
          <w:color w:val="000000"/>
          <w:lang w:val="en-US"/>
        </w:rPr>
        <w:t>(</w:t>
      </w:r>
      <w:proofErr w:type="gramEnd"/>
      <w:r w:rsidRPr="006D759E">
        <w:rPr>
          <w:b/>
          <w:i/>
          <w:color w:val="000000"/>
          <w:lang w:val="en-US"/>
        </w:rPr>
        <w:t>)</w:t>
      </w:r>
      <w:r w:rsidRPr="006D759E">
        <w:rPr>
          <w:b/>
          <w:color w:val="000000"/>
          <w:lang w:val="en-US"/>
        </w:rPr>
        <w:t>):</w:t>
      </w:r>
    </w:p>
    <w:p w:rsidR="00B429FD" w:rsidRPr="006D759E" w:rsidRDefault="00B429FD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  <w:lang w:val="en-US"/>
        </w:rPr>
        <w:t xml:space="preserve">$$ 1. </w:t>
      </w:r>
      <w:r w:rsidRPr="006D759E">
        <w:rPr>
          <w:i/>
          <w:color w:val="000000"/>
          <w:lang w:val="en-US"/>
        </w:rPr>
        <w:t>Hewlett-Packard CE310A</w:t>
      </w:r>
      <w:r w:rsidRPr="006D759E">
        <w:rPr>
          <w:color w:val="000000"/>
          <w:lang w:val="en-US"/>
        </w:rPr>
        <w:t xml:space="preserve"> (1000 </w:t>
      </w:r>
      <w:proofErr w:type="spellStart"/>
      <w:r w:rsidRPr="006D759E">
        <w:rPr>
          <w:color w:val="000000"/>
        </w:rPr>
        <w:t>стр</w:t>
      </w:r>
      <w:proofErr w:type="spellEnd"/>
      <w:r w:rsidRPr="006D759E">
        <w:rPr>
          <w:color w:val="000000"/>
          <w:lang w:val="en-US"/>
        </w:rPr>
        <w:t xml:space="preserve">.) </w:t>
      </w:r>
      <w:r w:rsidRPr="006D759E">
        <w:rPr>
          <w:color w:val="000000"/>
        </w:rPr>
        <w:t>[19.10.2017] $$</w:t>
      </w:r>
    </w:p>
    <w:p w:rsidR="00EF3FEE" w:rsidRPr="006D759E" w:rsidRDefault="00EF3FEE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C60AC7" w:rsidRPr="006D759E" w:rsidRDefault="00C60AC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color w:val="000000"/>
        </w:rPr>
        <w:t>* – статический класс.</w:t>
      </w:r>
    </w:p>
    <w:p w:rsidR="00C60AC7" w:rsidRPr="006D759E" w:rsidRDefault="00C60AC7" w:rsidP="00C60AC7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</w:p>
    <w:p w:rsidR="00535E8A" w:rsidRPr="00F02636" w:rsidRDefault="00535E8A" w:rsidP="00B429FD">
      <w:pPr>
        <w:pStyle w:val="a6"/>
        <w:shd w:val="clear" w:color="auto" w:fill="FFFFFF"/>
        <w:spacing w:before="0" w:beforeAutospacing="0" w:after="0" w:afterAutospacing="0" w:line="360" w:lineRule="auto"/>
        <w:contextualSpacing/>
        <w:jc w:val="both"/>
        <w:rPr>
          <w:b/>
          <w:color w:val="000000"/>
          <w:sz w:val="28"/>
          <w:szCs w:val="28"/>
        </w:rPr>
      </w:pPr>
    </w:p>
    <w:p w:rsidR="00535E8A" w:rsidRPr="00F02636" w:rsidRDefault="00535E8A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B429FD" w:rsidRPr="00F02636" w:rsidRDefault="00535E8A" w:rsidP="00535E8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№9</w:t>
      </w:r>
    </w:p>
    <w:p w:rsidR="00535E8A" w:rsidRPr="006D759E" w:rsidRDefault="00535E8A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 xml:space="preserve">Создайте класс: «Студент». </w:t>
      </w:r>
    </w:p>
    <w:p w:rsidR="00535E8A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</w:t>
      </w:r>
      <w:r w:rsidR="00535E8A" w:rsidRPr="006D759E">
        <w:rPr>
          <w:color w:val="000000"/>
        </w:rPr>
        <w:t>озможное имя</w:t>
      </w:r>
      <w:r w:rsidRPr="006D759E">
        <w:rPr>
          <w:color w:val="000000"/>
        </w:rPr>
        <w:t xml:space="preserve"> класса: «</w:t>
      </w:r>
      <w:proofErr w:type="spellStart"/>
      <w:r w:rsidRPr="006D759E">
        <w:rPr>
          <w:i/>
          <w:color w:val="000000"/>
        </w:rPr>
        <w:t>clsStudent</w:t>
      </w:r>
      <w:proofErr w:type="spellEnd"/>
      <w:r w:rsidRPr="006D759E">
        <w:rPr>
          <w:color w:val="000000"/>
        </w:rPr>
        <w:t>»</w:t>
      </w:r>
      <w:r w:rsidR="00535E8A" w:rsidRPr="006D759E">
        <w:rPr>
          <w:color w:val="000000"/>
        </w:rPr>
        <w:t>.</w:t>
      </w: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0161B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идентификатор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int</w:t>
      </w:r>
      <w:proofErr w:type="spellEnd"/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фамилия, имя, отчество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дата рождения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long</w:t>
      </w:r>
      <w:proofErr w:type="spellEnd"/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номер группы (</w:t>
      </w:r>
      <w:r w:rsidRPr="006D759E">
        <w:rPr>
          <w:color w:val="000000"/>
        </w:rPr>
        <w:t>тип:</w:t>
      </w:r>
      <w:r w:rsidRPr="006D759E">
        <w:t xml:space="preserve">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номер студенческого билета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long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успеваемость (</w:t>
      </w:r>
      <w:r w:rsidRPr="006D759E">
        <w:rPr>
          <w:color w:val="000000"/>
        </w:rPr>
        <w:t xml:space="preserve">тип: </w:t>
      </w:r>
      <w:proofErr w:type="spellStart"/>
      <w:proofErr w:type="gramStart"/>
      <w:r w:rsidR="00535E8A" w:rsidRPr="006D759E">
        <w:rPr>
          <w:i/>
          <w:color w:val="000000"/>
        </w:rPr>
        <w:t>byte</w:t>
      </w:r>
      <w:proofErr w:type="spellEnd"/>
      <w:r w:rsidR="00535E8A" w:rsidRPr="006D759E">
        <w:rPr>
          <w:i/>
          <w:color w:val="000000"/>
        </w:rPr>
        <w:t>[</w:t>
      </w:r>
      <w:proofErr w:type="gramEnd"/>
      <w:r w:rsidR="00535E8A" w:rsidRPr="006D759E">
        <w:rPr>
          <w:i/>
          <w:color w:val="000000"/>
        </w:rPr>
        <w:t>5]</w:t>
      </w:r>
      <w:r w:rsidR="00535E8A" w:rsidRPr="006D759E">
        <w:rPr>
          <w:color w:val="000000"/>
        </w:rPr>
        <w:t>).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0161B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  <w:t>П</w:t>
      </w:r>
      <w:r w:rsidR="00535E8A" w:rsidRPr="006D759E">
        <w:rPr>
          <w:color w:val="000000"/>
        </w:rPr>
        <w:t>устой конструктор</w:t>
      </w:r>
      <w:r w:rsidRPr="006D759E">
        <w:rPr>
          <w:color w:val="000000"/>
        </w:rPr>
        <w:t xml:space="preserve"> студента</w:t>
      </w:r>
      <w:r w:rsidR="00196FE2" w:rsidRPr="006D759E">
        <w:rPr>
          <w:color w:val="000000"/>
        </w:rPr>
        <w:t>.</w:t>
      </w:r>
    </w:p>
    <w:p w:rsidR="00535E8A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  <w:t>В</w:t>
      </w:r>
      <w:r w:rsidR="00535E8A" w:rsidRPr="006D759E">
        <w:rPr>
          <w:color w:val="000000"/>
        </w:rPr>
        <w:t>се входные параметры конструктора соответствующих типов (без конвертации в теле конструктора).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A0161B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  <w:t>Ф</w:t>
      </w:r>
      <w:r w:rsidR="00535E8A" w:rsidRPr="006D759E">
        <w:rPr>
          <w:color w:val="000000"/>
        </w:rPr>
        <w:t>ильтр студентов по учебной группе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EF3FEE" w:rsidRPr="006D759E">
        <w:rPr>
          <w:i/>
          <w:color w:val="000000"/>
          <w:lang w:val="en-US"/>
        </w:rPr>
        <w:t>filtByGroup</w:t>
      </w:r>
      <w:proofErr w:type="spellEnd"/>
      <w:r w:rsidR="00EF3FEE" w:rsidRPr="006D759E">
        <w:rPr>
          <w:i/>
          <w:color w:val="000000"/>
        </w:rPr>
        <w:t>(</w:t>
      </w:r>
      <w:proofErr w:type="gramEnd"/>
      <w:r w:rsidR="00EF3FEE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clsStudent</w:t>
      </w:r>
      <w:proofErr w:type="spellEnd"/>
      <w:r w:rsidR="00535E8A" w:rsidRPr="006D759E">
        <w:rPr>
          <w:i/>
          <w:color w:val="000000"/>
        </w:rPr>
        <w:t>[]</w:t>
      </w:r>
      <w:r w:rsidR="00196FE2" w:rsidRPr="006D759E">
        <w:rPr>
          <w:color w:val="000000"/>
        </w:rPr>
        <w:t xml:space="preserve"> или </w:t>
      </w:r>
      <w:proofErr w:type="spellStart"/>
      <w:r w:rsidR="00535E8A" w:rsidRPr="006D759E">
        <w:rPr>
          <w:i/>
          <w:color w:val="000000"/>
        </w:rPr>
        <w:t>List</w:t>
      </w:r>
      <w:proofErr w:type="spellEnd"/>
      <w:r w:rsidR="00196FE2" w:rsidRPr="006D759E">
        <w:rPr>
          <w:i/>
          <w:color w:val="000000"/>
        </w:rPr>
        <w:t>&lt;</w:t>
      </w:r>
      <w:proofErr w:type="spellStart"/>
      <w:r w:rsidR="00196FE2" w:rsidRPr="006D759E">
        <w:rPr>
          <w:i/>
          <w:color w:val="000000"/>
          <w:lang w:val="en-US"/>
        </w:rPr>
        <w:t>clsStudent</w:t>
      </w:r>
      <w:proofErr w:type="spellEnd"/>
      <w:r w:rsidR="00196FE2" w:rsidRPr="006D759E">
        <w:rPr>
          <w:i/>
          <w:color w:val="000000"/>
        </w:rPr>
        <w:t>&gt;</w:t>
      </w:r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  <w:t>Ф</w:t>
      </w:r>
      <w:r w:rsidR="00535E8A" w:rsidRPr="006D759E">
        <w:rPr>
          <w:color w:val="000000"/>
        </w:rPr>
        <w:t>ильтр студентов по успеваемости (с оценками не ниже указанного значения)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196FE2" w:rsidRPr="006D759E">
        <w:rPr>
          <w:i/>
          <w:color w:val="000000"/>
          <w:lang w:val="en-US"/>
        </w:rPr>
        <w:t>filtByMarks</w:t>
      </w:r>
      <w:proofErr w:type="spellEnd"/>
      <w:r w:rsidR="00196FE2" w:rsidRPr="006D759E">
        <w:rPr>
          <w:i/>
          <w:color w:val="000000"/>
        </w:rPr>
        <w:t>(</w:t>
      </w:r>
      <w:proofErr w:type="gramEnd"/>
      <w:r w:rsidR="00196FE2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clsStudent</w:t>
      </w:r>
      <w:proofErr w:type="spellEnd"/>
      <w:r w:rsidR="00535E8A" w:rsidRPr="006D759E">
        <w:rPr>
          <w:i/>
          <w:color w:val="000000"/>
        </w:rPr>
        <w:t>[]</w:t>
      </w:r>
      <w:r w:rsidR="00196FE2" w:rsidRPr="006D759E">
        <w:rPr>
          <w:color w:val="000000"/>
        </w:rPr>
        <w:t xml:space="preserve"> или </w:t>
      </w:r>
      <w:proofErr w:type="spellStart"/>
      <w:r w:rsidR="00535E8A" w:rsidRPr="006D759E">
        <w:rPr>
          <w:i/>
          <w:color w:val="000000"/>
        </w:rPr>
        <w:t>List</w:t>
      </w:r>
      <w:proofErr w:type="spellEnd"/>
      <w:r w:rsidR="00196FE2" w:rsidRPr="006D759E">
        <w:rPr>
          <w:i/>
          <w:color w:val="000000"/>
        </w:rPr>
        <w:t>&lt;</w:t>
      </w:r>
      <w:proofErr w:type="spellStart"/>
      <w:r w:rsidR="00196FE2" w:rsidRPr="006D759E">
        <w:rPr>
          <w:i/>
          <w:color w:val="000000"/>
          <w:lang w:val="en-US"/>
        </w:rPr>
        <w:t>clsStudent</w:t>
      </w:r>
      <w:proofErr w:type="spellEnd"/>
      <w:r w:rsidR="00196FE2" w:rsidRPr="006D759E">
        <w:rPr>
          <w:i/>
          <w:color w:val="000000"/>
        </w:rPr>
        <w:t>&gt;</w:t>
      </w:r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  <w:t>О</w:t>
      </w:r>
      <w:r w:rsidR="00535E8A" w:rsidRPr="006D759E">
        <w:rPr>
          <w:color w:val="000000"/>
        </w:rPr>
        <w:t>пределение среднего балла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B04960" w:rsidRPr="006D759E">
        <w:rPr>
          <w:i/>
          <w:color w:val="000000"/>
          <w:lang w:val="en-US"/>
        </w:rPr>
        <w:t>getAvgMark</w:t>
      </w:r>
      <w:proofErr w:type="spellEnd"/>
      <w:r w:rsidR="00B04960" w:rsidRPr="006D759E">
        <w:rPr>
          <w:i/>
          <w:color w:val="000000"/>
        </w:rPr>
        <w:t>(</w:t>
      </w:r>
      <w:proofErr w:type="gramEnd"/>
      <w:r w:rsidR="00B04960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float</w:t>
      </w:r>
      <w:proofErr w:type="spellEnd"/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  <w:t>В</w:t>
      </w:r>
      <w:r w:rsidR="00535E8A" w:rsidRPr="006D759E">
        <w:rPr>
          <w:color w:val="000000"/>
        </w:rPr>
        <w:t>ычисление возраста (полных лет,</w:t>
      </w:r>
      <w:r w:rsidR="0004251F" w:rsidRPr="006D759E">
        <w:rPr>
          <w:color w:val="000000"/>
        </w:rPr>
        <w:t xml:space="preserve"> имя: </w:t>
      </w:r>
      <w:proofErr w:type="spellStart"/>
      <w:proofErr w:type="gramStart"/>
      <w:r w:rsidR="00B04960" w:rsidRPr="006D759E">
        <w:rPr>
          <w:i/>
          <w:color w:val="000000"/>
          <w:lang w:val="en-US"/>
        </w:rPr>
        <w:t>getAge</w:t>
      </w:r>
      <w:proofErr w:type="spellEnd"/>
      <w:r w:rsidR="00B04960" w:rsidRPr="006D759E">
        <w:rPr>
          <w:i/>
          <w:color w:val="000000"/>
        </w:rPr>
        <w:t>(</w:t>
      </w:r>
      <w:proofErr w:type="gramEnd"/>
      <w:r w:rsidR="00B04960" w:rsidRPr="006D759E">
        <w:rPr>
          <w:i/>
          <w:color w:val="000000"/>
        </w:rPr>
        <w:t>)</w:t>
      </w:r>
      <w:r w:rsidR="0004251F" w:rsidRPr="006D759E">
        <w:rPr>
          <w:color w:val="000000"/>
        </w:rPr>
        <w:t>;</w:t>
      </w:r>
      <w:r w:rsidR="00535E8A" w:rsidRPr="006D759E">
        <w:rPr>
          <w:color w:val="000000"/>
        </w:rPr>
        <w:t xml:space="preserve">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byte</w:t>
      </w:r>
      <w:proofErr w:type="spellEnd"/>
      <w:r w:rsidR="00535E8A" w:rsidRPr="006D759E">
        <w:rPr>
          <w:color w:val="000000"/>
        </w:rPr>
        <w:t>);</w:t>
      </w:r>
    </w:p>
    <w:p w:rsidR="00A0161B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  <w:t>О</w:t>
      </w:r>
      <w:r w:rsidR="00535E8A" w:rsidRPr="006D759E">
        <w:rPr>
          <w:color w:val="000000"/>
        </w:rPr>
        <w:t>пределение подходящей строковой константы (год / года / лет) для входного числового значения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B04960" w:rsidRPr="006D759E">
        <w:rPr>
          <w:i/>
          <w:color w:val="000000"/>
          <w:lang w:val="en-US"/>
        </w:rPr>
        <w:t>printAgeAddition</w:t>
      </w:r>
      <w:proofErr w:type="spellEnd"/>
      <w:r w:rsidR="00B04960" w:rsidRPr="006D759E">
        <w:rPr>
          <w:i/>
          <w:color w:val="000000"/>
        </w:rPr>
        <w:t>(</w:t>
      </w:r>
      <w:proofErr w:type="gramEnd"/>
      <w:r w:rsidR="00B04960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6.</w:t>
      </w:r>
      <w:r w:rsidRPr="006D759E">
        <w:rPr>
          <w:color w:val="000000"/>
        </w:rPr>
        <w:tab/>
        <w:t>Упорядочивание</w:t>
      </w:r>
      <w:r w:rsidR="00535E8A" w:rsidRPr="006D759E">
        <w:rPr>
          <w:color w:val="000000"/>
        </w:rPr>
        <w:t xml:space="preserve"> студентов по возрастанию/убыванию среднего балла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B04960" w:rsidRPr="006D759E">
        <w:rPr>
          <w:i/>
          <w:color w:val="000000"/>
          <w:lang w:val="en-US"/>
        </w:rPr>
        <w:t>sortByAvgMark</w:t>
      </w:r>
      <w:proofErr w:type="spellEnd"/>
      <w:r w:rsidR="00B04960" w:rsidRPr="006D759E">
        <w:rPr>
          <w:i/>
          <w:color w:val="000000"/>
        </w:rPr>
        <w:t>(</w:t>
      </w:r>
      <w:proofErr w:type="gramEnd"/>
      <w:r w:rsidR="00B04960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196FE2" w:rsidRPr="006D759E">
        <w:rPr>
          <w:color w:val="000000"/>
        </w:rPr>
        <w:t>-</w:t>
      </w:r>
      <w:r w:rsidR="00535E8A" w:rsidRPr="006D759E">
        <w:rPr>
          <w:color w:val="000000"/>
        </w:rPr>
        <w:t>);</w:t>
      </w:r>
    </w:p>
    <w:p w:rsidR="00535E8A" w:rsidRPr="006D759E" w:rsidRDefault="007252F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7.</w:t>
      </w:r>
      <w:r w:rsidRPr="006D759E">
        <w:rPr>
          <w:color w:val="000000"/>
        </w:rPr>
        <w:tab/>
        <w:t>И</w:t>
      </w:r>
      <w:r w:rsidR="00535E8A" w:rsidRPr="006D759E">
        <w:rPr>
          <w:color w:val="000000"/>
        </w:rPr>
        <w:t>нициализация студент</w:t>
      </w:r>
      <w:r w:rsidRPr="006D759E">
        <w:rPr>
          <w:color w:val="000000"/>
        </w:rPr>
        <w:t>а</w:t>
      </w:r>
      <w:r w:rsidR="00535E8A" w:rsidRPr="006D759E">
        <w:rPr>
          <w:color w:val="000000"/>
        </w:rPr>
        <w:t xml:space="preserve"> для случа</w:t>
      </w:r>
      <w:r w:rsidRPr="006D759E">
        <w:rPr>
          <w:color w:val="000000"/>
        </w:rPr>
        <w:t>я</w:t>
      </w:r>
      <w:r w:rsidR="00535E8A" w:rsidRPr="006D759E">
        <w:rPr>
          <w:color w:val="000000"/>
        </w:rPr>
        <w:t>, когда объект был создан через пустой конструктор</w:t>
      </w:r>
      <w:r w:rsidRPr="006D759E">
        <w:rPr>
          <w:color w:val="000000"/>
        </w:rPr>
        <w:t xml:space="preserve">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B04960" w:rsidRPr="006D759E">
        <w:rPr>
          <w:i/>
          <w:color w:val="000000"/>
          <w:lang w:val="en-US"/>
        </w:rPr>
        <w:t>initStudent</w:t>
      </w:r>
      <w:proofErr w:type="spellEnd"/>
      <w:r w:rsidR="00B04960" w:rsidRPr="006D759E">
        <w:rPr>
          <w:i/>
          <w:color w:val="000000"/>
        </w:rPr>
        <w:t>(</w:t>
      </w:r>
      <w:proofErr w:type="gramEnd"/>
      <w:r w:rsidR="00B04960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196FE2" w:rsidRPr="006D759E">
        <w:rPr>
          <w:color w:val="000000"/>
        </w:rPr>
        <w:t>-</w:t>
      </w:r>
      <w:r w:rsidRPr="006D759E">
        <w:rPr>
          <w:color w:val="000000"/>
        </w:rPr>
        <w:t>)</w:t>
      </w:r>
      <w:r w:rsidR="00535E8A" w:rsidRPr="006D759E">
        <w:rPr>
          <w:color w:val="000000"/>
        </w:rPr>
        <w:t>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891373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 (</w:t>
      </w:r>
      <w:proofErr w:type="spellStart"/>
      <w:r w:rsidRPr="006D759E">
        <w:rPr>
          <w:b/>
          <w:i/>
          <w:color w:val="000000"/>
        </w:rPr>
        <w:t>storage</w:t>
      </w:r>
      <w:proofErr w:type="spellEnd"/>
      <w:r w:rsidRPr="006D759E">
        <w:rPr>
          <w:b/>
          <w:color w:val="000000"/>
        </w:rPr>
        <w:t>):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B04960" w:rsidRPr="006D759E">
        <w:rPr>
          <w:color w:val="000000"/>
        </w:rPr>
        <w:t>студенты с чётными идентификаторами записываются в файл и считываются из файла (</w:t>
      </w:r>
      <w:proofErr w:type="spellStart"/>
      <w:r w:rsidR="00B04960" w:rsidRPr="006D759E">
        <w:rPr>
          <w:i/>
          <w:color w:val="000000"/>
          <w:lang w:val="en-US"/>
        </w:rPr>
        <w:t>studEven</w:t>
      </w:r>
      <w:proofErr w:type="spellEnd"/>
      <w:r w:rsidR="00B04960" w:rsidRPr="006D759E">
        <w:rPr>
          <w:i/>
          <w:color w:val="000000"/>
        </w:rPr>
        <w:t>.</w:t>
      </w:r>
      <w:r w:rsidR="00B04960" w:rsidRPr="006D759E">
        <w:rPr>
          <w:i/>
          <w:color w:val="000000"/>
          <w:lang w:val="en-US"/>
        </w:rPr>
        <w:t>txt</w:t>
      </w:r>
      <w:r w:rsidR="00B04960" w:rsidRPr="006D759E">
        <w:rPr>
          <w:color w:val="000000"/>
        </w:rPr>
        <w:t>);</w:t>
      </w:r>
    </w:p>
    <w:p w:rsidR="00B04960" w:rsidRPr="006D759E" w:rsidRDefault="00B04960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>студенты с нечётными идентификаторами записываются в файл и считываются из файла (</w:t>
      </w:r>
      <w:proofErr w:type="spellStart"/>
      <w:r w:rsidRPr="006D759E">
        <w:rPr>
          <w:i/>
          <w:color w:val="000000"/>
          <w:lang w:val="en-US"/>
        </w:rPr>
        <w:t>studOdd</w:t>
      </w:r>
      <w:proofErr w:type="spellEnd"/>
      <w:r w:rsidRPr="006D759E">
        <w:rPr>
          <w:i/>
          <w:color w:val="000000"/>
        </w:rPr>
        <w:t>.</w:t>
      </w:r>
      <w:r w:rsidRPr="006D759E">
        <w:rPr>
          <w:i/>
          <w:color w:val="000000"/>
          <w:lang w:val="en-US"/>
        </w:rPr>
        <w:t>txt</w:t>
      </w:r>
      <w:r w:rsidRPr="006D759E">
        <w:rPr>
          <w:color w:val="000000"/>
        </w:rPr>
        <w:t>).</w:t>
      </w:r>
    </w:p>
    <w:p w:rsidR="00A0161B" w:rsidRPr="006D759E" w:rsidRDefault="00A0161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891373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7D4B14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«1. Иванов Иван И., билет: 8</w:t>
      </w:r>
      <w:r w:rsidR="007252FB" w:rsidRPr="006D759E">
        <w:rPr>
          <w:color w:val="000000"/>
        </w:rPr>
        <w:t xml:space="preserve">765 4321; 22 года; ТКИ-541; </w:t>
      </w:r>
      <w:proofErr w:type="spellStart"/>
      <w:proofErr w:type="gramStart"/>
      <w:r w:rsidR="007252FB" w:rsidRPr="006D759E">
        <w:rPr>
          <w:color w:val="000000"/>
        </w:rPr>
        <w:t>ср.</w:t>
      </w:r>
      <w:r w:rsidRPr="006D759E">
        <w:rPr>
          <w:color w:val="000000"/>
        </w:rPr>
        <w:t>балл</w:t>
      </w:r>
      <w:proofErr w:type="spellEnd"/>
      <w:proofErr w:type="gramEnd"/>
      <w:r w:rsidRPr="006D759E">
        <w:rPr>
          <w:color w:val="000000"/>
        </w:rPr>
        <w:t>: 3.75»;</w:t>
      </w:r>
    </w:p>
    <w:p w:rsidR="00535E8A" w:rsidRPr="00B04960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6D759E">
        <w:rPr>
          <w:color w:val="000000"/>
        </w:rPr>
        <w:t xml:space="preserve">«7. Петров Пётр П., билет: </w:t>
      </w:r>
      <w:r w:rsidR="007252FB" w:rsidRPr="006D759E">
        <w:rPr>
          <w:color w:val="000000"/>
        </w:rPr>
        <w:t xml:space="preserve">1234 5678; 20 лет; ТУУ-311; </w:t>
      </w:r>
      <w:proofErr w:type="spellStart"/>
      <w:r w:rsidR="007252FB" w:rsidRPr="006D759E">
        <w:rPr>
          <w:color w:val="000000"/>
        </w:rPr>
        <w:t>ср.</w:t>
      </w:r>
      <w:r w:rsidR="00B04960" w:rsidRPr="006D759E">
        <w:rPr>
          <w:color w:val="000000"/>
        </w:rPr>
        <w:t>балл</w:t>
      </w:r>
      <w:proofErr w:type="spellEnd"/>
      <w:r w:rsidR="00B04960" w:rsidRPr="006D759E">
        <w:rPr>
          <w:color w:val="000000"/>
        </w:rPr>
        <w:t>: 4.50».</w:t>
      </w:r>
      <w:r w:rsidRPr="00F02636">
        <w:rPr>
          <w:b/>
          <w:color w:val="000000"/>
          <w:szCs w:val="28"/>
        </w:rPr>
        <w:br w:type="page"/>
      </w:r>
    </w:p>
    <w:p w:rsidR="00535E8A" w:rsidRPr="00F02636" w:rsidRDefault="00535E8A" w:rsidP="00535E8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№10</w:t>
      </w:r>
    </w:p>
    <w:p w:rsidR="00535E8A" w:rsidRPr="006D759E" w:rsidRDefault="00535E8A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 xml:space="preserve">Создайте класс: «Ресторан». </w:t>
      </w: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Возможное имя</w:t>
      </w:r>
      <w:r w:rsidR="0075566C" w:rsidRPr="006D759E">
        <w:rPr>
          <w:color w:val="000000"/>
        </w:rPr>
        <w:t xml:space="preserve"> класса</w:t>
      </w:r>
      <w:r w:rsidRPr="006D759E">
        <w:rPr>
          <w:color w:val="000000"/>
        </w:rPr>
        <w:t>: «</w:t>
      </w:r>
      <w:proofErr w:type="spellStart"/>
      <w:r w:rsidRPr="006D759E">
        <w:rPr>
          <w:i/>
          <w:color w:val="000000"/>
        </w:rPr>
        <w:t>clsRestaurant</w:t>
      </w:r>
      <w:proofErr w:type="spellEnd"/>
      <w:r w:rsidRPr="006D759E">
        <w:rPr>
          <w:color w:val="000000"/>
        </w:rPr>
        <w:t>».</w:t>
      </w:r>
    </w:p>
    <w:p w:rsidR="00F42EB6" w:rsidRPr="006D759E" w:rsidRDefault="00F42EB6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идентификатор ресторана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int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наименование ресторана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рейтинг ресторана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byte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город расположения ресторана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enum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адрес ресторана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кухня</w:t>
      </w:r>
      <w:r w:rsidR="005676EB" w:rsidRPr="006D759E">
        <w:rPr>
          <w:color w:val="000000"/>
        </w:rPr>
        <w:t xml:space="preserve"> ресторана</w:t>
      </w:r>
      <w:r w:rsidR="00535E8A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enum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уточнение / комментарий о расположении ресторана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время открытия</w:t>
      </w:r>
      <w:r w:rsidR="005676EB" w:rsidRPr="006D759E">
        <w:rPr>
          <w:color w:val="000000"/>
        </w:rPr>
        <w:t xml:space="preserve"> ресторана</w:t>
      </w:r>
      <w:r w:rsidR="00535E8A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int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время закрытия</w:t>
      </w:r>
      <w:r w:rsidR="005676EB" w:rsidRPr="006D759E">
        <w:rPr>
          <w:color w:val="000000"/>
        </w:rPr>
        <w:t xml:space="preserve"> ресторана</w:t>
      </w:r>
      <w:r w:rsidR="00535E8A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int</w:t>
      </w:r>
      <w:proofErr w:type="spellEnd"/>
      <w:r w:rsidR="00535E8A" w:rsidRPr="006D759E">
        <w:rPr>
          <w:color w:val="000000"/>
        </w:rPr>
        <w:t>).</w:t>
      </w:r>
    </w:p>
    <w:p w:rsidR="0075566C" w:rsidRPr="006D759E" w:rsidRDefault="0075566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B04960" w:rsidRPr="006D759E">
        <w:rPr>
          <w:color w:val="000000"/>
        </w:rPr>
        <w:t>В</w:t>
      </w:r>
      <w:r w:rsidR="00535E8A" w:rsidRPr="006D759E">
        <w:rPr>
          <w:color w:val="000000"/>
        </w:rPr>
        <w:t>ходные параметры передаются неразобранной строкой текста, считанной из файла.</w:t>
      </w:r>
    </w:p>
    <w:p w:rsidR="0075566C" w:rsidRPr="006D759E" w:rsidRDefault="0075566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3D57C5" w:rsidRPr="006D759E">
        <w:rPr>
          <w:color w:val="000000"/>
        </w:rPr>
        <w:t>Ф</w:t>
      </w:r>
      <w:r w:rsidR="00535E8A" w:rsidRPr="006D759E">
        <w:rPr>
          <w:color w:val="000000"/>
        </w:rPr>
        <w:t>ильтр ресторанов по городу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3D57C5" w:rsidRPr="006D759E">
        <w:rPr>
          <w:i/>
          <w:color w:val="000000"/>
          <w:lang w:val="en-US"/>
        </w:rPr>
        <w:t>filtByCityName</w:t>
      </w:r>
      <w:proofErr w:type="spellEnd"/>
      <w:r w:rsidR="003D57C5" w:rsidRPr="006D759E">
        <w:rPr>
          <w:i/>
          <w:color w:val="000000"/>
        </w:rPr>
        <w:t>(</w:t>
      </w:r>
      <w:proofErr w:type="gramEnd"/>
      <w:r w:rsidR="003D57C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clsRestaurant</w:t>
      </w:r>
      <w:proofErr w:type="spellEnd"/>
      <w:r w:rsidR="00535E8A" w:rsidRPr="006D759E">
        <w:rPr>
          <w:i/>
          <w:color w:val="000000"/>
        </w:rPr>
        <w:t>[]</w:t>
      </w:r>
      <w:r w:rsidR="00535E8A" w:rsidRPr="006D759E">
        <w:rPr>
          <w:color w:val="000000"/>
        </w:rPr>
        <w:t xml:space="preserve"> или </w:t>
      </w:r>
      <w:proofErr w:type="spellStart"/>
      <w:r w:rsidR="00535E8A" w:rsidRPr="006D759E">
        <w:rPr>
          <w:i/>
          <w:color w:val="000000"/>
        </w:rPr>
        <w:t>List</w:t>
      </w:r>
      <w:proofErr w:type="spellEnd"/>
      <w:r w:rsidR="003D57C5" w:rsidRPr="006D759E">
        <w:rPr>
          <w:i/>
          <w:color w:val="000000"/>
        </w:rPr>
        <w:t>&lt;</w:t>
      </w:r>
      <w:proofErr w:type="spellStart"/>
      <w:r w:rsidR="003D57C5" w:rsidRPr="006D759E">
        <w:rPr>
          <w:i/>
          <w:color w:val="000000"/>
          <w:lang w:val="en-US"/>
        </w:rPr>
        <w:t>clsRestaurant</w:t>
      </w:r>
      <w:proofErr w:type="spellEnd"/>
      <w:r w:rsidR="003D57C5" w:rsidRPr="006D759E">
        <w:rPr>
          <w:i/>
          <w:color w:val="000000"/>
        </w:rPr>
        <w:t>&gt;</w:t>
      </w:r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r w:rsidR="003D57C5" w:rsidRPr="006D759E">
        <w:rPr>
          <w:color w:val="000000"/>
        </w:rPr>
        <w:t>Ф</w:t>
      </w:r>
      <w:r w:rsidR="00535E8A" w:rsidRPr="006D759E">
        <w:rPr>
          <w:color w:val="000000"/>
        </w:rPr>
        <w:t>ильтр ресторанов по указанному рейтингу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3D57C5" w:rsidRPr="006D759E">
        <w:rPr>
          <w:i/>
          <w:color w:val="000000"/>
          <w:lang w:val="en-US"/>
        </w:rPr>
        <w:t>filtByRate</w:t>
      </w:r>
      <w:proofErr w:type="spellEnd"/>
      <w:r w:rsidR="003D57C5" w:rsidRPr="006D759E">
        <w:rPr>
          <w:i/>
          <w:color w:val="000000"/>
        </w:rPr>
        <w:t>(</w:t>
      </w:r>
      <w:proofErr w:type="gramEnd"/>
      <w:r w:rsidR="003D57C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clsRestaurant</w:t>
      </w:r>
      <w:proofErr w:type="spellEnd"/>
      <w:r w:rsidR="00535E8A" w:rsidRPr="006D759E">
        <w:rPr>
          <w:i/>
          <w:color w:val="000000"/>
        </w:rPr>
        <w:t>[]</w:t>
      </w:r>
      <w:r w:rsidR="00535E8A" w:rsidRPr="006D759E">
        <w:rPr>
          <w:color w:val="000000"/>
        </w:rPr>
        <w:t xml:space="preserve"> или </w:t>
      </w:r>
      <w:proofErr w:type="spellStart"/>
      <w:r w:rsidR="00535E8A" w:rsidRPr="006D759E">
        <w:rPr>
          <w:i/>
          <w:color w:val="000000"/>
        </w:rPr>
        <w:t>List</w:t>
      </w:r>
      <w:proofErr w:type="spellEnd"/>
      <w:r w:rsidR="003D57C5" w:rsidRPr="006D759E">
        <w:rPr>
          <w:i/>
          <w:color w:val="000000"/>
        </w:rPr>
        <w:t>&lt;</w:t>
      </w:r>
      <w:proofErr w:type="spellStart"/>
      <w:r w:rsidR="003D57C5" w:rsidRPr="006D759E">
        <w:rPr>
          <w:i/>
          <w:color w:val="000000"/>
          <w:lang w:val="en-US"/>
        </w:rPr>
        <w:t>clsRestaurant</w:t>
      </w:r>
      <w:proofErr w:type="spellEnd"/>
      <w:r w:rsidR="003D57C5" w:rsidRPr="006D759E">
        <w:rPr>
          <w:i/>
          <w:color w:val="000000"/>
        </w:rPr>
        <w:t>&gt;</w:t>
      </w:r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r w:rsidR="003D57C5" w:rsidRPr="006D759E">
        <w:rPr>
          <w:color w:val="000000"/>
        </w:rPr>
        <w:t>Ф</w:t>
      </w:r>
      <w:r w:rsidR="00535E8A" w:rsidRPr="006D759E">
        <w:rPr>
          <w:color w:val="000000"/>
        </w:rPr>
        <w:t>ильтр ресторанов по указанной кухне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3D57C5" w:rsidRPr="006D759E">
        <w:rPr>
          <w:i/>
          <w:color w:val="000000"/>
          <w:lang w:val="en-US"/>
        </w:rPr>
        <w:t>filtByCuisine</w:t>
      </w:r>
      <w:proofErr w:type="spellEnd"/>
      <w:r w:rsidR="003D57C5" w:rsidRPr="006D759E">
        <w:rPr>
          <w:i/>
          <w:color w:val="000000"/>
        </w:rPr>
        <w:t>(</w:t>
      </w:r>
      <w:proofErr w:type="gramEnd"/>
      <w:r w:rsidR="003D57C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clsRestaurant</w:t>
      </w:r>
      <w:proofErr w:type="spellEnd"/>
      <w:r w:rsidR="00535E8A" w:rsidRPr="006D759E">
        <w:rPr>
          <w:i/>
          <w:color w:val="000000"/>
        </w:rPr>
        <w:t>[]</w:t>
      </w:r>
      <w:r w:rsidR="00535E8A" w:rsidRPr="006D759E">
        <w:rPr>
          <w:color w:val="000000"/>
        </w:rPr>
        <w:t xml:space="preserve"> или </w:t>
      </w:r>
      <w:proofErr w:type="spellStart"/>
      <w:r w:rsidR="00535E8A" w:rsidRPr="006D759E">
        <w:rPr>
          <w:i/>
          <w:color w:val="000000"/>
        </w:rPr>
        <w:t>List</w:t>
      </w:r>
      <w:proofErr w:type="spellEnd"/>
      <w:r w:rsidR="003D57C5" w:rsidRPr="006D759E">
        <w:rPr>
          <w:i/>
          <w:color w:val="000000"/>
        </w:rPr>
        <w:t>&lt;</w:t>
      </w:r>
      <w:proofErr w:type="spellStart"/>
      <w:r w:rsidR="003D57C5" w:rsidRPr="006D759E">
        <w:rPr>
          <w:i/>
          <w:color w:val="000000"/>
          <w:lang w:val="en-US"/>
        </w:rPr>
        <w:t>clsRestaurant</w:t>
      </w:r>
      <w:proofErr w:type="spellEnd"/>
      <w:r w:rsidR="003D57C5" w:rsidRPr="006D759E">
        <w:rPr>
          <w:i/>
          <w:color w:val="000000"/>
        </w:rPr>
        <w:t>&gt;</w:t>
      </w:r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</w:r>
      <w:r w:rsidR="003D57C5" w:rsidRPr="006D759E">
        <w:rPr>
          <w:color w:val="000000"/>
        </w:rPr>
        <w:t>П</w:t>
      </w:r>
      <w:r w:rsidR="00535E8A" w:rsidRPr="006D759E">
        <w:rPr>
          <w:color w:val="000000"/>
        </w:rPr>
        <w:t>ринудительно</w:t>
      </w:r>
      <w:r w:rsidR="003D57C5" w:rsidRPr="006D759E">
        <w:rPr>
          <w:color w:val="000000"/>
        </w:rPr>
        <w:t>е</w:t>
      </w:r>
      <w:r w:rsidR="00535E8A" w:rsidRPr="006D759E">
        <w:rPr>
          <w:color w:val="000000"/>
        </w:rPr>
        <w:t xml:space="preserve"> присвоени</w:t>
      </w:r>
      <w:r w:rsidR="003D57C5" w:rsidRPr="006D759E">
        <w:rPr>
          <w:color w:val="000000"/>
        </w:rPr>
        <w:t>е</w:t>
      </w:r>
      <w:r w:rsidR="00535E8A" w:rsidRPr="006D759E">
        <w:rPr>
          <w:color w:val="000000"/>
        </w:rPr>
        <w:t xml:space="preserve"> конкретного значения рейтинга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3D57C5" w:rsidRPr="006D759E">
        <w:rPr>
          <w:i/>
          <w:color w:val="000000"/>
          <w:lang w:val="en-US"/>
        </w:rPr>
        <w:t>forceRateValue</w:t>
      </w:r>
      <w:proofErr w:type="spellEnd"/>
      <w:r w:rsidR="003D57C5" w:rsidRPr="006D759E">
        <w:rPr>
          <w:i/>
          <w:color w:val="000000"/>
        </w:rPr>
        <w:t>(</w:t>
      </w:r>
      <w:proofErr w:type="gramEnd"/>
      <w:r w:rsidR="003D57C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F35728" w:rsidRPr="006D759E">
        <w:rPr>
          <w:i/>
          <w:color w:val="000000"/>
        </w:rPr>
        <w:t>-</w:t>
      </w:r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</w:r>
      <w:r w:rsidR="003D57C5" w:rsidRPr="006D759E">
        <w:rPr>
          <w:color w:val="000000"/>
        </w:rPr>
        <w:t>Расчёт</w:t>
      </w:r>
      <w:r w:rsidR="00535E8A" w:rsidRPr="006D759E">
        <w:rPr>
          <w:color w:val="000000"/>
        </w:rPr>
        <w:t xml:space="preserve"> длительности работы в часах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3D57C5" w:rsidRPr="006D759E">
        <w:rPr>
          <w:i/>
          <w:color w:val="000000"/>
          <w:lang w:val="en-US"/>
        </w:rPr>
        <w:t>countWorkHours</w:t>
      </w:r>
      <w:proofErr w:type="spellEnd"/>
      <w:r w:rsidR="003D57C5" w:rsidRPr="006D759E">
        <w:rPr>
          <w:i/>
          <w:color w:val="000000"/>
        </w:rPr>
        <w:t>(</w:t>
      </w:r>
      <w:proofErr w:type="gramEnd"/>
      <w:r w:rsidR="003D57C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double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6.</w:t>
      </w:r>
      <w:r w:rsidRPr="006D759E">
        <w:rPr>
          <w:color w:val="000000"/>
        </w:rPr>
        <w:tab/>
      </w:r>
      <w:r w:rsidR="001C2833" w:rsidRPr="006D759E">
        <w:rPr>
          <w:color w:val="000000"/>
        </w:rPr>
        <w:t>Ф</w:t>
      </w:r>
      <w:r w:rsidR="00535E8A" w:rsidRPr="006D759E">
        <w:rPr>
          <w:color w:val="000000"/>
        </w:rPr>
        <w:t>ормировани</w:t>
      </w:r>
      <w:r w:rsidR="001C2833" w:rsidRPr="006D759E">
        <w:rPr>
          <w:color w:val="000000"/>
        </w:rPr>
        <w:t>е</w:t>
      </w:r>
      <w:r w:rsidR="00535E8A" w:rsidRPr="006D759E">
        <w:rPr>
          <w:color w:val="000000"/>
        </w:rPr>
        <w:t xml:space="preserve"> полного адреса ресторана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1C2833" w:rsidRPr="006D759E">
        <w:rPr>
          <w:i/>
          <w:color w:val="000000"/>
          <w:lang w:val="en-US"/>
        </w:rPr>
        <w:t>printAddress</w:t>
      </w:r>
      <w:proofErr w:type="spellEnd"/>
      <w:r w:rsidR="001C2833" w:rsidRPr="006D759E">
        <w:rPr>
          <w:i/>
          <w:color w:val="000000"/>
        </w:rPr>
        <w:t>(</w:t>
      </w:r>
      <w:proofErr w:type="gramEnd"/>
      <w:r w:rsidR="001C2833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7.</w:t>
      </w:r>
      <w:r w:rsidRPr="006D759E">
        <w:rPr>
          <w:color w:val="000000"/>
        </w:rPr>
        <w:tab/>
      </w:r>
      <w:r w:rsidR="001C2833" w:rsidRPr="006D759E">
        <w:rPr>
          <w:color w:val="000000"/>
        </w:rPr>
        <w:t>С</w:t>
      </w:r>
      <w:r w:rsidR="00535E8A" w:rsidRPr="006D759E">
        <w:rPr>
          <w:color w:val="000000"/>
        </w:rPr>
        <w:t>ортировка ресторанов по рейтингу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1C2833" w:rsidRPr="006D759E">
        <w:rPr>
          <w:i/>
          <w:color w:val="000000"/>
          <w:lang w:val="en-US"/>
        </w:rPr>
        <w:t>sortByRate</w:t>
      </w:r>
      <w:proofErr w:type="spellEnd"/>
      <w:r w:rsidR="001C2833" w:rsidRPr="006D759E">
        <w:rPr>
          <w:i/>
          <w:color w:val="000000"/>
        </w:rPr>
        <w:t>(</w:t>
      </w:r>
      <w:proofErr w:type="gramEnd"/>
      <w:r w:rsidR="001C2833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1C2833" w:rsidRPr="006D759E">
        <w:rPr>
          <w:i/>
          <w:color w:val="000000"/>
        </w:rPr>
        <w:t>clsRestaurant</w:t>
      </w:r>
      <w:proofErr w:type="spellEnd"/>
      <w:r w:rsidR="001C2833" w:rsidRPr="006D759E">
        <w:rPr>
          <w:i/>
          <w:color w:val="000000"/>
        </w:rPr>
        <w:t>[]</w:t>
      </w:r>
      <w:r w:rsidR="001C2833" w:rsidRPr="006D759E">
        <w:rPr>
          <w:color w:val="000000"/>
        </w:rPr>
        <w:t xml:space="preserve"> или </w:t>
      </w:r>
      <w:proofErr w:type="spellStart"/>
      <w:r w:rsidR="001C2833" w:rsidRPr="006D759E">
        <w:rPr>
          <w:i/>
          <w:color w:val="000000"/>
        </w:rPr>
        <w:t>List</w:t>
      </w:r>
      <w:proofErr w:type="spellEnd"/>
      <w:r w:rsidR="001C2833" w:rsidRPr="006D759E">
        <w:rPr>
          <w:i/>
          <w:color w:val="000000"/>
        </w:rPr>
        <w:t>&lt;</w:t>
      </w:r>
      <w:proofErr w:type="spellStart"/>
      <w:r w:rsidR="001C2833" w:rsidRPr="006D759E">
        <w:rPr>
          <w:i/>
          <w:color w:val="000000"/>
          <w:lang w:val="en-US"/>
        </w:rPr>
        <w:t>clsRestaurant</w:t>
      </w:r>
      <w:proofErr w:type="spellEnd"/>
      <w:r w:rsidR="001C2833" w:rsidRPr="006D759E">
        <w:rPr>
          <w:i/>
          <w:color w:val="000000"/>
        </w:rPr>
        <w:t>&gt;</w:t>
      </w:r>
      <w:r w:rsidR="00535E8A" w:rsidRPr="006D759E">
        <w:rPr>
          <w:color w:val="000000"/>
        </w:rPr>
        <w:t>);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8.</w:t>
      </w:r>
      <w:r w:rsidRPr="006D759E">
        <w:rPr>
          <w:color w:val="000000"/>
        </w:rPr>
        <w:tab/>
      </w:r>
      <w:r w:rsidR="001C2833" w:rsidRPr="006D759E">
        <w:rPr>
          <w:color w:val="000000"/>
        </w:rPr>
        <w:t>Ф</w:t>
      </w:r>
      <w:r w:rsidR="00535E8A" w:rsidRPr="006D759E">
        <w:rPr>
          <w:color w:val="000000"/>
        </w:rPr>
        <w:t>ормировани</w:t>
      </w:r>
      <w:r w:rsidR="001C2833" w:rsidRPr="006D759E">
        <w:rPr>
          <w:color w:val="000000"/>
        </w:rPr>
        <w:t>е</w:t>
      </w:r>
      <w:r w:rsidR="00535E8A" w:rsidRPr="006D759E">
        <w:rPr>
          <w:color w:val="000000"/>
        </w:rPr>
        <w:t xml:space="preserve"> времени работы ресторана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1C2833" w:rsidRPr="006D759E">
        <w:rPr>
          <w:i/>
          <w:color w:val="000000"/>
          <w:lang w:val="en-US"/>
        </w:rPr>
        <w:t>printTimeString</w:t>
      </w:r>
      <w:proofErr w:type="spellEnd"/>
      <w:r w:rsidR="001C2833" w:rsidRPr="006D759E">
        <w:rPr>
          <w:i/>
          <w:color w:val="000000"/>
        </w:rPr>
        <w:t>(</w:t>
      </w:r>
      <w:proofErr w:type="gramEnd"/>
      <w:r w:rsidR="001C2833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535E8A" w:rsidRPr="006D759E">
        <w:rPr>
          <w:i/>
          <w:color w:val="000000"/>
        </w:rPr>
        <w:t>string</w:t>
      </w:r>
      <w:proofErr w:type="spellEnd"/>
      <w:r w:rsidR="00535E8A" w:rsidRPr="006D759E">
        <w:rPr>
          <w:color w:val="000000"/>
        </w:rPr>
        <w:t>).</w:t>
      </w: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br/>
      </w:r>
      <w:r w:rsidR="007D4B14" w:rsidRPr="006D759E">
        <w:rPr>
          <w:color w:val="000000"/>
        </w:rPr>
        <w:t>* – р</w:t>
      </w:r>
      <w:r w:rsidRPr="006D759E">
        <w:rPr>
          <w:color w:val="000000"/>
        </w:rPr>
        <w:t>ейтинг ресторана можно изменять в пределах от 1 до 5 звёзд.</w:t>
      </w:r>
    </w:p>
    <w:p w:rsidR="0075566C" w:rsidRPr="006D759E" w:rsidRDefault="0075566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 (</w:t>
      </w:r>
      <w:proofErr w:type="spellStart"/>
      <w:r w:rsidRPr="006D759E">
        <w:rPr>
          <w:b/>
          <w:i/>
          <w:color w:val="000000"/>
        </w:rPr>
        <w:t>storage</w:t>
      </w:r>
      <w:proofErr w:type="spellEnd"/>
      <w:r w:rsidRPr="006D759E">
        <w:rPr>
          <w:b/>
          <w:color w:val="000000"/>
        </w:rPr>
        <w:t>):</w:t>
      </w:r>
    </w:p>
    <w:p w:rsidR="00535E8A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535E8A" w:rsidRPr="006D759E">
        <w:rPr>
          <w:color w:val="000000"/>
        </w:rPr>
        <w:t>в текстовом файле</w:t>
      </w:r>
      <w:r w:rsidR="001C2833" w:rsidRPr="006D759E">
        <w:rPr>
          <w:color w:val="000000"/>
        </w:rPr>
        <w:t xml:space="preserve"> (</w:t>
      </w:r>
      <w:proofErr w:type="spellStart"/>
      <w:r w:rsidR="001C2833" w:rsidRPr="006D759E">
        <w:rPr>
          <w:i/>
          <w:color w:val="000000"/>
          <w:lang w:val="en-US"/>
        </w:rPr>
        <w:t>PupularRestaurants</w:t>
      </w:r>
      <w:proofErr w:type="spellEnd"/>
      <w:r w:rsidR="001C2833" w:rsidRPr="006D759E">
        <w:rPr>
          <w:i/>
          <w:color w:val="000000"/>
        </w:rPr>
        <w:t>.</w:t>
      </w:r>
      <w:r w:rsidR="001C2833" w:rsidRPr="006D759E">
        <w:rPr>
          <w:i/>
          <w:color w:val="000000"/>
          <w:lang w:val="en-US"/>
        </w:rPr>
        <w:t>txt</w:t>
      </w:r>
      <w:r w:rsidR="001C2833" w:rsidRPr="006D759E">
        <w:rPr>
          <w:color w:val="000000"/>
        </w:rPr>
        <w:t>)</w:t>
      </w:r>
      <w:r w:rsidR="00535E8A" w:rsidRPr="006D759E">
        <w:rPr>
          <w:color w:val="000000"/>
        </w:rPr>
        <w:t xml:space="preserve"> с возможностью </w:t>
      </w:r>
      <w:r w:rsidR="001C2833" w:rsidRPr="006D759E">
        <w:rPr>
          <w:color w:val="000000"/>
        </w:rPr>
        <w:t>дополнения</w:t>
      </w:r>
      <w:r w:rsidR="00535E8A" w:rsidRPr="006D759E">
        <w:rPr>
          <w:color w:val="000000"/>
        </w:rPr>
        <w:t>.</w:t>
      </w:r>
    </w:p>
    <w:p w:rsidR="0075566C" w:rsidRPr="006D759E" w:rsidRDefault="0075566C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</w:p>
    <w:p w:rsidR="007D4B14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535E8A" w:rsidRPr="006D759E" w:rsidRDefault="00535E8A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b/>
          <w:color w:val="000000"/>
        </w:rPr>
      </w:pPr>
      <w:r w:rsidRPr="006D759E">
        <w:rPr>
          <w:color w:val="000000"/>
        </w:rPr>
        <w:t>«1. «Федя, дичь!» (русская кухня); рейтинг: "****"; адрес: г. Москва, Мытная ул. 74 (</w:t>
      </w:r>
      <w:proofErr w:type="spellStart"/>
      <w:r w:rsidRPr="006D759E">
        <w:rPr>
          <w:color w:val="000000"/>
        </w:rPr>
        <w:t>Даниловский</w:t>
      </w:r>
      <w:proofErr w:type="spellEnd"/>
      <w:r w:rsidRPr="006D759E">
        <w:rPr>
          <w:color w:val="000000"/>
        </w:rPr>
        <w:t xml:space="preserve"> рынок); время работы: 12:00 – 23:30».</w:t>
      </w:r>
    </w:p>
    <w:p w:rsidR="00535E8A" w:rsidRPr="00F02636" w:rsidRDefault="00535E8A" w:rsidP="00535E8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:rsidR="006F6D88" w:rsidRPr="00F02636" w:rsidRDefault="006F6D88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F42EB6" w:rsidRPr="00F02636" w:rsidRDefault="00F42EB6" w:rsidP="00535E8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№11</w:t>
      </w:r>
    </w:p>
    <w:p w:rsidR="006F6D88" w:rsidRPr="006D759E" w:rsidRDefault="006F6D88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«Абонент».</w:t>
      </w:r>
    </w:p>
    <w:p w:rsidR="006F6D88" w:rsidRPr="006D759E" w:rsidRDefault="0075566C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6D759E">
        <w:rPr>
          <w:color w:val="000000"/>
        </w:rPr>
        <w:t>В</w:t>
      </w:r>
      <w:r w:rsidR="006F6D88" w:rsidRPr="006D759E">
        <w:rPr>
          <w:color w:val="000000"/>
        </w:rPr>
        <w:t>озможное имя</w:t>
      </w:r>
      <w:r w:rsidRPr="006D759E">
        <w:rPr>
          <w:color w:val="000000"/>
        </w:rPr>
        <w:t xml:space="preserve"> класса: «</w:t>
      </w:r>
      <w:proofErr w:type="spellStart"/>
      <w:r w:rsidRPr="006D759E">
        <w:rPr>
          <w:i/>
          <w:color w:val="000000"/>
        </w:rPr>
        <w:t>clsSubscriber</w:t>
      </w:r>
      <w:proofErr w:type="spellEnd"/>
      <w:r w:rsidRPr="006D759E">
        <w:rPr>
          <w:color w:val="000000"/>
        </w:rPr>
        <w:t>»</w:t>
      </w:r>
      <w:r w:rsidR="006F6D88" w:rsidRPr="006D759E">
        <w:rPr>
          <w:color w:val="000000"/>
        </w:rPr>
        <w:t>.</w:t>
      </w: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</w:p>
    <w:p w:rsidR="0075566C" w:rsidRPr="006D759E" w:rsidRDefault="0075566C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идентификатор</w:t>
      </w:r>
      <w:r w:rsidR="005676EB" w:rsidRPr="006D759E">
        <w:rPr>
          <w:color w:val="000000"/>
        </w:rPr>
        <w:t xml:space="preserve">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int</w:t>
      </w:r>
      <w:proofErr w:type="spellEnd"/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фамилия</w:t>
      </w:r>
      <w:r w:rsidR="005676EB" w:rsidRPr="006D759E">
        <w:rPr>
          <w:color w:val="000000"/>
        </w:rPr>
        <w:t xml:space="preserve">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r w:rsidR="006F6D88" w:rsidRPr="006D759E">
        <w:rPr>
          <w:i/>
          <w:color w:val="000000"/>
          <w:lang w:val="en-US"/>
        </w:rPr>
        <w:t>string</w:t>
      </w:r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имя</w:t>
      </w:r>
      <w:r w:rsidR="005676EB" w:rsidRPr="006D759E">
        <w:rPr>
          <w:color w:val="000000"/>
        </w:rPr>
        <w:t xml:space="preserve">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r w:rsidR="006F6D88" w:rsidRPr="006D759E">
        <w:rPr>
          <w:i/>
          <w:color w:val="000000"/>
          <w:lang w:val="en-US"/>
        </w:rPr>
        <w:t>string</w:t>
      </w:r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отчество</w:t>
      </w:r>
      <w:r w:rsidR="005676EB" w:rsidRPr="006D759E">
        <w:rPr>
          <w:color w:val="000000"/>
        </w:rPr>
        <w:t xml:space="preserve">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r w:rsidR="006F6D88" w:rsidRPr="006D759E">
        <w:rPr>
          <w:i/>
          <w:color w:val="000000"/>
          <w:lang w:val="en-US"/>
        </w:rPr>
        <w:t>string</w:t>
      </w:r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адрес</w:t>
      </w:r>
      <w:r w:rsidR="005676EB" w:rsidRPr="006D759E">
        <w:rPr>
          <w:color w:val="000000"/>
        </w:rPr>
        <w:t xml:space="preserve"> проживания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r w:rsidR="006F6D88" w:rsidRPr="006D759E">
        <w:rPr>
          <w:i/>
          <w:color w:val="000000"/>
          <w:lang w:val="en-US"/>
        </w:rPr>
        <w:t>string</w:t>
      </w:r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дебет</w:t>
      </w:r>
      <w:r w:rsidR="005676EB" w:rsidRPr="006D759E">
        <w:rPr>
          <w:color w:val="000000"/>
        </w:rPr>
        <w:t xml:space="preserve"> счёта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r w:rsidR="006F6D88" w:rsidRPr="006D759E">
        <w:rPr>
          <w:i/>
          <w:color w:val="000000"/>
          <w:lang w:val="en-US"/>
        </w:rPr>
        <w:t>double</w:t>
      </w:r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кредит</w:t>
      </w:r>
      <w:r w:rsidR="005676EB" w:rsidRPr="006D759E">
        <w:rPr>
          <w:color w:val="000000"/>
        </w:rPr>
        <w:t xml:space="preserve"> счёта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r w:rsidR="006F6D88" w:rsidRPr="006D759E">
        <w:rPr>
          <w:i/>
          <w:color w:val="000000"/>
          <w:lang w:val="en-US"/>
        </w:rPr>
        <w:t>float</w:t>
      </w:r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номер кредитной карты</w:t>
      </w:r>
      <w:r w:rsidR="005676EB" w:rsidRPr="006D759E">
        <w:rPr>
          <w:color w:val="000000"/>
        </w:rPr>
        <w:t xml:space="preserve">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string</w:t>
      </w:r>
      <w:proofErr w:type="spellEnd"/>
      <w:r w:rsidR="006F6D88" w:rsidRPr="006D759E">
        <w:rPr>
          <w:color w:val="000000"/>
        </w:rPr>
        <w:t>);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номер телефона</w:t>
      </w:r>
      <w:r w:rsidR="005676EB" w:rsidRPr="006D759E">
        <w:rPr>
          <w:color w:val="000000"/>
        </w:rPr>
        <w:t xml:space="preserve">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long</w:t>
      </w:r>
      <w:proofErr w:type="spellEnd"/>
      <w:r w:rsidR="006F6D88" w:rsidRPr="006D759E">
        <w:rPr>
          <w:color w:val="000000"/>
        </w:rPr>
        <w:t>);</w:t>
      </w:r>
    </w:p>
    <w:p w:rsidR="0075566C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6F6D88" w:rsidRPr="006D759E">
        <w:rPr>
          <w:color w:val="000000"/>
        </w:rPr>
        <w:t>время разговоров</w:t>
      </w:r>
      <w:r w:rsidR="005676EB" w:rsidRPr="006D759E">
        <w:rPr>
          <w:color w:val="000000"/>
        </w:rPr>
        <w:t xml:space="preserve"> абонента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long</w:t>
      </w:r>
      <w:proofErr w:type="spellEnd"/>
      <w:r w:rsidR="006F6D88" w:rsidRPr="006D759E">
        <w:rPr>
          <w:color w:val="000000"/>
        </w:rPr>
        <w:t>).</w:t>
      </w: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</w:rPr>
      </w:pPr>
      <w:r w:rsidRPr="006D759E">
        <w:rPr>
          <w:b/>
          <w:color w:val="000000"/>
        </w:rPr>
        <w:t>Конс</w:t>
      </w:r>
      <w:r w:rsidR="00891373" w:rsidRPr="006D759E">
        <w:rPr>
          <w:b/>
          <w:color w:val="000000"/>
        </w:rPr>
        <w:t>труктор (</w:t>
      </w:r>
      <w:proofErr w:type="spellStart"/>
      <w:r w:rsidR="00891373" w:rsidRPr="006D759E">
        <w:rPr>
          <w:b/>
          <w:i/>
          <w:color w:val="000000"/>
        </w:rPr>
        <w:t>instance</w:t>
      </w:r>
      <w:proofErr w:type="spellEnd"/>
      <w:r w:rsidR="00891373" w:rsidRPr="006D759E">
        <w:rPr>
          <w:b/>
          <w:i/>
          <w:color w:val="000000"/>
        </w:rPr>
        <w:t xml:space="preserve"> </w:t>
      </w:r>
      <w:proofErr w:type="spellStart"/>
      <w:r w:rsidR="00891373" w:rsidRPr="006D759E">
        <w:rPr>
          <w:b/>
          <w:i/>
          <w:color w:val="000000"/>
        </w:rPr>
        <w:t>constructor</w:t>
      </w:r>
      <w:proofErr w:type="spellEnd"/>
      <w:r w:rsidR="00891373" w:rsidRPr="006D759E">
        <w:rPr>
          <w:b/>
          <w:color w:val="000000"/>
        </w:rPr>
        <w:t>):</w:t>
      </w:r>
    </w:p>
    <w:p w:rsidR="007D4B14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8F1955" w:rsidRPr="006D759E">
        <w:rPr>
          <w:color w:val="000000"/>
        </w:rPr>
        <w:t>В</w:t>
      </w:r>
      <w:r w:rsidR="006F6D88" w:rsidRPr="006D759E">
        <w:rPr>
          <w:color w:val="000000"/>
        </w:rPr>
        <w:t>ходной параметр – одномерный массив строк.</w:t>
      </w: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</w:p>
    <w:p w:rsidR="00891373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8F1955" w:rsidRPr="006D759E">
        <w:rPr>
          <w:color w:val="000000"/>
        </w:rPr>
        <w:t>Ф</w:t>
      </w:r>
      <w:r w:rsidR="006F6D88" w:rsidRPr="006D759E">
        <w:rPr>
          <w:color w:val="000000"/>
        </w:rPr>
        <w:t>ильтр абонентов, превысивших время разговоров по тар</w:t>
      </w:r>
      <w:r w:rsidRPr="006D759E">
        <w:rPr>
          <w:color w:val="000000"/>
        </w:rPr>
        <w:t>ифу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8F1955" w:rsidRPr="006D759E">
        <w:rPr>
          <w:i/>
          <w:color w:val="000000"/>
          <w:lang w:val="en-US"/>
        </w:rPr>
        <w:t>filtOverNorm</w:t>
      </w:r>
      <w:proofErr w:type="spellEnd"/>
      <w:r w:rsidR="008F1955" w:rsidRPr="006D759E">
        <w:rPr>
          <w:i/>
          <w:color w:val="000000"/>
        </w:rPr>
        <w:t>(</w:t>
      </w:r>
      <w:proofErr w:type="gramEnd"/>
      <w:r w:rsidR="008F195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Pr="006D759E">
        <w:rPr>
          <w:i/>
          <w:color w:val="000000"/>
        </w:rPr>
        <w:t>clsSubscriber</w:t>
      </w:r>
      <w:proofErr w:type="spellEnd"/>
      <w:r w:rsidRPr="006D759E">
        <w:rPr>
          <w:i/>
          <w:color w:val="000000"/>
        </w:rPr>
        <w:t>[]</w:t>
      </w:r>
      <w:r w:rsidRPr="006D759E">
        <w:rPr>
          <w:color w:val="000000"/>
        </w:rPr>
        <w:t xml:space="preserve"> или </w:t>
      </w:r>
      <w:proofErr w:type="spellStart"/>
      <w:r w:rsidRPr="006D759E">
        <w:rPr>
          <w:i/>
          <w:color w:val="000000"/>
        </w:rPr>
        <w:t>List</w:t>
      </w:r>
      <w:proofErr w:type="spellEnd"/>
      <w:r w:rsidR="008F1955" w:rsidRPr="006D759E">
        <w:rPr>
          <w:i/>
          <w:color w:val="000000"/>
        </w:rPr>
        <w:t>&lt;</w:t>
      </w:r>
      <w:proofErr w:type="spellStart"/>
      <w:r w:rsidR="008F1955" w:rsidRPr="006D759E">
        <w:rPr>
          <w:i/>
          <w:color w:val="000000"/>
          <w:lang w:val="en-US"/>
        </w:rPr>
        <w:t>clsSubscriber</w:t>
      </w:r>
      <w:proofErr w:type="spellEnd"/>
      <w:r w:rsidR="008F1955" w:rsidRPr="006D759E">
        <w:rPr>
          <w:i/>
          <w:color w:val="000000"/>
        </w:rPr>
        <w:t>&gt;</w:t>
      </w:r>
      <w:r w:rsidRPr="006D759E">
        <w:rPr>
          <w:color w:val="000000"/>
        </w:rPr>
        <w:t>).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r w:rsidR="008F1955" w:rsidRPr="006D759E">
        <w:rPr>
          <w:color w:val="000000"/>
        </w:rPr>
        <w:t>О</w:t>
      </w:r>
      <w:r w:rsidR="006F6D88" w:rsidRPr="006D759E">
        <w:rPr>
          <w:color w:val="000000"/>
        </w:rPr>
        <w:t>предел</w:t>
      </w:r>
      <w:r w:rsidR="008F1955" w:rsidRPr="006D759E">
        <w:rPr>
          <w:color w:val="000000"/>
        </w:rPr>
        <w:t>ение</w:t>
      </w:r>
      <w:r w:rsidR="006F6D88" w:rsidRPr="006D759E">
        <w:rPr>
          <w:color w:val="000000"/>
        </w:rPr>
        <w:t xml:space="preserve"> должников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8F1955" w:rsidRPr="006D759E">
        <w:rPr>
          <w:i/>
          <w:color w:val="000000"/>
          <w:lang w:val="en-US"/>
        </w:rPr>
        <w:t>checkDebt</w:t>
      </w:r>
      <w:proofErr w:type="spellEnd"/>
      <w:r w:rsidR="008F1955" w:rsidRPr="006D759E">
        <w:rPr>
          <w:i/>
          <w:color w:val="000000"/>
        </w:rPr>
        <w:t>(</w:t>
      </w:r>
      <w:proofErr w:type="gramEnd"/>
      <w:r w:rsidR="008F195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bool</w:t>
      </w:r>
      <w:proofErr w:type="spellEnd"/>
      <w:r w:rsidR="006F6D88" w:rsidRPr="006D759E">
        <w:rPr>
          <w:color w:val="000000"/>
        </w:rPr>
        <w:t>) – считать должником (</w:t>
      </w:r>
      <w:proofErr w:type="spellStart"/>
      <w:r w:rsidR="006F6D88" w:rsidRPr="006D759E">
        <w:rPr>
          <w:i/>
          <w:color w:val="000000"/>
        </w:rPr>
        <w:t>true</w:t>
      </w:r>
      <w:proofErr w:type="spellEnd"/>
      <w:r w:rsidR="006F6D88" w:rsidRPr="006D759E">
        <w:rPr>
          <w:color w:val="000000"/>
        </w:rPr>
        <w:t>) абонент</w:t>
      </w:r>
      <w:r w:rsidR="008F1955" w:rsidRPr="006D759E">
        <w:rPr>
          <w:color w:val="000000"/>
        </w:rPr>
        <w:t>а</w:t>
      </w:r>
      <w:r w:rsidR="006F6D88" w:rsidRPr="006D759E">
        <w:rPr>
          <w:color w:val="000000"/>
        </w:rPr>
        <w:t>, у котор</w:t>
      </w:r>
      <w:r w:rsidR="008F1955" w:rsidRPr="006D759E">
        <w:rPr>
          <w:color w:val="000000"/>
        </w:rPr>
        <w:t>ого</w:t>
      </w:r>
      <w:r w:rsidR="006F6D88" w:rsidRPr="006D759E">
        <w:rPr>
          <w:color w:val="000000"/>
        </w:rPr>
        <w:t xml:space="preserve"> величина дебета в отрицательной области по мо</w:t>
      </w:r>
      <w:r w:rsidRPr="006D759E">
        <w:rPr>
          <w:color w:val="000000"/>
        </w:rPr>
        <w:t>дулю превышает величину кредита.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r w:rsidR="008F1955" w:rsidRPr="006D759E">
        <w:rPr>
          <w:color w:val="000000"/>
        </w:rPr>
        <w:t>Определение по</w:t>
      </w:r>
      <w:r w:rsidR="006F6D88" w:rsidRPr="006D759E">
        <w:rPr>
          <w:color w:val="000000"/>
        </w:rPr>
        <w:t xml:space="preserve"> адрес</w:t>
      </w:r>
      <w:r w:rsidR="008F1955" w:rsidRPr="006D759E">
        <w:rPr>
          <w:color w:val="000000"/>
        </w:rPr>
        <w:t>у</w:t>
      </w:r>
      <w:r w:rsidR="006F6D88" w:rsidRPr="006D759E">
        <w:rPr>
          <w:color w:val="000000"/>
        </w:rPr>
        <w:t xml:space="preserve"> город</w:t>
      </w:r>
      <w:r w:rsidR="008F1955" w:rsidRPr="006D759E">
        <w:rPr>
          <w:color w:val="000000"/>
        </w:rPr>
        <w:t>а</w:t>
      </w:r>
      <w:r w:rsidR="006F6D88" w:rsidRPr="006D759E">
        <w:rPr>
          <w:color w:val="000000"/>
        </w:rPr>
        <w:t xml:space="preserve"> проживания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8F1955" w:rsidRPr="006D759E">
        <w:rPr>
          <w:i/>
          <w:color w:val="000000"/>
          <w:lang w:val="en-US"/>
        </w:rPr>
        <w:t>getCityName</w:t>
      </w:r>
      <w:proofErr w:type="spellEnd"/>
      <w:r w:rsidR="008F1955" w:rsidRPr="006D759E">
        <w:rPr>
          <w:i/>
          <w:color w:val="000000"/>
        </w:rPr>
        <w:t>(</w:t>
      </w:r>
      <w:proofErr w:type="gramEnd"/>
      <w:r w:rsidR="008F1955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Pr="006D759E">
        <w:rPr>
          <w:i/>
          <w:color w:val="000000"/>
        </w:rPr>
        <w:t>string</w:t>
      </w:r>
      <w:proofErr w:type="spellEnd"/>
      <w:r w:rsidRPr="006D759E">
        <w:rPr>
          <w:color w:val="000000"/>
        </w:rPr>
        <w:t>).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</w:r>
      <w:r w:rsidR="00110AD6" w:rsidRPr="006D759E">
        <w:rPr>
          <w:color w:val="000000"/>
        </w:rPr>
        <w:t>М</w:t>
      </w:r>
      <w:r w:rsidR="006F6D88" w:rsidRPr="006D759E">
        <w:rPr>
          <w:color w:val="000000"/>
        </w:rPr>
        <w:t>аскир</w:t>
      </w:r>
      <w:r w:rsidR="00110AD6" w:rsidRPr="006D759E">
        <w:rPr>
          <w:color w:val="000000"/>
        </w:rPr>
        <w:t>ование номера кредитной карты</w:t>
      </w:r>
      <w:r w:rsidR="006F6D88" w:rsidRPr="006D759E">
        <w:rPr>
          <w:color w:val="000000"/>
        </w:rPr>
        <w:t xml:space="preserve"> предложенными служебными символами кроме последних четырёх </w:t>
      </w:r>
      <w:r w:rsidR="00110AD6" w:rsidRPr="006D759E">
        <w:rPr>
          <w:color w:val="000000"/>
        </w:rPr>
        <w:t>цифр</w:t>
      </w:r>
      <w:r w:rsidR="006F6D88" w:rsidRPr="006D759E">
        <w:rPr>
          <w:color w:val="000000"/>
        </w:rPr>
        <w:t xml:space="preserve">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110AD6" w:rsidRPr="006D759E">
        <w:rPr>
          <w:i/>
          <w:color w:val="000000"/>
          <w:lang w:val="en-US"/>
        </w:rPr>
        <w:t>printMaskedCardNum</w:t>
      </w:r>
      <w:proofErr w:type="spellEnd"/>
      <w:r w:rsidR="00110AD6" w:rsidRPr="006D759E">
        <w:rPr>
          <w:i/>
          <w:color w:val="000000"/>
        </w:rPr>
        <w:t>(</w:t>
      </w:r>
      <w:proofErr w:type="gramEnd"/>
      <w:r w:rsidR="00110AD6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proofErr w:type="spellStart"/>
      <w:r w:rsidRPr="006D759E">
        <w:rPr>
          <w:i/>
          <w:color w:val="000000"/>
        </w:rPr>
        <w:t>string</w:t>
      </w:r>
      <w:proofErr w:type="spellEnd"/>
      <w:r w:rsidRPr="006D759E">
        <w:rPr>
          <w:color w:val="000000"/>
        </w:rPr>
        <w:t>).</w:t>
      </w:r>
    </w:p>
    <w:p w:rsidR="006F6D88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</w:r>
      <w:r w:rsidR="00110AD6" w:rsidRPr="006D759E">
        <w:rPr>
          <w:color w:val="000000"/>
        </w:rPr>
        <w:t>С</w:t>
      </w:r>
      <w:r w:rsidR="006F6D88" w:rsidRPr="006D759E">
        <w:rPr>
          <w:color w:val="000000"/>
        </w:rPr>
        <w:t>ортировка абонентов в алфавитном порядке (</w:t>
      </w:r>
      <w:r w:rsidR="0004251F" w:rsidRPr="006D759E">
        <w:rPr>
          <w:color w:val="000000"/>
        </w:rPr>
        <w:t xml:space="preserve">имя: </w:t>
      </w:r>
      <w:proofErr w:type="spellStart"/>
      <w:proofErr w:type="gramStart"/>
      <w:r w:rsidR="00110AD6" w:rsidRPr="006D759E">
        <w:rPr>
          <w:i/>
          <w:color w:val="000000"/>
          <w:lang w:val="en-US"/>
        </w:rPr>
        <w:t>sortByName</w:t>
      </w:r>
      <w:proofErr w:type="spellEnd"/>
      <w:r w:rsidR="00110AD6" w:rsidRPr="006D759E">
        <w:rPr>
          <w:i/>
          <w:color w:val="000000"/>
        </w:rPr>
        <w:t>(</w:t>
      </w:r>
      <w:proofErr w:type="gramEnd"/>
      <w:r w:rsidR="00110AD6" w:rsidRPr="006D759E">
        <w:rPr>
          <w:i/>
          <w:color w:val="000000"/>
        </w:rPr>
        <w:t>)</w:t>
      </w:r>
      <w:r w:rsidR="0004251F" w:rsidRPr="006D759E">
        <w:rPr>
          <w:color w:val="000000"/>
        </w:rPr>
        <w:t xml:space="preserve">; </w:t>
      </w:r>
      <w:r w:rsidRPr="006D759E">
        <w:rPr>
          <w:color w:val="000000"/>
        </w:rPr>
        <w:t xml:space="preserve">тип: </w:t>
      </w:r>
      <w:r w:rsidR="00F35728" w:rsidRPr="006D759E">
        <w:rPr>
          <w:i/>
          <w:color w:val="000000"/>
        </w:rPr>
        <w:t>-</w:t>
      </w:r>
      <w:r w:rsidR="006F6D88" w:rsidRPr="006D759E">
        <w:rPr>
          <w:color w:val="000000"/>
        </w:rPr>
        <w:t>).</w:t>
      </w:r>
    </w:p>
    <w:p w:rsidR="005676EB" w:rsidRPr="006D759E" w:rsidRDefault="005676E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  <w:r w:rsidRPr="006D759E">
        <w:rPr>
          <w:color w:val="000000"/>
        </w:rPr>
        <w:t>6.</w:t>
      </w:r>
      <w:r w:rsidRPr="006D759E">
        <w:rPr>
          <w:color w:val="000000"/>
        </w:rPr>
        <w:tab/>
        <w:t>Вывод номера телефона в формате +</w:t>
      </w:r>
      <w:r w:rsidR="004B35B2" w:rsidRPr="006D759E">
        <w:rPr>
          <w:color w:val="000000"/>
          <w:lang w:val="en-US"/>
        </w:rPr>
        <w:t>x</w:t>
      </w:r>
      <w:r w:rsidRPr="006D759E">
        <w:rPr>
          <w:color w:val="000000"/>
        </w:rPr>
        <w:t xml:space="preserve"> (</w:t>
      </w:r>
      <w:r w:rsidR="004B35B2" w:rsidRPr="006D759E">
        <w:rPr>
          <w:color w:val="000000"/>
          <w:lang w:val="en-US"/>
        </w:rPr>
        <w:t>xxx</w:t>
      </w:r>
      <w:r w:rsidRPr="006D759E">
        <w:rPr>
          <w:color w:val="000000"/>
        </w:rPr>
        <w:t xml:space="preserve">) </w:t>
      </w:r>
      <w:r w:rsidR="004B35B2" w:rsidRPr="006D759E">
        <w:rPr>
          <w:color w:val="000000"/>
          <w:lang w:val="en-US"/>
        </w:rPr>
        <w:t>xxx</w:t>
      </w:r>
      <w:r w:rsidRPr="006D759E">
        <w:rPr>
          <w:color w:val="000000"/>
        </w:rPr>
        <w:t>-</w:t>
      </w:r>
      <w:r w:rsidR="004B35B2" w:rsidRPr="006D759E">
        <w:rPr>
          <w:color w:val="000000"/>
          <w:lang w:val="en-US"/>
        </w:rPr>
        <w:t>xx</w:t>
      </w:r>
      <w:r w:rsidRPr="006D759E">
        <w:rPr>
          <w:color w:val="000000"/>
        </w:rPr>
        <w:t>-</w:t>
      </w:r>
      <w:r w:rsidR="004B35B2" w:rsidRPr="006D759E">
        <w:rPr>
          <w:color w:val="000000"/>
          <w:lang w:val="en-US"/>
        </w:rPr>
        <w:t>xx</w:t>
      </w:r>
      <w:r w:rsidRPr="006D759E">
        <w:rPr>
          <w:color w:val="000000"/>
        </w:rPr>
        <w:t xml:space="preserve"> (имя: </w:t>
      </w:r>
      <w:proofErr w:type="spellStart"/>
      <w:proofErr w:type="gramStart"/>
      <w:r w:rsidR="004B35B2" w:rsidRPr="006D759E">
        <w:rPr>
          <w:i/>
          <w:color w:val="000000"/>
          <w:lang w:val="en-US"/>
        </w:rPr>
        <w:t>printPhoneFormat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r w:rsidR="004B35B2" w:rsidRPr="006D759E">
        <w:rPr>
          <w:i/>
          <w:color w:val="000000"/>
          <w:lang w:val="en-US"/>
        </w:rPr>
        <w:t>string</w:t>
      </w:r>
      <w:r w:rsidRPr="006D759E">
        <w:rPr>
          <w:color w:val="000000"/>
        </w:rPr>
        <w:t>).</w:t>
      </w:r>
    </w:p>
    <w:p w:rsidR="00891373" w:rsidRPr="006D759E" w:rsidRDefault="00891373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</w:p>
    <w:p w:rsidR="00891373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75566C" w:rsidRPr="006D759E">
        <w:rPr>
          <w:b/>
          <w:color w:val="000000"/>
        </w:rPr>
        <w:t xml:space="preserve"> (</w:t>
      </w:r>
      <w:r w:rsidR="0075566C" w:rsidRPr="006D759E">
        <w:rPr>
          <w:b/>
          <w:i/>
          <w:color w:val="000000"/>
          <w:lang w:val="en-US"/>
        </w:rPr>
        <w:t>storage</w:t>
      </w:r>
      <w:r w:rsidR="0075566C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110AD6" w:rsidRPr="006D759E" w:rsidRDefault="00110AD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–</w:t>
      </w:r>
      <w:r w:rsidRPr="006D759E">
        <w:tab/>
        <w:t xml:space="preserve">константно в коде программы в модуле*-классе </w:t>
      </w:r>
      <w:proofErr w:type="spellStart"/>
      <w:r w:rsidRPr="006D759E">
        <w:rPr>
          <w:i/>
          <w:lang w:val="en-US"/>
        </w:rPr>
        <w:t>mdlInfo</w:t>
      </w:r>
      <w:proofErr w:type="spellEnd"/>
      <w:r w:rsidRPr="006D759E">
        <w:t>, в массиве, содержатся 12 абонентов (</w:t>
      </w:r>
      <w:proofErr w:type="spellStart"/>
      <w:proofErr w:type="gramStart"/>
      <w:r w:rsidRPr="006D759E">
        <w:rPr>
          <w:i/>
        </w:rPr>
        <w:t>cls</w:t>
      </w:r>
      <w:proofErr w:type="spellEnd"/>
      <w:r w:rsidRPr="006D759E">
        <w:rPr>
          <w:i/>
          <w:lang w:val="en-US"/>
        </w:rPr>
        <w:t>Subscriber</w:t>
      </w:r>
      <w:r w:rsidRPr="006D759E">
        <w:rPr>
          <w:i/>
        </w:rPr>
        <w:t>[</w:t>
      </w:r>
      <w:proofErr w:type="gramEnd"/>
      <w:r w:rsidRPr="006D759E">
        <w:rPr>
          <w:i/>
        </w:rPr>
        <w:t>12]</w:t>
      </w:r>
      <w:r w:rsidRPr="006D759E">
        <w:t>);</w:t>
      </w:r>
    </w:p>
    <w:p w:rsidR="00110AD6" w:rsidRPr="006D759E" w:rsidRDefault="00110AD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–</w:t>
      </w:r>
      <w:r w:rsidRPr="006D759E">
        <w:tab/>
        <w:t>имеется возможностью дополнения перечня абонентов в сессию работы программы, но они записываются в структурный список (</w:t>
      </w:r>
      <w:r w:rsidRPr="006D759E">
        <w:rPr>
          <w:i/>
          <w:lang w:val="en-US"/>
        </w:rPr>
        <w:t>List</w:t>
      </w:r>
      <w:r w:rsidRPr="006D759E">
        <w:t>&lt;</w:t>
      </w:r>
      <w:proofErr w:type="spellStart"/>
      <w:r w:rsidRPr="006D759E">
        <w:rPr>
          <w:i/>
          <w:lang w:val="en-US"/>
        </w:rPr>
        <w:t>clsSubscriber</w:t>
      </w:r>
      <w:proofErr w:type="spellEnd"/>
      <w:r w:rsidRPr="006D759E">
        <w:t xml:space="preserve">&gt;) модуля-класса </w:t>
      </w:r>
      <w:proofErr w:type="spellStart"/>
      <w:r w:rsidRPr="006D759E">
        <w:rPr>
          <w:i/>
          <w:lang w:val="en-US"/>
        </w:rPr>
        <w:t>mdlInfo</w:t>
      </w:r>
      <w:proofErr w:type="spellEnd"/>
      <w:r w:rsidRPr="006D759E">
        <w:t>;</w:t>
      </w:r>
    </w:p>
    <w:p w:rsidR="00110AD6" w:rsidRPr="006D759E" w:rsidRDefault="00110AD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–</w:t>
      </w:r>
      <w:r w:rsidRPr="006D759E">
        <w:tab/>
        <w:t>чтение из файла и запись в файл не предусмотрены.</w:t>
      </w:r>
    </w:p>
    <w:p w:rsidR="00891373" w:rsidRPr="006D759E" w:rsidRDefault="0089137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  <w:rPr>
          <w:color w:val="000000"/>
        </w:rPr>
      </w:pPr>
    </w:p>
    <w:p w:rsidR="00891373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6D759E">
        <w:rPr>
          <w:color w:val="000000"/>
        </w:rPr>
        <w:t>«0001. Иван Иванович И. -</w:t>
      </w:r>
      <w:proofErr w:type="spellStart"/>
      <w:r w:rsidRPr="006D759E">
        <w:rPr>
          <w:color w:val="000000"/>
        </w:rPr>
        <w:t>Тарифище</w:t>
      </w:r>
      <w:proofErr w:type="spellEnd"/>
      <w:r w:rsidRPr="006D759E">
        <w:rPr>
          <w:color w:val="000000"/>
        </w:rPr>
        <w:t>- г. Москва +7 (499) 777-88-99»</w:t>
      </w:r>
      <w:r w:rsidRPr="006D759E">
        <w:rPr>
          <w:color w:val="000000"/>
        </w:rPr>
        <w:br/>
      </w:r>
    </w:p>
    <w:p w:rsidR="00110AD6" w:rsidRPr="006D759E" w:rsidRDefault="00110AD6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</w:rPr>
      </w:pPr>
      <w:r w:rsidRPr="006D759E">
        <w:rPr>
          <w:color w:val="000000"/>
        </w:rPr>
        <w:t>* – статический класс.</w:t>
      </w:r>
    </w:p>
    <w:p w:rsidR="00110AD6" w:rsidRPr="00F02636" w:rsidRDefault="00110AD6" w:rsidP="006F6D88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:rsidR="00F42EB6" w:rsidRPr="00F02636" w:rsidRDefault="00F42EB6" w:rsidP="00535E8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:rsidR="006F6D88" w:rsidRPr="00F02636" w:rsidRDefault="006F6D88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6F6D88" w:rsidRPr="00F02636" w:rsidRDefault="006F6D88" w:rsidP="006F6D88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№12</w:t>
      </w:r>
    </w:p>
    <w:p w:rsidR="006F6D88" w:rsidRPr="006D759E" w:rsidRDefault="006F6D88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 xml:space="preserve">Создайте класс: «Тариф». </w:t>
      </w: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Возможное имя</w:t>
      </w:r>
      <w:r w:rsidR="007341D0" w:rsidRPr="006D759E">
        <w:rPr>
          <w:color w:val="000000"/>
        </w:rPr>
        <w:t xml:space="preserve"> класса</w:t>
      </w:r>
      <w:r w:rsidRPr="006D759E">
        <w:rPr>
          <w:color w:val="000000"/>
        </w:rPr>
        <w:t>: «</w:t>
      </w:r>
      <w:proofErr w:type="spellStart"/>
      <w:r w:rsidRPr="006D759E">
        <w:rPr>
          <w:i/>
          <w:color w:val="000000"/>
        </w:rPr>
        <w:t>clsTariff</w:t>
      </w:r>
      <w:proofErr w:type="spellEnd"/>
      <w:r w:rsidRPr="006D759E">
        <w:rPr>
          <w:color w:val="000000"/>
        </w:rPr>
        <w:t>».</w:t>
      </w: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7341D0" w:rsidRPr="006D759E" w:rsidRDefault="007341D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proofErr w:type="spellStart"/>
      <w:r w:rsidRPr="006D759E">
        <w:rPr>
          <w:b/>
          <w:i/>
          <w:color w:val="000000"/>
        </w:rPr>
        <w:t>fields</w:t>
      </w:r>
      <w:proofErr w:type="spellEnd"/>
      <w:r w:rsidRPr="006D759E">
        <w:rPr>
          <w:b/>
          <w:color w:val="000000"/>
        </w:rPr>
        <w:t>):</w:t>
      </w:r>
    </w:p>
    <w:p w:rsidR="006F6D88" w:rsidRPr="006D759E" w:rsidRDefault="0089137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304443" w:rsidRPr="006D759E">
        <w:rPr>
          <w:color w:val="000000"/>
        </w:rPr>
        <w:tab/>
      </w:r>
      <w:r w:rsidR="006F6D88" w:rsidRPr="006D759E">
        <w:rPr>
          <w:color w:val="000000"/>
        </w:rPr>
        <w:t>идентификатор</w:t>
      </w:r>
      <w:r w:rsidR="005676EB" w:rsidRPr="006D759E">
        <w:rPr>
          <w:color w:val="000000"/>
        </w:rPr>
        <w:t xml:space="preserve"> тарифа</w:t>
      </w:r>
      <w:r w:rsidR="006F6D88" w:rsidRPr="006D759E">
        <w:rPr>
          <w:color w:val="000000"/>
        </w:rPr>
        <w:t xml:space="preserve"> (</w:t>
      </w:r>
      <w:r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int</w:t>
      </w:r>
      <w:proofErr w:type="spellEnd"/>
      <w:r w:rsidR="006F6D88" w:rsidRPr="006D759E">
        <w:rPr>
          <w:color w:val="000000"/>
        </w:rPr>
        <w:t>);</w:t>
      </w:r>
    </w:p>
    <w:p w:rsidR="005676EB" w:rsidRPr="006D759E" w:rsidRDefault="005676E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  <w:t xml:space="preserve">номер телефона привязки тарифа (тип: </w:t>
      </w:r>
      <w:proofErr w:type="spellStart"/>
      <w:r w:rsidRPr="006D759E">
        <w:rPr>
          <w:i/>
          <w:color w:val="000000"/>
        </w:rPr>
        <w:t>long</w:t>
      </w:r>
      <w:proofErr w:type="spellEnd"/>
      <w:r w:rsidRPr="006D759E">
        <w:rPr>
          <w:color w:val="000000"/>
        </w:rPr>
        <w:t>);</w:t>
      </w:r>
    </w:p>
    <w:p w:rsidR="006F6D88" w:rsidRPr="006D759E" w:rsidRDefault="0089137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304443" w:rsidRPr="006D759E">
        <w:rPr>
          <w:color w:val="000000"/>
        </w:rPr>
        <w:tab/>
      </w:r>
      <w:r w:rsidR="006F6D88" w:rsidRPr="006D759E">
        <w:rPr>
          <w:color w:val="000000"/>
        </w:rPr>
        <w:t>лимит времени разговоров</w:t>
      </w:r>
      <w:r w:rsidR="005676EB" w:rsidRPr="006D759E">
        <w:rPr>
          <w:color w:val="000000"/>
        </w:rPr>
        <w:t xml:space="preserve"> по тарифу</w:t>
      </w:r>
      <w:r w:rsidR="00B31461" w:rsidRPr="006D759E">
        <w:rPr>
          <w:color w:val="000000"/>
        </w:rPr>
        <w:t xml:space="preserve"> в секундах</w:t>
      </w:r>
      <w:r w:rsidR="006F6D88" w:rsidRPr="006D759E">
        <w:rPr>
          <w:color w:val="000000"/>
        </w:rPr>
        <w:t xml:space="preserve"> (</w:t>
      </w:r>
      <w:r w:rsidR="00304443"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long</w:t>
      </w:r>
      <w:proofErr w:type="spellEnd"/>
      <w:r w:rsidR="006F6D88" w:rsidRPr="006D759E">
        <w:rPr>
          <w:color w:val="000000"/>
        </w:rPr>
        <w:t>);</w:t>
      </w:r>
    </w:p>
    <w:p w:rsidR="006F6D88" w:rsidRPr="006D759E" w:rsidRDefault="0089137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304443" w:rsidRPr="006D759E">
        <w:rPr>
          <w:color w:val="000000"/>
        </w:rPr>
        <w:tab/>
      </w:r>
      <w:r w:rsidR="006F6D88" w:rsidRPr="006D759E">
        <w:rPr>
          <w:color w:val="000000"/>
        </w:rPr>
        <w:t>лимит коротких сообщений</w:t>
      </w:r>
      <w:r w:rsidR="005676EB" w:rsidRPr="006D759E">
        <w:rPr>
          <w:color w:val="000000"/>
        </w:rPr>
        <w:t xml:space="preserve"> по тарифу в штуках</w:t>
      </w:r>
      <w:r w:rsidR="006F6D88" w:rsidRPr="006D759E">
        <w:rPr>
          <w:color w:val="000000"/>
        </w:rPr>
        <w:t xml:space="preserve"> (</w:t>
      </w:r>
      <w:r w:rsidR="00304443"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int</w:t>
      </w:r>
      <w:proofErr w:type="spellEnd"/>
      <w:r w:rsidR="006F6D88" w:rsidRPr="006D759E">
        <w:rPr>
          <w:color w:val="000000"/>
        </w:rPr>
        <w:t>);</w:t>
      </w:r>
    </w:p>
    <w:p w:rsidR="006F6D88" w:rsidRPr="006D759E" w:rsidRDefault="0089137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="00304443" w:rsidRPr="006D759E">
        <w:rPr>
          <w:color w:val="000000"/>
        </w:rPr>
        <w:tab/>
      </w:r>
      <w:r w:rsidR="006F6D88" w:rsidRPr="006D759E">
        <w:rPr>
          <w:color w:val="000000"/>
        </w:rPr>
        <w:t>абонентская плата</w:t>
      </w:r>
      <w:r w:rsidR="005676EB" w:rsidRPr="006D759E">
        <w:rPr>
          <w:color w:val="000000"/>
        </w:rPr>
        <w:t xml:space="preserve"> по тарифу</w:t>
      </w:r>
      <w:r w:rsidR="006F6D88" w:rsidRPr="006D759E">
        <w:rPr>
          <w:color w:val="000000"/>
        </w:rPr>
        <w:t xml:space="preserve"> (</w:t>
      </w:r>
      <w:r w:rsidR="00304443" w:rsidRPr="006D759E">
        <w:rPr>
          <w:color w:val="000000"/>
        </w:rPr>
        <w:t xml:space="preserve">тип: </w:t>
      </w:r>
      <w:proofErr w:type="spellStart"/>
      <w:r w:rsidR="006F6D88" w:rsidRPr="006D759E">
        <w:rPr>
          <w:i/>
          <w:color w:val="000000"/>
        </w:rPr>
        <w:t>float</w:t>
      </w:r>
      <w:proofErr w:type="spellEnd"/>
      <w:r w:rsidR="006F6D88" w:rsidRPr="006D759E">
        <w:rPr>
          <w:color w:val="000000"/>
        </w:rPr>
        <w:t>).</w:t>
      </w:r>
    </w:p>
    <w:p w:rsidR="007341D0" w:rsidRPr="006D759E" w:rsidRDefault="007341D0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7341D0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6F6D88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  <w:t>В</w:t>
      </w:r>
      <w:r w:rsidR="006F6D88" w:rsidRPr="006D759E">
        <w:rPr>
          <w:color w:val="000000"/>
        </w:rPr>
        <w:t>ходные параметры – строки (разбор по полям и типам в теле конструктора).</w:t>
      </w:r>
    </w:p>
    <w:p w:rsidR="00891373" w:rsidRPr="006D759E" w:rsidRDefault="0089137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891373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891373" w:rsidRPr="006D759E" w:rsidRDefault="007D4B14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</w:pPr>
      <w:r w:rsidRPr="006D759E">
        <w:t>1.</w:t>
      </w:r>
      <w:r w:rsidRPr="006D759E">
        <w:tab/>
      </w:r>
      <w:r w:rsidR="00B31461" w:rsidRPr="006D759E">
        <w:t>Формирование строки в указанием часов, минут и секунд согласно лимиту (</w:t>
      </w:r>
      <w:r w:rsidR="0004251F" w:rsidRPr="006D759E">
        <w:t xml:space="preserve">имя: </w:t>
      </w:r>
      <w:proofErr w:type="spellStart"/>
      <w:proofErr w:type="gramStart"/>
      <w:r w:rsidR="005676EB" w:rsidRPr="006D759E">
        <w:rPr>
          <w:i/>
          <w:lang w:val="en-US"/>
        </w:rPr>
        <w:t>printNaturalTimeFormat</w:t>
      </w:r>
      <w:proofErr w:type="spellEnd"/>
      <w:r w:rsidR="005676EB" w:rsidRPr="006D759E">
        <w:rPr>
          <w:i/>
        </w:rPr>
        <w:t>(</w:t>
      </w:r>
      <w:proofErr w:type="gramEnd"/>
      <w:r w:rsidR="005676EB" w:rsidRPr="006D759E">
        <w:rPr>
          <w:i/>
        </w:rPr>
        <w:t>)</w:t>
      </w:r>
      <w:r w:rsidR="0004251F" w:rsidRPr="006D759E">
        <w:t>;</w:t>
      </w:r>
      <w:r w:rsidR="00B31461" w:rsidRPr="006D759E">
        <w:t xml:space="preserve"> тип: </w:t>
      </w:r>
      <w:r w:rsidR="005676EB" w:rsidRPr="006D759E">
        <w:rPr>
          <w:i/>
          <w:lang w:val="en-US"/>
        </w:rPr>
        <w:t>string</w:t>
      </w:r>
      <w:r w:rsidR="00B31461" w:rsidRPr="006D759E">
        <w:t>)</w:t>
      </w:r>
      <w:r w:rsidR="005676EB" w:rsidRPr="006D759E">
        <w:t>.</w:t>
      </w:r>
    </w:p>
    <w:p w:rsidR="005676EB" w:rsidRPr="006D759E" w:rsidRDefault="005676E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</w:pPr>
      <w:r w:rsidRPr="006D759E">
        <w:t>2.</w:t>
      </w:r>
      <w:r w:rsidRPr="006D759E">
        <w:tab/>
        <w:t xml:space="preserve">Изменение величины абонентской платы с учётом скидки (имя: </w:t>
      </w:r>
      <w:proofErr w:type="spellStart"/>
      <w:proofErr w:type="gramStart"/>
      <w:r w:rsidRPr="006D759E">
        <w:rPr>
          <w:i/>
          <w:lang w:val="en-US"/>
        </w:rPr>
        <w:t>changePriceWithDiscount</w:t>
      </w:r>
      <w:proofErr w:type="spellEnd"/>
      <w:r w:rsidRPr="006D759E">
        <w:rPr>
          <w:i/>
        </w:rPr>
        <w:t>(</w:t>
      </w:r>
      <w:proofErr w:type="gramEnd"/>
      <w:r w:rsidRPr="006D759E">
        <w:rPr>
          <w:i/>
        </w:rPr>
        <w:t>)</w:t>
      </w:r>
      <w:r w:rsidRPr="006D759E">
        <w:t xml:space="preserve">; тип: </w:t>
      </w:r>
      <w:r w:rsidRPr="006D759E">
        <w:rPr>
          <w:i/>
          <w:lang w:val="en-US"/>
        </w:rPr>
        <w:t>float</w:t>
      </w:r>
      <w:r w:rsidRPr="006D759E">
        <w:t>).</w:t>
      </w:r>
    </w:p>
    <w:p w:rsidR="004B35B2" w:rsidRPr="006D759E" w:rsidRDefault="004B35B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  <w:t>Вывод номера телефона в формате +</w:t>
      </w:r>
      <w:r w:rsidRPr="006D759E">
        <w:rPr>
          <w:color w:val="000000"/>
          <w:lang w:val="en-US"/>
        </w:rPr>
        <w:t>x</w:t>
      </w:r>
      <w:r w:rsidRPr="006D759E">
        <w:rPr>
          <w:color w:val="000000"/>
        </w:rPr>
        <w:t>(</w:t>
      </w:r>
      <w:r w:rsidRPr="006D759E">
        <w:rPr>
          <w:color w:val="000000"/>
          <w:lang w:val="en-US"/>
        </w:rPr>
        <w:t>xxx</w:t>
      </w:r>
      <w:r w:rsidRPr="006D759E">
        <w:rPr>
          <w:color w:val="000000"/>
        </w:rPr>
        <w:t>)</w:t>
      </w:r>
      <w:proofErr w:type="spellStart"/>
      <w:r w:rsidRPr="006D759E">
        <w:rPr>
          <w:color w:val="000000"/>
          <w:lang w:val="en-US"/>
        </w:rPr>
        <w:t>xxxxxxx</w:t>
      </w:r>
      <w:proofErr w:type="spellEnd"/>
      <w:r w:rsidRPr="006D759E">
        <w:rPr>
          <w:color w:val="000000"/>
        </w:rPr>
        <w:t xml:space="preserve"> (имя: </w:t>
      </w:r>
      <w:proofErr w:type="spellStart"/>
      <w:proofErr w:type="gramStart"/>
      <w:r w:rsidRPr="006D759E">
        <w:rPr>
          <w:i/>
          <w:color w:val="000000"/>
          <w:lang w:val="en-US"/>
        </w:rPr>
        <w:t>printPhoneFormat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r w:rsidRPr="006D759E">
        <w:rPr>
          <w:i/>
          <w:color w:val="000000"/>
          <w:lang w:val="en-US"/>
        </w:rPr>
        <w:t>string</w:t>
      </w:r>
      <w:r w:rsidRPr="006D759E">
        <w:rPr>
          <w:color w:val="000000"/>
        </w:rPr>
        <w:t>).</w:t>
      </w:r>
    </w:p>
    <w:p w:rsidR="004B35B2" w:rsidRPr="006D759E" w:rsidRDefault="004B35B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  <w:t xml:space="preserve">Увеличение / уменьшение лимита коротких сообщений (имя: </w:t>
      </w:r>
      <w:proofErr w:type="spellStart"/>
      <w:proofErr w:type="gramStart"/>
      <w:r w:rsidRPr="006D759E">
        <w:rPr>
          <w:i/>
          <w:color w:val="000000"/>
          <w:lang w:val="en-US"/>
        </w:rPr>
        <w:t>changeSMSLimit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r w:rsidRPr="006D759E">
        <w:rPr>
          <w:i/>
          <w:color w:val="000000"/>
        </w:rPr>
        <w:t>-</w:t>
      </w:r>
      <w:r w:rsidRPr="006D759E">
        <w:rPr>
          <w:color w:val="000000"/>
        </w:rPr>
        <w:t>).</w:t>
      </w:r>
    </w:p>
    <w:p w:rsidR="004B35B2" w:rsidRPr="006D759E" w:rsidRDefault="004B35B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  <w:t xml:space="preserve">Увеличение / уменьшение лимита времени разговоров на указанное количество часов (имя: </w:t>
      </w:r>
      <w:proofErr w:type="spellStart"/>
      <w:proofErr w:type="gramStart"/>
      <w:r w:rsidRPr="006D759E">
        <w:rPr>
          <w:i/>
          <w:color w:val="000000"/>
          <w:lang w:val="en-US"/>
        </w:rPr>
        <w:t>changeHourTimeLimit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r w:rsidRPr="006D759E">
        <w:rPr>
          <w:i/>
          <w:color w:val="000000"/>
        </w:rPr>
        <w:t>-</w:t>
      </w:r>
      <w:r w:rsidRPr="006D759E">
        <w:rPr>
          <w:color w:val="000000"/>
        </w:rPr>
        <w:t>).</w:t>
      </w:r>
    </w:p>
    <w:p w:rsidR="004B35B2" w:rsidRPr="006D759E" w:rsidRDefault="004B35B2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6.</w:t>
      </w:r>
      <w:r w:rsidRPr="006D759E">
        <w:rPr>
          <w:color w:val="000000"/>
        </w:rPr>
        <w:tab/>
        <w:t xml:space="preserve">Увеличение / уменьшение лимита времени разговоров на указанное количество минут (имя: </w:t>
      </w:r>
      <w:proofErr w:type="spellStart"/>
      <w:proofErr w:type="gramStart"/>
      <w:r w:rsidRPr="006D759E">
        <w:rPr>
          <w:i/>
          <w:color w:val="000000"/>
          <w:lang w:val="en-US"/>
        </w:rPr>
        <w:t>changeMinTimeLimit</w:t>
      </w:r>
      <w:proofErr w:type="spellEnd"/>
      <w:r w:rsidRPr="006D759E">
        <w:rPr>
          <w:i/>
          <w:color w:val="000000"/>
        </w:rPr>
        <w:t>(</w:t>
      </w:r>
      <w:proofErr w:type="gramEnd"/>
      <w:r w:rsidRPr="006D759E">
        <w:rPr>
          <w:i/>
          <w:color w:val="000000"/>
        </w:rPr>
        <w:t>)</w:t>
      </w:r>
      <w:r w:rsidRPr="006D759E">
        <w:rPr>
          <w:color w:val="000000"/>
        </w:rPr>
        <w:t xml:space="preserve">; тип: </w:t>
      </w:r>
      <w:r w:rsidRPr="006D759E">
        <w:rPr>
          <w:i/>
          <w:color w:val="000000"/>
        </w:rPr>
        <w:t>-</w:t>
      </w:r>
      <w:r w:rsidRPr="006D759E">
        <w:rPr>
          <w:color w:val="000000"/>
        </w:rPr>
        <w:t>).</w:t>
      </w:r>
    </w:p>
    <w:p w:rsidR="005676EB" w:rsidRPr="006D759E" w:rsidRDefault="005676EB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FF0000"/>
        </w:rPr>
      </w:pPr>
    </w:p>
    <w:p w:rsidR="00891373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Хранение элементов</w:t>
      </w:r>
      <w:r w:rsidR="00304443" w:rsidRPr="006D759E">
        <w:rPr>
          <w:b/>
          <w:color w:val="000000"/>
        </w:rPr>
        <w:t xml:space="preserve"> (</w:t>
      </w:r>
      <w:r w:rsidR="00304443" w:rsidRPr="006D759E">
        <w:rPr>
          <w:b/>
          <w:i/>
          <w:color w:val="000000"/>
          <w:lang w:val="en-US"/>
        </w:rPr>
        <w:t>storage</w:t>
      </w:r>
      <w:r w:rsidR="00304443" w:rsidRPr="006D759E">
        <w:rPr>
          <w:b/>
          <w:color w:val="000000"/>
        </w:rPr>
        <w:t>)</w:t>
      </w:r>
      <w:r w:rsidRPr="006D759E">
        <w:rPr>
          <w:b/>
          <w:color w:val="000000"/>
        </w:rPr>
        <w:t>:</w:t>
      </w:r>
    </w:p>
    <w:p w:rsidR="00110AD6" w:rsidRPr="006D759E" w:rsidRDefault="00110AD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</w:pPr>
      <w:r w:rsidRPr="006D759E">
        <w:t>–</w:t>
      </w:r>
      <w:r w:rsidRPr="006D759E">
        <w:tab/>
        <w:t xml:space="preserve">предусмотреть возможность хранения </w:t>
      </w:r>
      <w:r w:rsidR="00B31461" w:rsidRPr="006D759E">
        <w:t>тарифов</w:t>
      </w:r>
      <w:r w:rsidRPr="006D759E">
        <w:t xml:space="preserve"> в структурном списке (</w:t>
      </w:r>
      <w:r w:rsidRPr="006D759E">
        <w:rPr>
          <w:i/>
          <w:lang w:val="en-US"/>
        </w:rPr>
        <w:t>List</w:t>
      </w:r>
      <w:r w:rsidRPr="006D759E">
        <w:rPr>
          <w:i/>
        </w:rPr>
        <w:t>&lt;</w:t>
      </w:r>
      <w:proofErr w:type="spellStart"/>
      <w:r w:rsidRPr="006D759E">
        <w:rPr>
          <w:i/>
          <w:lang w:val="en-US"/>
        </w:rPr>
        <w:t>clsT</w:t>
      </w:r>
      <w:r w:rsidR="005676EB" w:rsidRPr="006D759E">
        <w:rPr>
          <w:i/>
          <w:lang w:val="en-US"/>
        </w:rPr>
        <w:t>ariff</w:t>
      </w:r>
      <w:proofErr w:type="spellEnd"/>
      <w:r w:rsidRPr="006D759E">
        <w:rPr>
          <w:i/>
        </w:rPr>
        <w:t>&gt;</w:t>
      </w:r>
      <w:r w:rsidRPr="006D759E">
        <w:t>) в модуле</w:t>
      </w:r>
      <w:r w:rsidR="005676EB" w:rsidRPr="006D759E">
        <w:t>*</w:t>
      </w:r>
      <w:r w:rsidRPr="006D759E">
        <w:t xml:space="preserve">-классе </w:t>
      </w:r>
      <w:proofErr w:type="spellStart"/>
      <w:r w:rsidRPr="006D759E">
        <w:rPr>
          <w:i/>
          <w:lang w:val="en-US"/>
        </w:rPr>
        <w:t>mdlMenu</w:t>
      </w:r>
      <w:proofErr w:type="spellEnd"/>
      <w:r w:rsidRPr="006D759E">
        <w:rPr>
          <w:i/>
        </w:rPr>
        <w:t xml:space="preserve"> </w:t>
      </w:r>
      <w:r w:rsidRPr="006D759E">
        <w:t xml:space="preserve">только во время сессии работы с программой. </w:t>
      </w:r>
    </w:p>
    <w:p w:rsidR="00110AD6" w:rsidRPr="006D759E" w:rsidRDefault="00110AD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</w:pPr>
      <w:r w:rsidRPr="006D759E">
        <w:t>–</w:t>
      </w:r>
      <w:r w:rsidRPr="006D759E">
        <w:tab/>
        <w:t>чтение в файл и запись в файл не предусмотрены.</w:t>
      </w:r>
    </w:p>
    <w:p w:rsidR="00891373" w:rsidRPr="006D759E" w:rsidRDefault="00891373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</w:p>
    <w:p w:rsidR="00891373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6F6D88" w:rsidRPr="006D759E" w:rsidRDefault="006F6D88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 xml:space="preserve">«01. </w:t>
      </w:r>
      <w:proofErr w:type="spellStart"/>
      <w:r w:rsidRPr="006D759E">
        <w:rPr>
          <w:color w:val="000000"/>
        </w:rPr>
        <w:t>Тарифище</w:t>
      </w:r>
      <w:proofErr w:type="spellEnd"/>
      <w:r w:rsidRPr="006D759E">
        <w:rPr>
          <w:color w:val="000000"/>
        </w:rPr>
        <w:t xml:space="preserve"> (а/п: 750 р./мес.; лимит: 1000 минут; </w:t>
      </w:r>
      <w:proofErr w:type="spellStart"/>
      <w:r w:rsidRPr="006D759E">
        <w:rPr>
          <w:color w:val="000000"/>
        </w:rPr>
        <w:t>sms</w:t>
      </w:r>
      <w:proofErr w:type="spellEnd"/>
      <w:r w:rsidRPr="006D759E">
        <w:rPr>
          <w:color w:val="000000"/>
        </w:rPr>
        <w:t>: 50 шт.)»</w:t>
      </w:r>
    </w:p>
    <w:p w:rsidR="006F6D88" w:rsidRPr="006D759E" w:rsidRDefault="006F6D88" w:rsidP="006D759E">
      <w:pPr>
        <w:spacing w:line="240" w:lineRule="auto"/>
        <w:rPr>
          <w:color w:val="000000"/>
          <w:sz w:val="24"/>
        </w:rPr>
      </w:pPr>
    </w:p>
    <w:p w:rsidR="005676EB" w:rsidRPr="006D759E" w:rsidRDefault="005676EB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color w:val="000000"/>
        </w:rPr>
        <w:t>* – статический класс.</w:t>
      </w:r>
    </w:p>
    <w:p w:rsidR="005676EB" w:rsidRPr="00F02636" w:rsidRDefault="005676EB">
      <w:pPr>
        <w:spacing w:after="200" w:line="276" w:lineRule="auto"/>
        <w:rPr>
          <w:color w:val="000000"/>
          <w:szCs w:val="28"/>
        </w:rPr>
      </w:pPr>
    </w:p>
    <w:p w:rsidR="00260457" w:rsidRPr="00F02636" w:rsidRDefault="00260457">
      <w:pPr>
        <w:spacing w:after="200" w:line="276" w:lineRule="auto"/>
        <w:rPr>
          <w:b/>
          <w:color w:val="000000"/>
          <w:szCs w:val="28"/>
        </w:rPr>
      </w:pPr>
      <w:r w:rsidRPr="00F02636">
        <w:rPr>
          <w:b/>
          <w:color w:val="000000"/>
          <w:szCs w:val="28"/>
        </w:rPr>
        <w:br w:type="page"/>
      </w:r>
    </w:p>
    <w:p w:rsidR="00260457" w:rsidRPr="00F02636" w:rsidRDefault="006F6D88" w:rsidP="00260457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02636">
        <w:rPr>
          <w:b/>
          <w:color w:val="000000"/>
          <w:sz w:val="28"/>
          <w:szCs w:val="28"/>
        </w:rPr>
        <w:lastRenderedPageBreak/>
        <w:t>Вариант №1</w:t>
      </w:r>
      <w:r w:rsidR="00260457" w:rsidRPr="00F02636">
        <w:rPr>
          <w:b/>
          <w:color w:val="000000"/>
          <w:sz w:val="28"/>
          <w:szCs w:val="28"/>
        </w:rPr>
        <w:t>3</w:t>
      </w:r>
    </w:p>
    <w:p w:rsidR="00260457" w:rsidRPr="006D759E" w:rsidRDefault="00260457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«Маршрут электробуса».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Возможное имя</w:t>
      </w:r>
      <w:r w:rsidR="007341D0" w:rsidRPr="006D759E">
        <w:rPr>
          <w:color w:val="000000"/>
        </w:rPr>
        <w:t xml:space="preserve"> класса</w:t>
      </w:r>
      <w:r w:rsidRPr="006D759E">
        <w:rPr>
          <w:color w:val="000000"/>
        </w:rPr>
        <w:t>: «</w:t>
      </w:r>
      <w:proofErr w:type="spellStart"/>
      <w:r w:rsidRPr="006D759E">
        <w:rPr>
          <w:i/>
          <w:color w:val="000000"/>
          <w:lang w:val="en-US"/>
        </w:rPr>
        <w:t>clsElectroBusRoute</w:t>
      </w:r>
      <w:proofErr w:type="spellEnd"/>
      <w:r w:rsidRPr="006D759E">
        <w:rPr>
          <w:color w:val="000000"/>
        </w:rPr>
        <w:t>»).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Поля (</w:t>
      </w:r>
      <w:r w:rsidRPr="006D759E">
        <w:rPr>
          <w:b/>
          <w:i/>
          <w:color w:val="000000"/>
          <w:lang w:val="en-US"/>
        </w:rPr>
        <w:t>fields</w:t>
      </w:r>
      <w:r w:rsidRPr="006D759E">
        <w:rPr>
          <w:b/>
          <w:color w:val="000000"/>
        </w:rPr>
        <w:t>):</w:t>
      </w:r>
    </w:p>
    <w:p w:rsidR="00260457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идентификатор</w:t>
      </w:r>
      <w:r w:rsidRPr="006D759E">
        <w:rPr>
          <w:color w:val="000000"/>
        </w:rPr>
        <w:t xml:space="preserve"> маршрута электробуса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int</w:t>
      </w:r>
      <w:proofErr w:type="spellEnd"/>
      <w:r w:rsidR="00260457" w:rsidRPr="006D759E">
        <w:rPr>
          <w:color w:val="000000"/>
        </w:rPr>
        <w:t>);</w:t>
      </w:r>
    </w:p>
    <w:p w:rsidR="00260457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номер маршрута*</w:t>
      </w:r>
      <w:r w:rsidRPr="006D759E">
        <w:rPr>
          <w:color w:val="000000"/>
        </w:rPr>
        <w:t xml:space="preserve"> электробуса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string</w:t>
      </w:r>
      <w:proofErr w:type="spellEnd"/>
      <w:r w:rsidR="00260457" w:rsidRPr="006D759E">
        <w:rPr>
          <w:color w:val="000000"/>
        </w:rPr>
        <w:t>);</w:t>
      </w:r>
    </w:p>
    <w:p w:rsidR="00260457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остановка начала маршрута</w:t>
      </w:r>
      <w:r w:rsidRPr="006D759E">
        <w:rPr>
          <w:color w:val="000000"/>
        </w:rPr>
        <w:t xml:space="preserve"> электробуса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string</w:t>
      </w:r>
      <w:proofErr w:type="spellEnd"/>
      <w:r w:rsidR="00260457" w:rsidRPr="006D759E">
        <w:rPr>
          <w:color w:val="000000"/>
        </w:rPr>
        <w:t>);</w:t>
      </w:r>
    </w:p>
    <w:p w:rsidR="00260457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остановка конца маршрута</w:t>
      </w:r>
      <w:r w:rsidRPr="006D759E">
        <w:rPr>
          <w:color w:val="000000"/>
        </w:rPr>
        <w:t xml:space="preserve"> электробуса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string</w:t>
      </w:r>
      <w:proofErr w:type="spellEnd"/>
      <w:r w:rsidR="00260457" w:rsidRPr="006D759E">
        <w:rPr>
          <w:color w:val="000000"/>
        </w:rPr>
        <w:t>);</w:t>
      </w:r>
    </w:p>
    <w:p w:rsidR="00260457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промежуточные остановки</w:t>
      </w:r>
      <w:r w:rsidRPr="006D759E">
        <w:rPr>
          <w:color w:val="000000"/>
        </w:rPr>
        <w:t xml:space="preserve"> электробуса на маршрута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proofErr w:type="gramStart"/>
      <w:r w:rsidR="00260457" w:rsidRPr="006D759E">
        <w:rPr>
          <w:i/>
          <w:color w:val="000000"/>
        </w:rPr>
        <w:t>string</w:t>
      </w:r>
      <w:proofErr w:type="spellEnd"/>
      <w:r w:rsidR="00260457" w:rsidRPr="006D759E">
        <w:rPr>
          <w:i/>
          <w:color w:val="000000"/>
        </w:rPr>
        <w:t>[</w:t>
      </w:r>
      <w:proofErr w:type="gramEnd"/>
      <w:r w:rsidR="00260457" w:rsidRPr="006D759E">
        <w:rPr>
          <w:i/>
          <w:color w:val="000000"/>
        </w:rPr>
        <w:t>]</w:t>
      </w:r>
      <w:r w:rsidR="00260457" w:rsidRPr="006D759E">
        <w:rPr>
          <w:color w:val="000000"/>
        </w:rPr>
        <w:t>);</w:t>
      </w:r>
    </w:p>
    <w:p w:rsidR="00260457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время выхода на маршрут</w:t>
      </w:r>
      <w:r w:rsidRPr="006D759E">
        <w:rPr>
          <w:color w:val="000000"/>
        </w:rPr>
        <w:t xml:space="preserve"> электробуса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long</w:t>
      </w:r>
      <w:proofErr w:type="spellEnd"/>
      <w:r w:rsidR="00260457" w:rsidRPr="006D759E">
        <w:rPr>
          <w:color w:val="000000"/>
        </w:rPr>
        <w:t>);</w:t>
      </w:r>
    </w:p>
    <w:p w:rsidR="00260457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время ухода с маршрута</w:t>
      </w:r>
      <w:r w:rsidRPr="006D759E">
        <w:rPr>
          <w:color w:val="000000"/>
        </w:rPr>
        <w:t xml:space="preserve"> электробуса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long</w:t>
      </w:r>
      <w:proofErr w:type="spellEnd"/>
      <w:r w:rsidR="00260457" w:rsidRPr="006D759E">
        <w:rPr>
          <w:color w:val="000000"/>
        </w:rPr>
        <w:t>);</w:t>
      </w:r>
    </w:p>
    <w:p w:rsidR="007341D0" w:rsidRPr="006D759E" w:rsidRDefault="00304443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–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привязка парку / депо</w:t>
      </w:r>
      <w:r w:rsidRPr="006D759E">
        <w:rPr>
          <w:color w:val="000000"/>
        </w:rPr>
        <w:t xml:space="preserve"> маршрута электробуса</w:t>
      </w:r>
      <w:r w:rsidR="00260457" w:rsidRPr="006D759E">
        <w:rPr>
          <w:color w:val="000000"/>
        </w:rPr>
        <w:t xml:space="preserve"> (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enum</w:t>
      </w:r>
      <w:proofErr w:type="spellEnd"/>
      <w:r w:rsidR="00260457" w:rsidRPr="006D759E">
        <w:rPr>
          <w:color w:val="000000"/>
        </w:rPr>
        <w:t>).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>*</w:t>
      </w:r>
      <w:r w:rsidR="00EC500F" w:rsidRPr="006D759E">
        <w:rPr>
          <w:color w:val="000000"/>
        </w:rPr>
        <w:t xml:space="preserve"> – н</w:t>
      </w:r>
      <w:r w:rsidRPr="006D759E">
        <w:rPr>
          <w:color w:val="000000"/>
        </w:rPr>
        <w:t>омер маршрута может быть представлен численно-буквенной комбинацией, например, «т16», «с10», «мц1», «76» и т.д.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260457" w:rsidRPr="006D759E" w:rsidRDefault="007341D0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>1. К</w:t>
      </w:r>
      <w:r w:rsidR="00260457" w:rsidRPr="006D759E">
        <w:rPr>
          <w:color w:val="000000"/>
        </w:rPr>
        <w:t>аждый входной параметр – строковый.</w:t>
      </w:r>
      <w:r w:rsidRPr="006D759E">
        <w:rPr>
          <w:color w:val="000000"/>
        </w:rPr>
        <w:t xml:space="preserve"> </w:t>
      </w:r>
      <w:r w:rsidR="00260457" w:rsidRPr="006D759E">
        <w:rPr>
          <w:color w:val="000000"/>
        </w:rPr>
        <w:t>Приведение типов выполняется внутри конструктора.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Методы (</w:t>
      </w:r>
      <w:proofErr w:type="spellStart"/>
      <w:r w:rsidRPr="006D759E">
        <w:rPr>
          <w:b/>
          <w:i/>
          <w:color w:val="000000"/>
        </w:rPr>
        <w:t>methods</w:t>
      </w:r>
      <w:proofErr w:type="spellEnd"/>
      <w:r w:rsidRPr="006D759E">
        <w:rPr>
          <w:b/>
          <w:color w:val="000000"/>
        </w:rPr>
        <w:t>):</w:t>
      </w:r>
    </w:p>
    <w:p w:rsidR="00260457" w:rsidRPr="006D759E" w:rsidRDefault="00D74DA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1.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Установка указанного значения числовой части номера маршрута (</w:t>
      </w:r>
      <w:r w:rsidR="00EC500F" w:rsidRPr="006D759E">
        <w:rPr>
          <w:color w:val="000000"/>
        </w:rPr>
        <w:t xml:space="preserve">имя: </w:t>
      </w:r>
      <w:proofErr w:type="spellStart"/>
      <w:r w:rsidR="00EC500F" w:rsidRPr="006D759E">
        <w:rPr>
          <w:i/>
          <w:color w:val="000000"/>
          <w:lang w:val="en-US"/>
        </w:rPr>
        <w:t>setRouteNum</w:t>
      </w:r>
      <w:proofErr w:type="spellEnd"/>
      <w:r w:rsidR="00EC500F" w:rsidRPr="006D759E">
        <w:rPr>
          <w:color w:val="000000"/>
        </w:rPr>
        <w:t xml:space="preserve">; </w:t>
      </w:r>
      <w:r w:rsidR="007341D0" w:rsidRPr="006D759E">
        <w:rPr>
          <w:color w:val="000000"/>
        </w:rPr>
        <w:t xml:space="preserve">тип: </w:t>
      </w:r>
      <w:r w:rsidR="00F35728" w:rsidRPr="006D759E">
        <w:rPr>
          <w:i/>
          <w:color w:val="000000"/>
        </w:rPr>
        <w:t>-</w:t>
      </w:r>
      <w:r w:rsidR="00260457" w:rsidRPr="006D759E">
        <w:rPr>
          <w:color w:val="000000"/>
        </w:rPr>
        <w:t>).</w:t>
      </w:r>
    </w:p>
    <w:p w:rsidR="00260457" w:rsidRPr="006D759E" w:rsidRDefault="00D74DA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2.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Добавление нового стартового остановочного пункта с переносом предыдущего стартового в массив промежуточных остановок (</w:t>
      </w:r>
      <w:r w:rsidR="00EC500F" w:rsidRPr="006D759E">
        <w:rPr>
          <w:color w:val="000000"/>
        </w:rPr>
        <w:t xml:space="preserve">имя: </w:t>
      </w:r>
      <w:proofErr w:type="spellStart"/>
      <w:r w:rsidR="00EC500F" w:rsidRPr="006D759E">
        <w:rPr>
          <w:i/>
          <w:color w:val="000000"/>
          <w:lang w:val="en-US"/>
        </w:rPr>
        <w:t>addNewFirstTerminal</w:t>
      </w:r>
      <w:proofErr w:type="spellEnd"/>
      <w:r w:rsidR="00EC500F" w:rsidRPr="006D759E">
        <w:rPr>
          <w:color w:val="000000"/>
        </w:rPr>
        <w:t xml:space="preserve">; </w:t>
      </w:r>
      <w:r w:rsidR="007341D0" w:rsidRPr="006D759E">
        <w:rPr>
          <w:color w:val="000000"/>
        </w:rPr>
        <w:t xml:space="preserve">тип: </w:t>
      </w:r>
      <w:r w:rsidR="00F35728" w:rsidRPr="006D759E">
        <w:rPr>
          <w:i/>
          <w:color w:val="000000"/>
        </w:rPr>
        <w:t>-</w:t>
      </w:r>
      <w:r w:rsidR="00260457" w:rsidRPr="006D759E">
        <w:rPr>
          <w:color w:val="000000"/>
        </w:rPr>
        <w:t>).</w:t>
      </w:r>
    </w:p>
    <w:p w:rsidR="00260457" w:rsidRPr="006D759E" w:rsidRDefault="00D74DA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3.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Добавление нового конечного остановочного пункта с переносом предыдущего конечного пункта в массив промежуточных остановок (</w:t>
      </w:r>
      <w:r w:rsidR="00EC500F" w:rsidRPr="006D759E">
        <w:rPr>
          <w:color w:val="000000"/>
        </w:rPr>
        <w:t xml:space="preserve">имя: </w:t>
      </w:r>
      <w:proofErr w:type="spellStart"/>
      <w:r w:rsidR="00EC500F" w:rsidRPr="006D759E">
        <w:rPr>
          <w:i/>
          <w:color w:val="000000"/>
          <w:lang w:val="en-US"/>
        </w:rPr>
        <w:t>addNewLastTerminal</w:t>
      </w:r>
      <w:proofErr w:type="spellEnd"/>
      <w:r w:rsidR="00EC500F" w:rsidRPr="006D759E">
        <w:rPr>
          <w:color w:val="000000"/>
        </w:rPr>
        <w:t xml:space="preserve">; </w:t>
      </w:r>
      <w:r w:rsidR="007341D0" w:rsidRPr="006D759E">
        <w:rPr>
          <w:color w:val="000000"/>
        </w:rPr>
        <w:t xml:space="preserve">тип: </w:t>
      </w:r>
      <w:r w:rsidR="00F35728" w:rsidRPr="006D759E">
        <w:rPr>
          <w:i/>
          <w:color w:val="000000"/>
        </w:rPr>
        <w:t>-</w:t>
      </w:r>
      <w:r w:rsidR="00260457" w:rsidRPr="006D759E">
        <w:rPr>
          <w:color w:val="000000"/>
        </w:rPr>
        <w:t>).</w:t>
      </w:r>
    </w:p>
    <w:p w:rsidR="00260457" w:rsidRPr="006D759E" w:rsidRDefault="00D74DA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4.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Добавление нового промежуточного остановочного пункта (</w:t>
      </w:r>
      <w:r w:rsidR="00EC500F" w:rsidRPr="006D759E">
        <w:rPr>
          <w:color w:val="000000"/>
        </w:rPr>
        <w:t xml:space="preserve">имя: </w:t>
      </w:r>
      <w:proofErr w:type="spellStart"/>
      <w:r w:rsidR="00EC500F" w:rsidRPr="006D759E">
        <w:rPr>
          <w:i/>
          <w:color w:val="000000"/>
          <w:lang w:val="en-US"/>
        </w:rPr>
        <w:t>addNewRegularStop</w:t>
      </w:r>
      <w:proofErr w:type="spellEnd"/>
      <w:r w:rsidR="00EC500F" w:rsidRPr="006D759E">
        <w:rPr>
          <w:color w:val="000000"/>
        </w:rPr>
        <w:t xml:space="preserve">; 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void</w:t>
      </w:r>
      <w:proofErr w:type="spellEnd"/>
      <w:r w:rsidR="00260457" w:rsidRPr="006D759E">
        <w:rPr>
          <w:color w:val="000000"/>
        </w:rPr>
        <w:t>).</w:t>
      </w:r>
    </w:p>
    <w:p w:rsidR="00260457" w:rsidRPr="006D759E" w:rsidRDefault="00D74DA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5.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Увеличение / сокращение времени выхода на маршрут / ухода с маршрута на указанное количество минут (</w:t>
      </w:r>
      <w:r w:rsidR="00EC500F" w:rsidRPr="006D759E">
        <w:rPr>
          <w:color w:val="000000"/>
        </w:rPr>
        <w:t xml:space="preserve">имя: </w:t>
      </w:r>
      <w:proofErr w:type="spellStart"/>
      <w:r w:rsidR="00EC500F" w:rsidRPr="006D759E">
        <w:rPr>
          <w:i/>
          <w:color w:val="000000"/>
          <w:lang w:val="en-US"/>
        </w:rPr>
        <w:t>incomingMinsIncDec</w:t>
      </w:r>
      <w:proofErr w:type="spellEnd"/>
      <w:r w:rsidR="00EC500F" w:rsidRPr="006D759E">
        <w:rPr>
          <w:color w:val="000000"/>
        </w:rPr>
        <w:t xml:space="preserve">; 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long</w:t>
      </w:r>
      <w:proofErr w:type="spellEnd"/>
      <w:r w:rsidR="00260457" w:rsidRPr="006D759E">
        <w:rPr>
          <w:color w:val="000000"/>
        </w:rPr>
        <w:t>).</w:t>
      </w:r>
    </w:p>
    <w:p w:rsidR="00260457" w:rsidRPr="006D759E" w:rsidRDefault="00D74DA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6.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Увеличение / сокращение времени выхода на маршрут / ухода с маршрута на указанное количество часов (</w:t>
      </w:r>
      <w:r w:rsidRPr="006D759E">
        <w:rPr>
          <w:color w:val="000000"/>
        </w:rPr>
        <w:t xml:space="preserve">имя: </w:t>
      </w:r>
      <w:proofErr w:type="spellStart"/>
      <w:r w:rsidRPr="006D759E">
        <w:rPr>
          <w:i/>
          <w:color w:val="000000"/>
          <w:lang w:val="en-US"/>
        </w:rPr>
        <w:t>incomingHoursIncDec</w:t>
      </w:r>
      <w:proofErr w:type="spellEnd"/>
      <w:r w:rsidRPr="006D759E">
        <w:rPr>
          <w:color w:val="000000"/>
        </w:rPr>
        <w:t xml:space="preserve">; 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long</w:t>
      </w:r>
      <w:proofErr w:type="spellEnd"/>
      <w:r w:rsidR="00260457" w:rsidRPr="006D759E">
        <w:rPr>
          <w:color w:val="000000"/>
        </w:rPr>
        <w:t>).</w:t>
      </w:r>
    </w:p>
    <w:p w:rsidR="00260457" w:rsidRPr="006D759E" w:rsidRDefault="00D74DA7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</w:rPr>
      </w:pPr>
      <w:r w:rsidRPr="006D759E">
        <w:rPr>
          <w:color w:val="000000"/>
        </w:rPr>
        <w:t>7.</w:t>
      </w:r>
      <w:r w:rsidRPr="006D759E">
        <w:rPr>
          <w:color w:val="000000"/>
        </w:rPr>
        <w:tab/>
      </w:r>
      <w:r w:rsidR="00260457" w:rsidRPr="006D759E">
        <w:rPr>
          <w:color w:val="000000"/>
        </w:rPr>
        <w:t>Увеличение / сокращение времени выхода на маршрут / ухода с маршрута на указанное количество секунд (</w:t>
      </w:r>
      <w:r w:rsidRPr="006D759E">
        <w:rPr>
          <w:color w:val="000000"/>
        </w:rPr>
        <w:t xml:space="preserve">имя: </w:t>
      </w:r>
      <w:proofErr w:type="spellStart"/>
      <w:r w:rsidRPr="006D759E">
        <w:rPr>
          <w:i/>
          <w:color w:val="000000"/>
          <w:lang w:val="en-US"/>
        </w:rPr>
        <w:t>incomingSecIncDec</w:t>
      </w:r>
      <w:proofErr w:type="spellEnd"/>
      <w:r w:rsidRPr="006D759E">
        <w:rPr>
          <w:color w:val="000000"/>
        </w:rPr>
        <w:t xml:space="preserve">; </w:t>
      </w:r>
      <w:r w:rsidR="007341D0" w:rsidRPr="006D759E">
        <w:rPr>
          <w:color w:val="000000"/>
        </w:rPr>
        <w:t xml:space="preserve">тип: </w:t>
      </w:r>
      <w:proofErr w:type="spellStart"/>
      <w:r w:rsidR="00260457" w:rsidRPr="006D759E">
        <w:rPr>
          <w:i/>
          <w:color w:val="000000"/>
        </w:rPr>
        <w:t>long</w:t>
      </w:r>
      <w:proofErr w:type="spellEnd"/>
      <w:r w:rsidR="00260457" w:rsidRPr="006D759E">
        <w:rPr>
          <w:color w:val="000000"/>
        </w:rPr>
        <w:t>).</w:t>
      </w:r>
    </w:p>
    <w:p w:rsidR="00887D84" w:rsidRPr="006D759E" w:rsidRDefault="00887D84" w:rsidP="006D759E">
      <w:pPr>
        <w:spacing w:line="240" w:lineRule="auto"/>
        <w:ind w:firstLine="708"/>
        <w:contextualSpacing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Хранение элементов (</w:t>
      </w:r>
      <w:r w:rsidRPr="006D759E">
        <w:rPr>
          <w:b/>
          <w:i/>
          <w:sz w:val="24"/>
          <w:shd w:val="clear" w:color="auto" w:fill="FFFFFF"/>
          <w:lang w:val="en-US"/>
        </w:rPr>
        <w:t>storage</w:t>
      </w:r>
      <w:r w:rsidRPr="006D759E">
        <w:rPr>
          <w:b/>
          <w:sz w:val="24"/>
          <w:shd w:val="clear" w:color="auto" w:fill="FFFFFF"/>
        </w:rPr>
        <w:t>):</w:t>
      </w:r>
    </w:p>
    <w:p w:rsidR="00887D84" w:rsidRPr="006D759E" w:rsidRDefault="00887D84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  <w:t>в текстовом файле содержатся три маршрута электробуса, которые не подлежат ни удалению, ни корректировке, ни перестановке;</w:t>
      </w:r>
    </w:p>
    <w:p w:rsidR="00887D84" w:rsidRPr="006D759E" w:rsidRDefault="00887D84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  <w:t>текстовый файл можно дополнять маршрутами электробуса;</w:t>
      </w:r>
    </w:p>
    <w:p w:rsidR="00887D84" w:rsidRPr="006D759E" w:rsidRDefault="00887D84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  <w:t>все добавленные маршруты, кроме первых трёх фиксированных, можно удалять, изменять / обновлять, обменивать местами;</w:t>
      </w:r>
    </w:p>
    <w:p w:rsidR="00817AB5" w:rsidRPr="006D759E" w:rsidRDefault="00887D84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  <w:t xml:space="preserve">в </w:t>
      </w:r>
      <w:proofErr w:type="spellStart"/>
      <w:r w:rsidRPr="006D759E">
        <w:rPr>
          <w:i/>
          <w:sz w:val="24"/>
          <w:shd w:val="clear" w:color="auto" w:fill="FFFFFF"/>
        </w:rPr>
        <w:t>Program.cs</w:t>
      </w:r>
      <w:proofErr w:type="spellEnd"/>
      <w:r w:rsidRPr="006D759E">
        <w:rPr>
          <w:sz w:val="24"/>
          <w:shd w:val="clear" w:color="auto" w:fill="FFFFFF"/>
        </w:rPr>
        <w:t xml:space="preserve"> предусмотреть глобальный, статический список (тип: </w:t>
      </w:r>
      <w:proofErr w:type="spellStart"/>
      <w:r w:rsidRPr="006D759E">
        <w:rPr>
          <w:i/>
          <w:sz w:val="24"/>
          <w:shd w:val="clear" w:color="auto" w:fill="FFFFFF"/>
        </w:rPr>
        <w:t>List</w:t>
      </w:r>
      <w:proofErr w:type="spellEnd"/>
      <w:r w:rsidRPr="006D759E">
        <w:rPr>
          <w:i/>
          <w:sz w:val="24"/>
          <w:shd w:val="clear" w:color="auto" w:fill="FFFFFF"/>
        </w:rPr>
        <w:t>&lt;</w:t>
      </w:r>
      <w:proofErr w:type="spellStart"/>
      <w:r w:rsidR="00F35728" w:rsidRPr="006D759E">
        <w:rPr>
          <w:i/>
          <w:color w:val="000000"/>
          <w:sz w:val="24"/>
          <w:lang w:val="en-US"/>
        </w:rPr>
        <w:t>clsElectroBusRoute</w:t>
      </w:r>
      <w:proofErr w:type="spellEnd"/>
      <w:r w:rsidRPr="006D759E">
        <w:rPr>
          <w:i/>
          <w:sz w:val="24"/>
          <w:shd w:val="clear" w:color="auto" w:fill="FFFFFF"/>
        </w:rPr>
        <w:t>&gt;</w:t>
      </w:r>
      <w:r w:rsidRPr="006D759E">
        <w:rPr>
          <w:sz w:val="24"/>
          <w:shd w:val="clear" w:color="auto" w:fill="FFFFFF"/>
        </w:rPr>
        <w:t>) для хранения маршрутов электробусов в сессию работы программы.</w:t>
      </w:r>
    </w:p>
    <w:p w:rsidR="00817AB5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Вывод (</w:t>
      </w:r>
      <w:proofErr w:type="spellStart"/>
      <w:proofErr w:type="gramStart"/>
      <w:r w:rsidRPr="006D759E">
        <w:rPr>
          <w:b/>
          <w:i/>
          <w:color w:val="000000"/>
        </w:rPr>
        <w:t>ToString</w:t>
      </w:r>
      <w:proofErr w:type="spellEnd"/>
      <w:r w:rsidRPr="006D759E">
        <w:rPr>
          <w:b/>
          <w:i/>
          <w:color w:val="000000"/>
        </w:rPr>
        <w:t>(</w:t>
      </w:r>
      <w:proofErr w:type="gramEnd"/>
      <w:r w:rsidRPr="006D759E">
        <w:rPr>
          <w:b/>
          <w:i/>
          <w:color w:val="000000"/>
        </w:rPr>
        <w:t>)</w:t>
      </w:r>
      <w:r w:rsidRPr="006D759E">
        <w:rPr>
          <w:b/>
          <w:color w:val="000000"/>
        </w:rPr>
        <w:t>):</w:t>
      </w:r>
    </w:p>
    <w:p w:rsidR="00817AB5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&amp;&amp;&amp;&amp;&amp;&amp;&amp;&amp;</w:t>
      </w:r>
    </w:p>
    <w:p w:rsidR="00817AB5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Т76. Холмогорская улица – метро ВДНХ</w:t>
      </w:r>
    </w:p>
    <w:p w:rsidR="00817AB5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Работает с 5:40 до 2:10</w:t>
      </w:r>
    </w:p>
    <w:p w:rsidR="00817AB5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6-й автобусный парк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&amp;&amp;&amp;&amp;&amp;&amp;&amp;&amp;</w:t>
      </w:r>
    </w:p>
    <w:p w:rsidR="0009405C" w:rsidRPr="00F02636" w:rsidRDefault="0009405C" w:rsidP="00574073">
      <w:pPr>
        <w:contextualSpacing/>
        <w:rPr>
          <w:b/>
          <w:szCs w:val="28"/>
          <w:shd w:val="clear" w:color="auto" w:fill="FFFFFF"/>
        </w:rPr>
      </w:pPr>
    </w:p>
    <w:p w:rsidR="00817AB5" w:rsidRPr="00F02636" w:rsidRDefault="00817AB5">
      <w:pPr>
        <w:spacing w:after="200" w:line="276" w:lineRule="auto"/>
        <w:rPr>
          <w:b/>
          <w:szCs w:val="28"/>
          <w:shd w:val="clear" w:color="auto" w:fill="FFFFFF"/>
        </w:rPr>
      </w:pPr>
      <w:r w:rsidRPr="00F02636">
        <w:rPr>
          <w:b/>
          <w:szCs w:val="28"/>
          <w:shd w:val="clear" w:color="auto" w:fill="FFFFFF"/>
        </w:rPr>
        <w:br w:type="page"/>
      </w:r>
    </w:p>
    <w:p w:rsidR="00260457" w:rsidRPr="004B1489" w:rsidRDefault="00260457" w:rsidP="00260457">
      <w:pPr>
        <w:ind w:firstLine="708"/>
        <w:contextualSpacing/>
        <w:jc w:val="both"/>
        <w:rPr>
          <w:b/>
          <w:szCs w:val="28"/>
          <w:shd w:val="clear" w:color="auto" w:fill="FFFFFF"/>
        </w:rPr>
      </w:pPr>
      <w:r w:rsidRPr="004B1489">
        <w:rPr>
          <w:b/>
          <w:szCs w:val="28"/>
          <w:shd w:val="clear" w:color="auto" w:fill="FFFFFF"/>
        </w:rPr>
        <w:lastRenderedPageBreak/>
        <w:t>Вариант №14</w:t>
      </w:r>
    </w:p>
    <w:p w:rsidR="00260457" w:rsidRPr="006D759E" w:rsidRDefault="00260457" w:rsidP="006D759E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6D759E">
        <w:rPr>
          <w:rFonts w:ascii="Times New Roman" w:hAnsi="Times New Roman" w:cs="Times New Roman"/>
          <w:color w:val="auto"/>
          <w:sz w:val="24"/>
          <w:szCs w:val="24"/>
        </w:rPr>
        <w:t>Создайте класс: «</w:t>
      </w:r>
      <w:r w:rsidR="0075566C" w:rsidRPr="006D759E">
        <w:rPr>
          <w:rFonts w:ascii="Times New Roman" w:hAnsi="Times New Roman" w:cs="Times New Roman"/>
          <w:color w:val="auto"/>
          <w:sz w:val="24"/>
          <w:szCs w:val="24"/>
        </w:rPr>
        <w:t>Четырёхугольник</w:t>
      </w:r>
      <w:r w:rsidRPr="006D759E">
        <w:rPr>
          <w:rFonts w:ascii="Times New Roman" w:hAnsi="Times New Roman" w:cs="Times New Roman"/>
          <w:color w:val="auto"/>
          <w:sz w:val="24"/>
          <w:szCs w:val="24"/>
        </w:rPr>
        <w:t>».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</w:rPr>
      </w:pPr>
      <w:r w:rsidRPr="006D759E">
        <w:rPr>
          <w:color w:val="000000"/>
        </w:rPr>
        <w:t>Возможное имя</w:t>
      </w:r>
      <w:r w:rsidR="00994063" w:rsidRPr="006D759E">
        <w:rPr>
          <w:color w:val="000000"/>
        </w:rPr>
        <w:t xml:space="preserve"> класса</w:t>
      </w:r>
      <w:r w:rsidRPr="006D759E">
        <w:rPr>
          <w:color w:val="000000"/>
        </w:rPr>
        <w:t>: «</w:t>
      </w:r>
      <w:proofErr w:type="spellStart"/>
      <w:r w:rsidRPr="006D759E">
        <w:rPr>
          <w:i/>
          <w:color w:val="000000"/>
          <w:lang w:val="en-US"/>
        </w:rPr>
        <w:t>cls</w:t>
      </w:r>
      <w:r w:rsidR="0075566C" w:rsidRPr="006D759E">
        <w:rPr>
          <w:i/>
          <w:color w:val="000000"/>
          <w:lang w:val="en-US"/>
        </w:rPr>
        <w:t>Tetragon</w:t>
      </w:r>
      <w:proofErr w:type="spellEnd"/>
      <w:r w:rsidRPr="006D759E">
        <w:rPr>
          <w:color w:val="000000"/>
        </w:rPr>
        <w:t>».</w:t>
      </w:r>
    </w:p>
    <w:p w:rsidR="00260457" w:rsidRPr="006D759E" w:rsidRDefault="00260457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shd w:val="clear" w:color="auto" w:fill="FFFFFF"/>
        </w:rPr>
      </w:pPr>
      <w:r w:rsidRPr="006D759E">
        <w:rPr>
          <w:b/>
          <w:shd w:val="clear" w:color="auto" w:fill="FFFFFF"/>
        </w:rPr>
        <w:t>Поля (</w:t>
      </w:r>
      <w:r w:rsidRPr="006D759E">
        <w:rPr>
          <w:b/>
          <w:i/>
          <w:shd w:val="clear" w:color="auto" w:fill="FFFFFF"/>
          <w:lang w:val="en-US"/>
        </w:rPr>
        <w:t>fields</w:t>
      </w:r>
      <w:r w:rsidRPr="006D759E">
        <w:rPr>
          <w:b/>
          <w:shd w:val="clear" w:color="auto" w:fill="FFFFFF"/>
        </w:rPr>
        <w:t xml:space="preserve">): 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color w:val="000000"/>
          <w:sz w:val="24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идентификатор </w:t>
      </w:r>
      <w:r w:rsidR="0075566C" w:rsidRPr="006D759E">
        <w:rPr>
          <w:sz w:val="24"/>
          <w:shd w:val="clear" w:color="auto" w:fill="FFFFFF"/>
        </w:rPr>
        <w:t>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ushort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x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(абсцисса) </w:t>
      </w:r>
      <w:r w:rsidR="00260457" w:rsidRPr="006D759E">
        <w:rPr>
          <w:sz w:val="24"/>
          <w:shd w:val="clear" w:color="auto" w:fill="FFFFFF"/>
        </w:rPr>
        <w:t>левой верхней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y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(ордината) </w:t>
      </w:r>
      <w:r w:rsidR="00260457" w:rsidRPr="006D759E">
        <w:rPr>
          <w:sz w:val="24"/>
          <w:shd w:val="clear" w:color="auto" w:fill="FFFFFF"/>
        </w:rPr>
        <w:t>левой верхней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>наименование левой верхней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r w:rsidR="00260457" w:rsidRPr="006D759E">
        <w:rPr>
          <w:i/>
          <w:sz w:val="24"/>
          <w:shd w:val="clear" w:color="auto" w:fill="FFFFFF"/>
          <w:lang w:val="en-US"/>
        </w:rPr>
        <w:t>char</w:t>
      </w:r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x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(абсцисса) </w:t>
      </w:r>
      <w:r w:rsidR="00260457" w:rsidRPr="006D759E">
        <w:rPr>
          <w:sz w:val="24"/>
          <w:shd w:val="clear" w:color="auto" w:fill="FFFFFF"/>
        </w:rPr>
        <w:t>правой верхней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y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(ордината) </w:t>
      </w:r>
      <w:r w:rsidR="00260457" w:rsidRPr="006D759E">
        <w:rPr>
          <w:sz w:val="24"/>
          <w:shd w:val="clear" w:color="auto" w:fill="FFFFFF"/>
        </w:rPr>
        <w:t>п</w:t>
      </w:r>
      <w:bookmarkStart w:id="0" w:name="_GoBack"/>
      <w:bookmarkEnd w:id="0"/>
      <w:r w:rsidR="00260457" w:rsidRPr="006D759E">
        <w:rPr>
          <w:sz w:val="24"/>
          <w:shd w:val="clear" w:color="auto" w:fill="FFFFFF"/>
        </w:rPr>
        <w:t>равой верхней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>наименование правой верхней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r w:rsidR="00260457" w:rsidRPr="006D759E">
        <w:rPr>
          <w:i/>
          <w:sz w:val="24"/>
          <w:shd w:val="clear" w:color="auto" w:fill="FFFFFF"/>
          <w:lang w:val="en-US"/>
        </w:rPr>
        <w:t>char</w:t>
      </w:r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x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(абсцисса) </w:t>
      </w:r>
      <w:r w:rsidR="00260457" w:rsidRPr="006D759E">
        <w:rPr>
          <w:sz w:val="24"/>
          <w:shd w:val="clear" w:color="auto" w:fill="FFFFFF"/>
        </w:rPr>
        <w:t>левой нижней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y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(ордината) </w:t>
      </w:r>
      <w:r w:rsidR="00260457" w:rsidRPr="006D759E">
        <w:rPr>
          <w:sz w:val="24"/>
          <w:shd w:val="clear" w:color="auto" w:fill="FFFFFF"/>
        </w:rPr>
        <w:t>левой нижней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>наименование левой нижней точки</w:t>
      </w:r>
      <w:r w:rsidR="0075566C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r w:rsidR="00260457" w:rsidRPr="006D759E">
        <w:rPr>
          <w:i/>
          <w:sz w:val="24"/>
          <w:shd w:val="clear" w:color="auto" w:fill="FFFFFF"/>
          <w:lang w:val="en-US"/>
        </w:rPr>
        <w:t>char</w:t>
      </w:r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x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(абсцисса) </w:t>
      </w:r>
      <w:r w:rsidR="00260457" w:rsidRPr="006D759E">
        <w:rPr>
          <w:sz w:val="24"/>
          <w:shd w:val="clear" w:color="auto" w:fill="FFFFFF"/>
        </w:rPr>
        <w:t>правой нижней точки</w:t>
      </w:r>
      <w:r w:rsidR="00F063C4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 xml:space="preserve">координата </w:t>
      </w:r>
      <w:r w:rsidR="00260457" w:rsidRPr="006D759E">
        <w:rPr>
          <w:i/>
          <w:sz w:val="24"/>
          <w:shd w:val="clear" w:color="auto" w:fill="FFFFFF"/>
          <w:lang w:val="en-US"/>
        </w:rPr>
        <w:t>y</w:t>
      </w:r>
      <w:r w:rsidR="00260457" w:rsidRPr="006D759E">
        <w:rPr>
          <w:sz w:val="24"/>
          <w:shd w:val="clear" w:color="auto" w:fill="FFFFFF"/>
        </w:rPr>
        <w:t xml:space="preserve"> </w:t>
      </w:r>
      <w:r w:rsidR="0075566C" w:rsidRPr="006D759E">
        <w:rPr>
          <w:sz w:val="24"/>
          <w:shd w:val="clear" w:color="auto" w:fill="FFFFFF"/>
        </w:rPr>
        <w:t xml:space="preserve">(ордината) </w:t>
      </w:r>
      <w:r w:rsidR="00260457" w:rsidRPr="006D759E">
        <w:rPr>
          <w:sz w:val="24"/>
          <w:shd w:val="clear" w:color="auto" w:fill="FFFFFF"/>
        </w:rPr>
        <w:t>правой нижней точки</w:t>
      </w:r>
      <w:r w:rsidR="00F063C4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);</w:t>
      </w:r>
    </w:p>
    <w:p w:rsidR="00260457" w:rsidRPr="006D759E" w:rsidRDefault="0099406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  <w:t>наименование правой нижней точки</w:t>
      </w:r>
      <w:r w:rsidR="00F063C4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Pr="006D759E">
        <w:rPr>
          <w:color w:val="000000"/>
          <w:sz w:val="24"/>
        </w:rPr>
        <w:t xml:space="preserve">тип: </w:t>
      </w:r>
      <w:r w:rsidR="00260457" w:rsidRPr="006D759E">
        <w:rPr>
          <w:i/>
          <w:sz w:val="24"/>
          <w:shd w:val="clear" w:color="auto" w:fill="FFFFFF"/>
          <w:lang w:val="en-US"/>
        </w:rPr>
        <w:t>char</w:t>
      </w:r>
      <w:r w:rsidR="00260457" w:rsidRPr="006D759E">
        <w:rPr>
          <w:sz w:val="24"/>
          <w:shd w:val="clear" w:color="auto" w:fill="FFFFFF"/>
        </w:rPr>
        <w:t>).</w:t>
      </w:r>
    </w:p>
    <w:p w:rsidR="004B1489" w:rsidRPr="006D759E" w:rsidRDefault="004B1489" w:rsidP="006D759E">
      <w:pPr>
        <w:pStyle w:val="a6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</w:rPr>
      </w:pPr>
      <w:r w:rsidRPr="006D759E">
        <w:rPr>
          <w:b/>
          <w:color w:val="000000"/>
        </w:rPr>
        <w:t>Конструктор (</w:t>
      </w:r>
      <w:proofErr w:type="spellStart"/>
      <w:r w:rsidRPr="006D759E">
        <w:rPr>
          <w:b/>
          <w:i/>
          <w:color w:val="000000"/>
        </w:rPr>
        <w:t>instance</w:t>
      </w:r>
      <w:proofErr w:type="spellEnd"/>
      <w:r w:rsidRPr="006D759E">
        <w:rPr>
          <w:b/>
          <w:i/>
          <w:color w:val="000000"/>
        </w:rPr>
        <w:t xml:space="preserve"> </w:t>
      </w:r>
      <w:proofErr w:type="spellStart"/>
      <w:r w:rsidRPr="006D759E">
        <w:rPr>
          <w:b/>
          <w:i/>
          <w:color w:val="000000"/>
        </w:rPr>
        <w:t>constructor</w:t>
      </w:r>
      <w:proofErr w:type="spellEnd"/>
      <w:r w:rsidRPr="006D759E">
        <w:rPr>
          <w:b/>
          <w:color w:val="000000"/>
        </w:rPr>
        <w:t>):</w:t>
      </w:r>
    </w:p>
    <w:p w:rsidR="004B1489" w:rsidRPr="006D759E" w:rsidRDefault="004B1489" w:rsidP="006D759E">
      <w:pPr>
        <w:pStyle w:val="a6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</w:rPr>
      </w:pPr>
      <w:r w:rsidRPr="006D759E">
        <w:rPr>
          <w:color w:val="000000"/>
        </w:rPr>
        <w:t>1. Каждый входной параметр – строковый. Приведение типов выполняется внутри конструктора.</w:t>
      </w:r>
    </w:p>
    <w:p w:rsidR="00260457" w:rsidRPr="006D759E" w:rsidRDefault="00260457" w:rsidP="006D759E">
      <w:pPr>
        <w:spacing w:line="240" w:lineRule="auto"/>
        <w:ind w:firstLine="708"/>
        <w:contextualSpacing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Методы (</w:t>
      </w:r>
      <w:r w:rsidRPr="006D759E">
        <w:rPr>
          <w:b/>
          <w:i/>
          <w:sz w:val="24"/>
          <w:shd w:val="clear" w:color="auto" w:fill="FFFFFF"/>
          <w:lang w:val="en-US"/>
        </w:rPr>
        <w:t>methods</w:t>
      </w:r>
      <w:r w:rsidRPr="006D759E">
        <w:rPr>
          <w:b/>
          <w:sz w:val="24"/>
          <w:shd w:val="clear" w:color="auto" w:fill="FFFFFF"/>
        </w:rPr>
        <w:t>):</w:t>
      </w:r>
    </w:p>
    <w:p w:rsidR="00260457" w:rsidRPr="006D759E" w:rsidRDefault="0089137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1.</w:t>
      </w:r>
      <w:r w:rsidRPr="006D759E">
        <w:rPr>
          <w:sz w:val="24"/>
          <w:shd w:val="clear" w:color="auto" w:fill="FFFFFF"/>
        </w:rPr>
        <w:tab/>
      </w:r>
      <w:r w:rsidR="0075566C" w:rsidRPr="006D759E">
        <w:rPr>
          <w:sz w:val="24"/>
          <w:shd w:val="clear" w:color="auto" w:fill="FFFFFF"/>
        </w:rPr>
        <w:t>В</w:t>
      </w:r>
      <w:r w:rsidR="00260457" w:rsidRPr="006D759E">
        <w:rPr>
          <w:sz w:val="24"/>
          <w:shd w:val="clear" w:color="auto" w:fill="FFFFFF"/>
        </w:rPr>
        <w:t>ычислени</w:t>
      </w:r>
      <w:r w:rsidR="0075566C" w:rsidRPr="006D759E">
        <w:rPr>
          <w:sz w:val="24"/>
          <w:shd w:val="clear" w:color="auto" w:fill="FFFFFF"/>
        </w:rPr>
        <w:t>е</w:t>
      </w:r>
      <w:r w:rsidR="00260457" w:rsidRPr="006D759E">
        <w:rPr>
          <w:sz w:val="24"/>
          <w:shd w:val="clear" w:color="auto" w:fill="FFFFFF"/>
        </w:rPr>
        <w:t xml:space="preserve"> периметра</w:t>
      </w:r>
      <w:r w:rsidR="0075566C" w:rsidRPr="006D759E">
        <w:rPr>
          <w:sz w:val="24"/>
          <w:shd w:val="clear" w:color="auto" w:fill="FFFFFF"/>
        </w:rPr>
        <w:t xml:space="preserve"> </w:t>
      </w:r>
      <w:r w:rsidR="00F063C4" w:rsidRPr="006D759E">
        <w:rPr>
          <w:sz w:val="24"/>
          <w:shd w:val="clear" w:color="auto" w:fill="FFFFFF"/>
        </w:rPr>
        <w:t>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="0075566C" w:rsidRPr="006D759E">
        <w:rPr>
          <w:sz w:val="24"/>
          <w:shd w:val="clear" w:color="auto" w:fill="FFFFFF"/>
        </w:rPr>
        <w:t xml:space="preserve">имя: </w:t>
      </w:r>
      <w:proofErr w:type="spellStart"/>
      <w:r w:rsidR="0075566C" w:rsidRPr="006D759E">
        <w:rPr>
          <w:i/>
          <w:sz w:val="24"/>
          <w:shd w:val="clear" w:color="auto" w:fill="FFFFFF"/>
          <w:lang w:val="en-US"/>
        </w:rPr>
        <w:t>getPerimeter</w:t>
      </w:r>
      <w:proofErr w:type="spellEnd"/>
      <w:r w:rsidR="0075566C" w:rsidRPr="006D759E">
        <w:rPr>
          <w:sz w:val="24"/>
          <w:shd w:val="clear" w:color="auto" w:fill="FFFFFF"/>
        </w:rPr>
        <w:t xml:space="preserve">; </w:t>
      </w:r>
      <w:r w:rsidR="0075566C" w:rsidRPr="006D759E">
        <w:rPr>
          <w:color w:val="000000"/>
          <w:sz w:val="24"/>
        </w:rPr>
        <w:t>тип: 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).</w:t>
      </w:r>
    </w:p>
    <w:p w:rsidR="00260457" w:rsidRPr="006D759E" w:rsidRDefault="0089137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2.</w:t>
      </w:r>
      <w:r w:rsidRPr="006D759E">
        <w:rPr>
          <w:sz w:val="24"/>
          <w:shd w:val="clear" w:color="auto" w:fill="FFFFFF"/>
        </w:rPr>
        <w:tab/>
      </w:r>
      <w:r w:rsidR="0075566C" w:rsidRPr="006D759E">
        <w:rPr>
          <w:sz w:val="24"/>
          <w:shd w:val="clear" w:color="auto" w:fill="FFFFFF"/>
        </w:rPr>
        <w:t>В</w:t>
      </w:r>
      <w:r w:rsidR="00260457" w:rsidRPr="006D759E">
        <w:rPr>
          <w:sz w:val="24"/>
          <w:shd w:val="clear" w:color="auto" w:fill="FFFFFF"/>
        </w:rPr>
        <w:t>ычислени</w:t>
      </w:r>
      <w:r w:rsidR="0075566C" w:rsidRPr="006D759E">
        <w:rPr>
          <w:sz w:val="24"/>
          <w:shd w:val="clear" w:color="auto" w:fill="FFFFFF"/>
        </w:rPr>
        <w:t>е</w:t>
      </w:r>
      <w:r w:rsidR="00260457" w:rsidRPr="006D759E">
        <w:rPr>
          <w:sz w:val="24"/>
          <w:shd w:val="clear" w:color="auto" w:fill="FFFFFF"/>
        </w:rPr>
        <w:t xml:space="preserve"> площади</w:t>
      </w:r>
      <w:r w:rsidR="0075566C" w:rsidRPr="006D759E">
        <w:rPr>
          <w:sz w:val="24"/>
          <w:shd w:val="clear" w:color="auto" w:fill="FFFFFF"/>
        </w:rPr>
        <w:t xml:space="preserve"> </w:t>
      </w:r>
      <w:r w:rsidR="00F063C4" w:rsidRPr="006D759E">
        <w:rPr>
          <w:sz w:val="24"/>
          <w:shd w:val="clear" w:color="auto" w:fill="FFFFFF"/>
        </w:rPr>
        <w:t>четырёхугольника с предварительной проверкой равенства всех его углов 90 градусов; при наличии иных углов площадь не считать</w:t>
      </w:r>
      <w:r w:rsidR="00260457" w:rsidRPr="006D759E">
        <w:rPr>
          <w:sz w:val="24"/>
          <w:shd w:val="clear" w:color="auto" w:fill="FFFFFF"/>
        </w:rPr>
        <w:t xml:space="preserve"> (</w:t>
      </w:r>
      <w:r w:rsidR="0075566C" w:rsidRPr="006D759E">
        <w:rPr>
          <w:sz w:val="24"/>
          <w:shd w:val="clear" w:color="auto" w:fill="FFFFFF"/>
        </w:rPr>
        <w:t xml:space="preserve">имя: </w:t>
      </w:r>
      <w:proofErr w:type="spellStart"/>
      <w:r w:rsidR="0075566C" w:rsidRPr="006D759E">
        <w:rPr>
          <w:i/>
          <w:sz w:val="24"/>
          <w:shd w:val="clear" w:color="auto" w:fill="FFFFFF"/>
          <w:lang w:val="en-US"/>
        </w:rPr>
        <w:t>getSquare</w:t>
      </w:r>
      <w:proofErr w:type="spellEnd"/>
      <w:r w:rsidR="0075566C" w:rsidRPr="006D759E">
        <w:rPr>
          <w:sz w:val="24"/>
          <w:shd w:val="clear" w:color="auto" w:fill="FFFFFF"/>
        </w:rPr>
        <w:t xml:space="preserve">; </w:t>
      </w:r>
      <w:r w:rsidR="00994063"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).</w:t>
      </w:r>
    </w:p>
    <w:p w:rsidR="00260457" w:rsidRPr="006D759E" w:rsidRDefault="0089137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3.</w:t>
      </w:r>
      <w:r w:rsidRPr="006D759E">
        <w:rPr>
          <w:sz w:val="24"/>
          <w:shd w:val="clear" w:color="auto" w:fill="FFFFFF"/>
        </w:rPr>
        <w:tab/>
      </w:r>
      <w:r w:rsidR="0075566C" w:rsidRPr="006D759E">
        <w:rPr>
          <w:sz w:val="24"/>
          <w:shd w:val="clear" w:color="auto" w:fill="FFFFFF"/>
        </w:rPr>
        <w:t>Р</w:t>
      </w:r>
      <w:r w:rsidR="00260457" w:rsidRPr="006D759E">
        <w:rPr>
          <w:sz w:val="24"/>
          <w:shd w:val="clear" w:color="auto" w:fill="FFFFFF"/>
        </w:rPr>
        <w:t>ас</w:t>
      </w:r>
      <w:r w:rsidR="00F063C4" w:rsidRPr="006D759E">
        <w:rPr>
          <w:sz w:val="24"/>
          <w:shd w:val="clear" w:color="auto" w:fill="FFFFFF"/>
        </w:rPr>
        <w:t>чёт</w:t>
      </w:r>
      <w:r w:rsidR="0075566C" w:rsidRPr="006D759E">
        <w:rPr>
          <w:sz w:val="24"/>
          <w:shd w:val="clear" w:color="auto" w:fill="FFFFFF"/>
        </w:rPr>
        <w:t xml:space="preserve"> длины</w:t>
      </w:r>
      <w:r w:rsidR="00260457" w:rsidRPr="006D759E">
        <w:rPr>
          <w:sz w:val="24"/>
          <w:shd w:val="clear" w:color="auto" w:fill="FFFFFF"/>
        </w:rPr>
        <w:t xml:space="preserve"> только верхней стороны</w:t>
      </w:r>
      <w:r w:rsidR="0075566C" w:rsidRPr="006D759E">
        <w:rPr>
          <w:sz w:val="24"/>
          <w:shd w:val="clear" w:color="auto" w:fill="FFFFFF"/>
        </w:rPr>
        <w:t xml:space="preserve"> </w:t>
      </w:r>
      <w:r w:rsidR="00F063C4" w:rsidRPr="006D759E">
        <w:rPr>
          <w:sz w:val="24"/>
          <w:shd w:val="clear" w:color="auto" w:fill="FFFFFF"/>
        </w:rPr>
        <w:t>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="00F063C4" w:rsidRPr="006D759E">
        <w:rPr>
          <w:sz w:val="24"/>
          <w:shd w:val="clear" w:color="auto" w:fill="FFFFFF"/>
        </w:rPr>
        <w:t xml:space="preserve">имя: </w:t>
      </w:r>
      <w:proofErr w:type="spellStart"/>
      <w:r w:rsidR="00F063C4" w:rsidRPr="006D759E">
        <w:rPr>
          <w:i/>
          <w:sz w:val="24"/>
          <w:shd w:val="clear" w:color="auto" w:fill="FFFFFF"/>
          <w:lang w:val="en-US"/>
        </w:rPr>
        <w:t>getTopLenght</w:t>
      </w:r>
      <w:proofErr w:type="spellEnd"/>
      <w:r w:rsidR="00F063C4" w:rsidRPr="006D759E">
        <w:rPr>
          <w:sz w:val="24"/>
          <w:shd w:val="clear" w:color="auto" w:fill="FFFFFF"/>
        </w:rPr>
        <w:t xml:space="preserve">; </w:t>
      </w:r>
      <w:r w:rsidR="0075566C" w:rsidRPr="006D759E">
        <w:rPr>
          <w:sz w:val="24"/>
          <w:shd w:val="clear" w:color="auto" w:fill="FFFFFF"/>
        </w:rPr>
        <w:t xml:space="preserve">имя: </w:t>
      </w:r>
      <w:r w:rsidR="00994063"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).</w:t>
      </w:r>
    </w:p>
    <w:p w:rsidR="00260457" w:rsidRPr="006D759E" w:rsidRDefault="0089137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4.</w:t>
      </w:r>
      <w:r w:rsidRPr="006D759E">
        <w:rPr>
          <w:sz w:val="24"/>
          <w:shd w:val="clear" w:color="auto" w:fill="FFFFFF"/>
        </w:rPr>
        <w:tab/>
      </w:r>
      <w:r w:rsidR="00F063C4" w:rsidRPr="006D759E">
        <w:rPr>
          <w:sz w:val="24"/>
          <w:shd w:val="clear" w:color="auto" w:fill="FFFFFF"/>
        </w:rPr>
        <w:t>Расчёт длины</w:t>
      </w:r>
      <w:r w:rsidR="00260457" w:rsidRPr="006D759E">
        <w:rPr>
          <w:sz w:val="24"/>
          <w:shd w:val="clear" w:color="auto" w:fill="FFFFFF"/>
        </w:rPr>
        <w:t xml:space="preserve"> только нижней стороны</w:t>
      </w:r>
      <w:r w:rsidR="00F063C4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="00700FEE" w:rsidRPr="006D759E">
        <w:rPr>
          <w:sz w:val="24"/>
          <w:shd w:val="clear" w:color="auto" w:fill="FFFFFF"/>
        </w:rPr>
        <w:t xml:space="preserve">имя: </w:t>
      </w:r>
      <w:proofErr w:type="spellStart"/>
      <w:r w:rsidR="00700FEE" w:rsidRPr="006D759E">
        <w:rPr>
          <w:i/>
          <w:sz w:val="24"/>
          <w:shd w:val="clear" w:color="auto" w:fill="FFFFFF"/>
          <w:lang w:val="en-US"/>
        </w:rPr>
        <w:t>getBottomLenght</w:t>
      </w:r>
      <w:proofErr w:type="spellEnd"/>
      <w:r w:rsidR="00700FEE" w:rsidRPr="006D759E">
        <w:rPr>
          <w:sz w:val="24"/>
          <w:shd w:val="clear" w:color="auto" w:fill="FFFFFF"/>
        </w:rPr>
        <w:t xml:space="preserve">; </w:t>
      </w:r>
      <w:r w:rsidR="00994063"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).</w:t>
      </w:r>
    </w:p>
    <w:p w:rsidR="00260457" w:rsidRPr="006D759E" w:rsidRDefault="0089137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5.</w:t>
      </w:r>
      <w:r w:rsidRPr="006D759E">
        <w:rPr>
          <w:sz w:val="24"/>
          <w:shd w:val="clear" w:color="auto" w:fill="FFFFFF"/>
        </w:rPr>
        <w:tab/>
      </w:r>
      <w:r w:rsidR="00700FEE" w:rsidRPr="006D759E">
        <w:rPr>
          <w:sz w:val="24"/>
          <w:shd w:val="clear" w:color="auto" w:fill="FFFFFF"/>
        </w:rPr>
        <w:t>Расчёт длины</w:t>
      </w:r>
      <w:r w:rsidR="00260457" w:rsidRPr="006D759E">
        <w:rPr>
          <w:sz w:val="24"/>
          <w:shd w:val="clear" w:color="auto" w:fill="FFFFFF"/>
        </w:rPr>
        <w:t xml:space="preserve"> только левой стороны</w:t>
      </w:r>
      <w:r w:rsidR="00700FEE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="00700FEE" w:rsidRPr="006D759E">
        <w:rPr>
          <w:sz w:val="24"/>
          <w:shd w:val="clear" w:color="auto" w:fill="FFFFFF"/>
        </w:rPr>
        <w:t xml:space="preserve">имя: </w:t>
      </w:r>
      <w:proofErr w:type="spellStart"/>
      <w:r w:rsidR="00700FEE" w:rsidRPr="006D759E">
        <w:rPr>
          <w:i/>
          <w:sz w:val="24"/>
          <w:shd w:val="clear" w:color="auto" w:fill="FFFFFF"/>
          <w:lang w:val="en-US"/>
        </w:rPr>
        <w:t>getLeftLenght</w:t>
      </w:r>
      <w:proofErr w:type="spellEnd"/>
      <w:r w:rsidR="00700FEE" w:rsidRPr="006D759E">
        <w:rPr>
          <w:sz w:val="24"/>
          <w:shd w:val="clear" w:color="auto" w:fill="FFFFFF"/>
        </w:rPr>
        <w:t xml:space="preserve">; </w:t>
      </w:r>
      <w:r w:rsidR="00994063"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).</w:t>
      </w:r>
    </w:p>
    <w:p w:rsidR="00260457" w:rsidRPr="006D759E" w:rsidRDefault="0089137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6.</w:t>
      </w:r>
      <w:r w:rsidRPr="006D759E">
        <w:rPr>
          <w:sz w:val="24"/>
          <w:shd w:val="clear" w:color="auto" w:fill="FFFFFF"/>
        </w:rPr>
        <w:tab/>
      </w:r>
      <w:r w:rsidR="00700FEE" w:rsidRPr="006D759E">
        <w:rPr>
          <w:sz w:val="24"/>
          <w:shd w:val="clear" w:color="auto" w:fill="FFFFFF"/>
        </w:rPr>
        <w:t>Расчёт длины</w:t>
      </w:r>
      <w:r w:rsidR="00260457" w:rsidRPr="006D759E">
        <w:rPr>
          <w:sz w:val="24"/>
          <w:shd w:val="clear" w:color="auto" w:fill="FFFFFF"/>
        </w:rPr>
        <w:t xml:space="preserve"> только правой стороны</w:t>
      </w:r>
      <w:r w:rsidR="00700FEE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(</w:t>
      </w:r>
      <w:r w:rsidR="00700FEE" w:rsidRPr="006D759E">
        <w:rPr>
          <w:sz w:val="24"/>
          <w:shd w:val="clear" w:color="auto" w:fill="FFFFFF"/>
        </w:rPr>
        <w:t xml:space="preserve">имя: </w:t>
      </w:r>
      <w:proofErr w:type="spellStart"/>
      <w:r w:rsidR="00700FEE" w:rsidRPr="006D759E">
        <w:rPr>
          <w:i/>
          <w:sz w:val="24"/>
          <w:shd w:val="clear" w:color="auto" w:fill="FFFFFF"/>
          <w:lang w:val="en-US"/>
        </w:rPr>
        <w:t>getRightLenght</w:t>
      </w:r>
      <w:proofErr w:type="spellEnd"/>
      <w:r w:rsidR="00700FEE" w:rsidRPr="006D759E">
        <w:rPr>
          <w:sz w:val="24"/>
          <w:shd w:val="clear" w:color="auto" w:fill="FFFFFF"/>
        </w:rPr>
        <w:t xml:space="preserve">; </w:t>
      </w:r>
      <w:r w:rsidR="00994063" w:rsidRPr="006D759E">
        <w:rPr>
          <w:color w:val="000000"/>
          <w:sz w:val="24"/>
        </w:rPr>
        <w:t xml:space="preserve">тип: </w:t>
      </w:r>
      <w:proofErr w:type="spellStart"/>
      <w:r w:rsidR="00260457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260457" w:rsidRPr="006D759E">
        <w:rPr>
          <w:sz w:val="24"/>
          <w:shd w:val="clear" w:color="auto" w:fill="FFFFFF"/>
        </w:rPr>
        <w:t>).</w:t>
      </w:r>
    </w:p>
    <w:p w:rsidR="00260457" w:rsidRPr="006D759E" w:rsidRDefault="00891373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7.</w:t>
      </w:r>
      <w:r w:rsidRPr="006D759E">
        <w:rPr>
          <w:sz w:val="24"/>
          <w:shd w:val="clear" w:color="auto" w:fill="FFFFFF"/>
        </w:rPr>
        <w:tab/>
      </w:r>
      <w:r w:rsidR="00F063C4" w:rsidRPr="006D759E">
        <w:rPr>
          <w:sz w:val="24"/>
          <w:shd w:val="clear" w:color="auto" w:fill="FFFFFF"/>
        </w:rPr>
        <w:t>Вывод</w:t>
      </w:r>
      <w:r w:rsidR="00260457" w:rsidRPr="006D759E">
        <w:rPr>
          <w:sz w:val="24"/>
          <w:shd w:val="clear" w:color="auto" w:fill="FFFFFF"/>
        </w:rPr>
        <w:t xml:space="preserve"> значений</w:t>
      </w:r>
      <w:r w:rsidR="00F063C4" w:rsidRPr="006D759E">
        <w:rPr>
          <w:sz w:val="24"/>
          <w:shd w:val="clear" w:color="auto" w:fill="FFFFFF"/>
        </w:rPr>
        <w:t xml:space="preserve"> длин</w:t>
      </w:r>
      <w:r w:rsidR="00260457" w:rsidRPr="006D759E">
        <w:rPr>
          <w:sz w:val="24"/>
          <w:shd w:val="clear" w:color="auto" w:fill="FFFFFF"/>
        </w:rPr>
        <w:t xml:space="preserve"> всех сторон</w:t>
      </w:r>
      <w:r w:rsidR="00F063C4" w:rsidRPr="006D759E">
        <w:rPr>
          <w:sz w:val="24"/>
          <w:shd w:val="clear" w:color="auto" w:fill="FFFFFF"/>
        </w:rPr>
        <w:t xml:space="preserve"> четырёхугольника</w:t>
      </w:r>
      <w:r w:rsidR="00260457" w:rsidRPr="006D759E">
        <w:rPr>
          <w:sz w:val="24"/>
          <w:shd w:val="clear" w:color="auto" w:fill="FFFFFF"/>
        </w:rPr>
        <w:t xml:space="preserve"> с указанием наименований</w:t>
      </w:r>
      <w:r w:rsidR="00F063C4" w:rsidRPr="006D759E">
        <w:rPr>
          <w:sz w:val="24"/>
          <w:shd w:val="clear" w:color="auto" w:fill="FFFFFF"/>
        </w:rPr>
        <w:t xml:space="preserve"> этих</w:t>
      </w:r>
      <w:r w:rsidR="00260457" w:rsidRPr="006D759E">
        <w:rPr>
          <w:sz w:val="24"/>
          <w:shd w:val="clear" w:color="auto" w:fill="FFFFFF"/>
        </w:rPr>
        <w:t xml:space="preserve"> сторон (</w:t>
      </w:r>
      <w:r w:rsidR="00F063C4" w:rsidRPr="006D759E">
        <w:rPr>
          <w:sz w:val="24"/>
          <w:shd w:val="clear" w:color="auto" w:fill="FFFFFF"/>
        </w:rPr>
        <w:t xml:space="preserve">имя: </w:t>
      </w:r>
      <w:proofErr w:type="spellStart"/>
      <w:r w:rsidR="00F063C4" w:rsidRPr="006D759E">
        <w:rPr>
          <w:i/>
          <w:sz w:val="24"/>
          <w:shd w:val="clear" w:color="auto" w:fill="FFFFFF"/>
          <w:lang w:val="en-US"/>
        </w:rPr>
        <w:t>eachSideLength</w:t>
      </w:r>
      <w:proofErr w:type="spellEnd"/>
      <w:r w:rsidR="00F063C4" w:rsidRPr="006D759E">
        <w:rPr>
          <w:sz w:val="24"/>
          <w:shd w:val="clear" w:color="auto" w:fill="FFFFFF"/>
        </w:rPr>
        <w:t xml:space="preserve">; </w:t>
      </w:r>
      <w:r w:rsidR="00994063" w:rsidRPr="006D759E">
        <w:rPr>
          <w:color w:val="000000"/>
          <w:sz w:val="24"/>
        </w:rPr>
        <w:t xml:space="preserve">тип: </w:t>
      </w:r>
      <w:r w:rsidR="00F35728" w:rsidRPr="006D759E">
        <w:rPr>
          <w:i/>
          <w:sz w:val="24"/>
          <w:shd w:val="clear" w:color="auto" w:fill="FFFFFF"/>
        </w:rPr>
        <w:t>-</w:t>
      </w:r>
      <w:r w:rsidR="00260457" w:rsidRPr="006D759E">
        <w:rPr>
          <w:sz w:val="24"/>
          <w:shd w:val="clear" w:color="auto" w:fill="FFFFFF"/>
        </w:rPr>
        <w:t>).</w:t>
      </w:r>
    </w:p>
    <w:p w:rsidR="00F02636" w:rsidRPr="006D759E" w:rsidRDefault="00F02636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8.</w:t>
      </w:r>
      <w:r w:rsidRPr="006D759E">
        <w:rPr>
          <w:sz w:val="24"/>
          <w:shd w:val="clear" w:color="auto" w:fill="FFFFFF"/>
        </w:rPr>
        <w:tab/>
        <w:t>Контроль корректности</w:t>
      </w:r>
      <w:r w:rsidR="004B1489" w:rsidRPr="006D759E">
        <w:rPr>
          <w:sz w:val="24"/>
          <w:shd w:val="clear" w:color="auto" w:fill="FFFFFF"/>
        </w:rPr>
        <w:t>*</w:t>
      </w:r>
      <w:r w:rsidRPr="006D759E">
        <w:rPr>
          <w:sz w:val="24"/>
          <w:shd w:val="clear" w:color="auto" w:fill="FFFFFF"/>
        </w:rPr>
        <w:t xml:space="preserve"> указания наименования</w:t>
      </w:r>
      <w:r w:rsidR="004B1489" w:rsidRPr="006D759E">
        <w:rPr>
          <w:sz w:val="24"/>
          <w:shd w:val="clear" w:color="auto" w:fill="FFFFFF"/>
        </w:rPr>
        <w:t xml:space="preserve"> точки четырёхугольника (имя: </w:t>
      </w:r>
      <w:proofErr w:type="spellStart"/>
      <w:r w:rsidR="004B1489" w:rsidRPr="006D759E">
        <w:rPr>
          <w:i/>
          <w:sz w:val="24"/>
          <w:shd w:val="clear" w:color="auto" w:fill="FFFFFF"/>
          <w:lang w:val="en-US"/>
        </w:rPr>
        <w:t>controlPointName</w:t>
      </w:r>
      <w:proofErr w:type="spellEnd"/>
      <w:r w:rsidR="004B1489" w:rsidRPr="006D759E">
        <w:rPr>
          <w:sz w:val="24"/>
          <w:shd w:val="clear" w:color="auto" w:fill="FFFFFF"/>
        </w:rPr>
        <w:t xml:space="preserve">; </w:t>
      </w:r>
      <w:r w:rsidR="004B1489" w:rsidRPr="006D759E">
        <w:rPr>
          <w:color w:val="000000"/>
          <w:sz w:val="24"/>
        </w:rPr>
        <w:t xml:space="preserve">тип: </w:t>
      </w:r>
      <w:r w:rsidR="004B1489" w:rsidRPr="006D759E">
        <w:rPr>
          <w:i/>
          <w:sz w:val="24"/>
          <w:shd w:val="clear" w:color="auto" w:fill="FFFFFF"/>
          <w:lang w:val="en-US"/>
        </w:rPr>
        <w:t>bool</w:t>
      </w:r>
      <w:r w:rsidR="004B1489" w:rsidRPr="006D759E">
        <w:rPr>
          <w:sz w:val="24"/>
          <w:shd w:val="clear" w:color="auto" w:fill="FFFFFF"/>
        </w:rPr>
        <w:t>).</w:t>
      </w:r>
    </w:p>
    <w:p w:rsidR="004B1489" w:rsidRPr="006D759E" w:rsidRDefault="004B1489" w:rsidP="006D759E">
      <w:pPr>
        <w:spacing w:line="240" w:lineRule="auto"/>
        <w:ind w:left="708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* – название точки может быть только латинской или кириллической буквой заглавного начертания. При обнаружении некорректного символа менять его на ближайший свободный из числа корректных.</w:t>
      </w:r>
    </w:p>
    <w:p w:rsidR="00260457" w:rsidRPr="006D759E" w:rsidRDefault="00260457" w:rsidP="006D759E">
      <w:pPr>
        <w:spacing w:line="240" w:lineRule="auto"/>
        <w:ind w:firstLine="708"/>
        <w:contextualSpacing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Хранение элементов</w:t>
      </w:r>
      <w:r w:rsidR="00994063" w:rsidRPr="006D759E">
        <w:rPr>
          <w:b/>
          <w:sz w:val="24"/>
          <w:shd w:val="clear" w:color="auto" w:fill="FFFFFF"/>
        </w:rPr>
        <w:t xml:space="preserve"> (</w:t>
      </w:r>
      <w:r w:rsidR="00994063" w:rsidRPr="006D759E">
        <w:rPr>
          <w:b/>
          <w:i/>
          <w:sz w:val="24"/>
          <w:shd w:val="clear" w:color="auto" w:fill="FFFFFF"/>
          <w:lang w:val="en-US"/>
        </w:rPr>
        <w:t>storage</w:t>
      </w:r>
      <w:r w:rsidR="00994063" w:rsidRPr="006D759E">
        <w:rPr>
          <w:b/>
          <w:sz w:val="24"/>
          <w:shd w:val="clear" w:color="auto" w:fill="FFFFFF"/>
        </w:rPr>
        <w:t>)</w:t>
      </w:r>
      <w:r w:rsidRPr="006D759E">
        <w:rPr>
          <w:b/>
          <w:sz w:val="24"/>
          <w:shd w:val="clear" w:color="auto" w:fill="FFFFFF"/>
        </w:rPr>
        <w:t>:</w:t>
      </w:r>
    </w:p>
    <w:p w:rsidR="00260457" w:rsidRPr="006D759E" w:rsidRDefault="007341D0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="00260457" w:rsidRPr="006D759E">
        <w:rPr>
          <w:sz w:val="24"/>
          <w:shd w:val="clear" w:color="auto" w:fill="FFFFFF"/>
        </w:rPr>
        <w:tab/>
      </w:r>
      <w:r w:rsidR="0062075C" w:rsidRPr="006D759E">
        <w:rPr>
          <w:sz w:val="24"/>
          <w:shd w:val="clear" w:color="auto" w:fill="FFFFFF"/>
        </w:rPr>
        <w:t>в модуле*</w:t>
      </w:r>
      <w:r w:rsidR="004B1489" w:rsidRPr="006D759E">
        <w:rPr>
          <w:sz w:val="24"/>
          <w:shd w:val="clear" w:color="auto" w:fill="FFFFFF"/>
        </w:rPr>
        <w:t>*</w:t>
      </w:r>
      <w:r w:rsidR="0062075C" w:rsidRPr="006D759E">
        <w:rPr>
          <w:sz w:val="24"/>
          <w:shd w:val="clear" w:color="auto" w:fill="FFFFFF"/>
        </w:rPr>
        <w:t xml:space="preserve">-классе </w:t>
      </w:r>
      <w:proofErr w:type="spellStart"/>
      <w:r w:rsidR="0062075C" w:rsidRPr="006D759E">
        <w:rPr>
          <w:i/>
          <w:sz w:val="24"/>
          <w:shd w:val="clear" w:color="auto" w:fill="FFFFFF"/>
          <w:lang w:val="en-US"/>
        </w:rPr>
        <w:t>mdlTemplates</w:t>
      </w:r>
      <w:proofErr w:type="spellEnd"/>
      <w:r w:rsidR="00700FEE" w:rsidRPr="006D759E">
        <w:rPr>
          <w:sz w:val="24"/>
          <w:shd w:val="clear" w:color="auto" w:fill="FFFFFF"/>
        </w:rPr>
        <w:t xml:space="preserve"> в статическом массиве из 20 элементов константно содержатся стандартные, не нулевые заготовки четырёхугольников; в сессию работы программы содержимое каждой заготовки можно менять; создание новых заготовок не предусматривать; удаление существующих заготовок не предусматривать</w:t>
      </w:r>
      <w:r w:rsidR="00260457" w:rsidRPr="006D759E">
        <w:rPr>
          <w:sz w:val="24"/>
          <w:shd w:val="clear" w:color="auto" w:fill="FFFFFF"/>
        </w:rPr>
        <w:t>.</w:t>
      </w:r>
    </w:p>
    <w:p w:rsidR="00260457" w:rsidRPr="006D759E" w:rsidRDefault="004B1489" w:rsidP="006D759E">
      <w:pPr>
        <w:tabs>
          <w:tab w:val="left" w:pos="1134"/>
        </w:tabs>
        <w:spacing w:line="240" w:lineRule="auto"/>
        <w:ind w:left="1134" w:hanging="425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** – статический класс.</w:t>
      </w:r>
    </w:p>
    <w:p w:rsidR="00260457" w:rsidRPr="006D759E" w:rsidRDefault="00260457" w:rsidP="006D759E">
      <w:pPr>
        <w:spacing w:line="240" w:lineRule="auto"/>
        <w:ind w:firstLine="708"/>
        <w:contextualSpacing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Вывод (</w:t>
      </w:r>
      <w:proofErr w:type="spellStart"/>
      <w:proofErr w:type="gramStart"/>
      <w:r w:rsidRPr="006D759E">
        <w:rPr>
          <w:b/>
          <w:i/>
          <w:sz w:val="24"/>
          <w:shd w:val="clear" w:color="auto" w:fill="FFFFFF"/>
        </w:rPr>
        <w:t>ToString</w:t>
      </w:r>
      <w:proofErr w:type="spellEnd"/>
      <w:r w:rsidRPr="006D759E">
        <w:rPr>
          <w:b/>
          <w:i/>
          <w:sz w:val="24"/>
          <w:shd w:val="clear" w:color="auto" w:fill="FFFFFF"/>
        </w:rPr>
        <w:t>(</w:t>
      </w:r>
      <w:proofErr w:type="gramEnd"/>
      <w:r w:rsidRPr="006D759E">
        <w:rPr>
          <w:b/>
          <w:i/>
          <w:sz w:val="24"/>
          <w:shd w:val="clear" w:color="auto" w:fill="FFFFFF"/>
        </w:rPr>
        <w:t>)</w:t>
      </w:r>
      <w:r w:rsidRPr="006D759E">
        <w:rPr>
          <w:b/>
          <w:sz w:val="24"/>
          <w:shd w:val="clear" w:color="auto" w:fill="FFFFFF"/>
        </w:rPr>
        <w:t>):</w:t>
      </w:r>
    </w:p>
    <w:p w:rsidR="00260457" w:rsidRPr="006D759E" w:rsidRDefault="00260457" w:rsidP="006D759E">
      <w:pPr>
        <w:spacing w:line="240" w:lineRule="auto"/>
        <w:ind w:left="708" w:firstLine="426"/>
        <w:contextualSpacing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«</w:t>
      </w:r>
      <w:r w:rsidR="00F063C4" w:rsidRPr="006D759E">
        <w:rPr>
          <w:sz w:val="24"/>
          <w:shd w:val="clear" w:color="auto" w:fill="FFFFFF"/>
        </w:rPr>
        <w:t>Четырёхугольник</w:t>
      </w:r>
      <w:r w:rsidRPr="006D759E">
        <w:rPr>
          <w:sz w:val="24"/>
          <w:shd w:val="clear" w:color="auto" w:fill="FFFFFF"/>
        </w:rPr>
        <w:t xml:space="preserve"> 1 (А: 0, 0; </w:t>
      </w:r>
      <w:r w:rsidRPr="006D759E">
        <w:rPr>
          <w:sz w:val="24"/>
          <w:shd w:val="clear" w:color="auto" w:fill="FFFFFF"/>
          <w:lang w:val="en-US"/>
        </w:rPr>
        <w:t>B</w:t>
      </w:r>
      <w:r w:rsidRPr="006D759E">
        <w:rPr>
          <w:sz w:val="24"/>
          <w:shd w:val="clear" w:color="auto" w:fill="FFFFFF"/>
        </w:rPr>
        <w:t xml:space="preserve">: 10, 0; </w:t>
      </w:r>
      <w:r w:rsidRPr="006D759E">
        <w:rPr>
          <w:sz w:val="24"/>
          <w:shd w:val="clear" w:color="auto" w:fill="FFFFFF"/>
          <w:lang w:val="en-US"/>
        </w:rPr>
        <w:t>C</w:t>
      </w:r>
      <w:r w:rsidRPr="006D759E">
        <w:rPr>
          <w:sz w:val="24"/>
          <w:shd w:val="clear" w:color="auto" w:fill="FFFFFF"/>
        </w:rPr>
        <w:t xml:space="preserve">: 0, 5; </w:t>
      </w:r>
      <w:r w:rsidRPr="006D759E">
        <w:rPr>
          <w:sz w:val="24"/>
          <w:shd w:val="clear" w:color="auto" w:fill="FFFFFF"/>
          <w:lang w:val="en-US"/>
        </w:rPr>
        <w:t>D</w:t>
      </w:r>
      <w:r w:rsidR="00994063" w:rsidRPr="006D759E">
        <w:rPr>
          <w:sz w:val="24"/>
          <w:shd w:val="clear" w:color="auto" w:fill="FFFFFF"/>
        </w:rPr>
        <w:t>: 10, 5)»</w:t>
      </w:r>
    </w:p>
    <w:p w:rsidR="00DC19C0" w:rsidRDefault="00DC19C0" w:rsidP="00574073">
      <w:pPr>
        <w:contextualSpacing/>
        <w:jc w:val="both"/>
        <w:rPr>
          <w:b/>
          <w:color w:val="FF0000"/>
          <w:szCs w:val="28"/>
          <w:highlight w:val="yellow"/>
          <w:shd w:val="clear" w:color="auto" w:fill="FFFFFF"/>
        </w:rPr>
      </w:pPr>
    </w:p>
    <w:p w:rsidR="00DC19C0" w:rsidRDefault="00DC19C0">
      <w:pPr>
        <w:spacing w:after="200" w:line="276" w:lineRule="auto"/>
        <w:rPr>
          <w:b/>
          <w:color w:val="FF0000"/>
          <w:szCs w:val="28"/>
          <w:highlight w:val="yellow"/>
          <w:shd w:val="clear" w:color="auto" w:fill="FFFFFF"/>
        </w:rPr>
      </w:pPr>
      <w:r>
        <w:rPr>
          <w:b/>
          <w:color w:val="FF0000"/>
          <w:szCs w:val="28"/>
          <w:highlight w:val="yellow"/>
          <w:shd w:val="clear" w:color="auto" w:fill="FFFFFF"/>
        </w:rPr>
        <w:br w:type="page"/>
      </w:r>
    </w:p>
    <w:p w:rsidR="00906419" w:rsidRPr="003D57C5" w:rsidRDefault="00180BD3" w:rsidP="006D759E">
      <w:pPr>
        <w:ind w:firstLine="708"/>
        <w:contextualSpacing/>
        <w:jc w:val="both"/>
        <w:rPr>
          <w:b/>
          <w:szCs w:val="28"/>
          <w:shd w:val="clear" w:color="auto" w:fill="FFFFFF"/>
        </w:rPr>
      </w:pPr>
      <w:r w:rsidRPr="003D57C5">
        <w:rPr>
          <w:b/>
          <w:szCs w:val="28"/>
          <w:shd w:val="clear" w:color="auto" w:fill="FFFFFF"/>
        </w:rPr>
        <w:lastRenderedPageBreak/>
        <w:t>Вариант №</w:t>
      </w:r>
      <w:r w:rsidR="00DC19C0" w:rsidRPr="003D57C5">
        <w:rPr>
          <w:b/>
          <w:szCs w:val="28"/>
          <w:shd w:val="clear" w:color="auto" w:fill="FFFFFF"/>
        </w:rPr>
        <w:t>15</w:t>
      </w:r>
    </w:p>
    <w:p w:rsidR="0088531A" w:rsidRPr="006D759E" w:rsidRDefault="009949FA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  <w:r w:rsidRPr="006D759E">
        <w:t>Создайте класс «Ноутбук»</w:t>
      </w:r>
      <w:r w:rsidR="0088531A" w:rsidRPr="006D759E">
        <w:t>.</w:t>
      </w:r>
    </w:p>
    <w:p w:rsidR="009949FA" w:rsidRPr="006D759E" w:rsidRDefault="0088531A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  <w:r w:rsidRPr="006D759E">
        <w:t>В</w:t>
      </w:r>
      <w:r w:rsidR="009949FA" w:rsidRPr="006D759E">
        <w:t>озможное имя</w:t>
      </w:r>
      <w:r w:rsidRPr="006D759E">
        <w:t xml:space="preserve"> класса:</w:t>
      </w:r>
      <w:r w:rsidR="009949FA" w:rsidRPr="006D759E">
        <w:t xml:space="preserve"> «</w:t>
      </w:r>
      <w:r w:rsidR="009949FA" w:rsidRPr="006D759E">
        <w:rPr>
          <w:i/>
          <w:lang w:val="en-US"/>
        </w:rPr>
        <w:t>clsNotebook</w:t>
      </w:r>
      <w:r w:rsidRPr="006D759E">
        <w:t>»</w:t>
      </w:r>
      <w:r w:rsidR="009949FA" w:rsidRPr="006D759E">
        <w:t>.</w:t>
      </w:r>
    </w:p>
    <w:p w:rsidR="009949FA" w:rsidRPr="006D759E" w:rsidRDefault="009949FA" w:rsidP="006D759E">
      <w:pPr>
        <w:pStyle w:val="a6"/>
        <w:shd w:val="clear" w:color="auto" w:fill="FFFFFF"/>
        <w:spacing w:before="0" w:beforeAutospacing="0" w:after="0" w:afterAutospacing="0"/>
        <w:jc w:val="both"/>
      </w:pPr>
    </w:p>
    <w:p w:rsidR="009949FA" w:rsidRPr="006D759E" w:rsidRDefault="009949FA" w:rsidP="006D759E">
      <w:pPr>
        <w:spacing w:line="240" w:lineRule="auto"/>
        <w:ind w:firstLine="708"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Поля (</w:t>
      </w:r>
      <w:r w:rsidRPr="006D759E">
        <w:rPr>
          <w:b/>
          <w:i/>
          <w:sz w:val="24"/>
          <w:shd w:val="clear" w:color="auto" w:fill="FFFFFF"/>
          <w:lang w:val="en-US"/>
        </w:rPr>
        <w:t>fields</w:t>
      </w:r>
      <w:r w:rsidRPr="006D759E">
        <w:rPr>
          <w:b/>
          <w:sz w:val="24"/>
          <w:shd w:val="clear" w:color="auto" w:fill="FFFFFF"/>
        </w:rPr>
        <w:t xml:space="preserve">): </w:t>
      </w:r>
    </w:p>
    <w:p w:rsidR="009949FA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88531A" w:rsidRPr="006D759E">
        <w:rPr>
          <w:sz w:val="24"/>
          <w:shd w:val="clear" w:color="auto" w:fill="FFFFFF"/>
        </w:rPr>
        <w:t>артикул ноутбука</w:t>
      </w:r>
      <w:r w:rsidR="009949FA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proofErr w:type="spellStart"/>
      <w:r w:rsidR="009949FA" w:rsidRPr="006D759E">
        <w:rPr>
          <w:i/>
          <w:sz w:val="24"/>
          <w:shd w:val="clear" w:color="auto" w:fill="FFFFFF"/>
          <w:lang w:val="en-US"/>
        </w:rPr>
        <w:t>int</w:t>
      </w:r>
      <w:proofErr w:type="spellEnd"/>
      <w:r w:rsidR="009949FA" w:rsidRPr="006D759E">
        <w:rPr>
          <w:sz w:val="24"/>
          <w:shd w:val="clear" w:color="auto" w:fill="FFFFFF"/>
        </w:rPr>
        <w:t>);</w:t>
      </w:r>
    </w:p>
    <w:p w:rsidR="009949FA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F520F7" w:rsidRPr="006D759E">
        <w:rPr>
          <w:sz w:val="24"/>
          <w:shd w:val="clear" w:color="auto" w:fill="FFFFFF"/>
        </w:rPr>
        <w:t>оперативная память</w:t>
      </w:r>
      <w:r w:rsidR="0088531A" w:rsidRPr="006D759E">
        <w:rPr>
          <w:sz w:val="24"/>
          <w:shd w:val="clear" w:color="auto" w:fill="FFFFFF"/>
        </w:rPr>
        <w:t xml:space="preserve"> ноутбука</w:t>
      </w:r>
      <w:r w:rsidR="00F520F7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proofErr w:type="spellStart"/>
      <w:r w:rsidR="00B31461" w:rsidRPr="006D759E">
        <w:rPr>
          <w:i/>
          <w:color w:val="000000"/>
          <w:sz w:val="24"/>
          <w:lang w:val="en-US"/>
        </w:rPr>
        <w:t>int</w:t>
      </w:r>
      <w:proofErr w:type="spellEnd"/>
      <w:r w:rsidR="00F520F7" w:rsidRPr="006D759E">
        <w:rPr>
          <w:sz w:val="24"/>
          <w:shd w:val="clear" w:color="auto" w:fill="FFFFFF"/>
        </w:rPr>
        <w:t>)</w:t>
      </w:r>
      <w:r w:rsidR="009949FA" w:rsidRPr="006D759E">
        <w:rPr>
          <w:sz w:val="24"/>
          <w:shd w:val="clear" w:color="auto" w:fill="FFFFFF"/>
        </w:rPr>
        <w:t>;</w:t>
      </w:r>
    </w:p>
    <w:p w:rsidR="009949FA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F520F7" w:rsidRPr="006D759E">
        <w:rPr>
          <w:sz w:val="24"/>
          <w:shd w:val="clear" w:color="auto" w:fill="FFFFFF"/>
        </w:rPr>
        <w:t>диагональ монитора</w:t>
      </w:r>
      <w:r w:rsidR="0088531A" w:rsidRPr="006D759E">
        <w:rPr>
          <w:sz w:val="24"/>
          <w:shd w:val="clear" w:color="auto" w:fill="FFFFFF"/>
        </w:rPr>
        <w:t xml:space="preserve"> ноутбука</w:t>
      </w:r>
      <w:r w:rsidR="00F520F7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r w:rsidR="00B31461" w:rsidRPr="006D759E">
        <w:rPr>
          <w:i/>
          <w:color w:val="000000"/>
          <w:sz w:val="24"/>
          <w:lang w:val="en-US"/>
        </w:rPr>
        <w:t>string</w:t>
      </w:r>
      <w:r w:rsidR="00F520F7" w:rsidRPr="006D759E">
        <w:rPr>
          <w:sz w:val="24"/>
          <w:shd w:val="clear" w:color="auto" w:fill="FFFFFF"/>
        </w:rPr>
        <w:t>)</w:t>
      </w:r>
      <w:r w:rsidR="009949FA" w:rsidRPr="006D759E">
        <w:rPr>
          <w:sz w:val="24"/>
          <w:shd w:val="clear" w:color="auto" w:fill="FFFFFF"/>
        </w:rPr>
        <w:t>;</w:t>
      </w:r>
    </w:p>
    <w:p w:rsidR="0088531A" w:rsidRPr="006D759E" w:rsidRDefault="0088531A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  <w:t>разрешающая способность монитора ноутбука по ширине (</w:t>
      </w:r>
      <w:r w:rsidRPr="006D759E">
        <w:rPr>
          <w:color w:val="000000"/>
          <w:sz w:val="24"/>
        </w:rPr>
        <w:t xml:space="preserve">тип: </w:t>
      </w:r>
      <w:proofErr w:type="spellStart"/>
      <w:r w:rsidRPr="006D759E">
        <w:rPr>
          <w:i/>
          <w:color w:val="000000"/>
          <w:sz w:val="24"/>
          <w:lang w:val="en-US"/>
        </w:rPr>
        <w:t>int</w:t>
      </w:r>
      <w:proofErr w:type="spellEnd"/>
      <w:r w:rsidRPr="006D759E">
        <w:rPr>
          <w:sz w:val="24"/>
          <w:shd w:val="clear" w:color="auto" w:fill="FFFFFF"/>
        </w:rPr>
        <w:t>);</w:t>
      </w:r>
    </w:p>
    <w:p w:rsidR="0088531A" w:rsidRPr="006D759E" w:rsidRDefault="0088531A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  <w:t>разрешающая способность монитора ноутбука по высоте (</w:t>
      </w:r>
      <w:r w:rsidRPr="006D759E">
        <w:rPr>
          <w:color w:val="000000"/>
          <w:sz w:val="24"/>
        </w:rPr>
        <w:t xml:space="preserve">тип: </w:t>
      </w:r>
      <w:proofErr w:type="spellStart"/>
      <w:r w:rsidRPr="006D759E">
        <w:rPr>
          <w:i/>
          <w:color w:val="000000"/>
          <w:sz w:val="24"/>
          <w:lang w:val="en-US"/>
        </w:rPr>
        <w:t>int</w:t>
      </w:r>
      <w:proofErr w:type="spellEnd"/>
      <w:r w:rsidRPr="006D759E">
        <w:rPr>
          <w:sz w:val="24"/>
          <w:shd w:val="clear" w:color="auto" w:fill="FFFFFF"/>
        </w:rPr>
        <w:t>);</w:t>
      </w:r>
    </w:p>
    <w:p w:rsidR="009949FA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F520F7" w:rsidRPr="006D759E">
        <w:rPr>
          <w:sz w:val="24"/>
          <w:shd w:val="clear" w:color="auto" w:fill="FFFFFF"/>
        </w:rPr>
        <w:t>вес</w:t>
      </w:r>
      <w:r w:rsidR="0088531A" w:rsidRPr="006D759E">
        <w:rPr>
          <w:sz w:val="24"/>
          <w:shd w:val="clear" w:color="auto" w:fill="FFFFFF"/>
        </w:rPr>
        <w:t xml:space="preserve"> ноутбука</w:t>
      </w:r>
      <w:r w:rsidR="00F520F7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r w:rsidR="00B31461" w:rsidRPr="006D759E">
        <w:rPr>
          <w:i/>
          <w:color w:val="000000"/>
          <w:sz w:val="24"/>
          <w:lang w:val="en-US"/>
        </w:rPr>
        <w:t>float</w:t>
      </w:r>
      <w:r w:rsidR="00F520F7" w:rsidRPr="006D759E">
        <w:rPr>
          <w:sz w:val="24"/>
          <w:shd w:val="clear" w:color="auto" w:fill="FFFFFF"/>
        </w:rPr>
        <w:t>)</w:t>
      </w:r>
      <w:r w:rsidR="009949FA" w:rsidRPr="006D759E">
        <w:rPr>
          <w:sz w:val="24"/>
          <w:shd w:val="clear" w:color="auto" w:fill="FFFFFF"/>
        </w:rPr>
        <w:t>;</w:t>
      </w:r>
    </w:p>
    <w:p w:rsidR="00F520F7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F520F7" w:rsidRPr="006D759E">
        <w:rPr>
          <w:sz w:val="24"/>
          <w:shd w:val="clear" w:color="auto" w:fill="FFFFFF"/>
        </w:rPr>
        <w:t>объём жёсткого диска</w:t>
      </w:r>
      <w:r w:rsidR="0088531A" w:rsidRPr="006D759E">
        <w:rPr>
          <w:sz w:val="24"/>
          <w:shd w:val="clear" w:color="auto" w:fill="FFFFFF"/>
        </w:rPr>
        <w:t xml:space="preserve"> ноутбука</w:t>
      </w:r>
      <w:r w:rsidR="00F520F7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r w:rsidR="00B31461" w:rsidRPr="006D759E">
        <w:rPr>
          <w:i/>
          <w:color w:val="000000"/>
          <w:sz w:val="24"/>
          <w:lang w:val="en-US"/>
        </w:rPr>
        <w:t>float</w:t>
      </w:r>
      <w:r w:rsidR="00F520F7" w:rsidRPr="006D759E">
        <w:rPr>
          <w:sz w:val="24"/>
          <w:shd w:val="clear" w:color="auto" w:fill="FFFFFF"/>
        </w:rPr>
        <w:t>);</w:t>
      </w:r>
    </w:p>
    <w:p w:rsidR="00F520F7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F520F7" w:rsidRPr="006D759E">
        <w:rPr>
          <w:sz w:val="24"/>
          <w:shd w:val="clear" w:color="auto" w:fill="FFFFFF"/>
        </w:rPr>
        <w:t>тип жёсткого диска</w:t>
      </w:r>
      <w:r w:rsidR="0088531A" w:rsidRPr="006D759E">
        <w:rPr>
          <w:sz w:val="24"/>
          <w:shd w:val="clear" w:color="auto" w:fill="FFFFFF"/>
        </w:rPr>
        <w:t xml:space="preserve"> ноутбука</w:t>
      </w:r>
      <w:r w:rsidR="00F520F7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proofErr w:type="spellStart"/>
      <w:r w:rsidR="00F520F7" w:rsidRPr="006D759E">
        <w:rPr>
          <w:i/>
          <w:sz w:val="24"/>
          <w:shd w:val="clear" w:color="auto" w:fill="FFFFFF"/>
          <w:lang w:val="en-US"/>
        </w:rPr>
        <w:t>enum</w:t>
      </w:r>
      <w:proofErr w:type="spellEnd"/>
      <w:r w:rsidR="00F520F7" w:rsidRPr="006D759E">
        <w:rPr>
          <w:sz w:val="24"/>
          <w:shd w:val="clear" w:color="auto" w:fill="FFFFFF"/>
        </w:rPr>
        <w:t>);</w:t>
      </w:r>
    </w:p>
    <w:p w:rsidR="0088531A" w:rsidRPr="006D759E" w:rsidRDefault="0088531A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  <w:t>тип матрицы дисплея ноутбука (</w:t>
      </w:r>
      <w:r w:rsidRPr="006D759E">
        <w:rPr>
          <w:color w:val="000000"/>
          <w:sz w:val="24"/>
        </w:rPr>
        <w:t xml:space="preserve">тип: </w:t>
      </w:r>
      <w:proofErr w:type="spellStart"/>
      <w:r w:rsidRPr="006D759E">
        <w:rPr>
          <w:i/>
          <w:sz w:val="24"/>
          <w:shd w:val="clear" w:color="auto" w:fill="FFFFFF"/>
          <w:lang w:val="en-US"/>
        </w:rPr>
        <w:t>enum</w:t>
      </w:r>
      <w:proofErr w:type="spellEnd"/>
      <w:r w:rsidRPr="006D759E">
        <w:rPr>
          <w:sz w:val="24"/>
          <w:shd w:val="clear" w:color="auto" w:fill="FFFFFF"/>
        </w:rPr>
        <w:t>);</w:t>
      </w:r>
    </w:p>
    <w:p w:rsidR="00F520F7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F520F7" w:rsidRPr="006D759E">
        <w:rPr>
          <w:sz w:val="24"/>
          <w:shd w:val="clear" w:color="auto" w:fill="FFFFFF"/>
        </w:rPr>
        <w:t>цена</w:t>
      </w:r>
      <w:r w:rsidR="0088531A" w:rsidRPr="006D759E">
        <w:rPr>
          <w:sz w:val="24"/>
          <w:shd w:val="clear" w:color="auto" w:fill="FFFFFF"/>
        </w:rPr>
        <w:t xml:space="preserve"> ноутбука</w:t>
      </w:r>
      <w:r w:rsidR="00F520F7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r w:rsidR="00B31461" w:rsidRPr="006D759E">
        <w:rPr>
          <w:i/>
          <w:color w:val="000000"/>
          <w:sz w:val="24"/>
          <w:lang w:val="en-US"/>
        </w:rPr>
        <w:t>float</w:t>
      </w:r>
      <w:r w:rsidR="00F520F7" w:rsidRPr="006D759E">
        <w:rPr>
          <w:sz w:val="24"/>
          <w:shd w:val="clear" w:color="auto" w:fill="FFFFFF"/>
        </w:rPr>
        <w:t>);</w:t>
      </w:r>
    </w:p>
    <w:p w:rsidR="009949FA" w:rsidRPr="006D759E" w:rsidRDefault="003D57C5" w:rsidP="006D759E">
      <w:pPr>
        <w:tabs>
          <w:tab w:val="left" w:pos="1134"/>
        </w:tabs>
        <w:spacing w:line="240" w:lineRule="auto"/>
        <w:ind w:left="1134" w:hanging="425"/>
        <w:jc w:val="both"/>
        <w:rPr>
          <w:sz w:val="24"/>
          <w:shd w:val="clear" w:color="auto" w:fill="FFFFFF"/>
        </w:rPr>
      </w:pPr>
      <w:r w:rsidRPr="006D759E">
        <w:rPr>
          <w:sz w:val="24"/>
          <w:shd w:val="clear" w:color="auto" w:fill="FFFFFF"/>
        </w:rPr>
        <w:t>–</w:t>
      </w:r>
      <w:r w:rsidRPr="006D759E">
        <w:rPr>
          <w:sz w:val="24"/>
          <w:shd w:val="clear" w:color="auto" w:fill="FFFFFF"/>
        </w:rPr>
        <w:tab/>
      </w:r>
      <w:r w:rsidR="00F520F7" w:rsidRPr="006D759E">
        <w:rPr>
          <w:sz w:val="24"/>
          <w:shd w:val="clear" w:color="auto" w:fill="FFFFFF"/>
        </w:rPr>
        <w:t>производитель</w:t>
      </w:r>
      <w:r w:rsidR="0088531A" w:rsidRPr="006D759E">
        <w:rPr>
          <w:sz w:val="24"/>
          <w:shd w:val="clear" w:color="auto" w:fill="FFFFFF"/>
        </w:rPr>
        <w:t xml:space="preserve"> ноутбука</w:t>
      </w:r>
      <w:r w:rsidR="00F520F7" w:rsidRPr="006D759E">
        <w:rPr>
          <w:sz w:val="24"/>
          <w:shd w:val="clear" w:color="auto" w:fill="FFFFFF"/>
        </w:rPr>
        <w:t xml:space="preserve"> (</w:t>
      </w:r>
      <w:r w:rsidR="00B31461" w:rsidRPr="006D759E">
        <w:rPr>
          <w:color w:val="000000"/>
          <w:sz w:val="24"/>
        </w:rPr>
        <w:t xml:space="preserve">тип: </w:t>
      </w:r>
      <w:proofErr w:type="spellStart"/>
      <w:r w:rsidR="00B31461" w:rsidRPr="006D759E">
        <w:rPr>
          <w:i/>
          <w:sz w:val="24"/>
          <w:shd w:val="clear" w:color="auto" w:fill="FFFFFF"/>
          <w:lang w:val="en-US"/>
        </w:rPr>
        <w:t>enum</w:t>
      </w:r>
      <w:proofErr w:type="spellEnd"/>
      <w:r w:rsidR="00F520F7" w:rsidRPr="006D759E">
        <w:rPr>
          <w:sz w:val="24"/>
          <w:shd w:val="clear" w:color="auto" w:fill="FFFFFF"/>
        </w:rPr>
        <w:t>)</w:t>
      </w:r>
      <w:r w:rsidR="009949FA" w:rsidRPr="006D759E">
        <w:rPr>
          <w:sz w:val="24"/>
          <w:shd w:val="clear" w:color="auto" w:fill="FFFFFF"/>
        </w:rPr>
        <w:t>.</w:t>
      </w:r>
    </w:p>
    <w:p w:rsidR="009949FA" w:rsidRPr="006D759E" w:rsidRDefault="009949FA" w:rsidP="006D759E">
      <w:pPr>
        <w:pStyle w:val="a6"/>
        <w:shd w:val="clear" w:color="auto" w:fill="FFFFFF"/>
        <w:spacing w:before="0" w:beforeAutospacing="0" w:after="0" w:afterAutospacing="0"/>
        <w:jc w:val="both"/>
      </w:pPr>
    </w:p>
    <w:p w:rsidR="009949FA" w:rsidRPr="006D759E" w:rsidRDefault="009949FA" w:rsidP="006D759E">
      <w:pPr>
        <w:spacing w:line="240" w:lineRule="auto"/>
        <w:ind w:firstLine="708"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Методы (</w:t>
      </w:r>
      <w:r w:rsidRPr="006D759E">
        <w:rPr>
          <w:b/>
          <w:i/>
          <w:sz w:val="24"/>
          <w:shd w:val="clear" w:color="auto" w:fill="FFFFFF"/>
          <w:lang w:val="en-US"/>
        </w:rPr>
        <w:t>methods</w:t>
      </w:r>
      <w:r w:rsidRPr="006D759E">
        <w:rPr>
          <w:b/>
          <w:sz w:val="24"/>
          <w:shd w:val="clear" w:color="auto" w:fill="FFFFFF"/>
        </w:rPr>
        <w:t>):</w:t>
      </w:r>
    </w:p>
    <w:p w:rsidR="00B31461" w:rsidRPr="006D759E" w:rsidRDefault="00B31461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1.</w:t>
      </w:r>
      <w:r w:rsidRPr="006D759E">
        <w:tab/>
        <w:t xml:space="preserve">Фильтр </w:t>
      </w:r>
      <w:r w:rsidR="0088531A" w:rsidRPr="006D759E">
        <w:t>ноутбуков</w:t>
      </w:r>
      <w:r w:rsidRPr="006D759E">
        <w:t xml:space="preserve"> по </w:t>
      </w:r>
      <w:r w:rsidR="0088531A" w:rsidRPr="006D759E">
        <w:t>величине диагонали</w:t>
      </w:r>
      <w:r w:rsidRPr="006D759E">
        <w:t xml:space="preserve"> (имя: </w:t>
      </w:r>
      <w:proofErr w:type="spellStart"/>
      <w:proofErr w:type="gramStart"/>
      <w:r w:rsidRPr="006D759E">
        <w:rPr>
          <w:i/>
          <w:lang w:val="en-US"/>
        </w:rPr>
        <w:t>filtBy</w:t>
      </w:r>
      <w:r w:rsidR="0088531A" w:rsidRPr="006D759E">
        <w:rPr>
          <w:i/>
          <w:lang w:val="en-US"/>
        </w:rPr>
        <w:t>Diag</w:t>
      </w:r>
      <w:proofErr w:type="spellEnd"/>
      <w:r w:rsidRPr="006D759E">
        <w:rPr>
          <w:i/>
        </w:rPr>
        <w:t>(</w:t>
      </w:r>
      <w:proofErr w:type="gramEnd"/>
      <w:r w:rsidRPr="006D759E">
        <w:rPr>
          <w:i/>
        </w:rPr>
        <w:t>)</w:t>
      </w:r>
      <w:r w:rsidRPr="006D759E">
        <w:t xml:space="preserve">; тип: </w:t>
      </w:r>
      <w:proofErr w:type="spellStart"/>
      <w:r w:rsidRPr="006D759E">
        <w:rPr>
          <w:i/>
        </w:rPr>
        <w:t>cls</w:t>
      </w:r>
      <w:proofErr w:type="spellEnd"/>
      <w:r w:rsidR="0088531A" w:rsidRPr="006D759E">
        <w:rPr>
          <w:i/>
          <w:lang w:val="en-US"/>
        </w:rPr>
        <w:t>Notebook</w:t>
      </w:r>
      <w:r w:rsidRPr="006D759E">
        <w:rPr>
          <w:i/>
        </w:rPr>
        <w:t>[]</w:t>
      </w:r>
      <w:r w:rsidRPr="006D759E">
        <w:t xml:space="preserve"> или </w:t>
      </w:r>
      <w:proofErr w:type="spellStart"/>
      <w:r w:rsidRPr="006D759E">
        <w:rPr>
          <w:i/>
        </w:rPr>
        <w:t>List</w:t>
      </w:r>
      <w:proofErr w:type="spellEnd"/>
      <w:r w:rsidRPr="006D759E">
        <w:rPr>
          <w:i/>
        </w:rPr>
        <w:t>&lt;</w:t>
      </w:r>
      <w:proofErr w:type="spellStart"/>
      <w:r w:rsidRPr="006D759E">
        <w:rPr>
          <w:i/>
          <w:lang w:val="en-US"/>
        </w:rPr>
        <w:t>cls</w:t>
      </w:r>
      <w:r w:rsidR="0088531A" w:rsidRPr="006D759E">
        <w:rPr>
          <w:i/>
          <w:lang w:val="en-US"/>
        </w:rPr>
        <w:t>Notebook</w:t>
      </w:r>
      <w:proofErr w:type="spellEnd"/>
      <w:r w:rsidRPr="006D759E">
        <w:rPr>
          <w:i/>
        </w:rPr>
        <w:t>&gt;</w:t>
      </w:r>
      <w:r w:rsidRPr="006D759E">
        <w:t>);</w:t>
      </w:r>
    </w:p>
    <w:p w:rsidR="00B31461" w:rsidRPr="006D759E" w:rsidRDefault="00B31461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2.</w:t>
      </w:r>
      <w:r w:rsidRPr="006D759E">
        <w:tab/>
        <w:t xml:space="preserve">Фильтр </w:t>
      </w:r>
      <w:r w:rsidR="0088531A" w:rsidRPr="006D759E">
        <w:t>ноутбуков</w:t>
      </w:r>
      <w:r w:rsidRPr="006D759E">
        <w:t xml:space="preserve"> по рейтингу (имя: </w:t>
      </w:r>
      <w:proofErr w:type="spellStart"/>
      <w:proofErr w:type="gramStart"/>
      <w:r w:rsidRPr="006D759E">
        <w:rPr>
          <w:i/>
          <w:lang w:val="en-US"/>
        </w:rPr>
        <w:t>filtByRate</w:t>
      </w:r>
      <w:proofErr w:type="spellEnd"/>
      <w:r w:rsidRPr="006D759E">
        <w:rPr>
          <w:i/>
        </w:rPr>
        <w:t>(</w:t>
      </w:r>
      <w:proofErr w:type="gramEnd"/>
      <w:r w:rsidRPr="006D759E">
        <w:rPr>
          <w:i/>
        </w:rPr>
        <w:t>)</w:t>
      </w:r>
      <w:r w:rsidRPr="006D759E">
        <w:t xml:space="preserve">; тип: </w:t>
      </w:r>
      <w:proofErr w:type="spellStart"/>
      <w:r w:rsidRPr="006D759E">
        <w:rPr>
          <w:i/>
        </w:rPr>
        <w:t>cls</w:t>
      </w:r>
      <w:proofErr w:type="spellEnd"/>
      <w:r w:rsidR="0088531A" w:rsidRPr="006D759E">
        <w:rPr>
          <w:i/>
          <w:lang w:val="en-US"/>
        </w:rPr>
        <w:t>Notebook</w:t>
      </w:r>
      <w:r w:rsidRPr="006D759E">
        <w:rPr>
          <w:i/>
        </w:rPr>
        <w:t>[]</w:t>
      </w:r>
      <w:r w:rsidRPr="006D759E">
        <w:t xml:space="preserve"> или </w:t>
      </w:r>
      <w:proofErr w:type="spellStart"/>
      <w:r w:rsidRPr="006D759E">
        <w:rPr>
          <w:i/>
        </w:rPr>
        <w:t>List</w:t>
      </w:r>
      <w:proofErr w:type="spellEnd"/>
      <w:r w:rsidRPr="006D759E">
        <w:rPr>
          <w:i/>
        </w:rPr>
        <w:t>&lt;</w:t>
      </w:r>
      <w:proofErr w:type="spellStart"/>
      <w:r w:rsidRPr="006D759E">
        <w:rPr>
          <w:i/>
          <w:lang w:val="en-US"/>
        </w:rPr>
        <w:t>cls</w:t>
      </w:r>
      <w:r w:rsidR="0088531A" w:rsidRPr="006D759E">
        <w:rPr>
          <w:i/>
          <w:lang w:val="en-US"/>
        </w:rPr>
        <w:t>Notebook</w:t>
      </w:r>
      <w:proofErr w:type="spellEnd"/>
      <w:r w:rsidRPr="006D759E">
        <w:rPr>
          <w:i/>
        </w:rPr>
        <w:t>&gt;</w:t>
      </w:r>
      <w:r w:rsidRPr="006D759E">
        <w:t>);</w:t>
      </w:r>
    </w:p>
    <w:p w:rsidR="00B31461" w:rsidRPr="006D759E" w:rsidRDefault="00B31461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3.</w:t>
      </w:r>
      <w:r w:rsidRPr="006D759E">
        <w:tab/>
        <w:t xml:space="preserve">Фильтр </w:t>
      </w:r>
      <w:r w:rsidR="00D63905" w:rsidRPr="006D759E">
        <w:t>ноутбуков</w:t>
      </w:r>
      <w:r w:rsidRPr="006D759E">
        <w:t xml:space="preserve"> по </w:t>
      </w:r>
      <w:r w:rsidR="00D63905" w:rsidRPr="006D759E">
        <w:t>весовому диапазону</w:t>
      </w:r>
      <w:r w:rsidRPr="006D759E">
        <w:t xml:space="preserve"> (имя: </w:t>
      </w:r>
      <w:proofErr w:type="spellStart"/>
      <w:proofErr w:type="gramStart"/>
      <w:r w:rsidRPr="006D759E">
        <w:rPr>
          <w:i/>
          <w:lang w:val="en-US"/>
        </w:rPr>
        <w:t>filtBy</w:t>
      </w:r>
      <w:r w:rsidR="00D63905" w:rsidRPr="006D759E">
        <w:rPr>
          <w:i/>
          <w:lang w:val="en-US"/>
        </w:rPr>
        <w:t>Weight</w:t>
      </w:r>
      <w:proofErr w:type="spellEnd"/>
      <w:r w:rsidRPr="006D759E">
        <w:rPr>
          <w:i/>
        </w:rPr>
        <w:t>(</w:t>
      </w:r>
      <w:proofErr w:type="gramEnd"/>
      <w:r w:rsidRPr="006D759E">
        <w:rPr>
          <w:i/>
        </w:rPr>
        <w:t>)</w:t>
      </w:r>
      <w:r w:rsidRPr="006D759E">
        <w:t xml:space="preserve">; тип: </w:t>
      </w:r>
      <w:proofErr w:type="spellStart"/>
      <w:r w:rsidRPr="006D759E">
        <w:rPr>
          <w:i/>
        </w:rPr>
        <w:t>cls</w:t>
      </w:r>
      <w:proofErr w:type="spellEnd"/>
      <w:r w:rsidR="00D63905" w:rsidRPr="006D759E">
        <w:rPr>
          <w:i/>
          <w:lang w:val="en-US"/>
        </w:rPr>
        <w:t>Notebook</w:t>
      </w:r>
      <w:r w:rsidRPr="006D759E">
        <w:rPr>
          <w:i/>
        </w:rPr>
        <w:t>[]</w:t>
      </w:r>
      <w:r w:rsidRPr="006D759E">
        <w:t xml:space="preserve"> или </w:t>
      </w:r>
      <w:proofErr w:type="spellStart"/>
      <w:r w:rsidRPr="006D759E">
        <w:rPr>
          <w:i/>
        </w:rPr>
        <w:t>List</w:t>
      </w:r>
      <w:proofErr w:type="spellEnd"/>
      <w:r w:rsidRPr="006D759E">
        <w:rPr>
          <w:i/>
        </w:rPr>
        <w:t>&lt;</w:t>
      </w:r>
      <w:proofErr w:type="spellStart"/>
      <w:r w:rsidRPr="006D759E">
        <w:rPr>
          <w:i/>
          <w:lang w:val="en-US"/>
        </w:rPr>
        <w:t>cls</w:t>
      </w:r>
      <w:r w:rsidR="00D63905" w:rsidRPr="006D759E">
        <w:rPr>
          <w:i/>
          <w:lang w:val="en-US"/>
        </w:rPr>
        <w:t>Notebook</w:t>
      </w:r>
      <w:proofErr w:type="spellEnd"/>
      <w:r w:rsidRPr="006D759E">
        <w:rPr>
          <w:i/>
        </w:rPr>
        <w:t>&gt;</w:t>
      </w:r>
      <w:r w:rsidRPr="006D759E">
        <w:t>);</w:t>
      </w:r>
    </w:p>
    <w:p w:rsidR="00B31461" w:rsidRPr="006D759E" w:rsidRDefault="00B31461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4.</w:t>
      </w:r>
      <w:r w:rsidRPr="006D759E">
        <w:tab/>
        <w:t xml:space="preserve">Принудительное присвоение конкретного значения рейтинга (имя: </w:t>
      </w:r>
      <w:proofErr w:type="spellStart"/>
      <w:proofErr w:type="gramStart"/>
      <w:r w:rsidRPr="006D759E">
        <w:rPr>
          <w:i/>
          <w:lang w:val="en-US"/>
        </w:rPr>
        <w:t>forceRateValue</w:t>
      </w:r>
      <w:proofErr w:type="spellEnd"/>
      <w:r w:rsidRPr="006D759E">
        <w:rPr>
          <w:i/>
        </w:rPr>
        <w:t>(</w:t>
      </w:r>
      <w:proofErr w:type="gramEnd"/>
      <w:r w:rsidRPr="006D759E">
        <w:rPr>
          <w:i/>
        </w:rPr>
        <w:t>)</w:t>
      </w:r>
      <w:r w:rsidRPr="006D759E">
        <w:t xml:space="preserve">; тип: </w:t>
      </w:r>
      <w:r w:rsidRPr="006D759E">
        <w:rPr>
          <w:i/>
        </w:rPr>
        <w:t>-</w:t>
      </w:r>
      <w:r w:rsidRPr="006D759E">
        <w:t>);</w:t>
      </w:r>
    </w:p>
    <w:p w:rsidR="00B31461" w:rsidRPr="006D759E" w:rsidRDefault="00D63905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5</w:t>
      </w:r>
      <w:r w:rsidR="00B31461" w:rsidRPr="006D759E">
        <w:t>.</w:t>
      </w:r>
      <w:r w:rsidR="00B31461" w:rsidRPr="006D759E">
        <w:tab/>
        <w:t xml:space="preserve">Формирование </w:t>
      </w:r>
      <w:r w:rsidRPr="006D759E">
        <w:t>полного перечня параметров дисплея</w:t>
      </w:r>
      <w:r w:rsidR="00B31461" w:rsidRPr="006D759E">
        <w:t xml:space="preserve"> (имя: </w:t>
      </w:r>
      <w:proofErr w:type="spellStart"/>
      <w:proofErr w:type="gramStart"/>
      <w:r w:rsidR="00B31461" w:rsidRPr="006D759E">
        <w:rPr>
          <w:i/>
          <w:lang w:val="en-US"/>
        </w:rPr>
        <w:t>print</w:t>
      </w:r>
      <w:r w:rsidRPr="006D759E">
        <w:rPr>
          <w:i/>
          <w:lang w:val="en-US"/>
        </w:rPr>
        <w:t>AllAboutDisplay</w:t>
      </w:r>
      <w:proofErr w:type="spellEnd"/>
      <w:r w:rsidR="00B31461" w:rsidRPr="006D759E">
        <w:rPr>
          <w:i/>
        </w:rPr>
        <w:t>(</w:t>
      </w:r>
      <w:proofErr w:type="gramEnd"/>
      <w:r w:rsidR="00B31461" w:rsidRPr="006D759E">
        <w:rPr>
          <w:i/>
        </w:rPr>
        <w:t>)</w:t>
      </w:r>
      <w:r w:rsidR="00B31461" w:rsidRPr="006D759E">
        <w:t xml:space="preserve">; тип: </w:t>
      </w:r>
      <w:proofErr w:type="spellStart"/>
      <w:r w:rsidR="00B31461" w:rsidRPr="006D759E">
        <w:rPr>
          <w:i/>
        </w:rPr>
        <w:t>string</w:t>
      </w:r>
      <w:proofErr w:type="spellEnd"/>
      <w:r w:rsidR="00B31461" w:rsidRPr="006D759E">
        <w:t>);</w:t>
      </w:r>
    </w:p>
    <w:p w:rsidR="00D63905" w:rsidRPr="006D759E" w:rsidRDefault="00D63905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6.</w:t>
      </w:r>
      <w:r w:rsidRPr="006D759E">
        <w:tab/>
        <w:t xml:space="preserve">Определение цены с указанным значением скидки (имя: </w:t>
      </w:r>
      <w:proofErr w:type="spellStart"/>
      <w:proofErr w:type="gramStart"/>
      <w:r w:rsidRPr="006D759E">
        <w:rPr>
          <w:i/>
          <w:lang w:val="en-US"/>
        </w:rPr>
        <w:t>printPriceWithDiscount</w:t>
      </w:r>
      <w:proofErr w:type="spellEnd"/>
      <w:r w:rsidRPr="006D759E">
        <w:rPr>
          <w:i/>
        </w:rPr>
        <w:t>(</w:t>
      </w:r>
      <w:proofErr w:type="gramEnd"/>
      <w:r w:rsidRPr="006D759E">
        <w:rPr>
          <w:i/>
        </w:rPr>
        <w:t>)</w:t>
      </w:r>
      <w:r w:rsidRPr="006D759E">
        <w:t xml:space="preserve">; тип: </w:t>
      </w:r>
      <w:proofErr w:type="spellStart"/>
      <w:r w:rsidRPr="006D759E">
        <w:rPr>
          <w:i/>
        </w:rPr>
        <w:t>string</w:t>
      </w:r>
      <w:proofErr w:type="spellEnd"/>
      <w:r w:rsidRPr="006D759E">
        <w:t>);</w:t>
      </w:r>
    </w:p>
    <w:p w:rsidR="00D63905" w:rsidRPr="006D759E" w:rsidRDefault="00D63905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7.</w:t>
      </w:r>
      <w:r w:rsidRPr="006D759E">
        <w:tab/>
        <w:t xml:space="preserve">Формирование полного перечня параметров памяти (имя: </w:t>
      </w:r>
      <w:proofErr w:type="spellStart"/>
      <w:proofErr w:type="gramStart"/>
      <w:r w:rsidRPr="006D759E">
        <w:rPr>
          <w:i/>
          <w:lang w:val="en-US"/>
        </w:rPr>
        <w:t>printAllAboutMemory</w:t>
      </w:r>
      <w:proofErr w:type="spellEnd"/>
      <w:r w:rsidRPr="006D759E">
        <w:rPr>
          <w:i/>
        </w:rPr>
        <w:t>(</w:t>
      </w:r>
      <w:proofErr w:type="gramEnd"/>
      <w:r w:rsidRPr="006D759E">
        <w:rPr>
          <w:i/>
        </w:rPr>
        <w:t>)</w:t>
      </w:r>
      <w:r w:rsidRPr="006D759E">
        <w:t xml:space="preserve">; тип: </w:t>
      </w:r>
      <w:proofErr w:type="spellStart"/>
      <w:r w:rsidRPr="006D759E">
        <w:rPr>
          <w:i/>
        </w:rPr>
        <w:t>string</w:t>
      </w:r>
      <w:proofErr w:type="spellEnd"/>
      <w:r w:rsidRPr="006D759E">
        <w:t>).</w:t>
      </w:r>
    </w:p>
    <w:p w:rsidR="00D63905" w:rsidRPr="006D759E" w:rsidRDefault="00D63905" w:rsidP="006D759E">
      <w:pPr>
        <w:spacing w:line="240" w:lineRule="auto"/>
        <w:ind w:firstLine="708"/>
        <w:jc w:val="both"/>
        <w:rPr>
          <w:b/>
          <w:sz w:val="24"/>
          <w:shd w:val="clear" w:color="auto" w:fill="FFFFFF"/>
        </w:rPr>
      </w:pPr>
    </w:p>
    <w:p w:rsidR="003D57C5" w:rsidRPr="006D759E" w:rsidRDefault="009949FA" w:rsidP="006D759E">
      <w:pPr>
        <w:spacing w:line="240" w:lineRule="auto"/>
        <w:ind w:firstLine="708"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Хранение элементов</w:t>
      </w:r>
      <w:r w:rsidR="00DC19C0" w:rsidRPr="006D759E">
        <w:rPr>
          <w:b/>
          <w:sz w:val="24"/>
          <w:shd w:val="clear" w:color="auto" w:fill="FFFFFF"/>
        </w:rPr>
        <w:t xml:space="preserve"> (</w:t>
      </w:r>
      <w:r w:rsidR="00DC19C0" w:rsidRPr="006D759E">
        <w:rPr>
          <w:b/>
          <w:i/>
          <w:sz w:val="24"/>
          <w:shd w:val="clear" w:color="auto" w:fill="FFFFFF"/>
          <w:lang w:val="en-US"/>
        </w:rPr>
        <w:t>storage</w:t>
      </w:r>
      <w:r w:rsidR="00DC19C0" w:rsidRPr="006D759E">
        <w:rPr>
          <w:b/>
          <w:sz w:val="24"/>
          <w:shd w:val="clear" w:color="auto" w:fill="FFFFFF"/>
        </w:rPr>
        <w:t>)</w:t>
      </w:r>
      <w:r w:rsidR="003D57C5" w:rsidRPr="006D759E">
        <w:rPr>
          <w:b/>
          <w:sz w:val="24"/>
          <w:shd w:val="clear" w:color="auto" w:fill="FFFFFF"/>
        </w:rPr>
        <w:t>:</w:t>
      </w:r>
    </w:p>
    <w:p w:rsidR="00110AD6" w:rsidRPr="006D759E" w:rsidRDefault="00110AD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–</w:t>
      </w:r>
      <w:r w:rsidRPr="006D759E">
        <w:tab/>
        <w:t xml:space="preserve">массив из </w:t>
      </w:r>
      <w:r w:rsidR="00D63905" w:rsidRPr="006D759E">
        <w:t>8</w:t>
      </w:r>
      <w:r w:rsidRPr="006D759E">
        <w:t xml:space="preserve"> </w:t>
      </w:r>
      <w:r w:rsidR="00D63905" w:rsidRPr="006D759E">
        <w:t>ноутбуков</w:t>
      </w:r>
      <w:r w:rsidRPr="006D759E">
        <w:t xml:space="preserve"> (</w:t>
      </w:r>
      <w:proofErr w:type="spellStart"/>
      <w:proofErr w:type="gramStart"/>
      <w:r w:rsidRPr="006D759E">
        <w:rPr>
          <w:i/>
          <w:lang w:val="en-US"/>
        </w:rPr>
        <w:t>cls</w:t>
      </w:r>
      <w:r w:rsidR="00D63905" w:rsidRPr="006D759E">
        <w:rPr>
          <w:i/>
          <w:lang w:val="en-US"/>
        </w:rPr>
        <w:t>Notebook</w:t>
      </w:r>
      <w:proofErr w:type="spellEnd"/>
      <w:r w:rsidRPr="006D759E">
        <w:rPr>
          <w:i/>
        </w:rPr>
        <w:t>[</w:t>
      </w:r>
      <w:proofErr w:type="gramEnd"/>
      <w:r w:rsidR="00D63905" w:rsidRPr="006D759E">
        <w:rPr>
          <w:i/>
        </w:rPr>
        <w:t>8</w:t>
      </w:r>
      <w:r w:rsidRPr="006D759E">
        <w:rPr>
          <w:i/>
        </w:rPr>
        <w:t>]</w:t>
      </w:r>
      <w:r w:rsidRPr="006D759E">
        <w:t xml:space="preserve">), хранимый в модуле*-классе </w:t>
      </w:r>
      <w:proofErr w:type="spellStart"/>
      <w:r w:rsidRPr="006D759E">
        <w:rPr>
          <w:i/>
          <w:lang w:val="en-US"/>
        </w:rPr>
        <w:t>mdlMa</w:t>
      </w:r>
      <w:r w:rsidR="00D63905" w:rsidRPr="006D759E">
        <w:rPr>
          <w:i/>
          <w:lang w:val="en-US"/>
        </w:rPr>
        <w:t>rket</w:t>
      </w:r>
      <w:proofErr w:type="spellEnd"/>
      <w:r w:rsidRPr="006D759E">
        <w:t>, предполагающий возможность увеличения и сокращения;</w:t>
      </w:r>
    </w:p>
    <w:p w:rsidR="009949FA" w:rsidRPr="006D759E" w:rsidRDefault="00110AD6" w:rsidP="006D759E">
      <w:pPr>
        <w:pStyle w:val="a6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jc w:val="both"/>
      </w:pPr>
      <w:r w:rsidRPr="006D759E">
        <w:t>–</w:t>
      </w:r>
      <w:r w:rsidRPr="006D759E">
        <w:tab/>
        <w:t xml:space="preserve">удаление всех элементов из массива запрещено – хотя бы </w:t>
      </w:r>
      <w:r w:rsidR="00D63905" w:rsidRPr="006D759E">
        <w:t>три</w:t>
      </w:r>
      <w:r w:rsidRPr="006D759E">
        <w:t xml:space="preserve"> </w:t>
      </w:r>
      <w:r w:rsidR="00D63905" w:rsidRPr="006D759E">
        <w:t>ноутбука</w:t>
      </w:r>
      <w:r w:rsidRPr="006D759E">
        <w:t xml:space="preserve"> должн</w:t>
      </w:r>
      <w:r w:rsidR="00D63905" w:rsidRPr="006D759E">
        <w:t>ы</w:t>
      </w:r>
      <w:r w:rsidRPr="006D759E">
        <w:t xml:space="preserve"> содержаться в нём на постоянной основе.</w:t>
      </w:r>
    </w:p>
    <w:p w:rsidR="009949FA" w:rsidRPr="006D759E" w:rsidRDefault="009949FA" w:rsidP="006D759E">
      <w:pPr>
        <w:pStyle w:val="a6"/>
        <w:shd w:val="clear" w:color="auto" w:fill="FFFFFF"/>
        <w:spacing w:before="0" w:beforeAutospacing="0" w:after="0" w:afterAutospacing="0"/>
        <w:jc w:val="both"/>
        <w:rPr>
          <w:bCs/>
        </w:rPr>
      </w:pPr>
    </w:p>
    <w:p w:rsidR="009949FA" w:rsidRPr="006D759E" w:rsidRDefault="009949FA" w:rsidP="006D759E">
      <w:pPr>
        <w:spacing w:line="240" w:lineRule="auto"/>
        <w:ind w:firstLine="708"/>
        <w:jc w:val="both"/>
        <w:rPr>
          <w:b/>
          <w:sz w:val="24"/>
          <w:shd w:val="clear" w:color="auto" w:fill="FFFFFF"/>
        </w:rPr>
      </w:pPr>
      <w:r w:rsidRPr="006D759E">
        <w:rPr>
          <w:b/>
          <w:sz w:val="24"/>
          <w:shd w:val="clear" w:color="auto" w:fill="FFFFFF"/>
        </w:rPr>
        <w:t>Вывод (</w:t>
      </w:r>
      <w:proofErr w:type="spellStart"/>
      <w:proofErr w:type="gramStart"/>
      <w:r w:rsidRPr="006D759E">
        <w:rPr>
          <w:b/>
          <w:i/>
          <w:sz w:val="24"/>
          <w:shd w:val="clear" w:color="auto" w:fill="FFFFFF"/>
        </w:rPr>
        <w:t>ToString</w:t>
      </w:r>
      <w:proofErr w:type="spellEnd"/>
      <w:r w:rsidRPr="006D759E">
        <w:rPr>
          <w:b/>
          <w:i/>
          <w:sz w:val="24"/>
          <w:shd w:val="clear" w:color="auto" w:fill="FFFFFF"/>
        </w:rPr>
        <w:t>(</w:t>
      </w:r>
      <w:proofErr w:type="gramEnd"/>
      <w:r w:rsidRPr="006D759E">
        <w:rPr>
          <w:b/>
          <w:i/>
          <w:sz w:val="24"/>
          <w:shd w:val="clear" w:color="auto" w:fill="FFFFFF"/>
        </w:rPr>
        <w:t>)</w:t>
      </w:r>
      <w:r w:rsidRPr="006D759E">
        <w:rPr>
          <w:b/>
          <w:sz w:val="24"/>
          <w:shd w:val="clear" w:color="auto" w:fill="FFFFFF"/>
        </w:rPr>
        <w:t>):</w:t>
      </w:r>
    </w:p>
    <w:p w:rsidR="0088531A" w:rsidRPr="006D759E" w:rsidRDefault="0088531A" w:rsidP="006D759E">
      <w:pPr>
        <w:pStyle w:val="a6"/>
        <w:shd w:val="clear" w:color="auto" w:fill="FFFFFF"/>
        <w:spacing w:before="0" w:beforeAutospacing="0" w:after="0" w:afterAutospacing="0"/>
        <w:ind w:left="709" w:hanging="1"/>
        <w:jc w:val="both"/>
      </w:pPr>
      <w:r w:rsidRPr="006D759E">
        <w:t xml:space="preserve">5264830162. Ноутбук </w:t>
      </w:r>
      <w:r w:rsidRPr="006D759E">
        <w:rPr>
          <w:i/>
          <w:lang w:val="en-US"/>
        </w:rPr>
        <w:t>ASUS</w:t>
      </w:r>
      <w:r w:rsidRPr="006D759E">
        <w:rPr>
          <w:i/>
        </w:rPr>
        <w:t xml:space="preserve"> </w:t>
      </w:r>
      <w:proofErr w:type="spellStart"/>
      <w:r w:rsidRPr="006D759E">
        <w:rPr>
          <w:i/>
          <w:lang w:val="en-US"/>
        </w:rPr>
        <w:t>Vivobook</w:t>
      </w:r>
      <w:proofErr w:type="spellEnd"/>
      <w:r w:rsidRPr="006D759E">
        <w:rPr>
          <w:i/>
        </w:rPr>
        <w:t xml:space="preserve"> 15 </w:t>
      </w:r>
      <w:r w:rsidRPr="006D759E">
        <w:rPr>
          <w:i/>
          <w:lang w:val="en-US"/>
        </w:rPr>
        <w:t>X</w:t>
      </w:r>
      <w:r w:rsidRPr="006D759E">
        <w:rPr>
          <w:i/>
        </w:rPr>
        <w:t>1504</w:t>
      </w:r>
      <w:r w:rsidRPr="006D759E">
        <w:rPr>
          <w:i/>
          <w:lang w:val="en-US"/>
        </w:rPr>
        <w:t>VA</w:t>
      </w:r>
      <w:r w:rsidRPr="006D759E">
        <w:rPr>
          <w:i/>
        </w:rPr>
        <w:t>-</w:t>
      </w:r>
      <w:r w:rsidRPr="006D759E">
        <w:rPr>
          <w:i/>
          <w:lang w:val="en-US"/>
        </w:rPr>
        <w:t>BQ</w:t>
      </w:r>
      <w:r w:rsidRPr="006D759E">
        <w:rPr>
          <w:i/>
        </w:rPr>
        <w:t>868</w:t>
      </w:r>
      <w:r w:rsidRPr="006D759E">
        <w:t xml:space="preserve"> 15.6" 1920</w:t>
      </w:r>
      <w:r w:rsidRPr="006D759E">
        <w:rPr>
          <w:lang w:val="en-US"/>
        </w:rPr>
        <w:t>x</w:t>
      </w:r>
      <w:r w:rsidRPr="006D759E">
        <w:t xml:space="preserve">1080 </w:t>
      </w:r>
      <w:r w:rsidRPr="006D759E">
        <w:rPr>
          <w:i/>
          <w:lang w:val="en-US"/>
        </w:rPr>
        <w:t>IPS</w:t>
      </w:r>
      <w:r w:rsidRPr="006D759E">
        <w:t xml:space="preserve"> / </w:t>
      </w:r>
      <w:r w:rsidRPr="006D759E">
        <w:rPr>
          <w:i/>
          <w:lang w:val="en-US"/>
        </w:rPr>
        <w:t>Intel</w:t>
      </w:r>
      <w:r w:rsidRPr="006D759E">
        <w:rPr>
          <w:i/>
        </w:rPr>
        <w:t xml:space="preserve"> </w:t>
      </w:r>
      <w:r w:rsidRPr="006D759E">
        <w:rPr>
          <w:i/>
          <w:lang w:val="en-US"/>
        </w:rPr>
        <w:t>Core</w:t>
      </w:r>
      <w:r w:rsidRPr="006D759E">
        <w:rPr>
          <w:i/>
        </w:rPr>
        <w:t xml:space="preserve"> </w:t>
      </w:r>
      <w:proofErr w:type="spellStart"/>
      <w:r w:rsidRPr="006D759E">
        <w:rPr>
          <w:i/>
          <w:lang w:val="en-US"/>
        </w:rPr>
        <w:t>i</w:t>
      </w:r>
      <w:proofErr w:type="spellEnd"/>
      <w:r w:rsidRPr="006D759E">
        <w:rPr>
          <w:i/>
        </w:rPr>
        <w:t>3 1315</w:t>
      </w:r>
      <w:r w:rsidRPr="006D759E">
        <w:rPr>
          <w:i/>
          <w:lang w:val="en-US"/>
        </w:rPr>
        <w:t>U</w:t>
      </w:r>
      <w:r w:rsidRPr="006D759E">
        <w:t xml:space="preserve"> / 8 ГБ </w:t>
      </w:r>
      <w:r w:rsidRPr="006D759E">
        <w:rPr>
          <w:i/>
          <w:lang w:val="en-US"/>
        </w:rPr>
        <w:t>DDR</w:t>
      </w:r>
      <w:r w:rsidRPr="006D759E">
        <w:rPr>
          <w:i/>
        </w:rPr>
        <w:t>4</w:t>
      </w:r>
      <w:r w:rsidRPr="006D759E">
        <w:t xml:space="preserve"> / </w:t>
      </w:r>
      <w:r w:rsidRPr="006D759E">
        <w:rPr>
          <w:i/>
          <w:lang w:val="en-US"/>
        </w:rPr>
        <w:t>SSD</w:t>
      </w:r>
      <w:r w:rsidRPr="006D759E">
        <w:t xml:space="preserve"> 512 ГБ / 1.7 кг</w:t>
      </w:r>
      <w:r w:rsidR="00D63905" w:rsidRPr="006D759E">
        <w:t xml:space="preserve"> – 80 539,59 руб.</w:t>
      </w:r>
    </w:p>
    <w:p w:rsidR="009949FA" w:rsidRPr="006D759E" w:rsidRDefault="009949FA" w:rsidP="006D759E">
      <w:pPr>
        <w:spacing w:line="240" w:lineRule="auto"/>
        <w:ind w:firstLine="708"/>
        <w:jc w:val="both"/>
        <w:rPr>
          <w:color w:val="FF0000"/>
          <w:sz w:val="24"/>
          <w:shd w:val="clear" w:color="auto" w:fill="FFFFFF"/>
        </w:rPr>
      </w:pPr>
    </w:p>
    <w:p w:rsidR="005B507A" w:rsidRPr="006D759E" w:rsidRDefault="00D63905" w:rsidP="006D759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</w:rPr>
      </w:pPr>
      <w:r w:rsidRPr="006D759E">
        <w:rPr>
          <w:color w:val="000000"/>
        </w:rPr>
        <w:t>* – статический класс.</w:t>
      </w:r>
    </w:p>
    <w:sectPr w:rsidR="005B507A" w:rsidRPr="006D759E" w:rsidSect="0009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BF9" w:rsidRDefault="006E6BF9" w:rsidP="00825663">
      <w:pPr>
        <w:spacing w:line="240" w:lineRule="auto"/>
      </w:pPr>
      <w:r>
        <w:separator/>
      </w:r>
    </w:p>
  </w:endnote>
  <w:endnote w:type="continuationSeparator" w:id="0">
    <w:p w:rsidR="006E6BF9" w:rsidRDefault="006E6BF9" w:rsidP="00825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BF9" w:rsidRDefault="006E6BF9" w:rsidP="00825663">
      <w:pPr>
        <w:spacing w:line="240" w:lineRule="auto"/>
      </w:pPr>
      <w:r>
        <w:separator/>
      </w:r>
    </w:p>
  </w:footnote>
  <w:footnote w:type="continuationSeparator" w:id="0">
    <w:p w:rsidR="006E6BF9" w:rsidRDefault="006E6BF9" w:rsidP="00825663">
      <w:pPr>
        <w:spacing w:line="240" w:lineRule="auto"/>
      </w:pPr>
      <w:r>
        <w:continuationSeparator/>
      </w:r>
    </w:p>
  </w:footnote>
  <w:footnote w:id="1">
    <w:p w:rsidR="00940920" w:rsidRDefault="00940920" w:rsidP="002221FB">
      <w:pPr>
        <w:pStyle w:val="ad"/>
        <w:jc w:val="both"/>
      </w:pPr>
      <w:r>
        <w:rPr>
          <w:rStyle w:val="af"/>
        </w:rPr>
        <w:footnoteRef/>
      </w:r>
      <w:r>
        <w:t xml:space="preserve"> </w:t>
      </w:r>
      <w:r w:rsidRPr="002221FB">
        <w:rPr>
          <w:szCs w:val="28"/>
          <w:shd w:val="clear" w:color="auto" w:fill="FFFFFF"/>
        </w:rPr>
        <w:t>Помнить, что каждый пользовательский класс основывается на Объекте (</w:t>
      </w:r>
      <w:proofErr w:type="spellStart"/>
      <w:r w:rsidRPr="002221FB">
        <w:rPr>
          <w:i/>
          <w:szCs w:val="28"/>
          <w:shd w:val="clear" w:color="auto" w:fill="FFFFFF"/>
        </w:rPr>
        <w:t>Object</w:t>
      </w:r>
      <w:proofErr w:type="spellEnd"/>
      <w:r w:rsidRPr="002221FB">
        <w:rPr>
          <w:szCs w:val="28"/>
          <w:shd w:val="clear" w:color="auto" w:fill="FFFFFF"/>
        </w:rPr>
        <w:t xml:space="preserve">). Объект содержит три виртуальных метода: </w:t>
      </w:r>
      <w:proofErr w:type="spellStart"/>
      <w:proofErr w:type="gramStart"/>
      <w:r w:rsidRPr="002221FB">
        <w:rPr>
          <w:i/>
          <w:szCs w:val="28"/>
          <w:shd w:val="clear" w:color="auto" w:fill="FFFFFF"/>
        </w:rPr>
        <w:t>Equals</w:t>
      </w:r>
      <w:proofErr w:type="spellEnd"/>
      <w:r w:rsidRPr="002221FB">
        <w:rPr>
          <w:i/>
          <w:szCs w:val="28"/>
          <w:shd w:val="clear" w:color="auto" w:fill="FFFFFF"/>
        </w:rPr>
        <w:t>(</w:t>
      </w:r>
      <w:proofErr w:type="gramEnd"/>
      <w:r w:rsidRPr="002221FB">
        <w:rPr>
          <w:i/>
          <w:szCs w:val="28"/>
          <w:shd w:val="clear" w:color="auto" w:fill="FFFFFF"/>
        </w:rPr>
        <w:t>)</w:t>
      </w:r>
      <w:r w:rsidRPr="002221FB">
        <w:rPr>
          <w:szCs w:val="28"/>
          <w:shd w:val="clear" w:color="auto" w:fill="FFFFFF"/>
        </w:rPr>
        <w:t xml:space="preserve">, </w:t>
      </w:r>
      <w:proofErr w:type="spellStart"/>
      <w:r w:rsidRPr="002221FB">
        <w:rPr>
          <w:i/>
          <w:szCs w:val="28"/>
          <w:shd w:val="clear" w:color="auto" w:fill="FFFFFF"/>
        </w:rPr>
        <w:t>ToString</w:t>
      </w:r>
      <w:proofErr w:type="spellEnd"/>
      <w:r w:rsidRPr="002221FB">
        <w:rPr>
          <w:i/>
          <w:szCs w:val="28"/>
          <w:shd w:val="clear" w:color="auto" w:fill="FFFFFF"/>
        </w:rPr>
        <w:t>()</w:t>
      </w:r>
      <w:r w:rsidRPr="002221FB">
        <w:rPr>
          <w:szCs w:val="28"/>
          <w:shd w:val="clear" w:color="auto" w:fill="FFFFFF"/>
        </w:rPr>
        <w:t xml:space="preserve">, </w:t>
      </w:r>
      <w:proofErr w:type="spellStart"/>
      <w:r w:rsidRPr="002221FB">
        <w:rPr>
          <w:i/>
          <w:szCs w:val="28"/>
          <w:shd w:val="clear" w:color="auto" w:fill="FFFFFF"/>
        </w:rPr>
        <w:t>GetHashCode</w:t>
      </w:r>
      <w:proofErr w:type="spellEnd"/>
      <w:r w:rsidRPr="002221FB">
        <w:rPr>
          <w:i/>
          <w:szCs w:val="28"/>
          <w:shd w:val="clear" w:color="auto" w:fill="FFFFFF"/>
        </w:rPr>
        <w:t>()</w:t>
      </w:r>
      <w:r w:rsidRPr="002221FB">
        <w:rPr>
          <w:szCs w:val="28"/>
          <w:shd w:val="clear" w:color="auto" w:fill="FFFFFF"/>
        </w:rPr>
        <w:t xml:space="preserve">. Объект содержит один метод: </w:t>
      </w:r>
      <w:proofErr w:type="spellStart"/>
      <w:proofErr w:type="gramStart"/>
      <w:r w:rsidRPr="002221FB">
        <w:rPr>
          <w:i/>
          <w:szCs w:val="28"/>
          <w:shd w:val="clear" w:color="auto" w:fill="FFFFFF"/>
        </w:rPr>
        <w:t>GetType</w:t>
      </w:r>
      <w:proofErr w:type="spellEnd"/>
      <w:r w:rsidRPr="002221FB">
        <w:rPr>
          <w:i/>
          <w:szCs w:val="28"/>
          <w:shd w:val="clear" w:color="auto" w:fill="FFFFFF"/>
        </w:rPr>
        <w:t>(</w:t>
      </w:r>
      <w:proofErr w:type="gramEnd"/>
      <w:r w:rsidRPr="002221FB">
        <w:rPr>
          <w:i/>
          <w:szCs w:val="28"/>
          <w:shd w:val="clear" w:color="auto" w:fill="FFFFFF"/>
        </w:rPr>
        <w:t>)</w:t>
      </w:r>
      <w:r w:rsidRPr="002221FB">
        <w:rPr>
          <w:szCs w:val="28"/>
          <w:shd w:val="clear" w:color="auto" w:fill="FFFFFF"/>
        </w:rPr>
        <w:t>.</w:t>
      </w:r>
    </w:p>
  </w:footnote>
  <w:footnote w:id="2">
    <w:p w:rsidR="00940920" w:rsidRDefault="00940920" w:rsidP="002221FB">
      <w:pPr>
        <w:pStyle w:val="a8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940920" w:rsidRPr="00F93FD2" w:rsidRDefault="00940920" w:rsidP="002221FB">
      <w:pPr>
        <w:pStyle w:val="a8"/>
        <w:jc w:val="both"/>
        <w:rPr>
          <w:sz w:val="24"/>
        </w:rPr>
      </w:pPr>
    </w:p>
  </w:footnote>
  <w:footnote w:id="3">
    <w:p w:rsidR="00940920" w:rsidRDefault="00940920" w:rsidP="00EF7B77">
      <w:pPr>
        <w:pStyle w:val="ad"/>
      </w:pPr>
      <w:r w:rsidRPr="00D67BBC">
        <w:rPr>
          <w:rStyle w:val="af"/>
          <w:b/>
        </w:rPr>
        <w:footnoteRef/>
      </w:r>
      <w:r>
        <w:t xml:space="preserve"> То же, что и сноска </w:t>
      </w:r>
      <w:r>
        <w:rPr>
          <w:vertAlign w:val="superscript"/>
        </w:rPr>
        <w:t>2</w:t>
      </w:r>
      <w:r>
        <w:t>.</w:t>
      </w:r>
    </w:p>
    <w:p w:rsidR="00940920" w:rsidRDefault="00940920" w:rsidP="00EF7B77">
      <w:pPr>
        <w:pStyle w:val="ad"/>
      </w:pPr>
    </w:p>
  </w:footnote>
  <w:footnote w:id="4">
    <w:p w:rsidR="00940920" w:rsidRDefault="00940920" w:rsidP="00EF7B77">
      <w:pPr>
        <w:pStyle w:val="ad"/>
        <w:jc w:val="both"/>
      </w:pPr>
      <w:r w:rsidRPr="00D67BBC">
        <w:rPr>
          <w:rStyle w:val="af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b"/>
            <w:i/>
          </w:rPr>
          <w:t>https://www.elibrary.ru/item.asp?id=68533620</w:t>
        </w:r>
      </w:hyperlink>
      <w:r>
        <w:t>.</w:t>
      </w:r>
    </w:p>
    <w:p w:rsidR="00940920" w:rsidRDefault="00940920" w:rsidP="00EF7B77">
      <w:pPr>
        <w:pStyle w:val="ad"/>
        <w:jc w:val="both"/>
      </w:pPr>
    </w:p>
  </w:footnote>
  <w:footnote w:id="5">
    <w:p w:rsidR="00940920" w:rsidRDefault="00940920" w:rsidP="00EF7B77">
      <w:pPr>
        <w:pStyle w:val="ad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6">
    <w:p w:rsidR="00940920" w:rsidRDefault="00940920" w:rsidP="00EF7B77">
      <w:pPr>
        <w:pStyle w:val="ad"/>
      </w:pPr>
      <w:r w:rsidRPr="00247AA0">
        <w:rPr>
          <w:rStyle w:val="af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>
        <w:rPr>
          <w:vertAlign w:val="superscript"/>
        </w:rPr>
        <w:t>5</w:t>
      </w:r>
      <w:r w:rsidRPr="00247AA0">
        <w:t>.</w:t>
      </w:r>
    </w:p>
  </w:footnote>
  <w:footnote w:id="7">
    <w:p w:rsidR="00940920" w:rsidRDefault="00940920" w:rsidP="00EF7B77">
      <w:pPr>
        <w:pStyle w:val="ad"/>
      </w:pPr>
      <w:r w:rsidRPr="00977047">
        <w:rPr>
          <w:rStyle w:val="af"/>
          <w:b/>
        </w:rPr>
        <w:footnoteRef/>
      </w:r>
      <w:r>
        <w:t xml:space="preserve"> То же, что и сноска </w:t>
      </w:r>
      <w:r>
        <w:rPr>
          <w:vertAlign w:val="superscript"/>
        </w:rPr>
        <w:t>2</w:t>
      </w:r>
      <w:r>
        <w:t>.</w:t>
      </w:r>
    </w:p>
  </w:footnote>
  <w:footnote w:id="8">
    <w:p w:rsidR="00940920" w:rsidRPr="00977047" w:rsidRDefault="00940920" w:rsidP="00EF7B77">
      <w:pPr>
        <w:pStyle w:val="ad"/>
        <w:rPr>
          <w:b/>
        </w:rPr>
      </w:pPr>
      <w:r w:rsidRPr="00977047">
        <w:rPr>
          <w:rStyle w:val="af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>
        <w:rPr>
          <w:vertAlign w:val="superscript"/>
        </w:rPr>
        <w:t>2</w:t>
      </w:r>
      <w:r>
        <w:t>.</w:t>
      </w:r>
    </w:p>
  </w:footnote>
  <w:footnote w:id="9">
    <w:p w:rsidR="00940920" w:rsidRPr="00977047" w:rsidRDefault="00940920" w:rsidP="00EF7B77">
      <w:pPr>
        <w:pStyle w:val="ad"/>
        <w:rPr>
          <w:b/>
        </w:rPr>
      </w:pPr>
      <w:r w:rsidRPr="00977047">
        <w:rPr>
          <w:rStyle w:val="af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4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07DCC"/>
    <w:multiLevelType w:val="hybridMultilevel"/>
    <w:tmpl w:val="846CA6BA"/>
    <w:lvl w:ilvl="0" w:tplc="482AC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FB35F7"/>
    <w:multiLevelType w:val="hybridMultilevel"/>
    <w:tmpl w:val="A1C4534A"/>
    <w:lvl w:ilvl="0" w:tplc="2F42558E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9A5"/>
    <w:rsid w:val="0000161F"/>
    <w:rsid w:val="000020B0"/>
    <w:rsid w:val="00004692"/>
    <w:rsid w:val="000250D4"/>
    <w:rsid w:val="00025225"/>
    <w:rsid w:val="000321E0"/>
    <w:rsid w:val="000354AB"/>
    <w:rsid w:val="00037727"/>
    <w:rsid w:val="00037AEA"/>
    <w:rsid w:val="0004251F"/>
    <w:rsid w:val="00045DED"/>
    <w:rsid w:val="00070409"/>
    <w:rsid w:val="00077647"/>
    <w:rsid w:val="00084300"/>
    <w:rsid w:val="000855ED"/>
    <w:rsid w:val="0009014A"/>
    <w:rsid w:val="00092619"/>
    <w:rsid w:val="00094020"/>
    <w:rsid w:val="0009405C"/>
    <w:rsid w:val="000A1C7E"/>
    <w:rsid w:val="000A480A"/>
    <w:rsid w:val="000C0008"/>
    <w:rsid w:val="000C4F0C"/>
    <w:rsid w:val="000E1F71"/>
    <w:rsid w:val="00110AD6"/>
    <w:rsid w:val="00111A12"/>
    <w:rsid w:val="0011342F"/>
    <w:rsid w:val="00123573"/>
    <w:rsid w:val="001266C5"/>
    <w:rsid w:val="001348A3"/>
    <w:rsid w:val="00141628"/>
    <w:rsid w:val="00144248"/>
    <w:rsid w:val="00145E64"/>
    <w:rsid w:val="00147DA3"/>
    <w:rsid w:val="00153312"/>
    <w:rsid w:val="001559D6"/>
    <w:rsid w:val="001641E9"/>
    <w:rsid w:val="00172BDB"/>
    <w:rsid w:val="00175BC0"/>
    <w:rsid w:val="00176E06"/>
    <w:rsid w:val="00180BD3"/>
    <w:rsid w:val="00181809"/>
    <w:rsid w:val="001855A8"/>
    <w:rsid w:val="00196FE2"/>
    <w:rsid w:val="001A24D0"/>
    <w:rsid w:val="001B0EA7"/>
    <w:rsid w:val="001C2833"/>
    <w:rsid w:val="001C4F70"/>
    <w:rsid w:val="001C5689"/>
    <w:rsid w:val="001D253E"/>
    <w:rsid w:val="001E079C"/>
    <w:rsid w:val="001E1EF7"/>
    <w:rsid w:val="00202494"/>
    <w:rsid w:val="00210588"/>
    <w:rsid w:val="00215E7F"/>
    <w:rsid w:val="00221855"/>
    <w:rsid w:val="002221FB"/>
    <w:rsid w:val="0023143F"/>
    <w:rsid w:val="00236B61"/>
    <w:rsid w:val="002373CC"/>
    <w:rsid w:val="002416A8"/>
    <w:rsid w:val="0024238C"/>
    <w:rsid w:val="00252286"/>
    <w:rsid w:val="00260457"/>
    <w:rsid w:val="0026049B"/>
    <w:rsid w:val="0026269E"/>
    <w:rsid w:val="00270457"/>
    <w:rsid w:val="002705F6"/>
    <w:rsid w:val="00277458"/>
    <w:rsid w:val="00277876"/>
    <w:rsid w:val="00286D3D"/>
    <w:rsid w:val="002B3D2B"/>
    <w:rsid w:val="002B518E"/>
    <w:rsid w:val="002C3093"/>
    <w:rsid w:val="002C4F19"/>
    <w:rsid w:val="002D727A"/>
    <w:rsid w:val="002E318F"/>
    <w:rsid w:val="002F246A"/>
    <w:rsid w:val="002F3E93"/>
    <w:rsid w:val="002F7089"/>
    <w:rsid w:val="00304443"/>
    <w:rsid w:val="00316B50"/>
    <w:rsid w:val="0033634C"/>
    <w:rsid w:val="00337DE8"/>
    <w:rsid w:val="00345DF0"/>
    <w:rsid w:val="003472BC"/>
    <w:rsid w:val="00354440"/>
    <w:rsid w:val="00357DCD"/>
    <w:rsid w:val="00364C83"/>
    <w:rsid w:val="0037158B"/>
    <w:rsid w:val="0037546F"/>
    <w:rsid w:val="0038736C"/>
    <w:rsid w:val="00387C72"/>
    <w:rsid w:val="00392421"/>
    <w:rsid w:val="00394EC4"/>
    <w:rsid w:val="003A75CB"/>
    <w:rsid w:val="003B228F"/>
    <w:rsid w:val="003C5D65"/>
    <w:rsid w:val="003D36C9"/>
    <w:rsid w:val="003D57C5"/>
    <w:rsid w:val="003F1AF4"/>
    <w:rsid w:val="00412BD2"/>
    <w:rsid w:val="004139F0"/>
    <w:rsid w:val="004163AB"/>
    <w:rsid w:val="004544DB"/>
    <w:rsid w:val="00456D8F"/>
    <w:rsid w:val="00457827"/>
    <w:rsid w:val="0046298B"/>
    <w:rsid w:val="004633BE"/>
    <w:rsid w:val="00473AB5"/>
    <w:rsid w:val="00490214"/>
    <w:rsid w:val="00491D4A"/>
    <w:rsid w:val="0049450C"/>
    <w:rsid w:val="00496D1C"/>
    <w:rsid w:val="004A200F"/>
    <w:rsid w:val="004B1489"/>
    <w:rsid w:val="004B35B2"/>
    <w:rsid w:val="004C0721"/>
    <w:rsid w:val="004C4B53"/>
    <w:rsid w:val="004D5B1B"/>
    <w:rsid w:val="004E4753"/>
    <w:rsid w:val="004F0544"/>
    <w:rsid w:val="004F2148"/>
    <w:rsid w:val="004F4DFD"/>
    <w:rsid w:val="0050088D"/>
    <w:rsid w:val="0050442A"/>
    <w:rsid w:val="00511E38"/>
    <w:rsid w:val="00517666"/>
    <w:rsid w:val="00535E8A"/>
    <w:rsid w:val="00547C54"/>
    <w:rsid w:val="00562A3A"/>
    <w:rsid w:val="005676EB"/>
    <w:rsid w:val="00573639"/>
    <w:rsid w:val="00574073"/>
    <w:rsid w:val="00575DC5"/>
    <w:rsid w:val="00582D97"/>
    <w:rsid w:val="00585EAF"/>
    <w:rsid w:val="00590685"/>
    <w:rsid w:val="00595FEC"/>
    <w:rsid w:val="005A1913"/>
    <w:rsid w:val="005A1B11"/>
    <w:rsid w:val="005B0660"/>
    <w:rsid w:val="005B507A"/>
    <w:rsid w:val="005E7C90"/>
    <w:rsid w:val="0061094F"/>
    <w:rsid w:val="0061194B"/>
    <w:rsid w:val="00614FD5"/>
    <w:rsid w:val="0062075C"/>
    <w:rsid w:val="006251F7"/>
    <w:rsid w:val="006317FC"/>
    <w:rsid w:val="00632E52"/>
    <w:rsid w:val="0063752F"/>
    <w:rsid w:val="00637AB0"/>
    <w:rsid w:val="00640083"/>
    <w:rsid w:val="00653EC4"/>
    <w:rsid w:val="006606C3"/>
    <w:rsid w:val="00691062"/>
    <w:rsid w:val="00691F2E"/>
    <w:rsid w:val="00695892"/>
    <w:rsid w:val="00697BAC"/>
    <w:rsid w:val="006A561E"/>
    <w:rsid w:val="006A5B10"/>
    <w:rsid w:val="006A7305"/>
    <w:rsid w:val="006B6F16"/>
    <w:rsid w:val="006C27FE"/>
    <w:rsid w:val="006C446F"/>
    <w:rsid w:val="006D4487"/>
    <w:rsid w:val="006D759E"/>
    <w:rsid w:val="006E1AD0"/>
    <w:rsid w:val="006E6432"/>
    <w:rsid w:val="006E6BF9"/>
    <w:rsid w:val="006F53E9"/>
    <w:rsid w:val="006F6D88"/>
    <w:rsid w:val="00700FEE"/>
    <w:rsid w:val="00711B35"/>
    <w:rsid w:val="0071490F"/>
    <w:rsid w:val="007252FB"/>
    <w:rsid w:val="0072730F"/>
    <w:rsid w:val="007341D0"/>
    <w:rsid w:val="00741822"/>
    <w:rsid w:val="0075386B"/>
    <w:rsid w:val="007544B5"/>
    <w:rsid w:val="00755556"/>
    <w:rsid w:val="0075566C"/>
    <w:rsid w:val="00755F12"/>
    <w:rsid w:val="00762E67"/>
    <w:rsid w:val="00771D47"/>
    <w:rsid w:val="007863A5"/>
    <w:rsid w:val="00796839"/>
    <w:rsid w:val="007A05F5"/>
    <w:rsid w:val="007B01A6"/>
    <w:rsid w:val="007C4C09"/>
    <w:rsid w:val="007D116D"/>
    <w:rsid w:val="007D4B14"/>
    <w:rsid w:val="007E53B4"/>
    <w:rsid w:val="00803339"/>
    <w:rsid w:val="00803E57"/>
    <w:rsid w:val="008059A5"/>
    <w:rsid w:val="008125FF"/>
    <w:rsid w:val="00813B49"/>
    <w:rsid w:val="00817AB5"/>
    <w:rsid w:val="00825663"/>
    <w:rsid w:val="00825DC3"/>
    <w:rsid w:val="00826115"/>
    <w:rsid w:val="00826331"/>
    <w:rsid w:val="00835F4B"/>
    <w:rsid w:val="00837672"/>
    <w:rsid w:val="0085435A"/>
    <w:rsid w:val="00854659"/>
    <w:rsid w:val="00871CED"/>
    <w:rsid w:val="008728CF"/>
    <w:rsid w:val="0088441E"/>
    <w:rsid w:val="0088531A"/>
    <w:rsid w:val="00886DC4"/>
    <w:rsid w:val="00887D84"/>
    <w:rsid w:val="00891373"/>
    <w:rsid w:val="00892060"/>
    <w:rsid w:val="008A2F27"/>
    <w:rsid w:val="008A4B74"/>
    <w:rsid w:val="008B1362"/>
    <w:rsid w:val="008C2502"/>
    <w:rsid w:val="008C4703"/>
    <w:rsid w:val="008D1B5B"/>
    <w:rsid w:val="008D263A"/>
    <w:rsid w:val="008D2CDA"/>
    <w:rsid w:val="008D3420"/>
    <w:rsid w:val="008D645C"/>
    <w:rsid w:val="008E3FCA"/>
    <w:rsid w:val="008F1955"/>
    <w:rsid w:val="008F2205"/>
    <w:rsid w:val="008F53DD"/>
    <w:rsid w:val="00906419"/>
    <w:rsid w:val="00911526"/>
    <w:rsid w:val="00913411"/>
    <w:rsid w:val="0092261C"/>
    <w:rsid w:val="00933F36"/>
    <w:rsid w:val="00940920"/>
    <w:rsid w:val="0094214E"/>
    <w:rsid w:val="00947631"/>
    <w:rsid w:val="00966CA4"/>
    <w:rsid w:val="00970F7E"/>
    <w:rsid w:val="00980F34"/>
    <w:rsid w:val="00994063"/>
    <w:rsid w:val="009949FA"/>
    <w:rsid w:val="009975BF"/>
    <w:rsid w:val="009A541E"/>
    <w:rsid w:val="009A6A40"/>
    <w:rsid w:val="009B0072"/>
    <w:rsid w:val="009B2459"/>
    <w:rsid w:val="009B246D"/>
    <w:rsid w:val="009B2D0B"/>
    <w:rsid w:val="009C1CB9"/>
    <w:rsid w:val="009C4CE3"/>
    <w:rsid w:val="009C7CE5"/>
    <w:rsid w:val="009D42C9"/>
    <w:rsid w:val="009E0394"/>
    <w:rsid w:val="009E33AE"/>
    <w:rsid w:val="009F1529"/>
    <w:rsid w:val="009F5AE4"/>
    <w:rsid w:val="00A0161B"/>
    <w:rsid w:val="00A028BE"/>
    <w:rsid w:val="00A1369E"/>
    <w:rsid w:val="00A1422F"/>
    <w:rsid w:val="00A14D07"/>
    <w:rsid w:val="00A16685"/>
    <w:rsid w:val="00A20632"/>
    <w:rsid w:val="00A25724"/>
    <w:rsid w:val="00A31F84"/>
    <w:rsid w:val="00A34296"/>
    <w:rsid w:val="00A669E3"/>
    <w:rsid w:val="00A75FB1"/>
    <w:rsid w:val="00A83B6C"/>
    <w:rsid w:val="00A844C5"/>
    <w:rsid w:val="00A95F56"/>
    <w:rsid w:val="00AB5082"/>
    <w:rsid w:val="00AC4AB5"/>
    <w:rsid w:val="00AC5986"/>
    <w:rsid w:val="00AC7E41"/>
    <w:rsid w:val="00AD598D"/>
    <w:rsid w:val="00AF7C0C"/>
    <w:rsid w:val="00B03FB8"/>
    <w:rsid w:val="00B04960"/>
    <w:rsid w:val="00B06831"/>
    <w:rsid w:val="00B12BC5"/>
    <w:rsid w:val="00B14B30"/>
    <w:rsid w:val="00B14B90"/>
    <w:rsid w:val="00B247AA"/>
    <w:rsid w:val="00B2742A"/>
    <w:rsid w:val="00B31461"/>
    <w:rsid w:val="00B3346F"/>
    <w:rsid w:val="00B429FD"/>
    <w:rsid w:val="00B543C4"/>
    <w:rsid w:val="00B61A6A"/>
    <w:rsid w:val="00B622F0"/>
    <w:rsid w:val="00B71556"/>
    <w:rsid w:val="00B75F1A"/>
    <w:rsid w:val="00B807AF"/>
    <w:rsid w:val="00B825A8"/>
    <w:rsid w:val="00BA32DA"/>
    <w:rsid w:val="00BA5E50"/>
    <w:rsid w:val="00BB31A6"/>
    <w:rsid w:val="00BC7A4B"/>
    <w:rsid w:val="00C11A09"/>
    <w:rsid w:val="00C202D4"/>
    <w:rsid w:val="00C20BC3"/>
    <w:rsid w:val="00C21B27"/>
    <w:rsid w:val="00C361C2"/>
    <w:rsid w:val="00C42BEF"/>
    <w:rsid w:val="00C570AA"/>
    <w:rsid w:val="00C60AC7"/>
    <w:rsid w:val="00C60B64"/>
    <w:rsid w:val="00C633B8"/>
    <w:rsid w:val="00C7151C"/>
    <w:rsid w:val="00C71DD7"/>
    <w:rsid w:val="00C85701"/>
    <w:rsid w:val="00CB17BE"/>
    <w:rsid w:val="00CB1C09"/>
    <w:rsid w:val="00CD73A9"/>
    <w:rsid w:val="00CE0985"/>
    <w:rsid w:val="00CE2D84"/>
    <w:rsid w:val="00CE3318"/>
    <w:rsid w:val="00CF0212"/>
    <w:rsid w:val="00D129BF"/>
    <w:rsid w:val="00D16F5B"/>
    <w:rsid w:val="00D21E11"/>
    <w:rsid w:val="00D36C11"/>
    <w:rsid w:val="00D407A1"/>
    <w:rsid w:val="00D43145"/>
    <w:rsid w:val="00D47D94"/>
    <w:rsid w:val="00D576F7"/>
    <w:rsid w:val="00D63905"/>
    <w:rsid w:val="00D65FA0"/>
    <w:rsid w:val="00D74DA7"/>
    <w:rsid w:val="00D903A4"/>
    <w:rsid w:val="00D95589"/>
    <w:rsid w:val="00DA049E"/>
    <w:rsid w:val="00DA0EE4"/>
    <w:rsid w:val="00DA64A3"/>
    <w:rsid w:val="00DB1D99"/>
    <w:rsid w:val="00DB2F43"/>
    <w:rsid w:val="00DC19C0"/>
    <w:rsid w:val="00DC1D7E"/>
    <w:rsid w:val="00DC6011"/>
    <w:rsid w:val="00DD0B70"/>
    <w:rsid w:val="00DE70A6"/>
    <w:rsid w:val="00DF2611"/>
    <w:rsid w:val="00DF77E3"/>
    <w:rsid w:val="00DF7C28"/>
    <w:rsid w:val="00E02249"/>
    <w:rsid w:val="00E0375C"/>
    <w:rsid w:val="00E076D5"/>
    <w:rsid w:val="00E12586"/>
    <w:rsid w:val="00E212BB"/>
    <w:rsid w:val="00E2315A"/>
    <w:rsid w:val="00E61E55"/>
    <w:rsid w:val="00E63079"/>
    <w:rsid w:val="00E6349F"/>
    <w:rsid w:val="00E64EDE"/>
    <w:rsid w:val="00E67C3F"/>
    <w:rsid w:val="00E714C3"/>
    <w:rsid w:val="00E94C3B"/>
    <w:rsid w:val="00E96D7C"/>
    <w:rsid w:val="00EC500F"/>
    <w:rsid w:val="00ED7BB8"/>
    <w:rsid w:val="00ED7DFB"/>
    <w:rsid w:val="00EE1CBB"/>
    <w:rsid w:val="00EE7585"/>
    <w:rsid w:val="00EF3FEE"/>
    <w:rsid w:val="00EF7B77"/>
    <w:rsid w:val="00F02636"/>
    <w:rsid w:val="00F04106"/>
    <w:rsid w:val="00F063C4"/>
    <w:rsid w:val="00F10C56"/>
    <w:rsid w:val="00F11126"/>
    <w:rsid w:val="00F1726E"/>
    <w:rsid w:val="00F31440"/>
    <w:rsid w:val="00F3435E"/>
    <w:rsid w:val="00F35728"/>
    <w:rsid w:val="00F420C1"/>
    <w:rsid w:val="00F42EB6"/>
    <w:rsid w:val="00F520F7"/>
    <w:rsid w:val="00F57CBF"/>
    <w:rsid w:val="00F64C1E"/>
    <w:rsid w:val="00F91436"/>
    <w:rsid w:val="00FB5192"/>
    <w:rsid w:val="00FC1DC6"/>
    <w:rsid w:val="00FD1604"/>
    <w:rsid w:val="00FD2DDD"/>
    <w:rsid w:val="00FD3BCF"/>
    <w:rsid w:val="00FE1262"/>
    <w:rsid w:val="00FE621B"/>
    <w:rsid w:val="00FE6575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2A40"/>
  <w15:docId w15:val="{46AF6B32-0816-4056-8DBB-A9E679B5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66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1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4763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273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63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277458"/>
    <w:pPr>
      <w:spacing w:before="100" w:beforeAutospacing="1" w:after="100" w:afterAutospacing="1" w:line="240" w:lineRule="auto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27745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277458"/>
    <w:rPr>
      <w:b/>
      <w:bCs/>
    </w:rPr>
  </w:style>
  <w:style w:type="paragraph" w:styleId="a8">
    <w:name w:val="Title"/>
    <w:basedOn w:val="a"/>
    <w:link w:val="a9"/>
    <w:qFormat/>
    <w:rsid w:val="009C1CB9"/>
    <w:pPr>
      <w:spacing w:line="240" w:lineRule="auto"/>
      <w:jc w:val="center"/>
    </w:pPr>
    <w:rPr>
      <w:sz w:val="32"/>
    </w:rPr>
  </w:style>
  <w:style w:type="character" w:customStyle="1" w:styleId="a9">
    <w:name w:val="Заголовок Знак"/>
    <w:basedOn w:val="a0"/>
    <w:link w:val="a8"/>
    <w:rsid w:val="009C1CB9"/>
    <w:rPr>
      <w:rFonts w:ascii="Times New Roman" w:hAnsi="Times New Roman" w:cs="Times New Roman"/>
      <w:sz w:val="32"/>
      <w:szCs w:val="24"/>
      <w:lang w:eastAsia="ru-RU"/>
    </w:rPr>
  </w:style>
  <w:style w:type="table" w:styleId="aa">
    <w:name w:val="Table Grid"/>
    <w:basedOn w:val="a1"/>
    <w:uiPriority w:val="59"/>
    <w:rsid w:val="009C1CB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C1CB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431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66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c">
    <w:name w:val="Emphasis"/>
    <w:basedOn w:val="a0"/>
    <w:uiPriority w:val="20"/>
    <w:qFormat/>
    <w:rsid w:val="00C20BC3"/>
    <w:rPr>
      <w:i/>
      <w:iCs/>
    </w:rPr>
  </w:style>
  <w:style w:type="paragraph" w:styleId="ad">
    <w:name w:val="footnote text"/>
    <w:basedOn w:val="a"/>
    <w:link w:val="ae"/>
    <w:uiPriority w:val="99"/>
    <w:semiHidden/>
    <w:unhideWhenUsed/>
    <w:rsid w:val="00825663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25663"/>
    <w:rPr>
      <w:rFonts w:ascii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825663"/>
    <w:rPr>
      <w:vertAlign w:val="superscript"/>
    </w:rPr>
  </w:style>
  <w:style w:type="character" w:customStyle="1" w:styleId="ds-text">
    <w:name w:val="ds-text"/>
    <w:basedOn w:val="a0"/>
    <w:rsid w:val="00885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4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42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27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46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3651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3189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4647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24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575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541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8488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708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3851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3390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57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3744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075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507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3195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8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588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035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082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394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2842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893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4646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2305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1909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90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63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36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88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39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77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578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198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nsard-moscow.ru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6E6D-939A-409F-941F-4EA039DC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20</Pages>
  <Words>4709</Words>
  <Characters>26842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31489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Игоревич Сафронов</dc:creator>
  <cp:lastModifiedBy>Антон Сафронов</cp:lastModifiedBy>
  <cp:revision>222</cp:revision>
  <dcterms:created xsi:type="dcterms:W3CDTF">2015-04-01T21:01:00Z</dcterms:created>
  <dcterms:modified xsi:type="dcterms:W3CDTF">2025-04-13T21:13:00Z</dcterms:modified>
</cp:coreProperties>
</file>