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0F9" w:rsidRPr="00F74525" w:rsidRDefault="00D060F9" w:rsidP="007D4AA4">
      <w:pPr>
        <w:jc w:val="center"/>
        <w:rPr>
          <w:rFonts w:ascii="Tahoma" w:hAnsi="Tahoma" w:cs="Tahoma"/>
          <w:b/>
          <w:u w:val="single"/>
          <w:lang w:val="id-ID"/>
        </w:rPr>
      </w:pPr>
    </w:p>
    <w:p w:rsidR="007D4AA4" w:rsidRPr="00F74525" w:rsidRDefault="00120E89" w:rsidP="007D4AA4">
      <w:pPr>
        <w:jc w:val="center"/>
        <w:rPr>
          <w:rFonts w:ascii="Tahoma" w:hAnsi="Tahoma" w:cs="Tahoma"/>
          <w:sz w:val="32"/>
          <w:lang w:val="id-ID"/>
        </w:rPr>
      </w:pPr>
      <w:r w:rsidRPr="00F74525">
        <w:rPr>
          <w:rFonts w:ascii="Tahoma" w:hAnsi="Tahoma" w:cs="Tahoma"/>
          <w:b/>
          <w:sz w:val="32"/>
          <w:lang w:val="id-ID"/>
        </w:rPr>
        <w:t>LAPORAN BULANAN HARI KERJA DAN JAM KERJA KARYAWAN</w:t>
      </w:r>
      <w:r w:rsidR="007D4AA4" w:rsidRPr="00F74525">
        <w:rPr>
          <w:rFonts w:ascii="Tahoma" w:hAnsi="Tahoma" w:cs="Tahoma"/>
          <w:b/>
          <w:sz w:val="32"/>
          <w:lang w:val="sv-SE"/>
        </w:rPr>
        <w:t xml:space="preserve"> </w:t>
      </w:r>
    </w:p>
    <w:p w:rsidR="007D4AA4" w:rsidRPr="00F74525" w:rsidRDefault="007D4AA4" w:rsidP="007D4AA4">
      <w:pPr>
        <w:jc w:val="both"/>
        <w:rPr>
          <w:rFonts w:ascii="Tahoma" w:hAnsi="Tahoma" w:cs="Tahoma"/>
          <w:lang w:val="id-ID"/>
        </w:rPr>
      </w:pPr>
    </w:p>
    <w:p w:rsidR="00120E89" w:rsidRPr="00F74525" w:rsidRDefault="00120E89" w:rsidP="00120E89">
      <w:pPr>
        <w:pStyle w:val="ListParagraph"/>
        <w:numPr>
          <w:ilvl w:val="0"/>
          <w:numId w:val="2"/>
        </w:numPr>
        <w:spacing w:before="100" w:beforeAutospacing="1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>Karyawan</w:t>
      </w:r>
      <w:r w:rsidR="00DD4438" w:rsidRPr="00F74525">
        <w:rPr>
          <w:rFonts w:ascii="Tahoma" w:hAnsi="Tahoma" w:cs="Tahoma"/>
          <w:lang w:val="id-ID"/>
        </w:rPr>
        <w:t>:</w:t>
      </w:r>
    </w:p>
    <w:p w:rsidR="00120E89" w:rsidRPr="00F74525" w:rsidRDefault="00120E89" w:rsidP="00F74525">
      <w:pPr>
        <w:pStyle w:val="ListParagraph"/>
        <w:tabs>
          <w:tab w:val="left" w:pos="2268"/>
        </w:tabs>
        <w:spacing w:before="100" w:beforeAutospacing="1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>Staff</w:t>
      </w:r>
      <w:r w:rsidRPr="00F74525">
        <w:rPr>
          <w:rFonts w:ascii="Tahoma" w:hAnsi="Tahoma" w:cs="Tahoma"/>
          <w:lang w:val="id-ID"/>
        </w:rPr>
        <w:tab/>
        <w:t>: 28 Orang</w:t>
      </w:r>
    </w:p>
    <w:p w:rsidR="00120E89" w:rsidRPr="00F74525" w:rsidRDefault="00120E89" w:rsidP="00F74525">
      <w:pPr>
        <w:pStyle w:val="ListParagraph"/>
        <w:tabs>
          <w:tab w:val="left" w:pos="2268"/>
        </w:tabs>
        <w:spacing w:before="100" w:beforeAutospacing="1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>Non Staff</w:t>
      </w:r>
      <w:r w:rsidRPr="00F74525">
        <w:rPr>
          <w:rFonts w:ascii="Tahoma" w:hAnsi="Tahoma" w:cs="Tahoma"/>
          <w:lang w:val="id-ID"/>
        </w:rPr>
        <w:tab/>
        <w:t xml:space="preserve">: </w:t>
      </w:r>
      <w:r w:rsidRPr="00F74525">
        <w:rPr>
          <w:rFonts w:ascii="Tahoma" w:hAnsi="Tahoma" w:cs="Tahoma"/>
          <w:u w:val="single"/>
          <w:lang w:val="id-ID"/>
        </w:rPr>
        <w:t>2   Orang  +</w:t>
      </w:r>
    </w:p>
    <w:p w:rsidR="00120E89" w:rsidRPr="00F74525" w:rsidRDefault="00F74525" w:rsidP="00F74525">
      <w:pPr>
        <w:pStyle w:val="ListParagraph"/>
        <w:tabs>
          <w:tab w:val="left" w:pos="2268"/>
        </w:tabs>
        <w:spacing w:before="100" w:beforeAutospacing="1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Jumlah</w:t>
      </w:r>
      <w:r>
        <w:rPr>
          <w:rFonts w:ascii="Tahoma" w:hAnsi="Tahoma" w:cs="Tahoma"/>
          <w:lang w:val="id-ID"/>
        </w:rPr>
        <w:tab/>
      </w:r>
      <w:r w:rsidR="00120E89" w:rsidRPr="00F74525">
        <w:rPr>
          <w:rFonts w:ascii="Tahoma" w:hAnsi="Tahoma" w:cs="Tahoma"/>
          <w:lang w:val="id-ID"/>
        </w:rPr>
        <w:t>: 30 Orang</w:t>
      </w:r>
    </w:p>
    <w:p w:rsidR="00120E89" w:rsidRPr="00F74525" w:rsidRDefault="00120E89" w:rsidP="00120E89">
      <w:pPr>
        <w:pStyle w:val="ListParagraph"/>
        <w:spacing w:before="100" w:beforeAutospacing="1"/>
        <w:rPr>
          <w:rFonts w:ascii="Tahoma" w:hAnsi="Tahoma" w:cs="Tahoma"/>
          <w:lang w:val="id-ID"/>
        </w:rPr>
      </w:pPr>
    </w:p>
    <w:p w:rsidR="00120E89" w:rsidRPr="00F74525" w:rsidRDefault="00120E89" w:rsidP="00120E89">
      <w:pPr>
        <w:pStyle w:val="ListParagraph"/>
        <w:numPr>
          <w:ilvl w:val="0"/>
          <w:numId w:val="2"/>
        </w:numPr>
        <w:spacing w:before="100" w:beforeAutospacing="1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>Hari</w:t>
      </w:r>
      <w:r w:rsidR="004752A2" w:rsidRPr="00F74525">
        <w:rPr>
          <w:rFonts w:ascii="Tahoma" w:hAnsi="Tahoma" w:cs="Tahoma"/>
          <w:lang w:val="id-ID"/>
        </w:rPr>
        <w:t xml:space="preserve"> k</w:t>
      </w:r>
      <w:r w:rsidRPr="00F74525">
        <w:rPr>
          <w:rFonts w:ascii="Tahoma" w:hAnsi="Tahoma" w:cs="Tahoma"/>
          <w:lang w:val="id-ID"/>
        </w:rPr>
        <w:t xml:space="preserve">erja dan </w:t>
      </w:r>
      <w:r w:rsidR="004752A2" w:rsidRPr="00F74525">
        <w:rPr>
          <w:rFonts w:ascii="Tahoma" w:hAnsi="Tahoma" w:cs="Tahoma"/>
          <w:lang w:val="id-ID"/>
        </w:rPr>
        <w:t>j</w:t>
      </w:r>
      <w:r w:rsidRPr="00F74525">
        <w:rPr>
          <w:rFonts w:ascii="Tahoma" w:hAnsi="Tahoma" w:cs="Tahoma"/>
          <w:lang w:val="id-ID"/>
        </w:rPr>
        <w:t xml:space="preserve">am </w:t>
      </w:r>
      <w:r w:rsidR="004752A2" w:rsidRPr="00F74525">
        <w:rPr>
          <w:rFonts w:ascii="Tahoma" w:hAnsi="Tahoma" w:cs="Tahoma"/>
          <w:lang w:val="id-ID"/>
        </w:rPr>
        <w:t>k</w:t>
      </w:r>
      <w:r w:rsidRPr="00F74525">
        <w:rPr>
          <w:rFonts w:ascii="Tahoma" w:hAnsi="Tahoma" w:cs="Tahoma"/>
          <w:lang w:val="id-ID"/>
        </w:rPr>
        <w:t xml:space="preserve">erja / orang / </w:t>
      </w:r>
      <w:r w:rsidR="00235631" w:rsidRPr="00F74525">
        <w:rPr>
          <w:rFonts w:ascii="Tahoma" w:hAnsi="Tahoma" w:cs="Tahoma"/>
          <w:lang w:val="id-ID"/>
        </w:rPr>
        <w:t>minggu</w:t>
      </w:r>
      <w:r w:rsidRPr="00F74525">
        <w:rPr>
          <w:rFonts w:ascii="Tahoma" w:hAnsi="Tahoma" w:cs="Tahoma"/>
          <w:lang w:val="id-ID"/>
        </w:rPr>
        <w:t>:</w:t>
      </w:r>
    </w:p>
    <w:p w:rsidR="00120E89" w:rsidRPr="00F74525" w:rsidRDefault="004752A2" w:rsidP="00E22882">
      <w:pPr>
        <w:pStyle w:val="ListParagraph"/>
        <w:numPr>
          <w:ilvl w:val="0"/>
          <w:numId w:val="4"/>
        </w:numPr>
        <w:spacing w:before="100" w:beforeAutospacing="1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>Staff dan non staff:</w:t>
      </w:r>
      <w:r w:rsidR="00540877">
        <w:rPr>
          <w:rFonts w:ascii="Tahoma" w:hAnsi="Tahoma" w:cs="Tahoma"/>
          <w:lang w:val="id-ID"/>
        </w:rPr>
        <w:t xml:space="preserve"> </w:t>
      </w:r>
      <w:bookmarkStart w:id="0" w:name="_GoBack"/>
      <w:bookmarkEnd w:id="0"/>
      <w:r w:rsidR="00E22882" w:rsidRPr="00F74525">
        <w:rPr>
          <w:rFonts w:ascii="Tahoma" w:hAnsi="Tahoma" w:cs="Tahoma"/>
          <w:lang w:val="id-ID"/>
        </w:rPr>
        <w:t>6 hari kerja (</w:t>
      </w:r>
      <w:r w:rsidRPr="00F74525">
        <w:rPr>
          <w:rFonts w:ascii="Tahoma" w:hAnsi="Tahoma" w:cs="Tahoma"/>
          <w:lang w:val="id-ID"/>
        </w:rPr>
        <w:t>40 jam/minggu</w:t>
      </w:r>
      <w:r w:rsidR="00E22882" w:rsidRPr="00F74525">
        <w:rPr>
          <w:rFonts w:ascii="Tahoma" w:hAnsi="Tahoma" w:cs="Tahoma"/>
          <w:lang w:val="id-ID"/>
        </w:rPr>
        <w:t>)</w:t>
      </w:r>
    </w:p>
    <w:p w:rsidR="00120E89" w:rsidRPr="00F74525" w:rsidRDefault="00120E89" w:rsidP="00120E89">
      <w:pPr>
        <w:pStyle w:val="ListParagraph"/>
        <w:spacing w:before="100" w:beforeAutospacing="1"/>
        <w:rPr>
          <w:rFonts w:ascii="Tahoma" w:hAnsi="Tahoma" w:cs="Tahoma"/>
          <w:lang w:val="id-ID"/>
        </w:rPr>
      </w:pPr>
    </w:p>
    <w:p w:rsidR="00120E89" w:rsidRPr="00F74525" w:rsidRDefault="004752A2" w:rsidP="00120E89">
      <w:pPr>
        <w:pStyle w:val="ListParagraph"/>
        <w:numPr>
          <w:ilvl w:val="0"/>
          <w:numId w:val="2"/>
        </w:numPr>
        <w:spacing w:before="100" w:beforeAutospacing="1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>Jumlah jam kerja karyawan per bulan:</w:t>
      </w:r>
    </w:p>
    <w:p w:rsidR="004752A2" w:rsidRPr="00F74525" w:rsidRDefault="004752A2" w:rsidP="004752A2">
      <w:pPr>
        <w:pStyle w:val="ListParagraph"/>
        <w:numPr>
          <w:ilvl w:val="0"/>
          <w:numId w:val="5"/>
        </w:numPr>
        <w:spacing w:before="100" w:beforeAutospacing="1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>Staff</w:t>
      </w:r>
      <w:r w:rsidRPr="00F74525">
        <w:rPr>
          <w:rFonts w:ascii="Tahoma" w:hAnsi="Tahoma" w:cs="Tahoma"/>
          <w:lang w:val="id-ID"/>
        </w:rPr>
        <w:tab/>
        <w:t xml:space="preserve"> : 28 x 167 jam</w:t>
      </w:r>
      <w:r w:rsidRPr="00F74525">
        <w:rPr>
          <w:rFonts w:ascii="Tahoma" w:hAnsi="Tahoma" w:cs="Tahoma"/>
          <w:lang w:val="id-ID"/>
        </w:rPr>
        <w:tab/>
      </w:r>
      <w:r w:rsidR="00235631"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>= 4.676 Jam</w:t>
      </w:r>
    </w:p>
    <w:p w:rsidR="004752A2" w:rsidRPr="00F74525" w:rsidRDefault="004752A2" w:rsidP="004752A2">
      <w:pPr>
        <w:pStyle w:val="ListParagraph"/>
        <w:numPr>
          <w:ilvl w:val="0"/>
          <w:numId w:val="5"/>
        </w:numPr>
        <w:spacing w:before="100" w:beforeAutospacing="1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>Non staff</w:t>
      </w:r>
      <w:r w:rsidRPr="00F74525">
        <w:rPr>
          <w:rFonts w:ascii="Tahoma" w:hAnsi="Tahoma" w:cs="Tahoma"/>
          <w:lang w:val="id-ID"/>
        </w:rPr>
        <w:tab/>
        <w:t xml:space="preserve"> : 2 x 167 jam</w:t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  <w:t>=</w:t>
      </w:r>
      <w:r w:rsidRPr="00F74525">
        <w:rPr>
          <w:rFonts w:ascii="Tahoma" w:hAnsi="Tahoma" w:cs="Tahoma"/>
          <w:u w:val="single"/>
          <w:lang w:val="id-ID"/>
        </w:rPr>
        <w:t xml:space="preserve">    334 Jam</w:t>
      </w:r>
      <w:r w:rsidR="00235631" w:rsidRPr="00F74525">
        <w:rPr>
          <w:rFonts w:ascii="Tahoma" w:hAnsi="Tahoma" w:cs="Tahoma"/>
          <w:u w:val="single"/>
          <w:lang w:val="id-ID"/>
        </w:rPr>
        <w:t xml:space="preserve"> </w:t>
      </w:r>
      <w:r w:rsidRPr="00F74525">
        <w:rPr>
          <w:rFonts w:ascii="Tahoma" w:hAnsi="Tahoma" w:cs="Tahoma"/>
          <w:u w:val="single"/>
          <w:lang w:val="id-ID"/>
        </w:rPr>
        <w:t>+</w:t>
      </w:r>
    </w:p>
    <w:p w:rsidR="004752A2" w:rsidRPr="00F74525" w:rsidRDefault="00E22882" w:rsidP="00E22882">
      <w:pPr>
        <w:pStyle w:val="ListParagraph"/>
        <w:spacing w:before="100" w:beforeAutospacing="1"/>
        <w:ind w:left="2880" w:firstLine="720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 xml:space="preserve">Jumlah </w:t>
      </w:r>
      <w:r w:rsidRPr="00F74525">
        <w:rPr>
          <w:rFonts w:ascii="Tahoma" w:hAnsi="Tahoma" w:cs="Tahoma"/>
          <w:lang w:val="id-ID"/>
        </w:rPr>
        <w:tab/>
      </w:r>
      <w:r w:rsidR="00235631" w:rsidRPr="00F74525">
        <w:rPr>
          <w:rFonts w:ascii="Tahoma" w:hAnsi="Tahoma" w:cs="Tahoma"/>
          <w:lang w:val="id-ID"/>
        </w:rPr>
        <w:t>= 5</w:t>
      </w:r>
      <w:r w:rsidR="00F74525">
        <w:rPr>
          <w:rFonts w:ascii="Tahoma" w:hAnsi="Tahoma" w:cs="Tahoma"/>
          <w:lang w:val="id-ID"/>
        </w:rPr>
        <w:t>.</w:t>
      </w:r>
      <w:r w:rsidR="00235631" w:rsidRPr="00F74525">
        <w:rPr>
          <w:rFonts w:ascii="Tahoma" w:hAnsi="Tahoma" w:cs="Tahoma"/>
          <w:lang w:val="id-ID"/>
        </w:rPr>
        <w:t>010 Jam</w:t>
      </w:r>
    </w:p>
    <w:p w:rsidR="00235631" w:rsidRPr="00F74525" w:rsidRDefault="00235631" w:rsidP="00235631">
      <w:pPr>
        <w:pStyle w:val="ListParagraph"/>
        <w:spacing w:before="100" w:beforeAutospacing="1"/>
        <w:ind w:left="2880"/>
        <w:rPr>
          <w:rFonts w:ascii="Tahoma" w:hAnsi="Tahoma" w:cs="Tahoma"/>
          <w:lang w:val="id-ID"/>
        </w:rPr>
      </w:pPr>
    </w:p>
    <w:p w:rsidR="004752A2" w:rsidRPr="00F74525" w:rsidRDefault="00235631" w:rsidP="00120E89">
      <w:pPr>
        <w:pStyle w:val="ListParagraph"/>
        <w:numPr>
          <w:ilvl w:val="0"/>
          <w:numId w:val="2"/>
        </w:numPr>
        <w:spacing w:before="100" w:beforeAutospacing="1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 xml:space="preserve">Jumlah jam kerja lembur karyawan / bulan </w:t>
      </w:r>
      <w:r w:rsidRPr="00F74525">
        <w:rPr>
          <w:rFonts w:ascii="Tahoma" w:hAnsi="Tahoma" w:cs="Tahoma"/>
          <w:lang w:val="id-ID"/>
        </w:rPr>
        <w:tab/>
        <w:t>= ...... Jam</w:t>
      </w:r>
    </w:p>
    <w:p w:rsidR="00235631" w:rsidRPr="00F74525" w:rsidRDefault="00235631" w:rsidP="00235631">
      <w:pPr>
        <w:pStyle w:val="ListParagraph"/>
        <w:spacing w:before="100" w:beforeAutospacing="1"/>
        <w:rPr>
          <w:rFonts w:ascii="Tahoma" w:hAnsi="Tahoma" w:cs="Tahoma"/>
          <w:lang w:val="id-ID"/>
        </w:rPr>
      </w:pPr>
    </w:p>
    <w:p w:rsidR="00235631" w:rsidRPr="00F74525" w:rsidRDefault="00235631" w:rsidP="00235631">
      <w:pPr>
        <w:pStyle w:val="ListParagraph"/>
        <w:spacing w:before="100" w:beforeAutospacing="1"/>
        <w:rPr>
          <w:rFonts w:ascii="Tahoma" w:hAnsi="Tahoma" w:cs="Tahoma"/>
          <w:lang w:val="id-ID"/>
        </w:rPr>
      </w:pPr>
    </w:p>
    <w:p w:rsidR="00235631" w:rsidRPr="00F74525" w:rsidRDefault="00235631" w:rsidP="00120E89">
      <w:pPr>
        <w:pStyle w:val="ListParagraph"/>
        <w:numPr>
          <w:ilvl w:val="0"/>
          <w:numId w:val="2"/>
        </w:numPr>
        <w:spacing w:before="100" w:beforeAutospacing="1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>Jumlah jam kerja seluruh karyawan:</w:t>
      </w:r>
    </w:p>
    <w:p w:rsidR="00235631" w:rsidRPr="00F74525" w:rsidRDefault="00235631" w:rsidP="00235631">
      <w:pPr>
        <w:pStyle w:val="ListParagraph"/>
        <w:spacing w:before="100" w:beforeAutospacing="1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>Jumlah C</w:t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  <w:t>= 5</w:t>
      </w:r>
      <w:r w:rsidR="00F74525">
        <w:rPr>
          <w:rFonts w:ascii="Tahoma" w:hAnsi="Tahoma" w:cs="Tahoma"/>
          <w:lang w:val="id-ID"/>
        </w:rPr>
        <w:t>.</w:t>
      </w:r>
      <w:r w:rsidRPr="00F74525">
        <w:rPr>
          <w:rFonts w:ascii="Tahoma" w:hAnsi="Tahoma" w:cs="Tahoma"/>
          <w:lang w:val="id-ID"/>
        </w:rPr>
        <w:t xml:space="preserve">010 </w:t>
      </w:r>
      <w:r w:rsidR="00F74525">
        <w:rPr>
          <w:rFonts w:ascii="Tahoma" w:hAnsi="Tahoma" w:cs="Tahoma"/>
          <w:lang w:val="id-ID"/>
        </w:rPr>
        <w:t xml:space="preserve"> </w:t>
      </w:r>
      <w:r w:rsidRPr="00F74525">
        <w:rPr>
          <w:rFonts w:ascii="Tahoma" w:hAnsi="Tahoma" w:cs="Tahoma"/>
          <w:lang w:val="id-ID"/>
        </w:rPr>
        <w:t>Jam</w:t>
      </w:r>
    </w:p>
    <w:p w:rsidR="00235631" w:rsidRPr="00F74525" w:rsidRDefault="00235631" w:rsidP="00235631">
      <w:pPr>
        <w:pStyle w:val="ListParagraph"/>
        <w:spacing w:before="100" w:beforeAutospacing="1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>Jumlah D</w:t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  <w:t xml:space="preserve">= </w:t>
      </w:r>
      <w:r w:rsidRPr="00F74525">
        <w:rPr>
          <w:rFonts w:ascii="Tahoma" w:hAnsi="Tahoma" w:cs="Tahoma"/>
          <w:u w:val="single"/>
          <w:lang w:val="id-ID"/>
        </w:rPr>
        <w:t xml:space="preserve">........ </w:t>
      </w:r>
      <w:r w:rsidR="00F74525">
        <w:rPr>
          <w:rFonts w:ascii="Tahoma" w:hAnsi="Tahoma" w:cs="Tahoma"/>
          <w:u w:val="single"/>
          <w:lang w:val="id-ID"/>
        </w:rPr>
        <w:t xml:space="preserve"> </w:t>
      </w:r>
      <w:r w:rsidRPr="00F74525">
        <w:rPr>
          <w:rFonts w:ascii="Tahoma" w:hAnsi="Tahoma" w:cs="Tahoma"/>
          <w:u w:val="single"/>
          <w:lang w:val="id-ID"/>
        </w:rPr>
        <w:t>Jam +</w:t>
      </w:r>
    </w:p>
    <w:p w:rsidR="00235631" w:rsidRPr="00F74525" w:rsidRDefault="00F74525" w:rsidP="00235631">
      <w:pPr>
        <w:pStyle w:val="ListParagraph"/>
        <w:spacing w:before="100" w:beforeAutospacing="1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>Jumlah</w:t>
      </w:r>
      <w:r>
        <w:rPr>
          <w:rFonts w:ascii="Tahoma" w:hAnsi="Tahoma" w:cs="Tahoma"/>
          <w:lang w:val="id-ID"/>
        </w:rPr>
        <w:tab/>
        <w:t xml:space="preserve">= ......... </w:t>
      </w:r>
      <w:r w:rsidR="00E22882" w:rsidRPr="00F74525">
        <w:rPr>
          <w:rFonts w:ascii="Tahoma" w:hAnsi="Tahoma" w:cs="Tahoma"/>
          <w:lang w:val="id-ID"/>
        </w:rPr>
        <w:t>Jam</w:t>
      </w:r>
    </w:p>
    <w:p w:rsidR="00E22882" w:rsidRPr="00F74525" w:rsidRDefault="00E22882" w:rsidP="00235631">
      <w:pPr>
        <w:pStyle w:val="ListParagraph"/>
        <w:spacing w:before="100" w:beforeAutospacing="1"/>
        <w:rPr>
          <w:rFonts w:ascii="Tahoma" w:hAnsi="Tahoma" w:cs="Tahoma"/>
          <w:lang w:val="id-ID"/>
        </w:rPr>
      </w:pPr>
    </w:p>
    <w:p w:rsidR="00235631" w:rsidRPr="00F74525" w:rsidRDefault="00235631" w:rsidP="00120E89">
      <w:pPr>
        <w:pStyle w:val="ListParagraph"/>
        <w:numPr>
          <w:ilvl w:val="0"/>
          <w:numId w:val="2"/>
        </w:numPr>
        <w:spacing w:before="100" w:beforeAutospacing="1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 xml:space="preserve">Jumlah jam kerja hilang </w:t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  <w:t>= .......... Jam</w:t>
      </w:r>
    </w:p>
    <w:p w:rsidR="00235631" w:rsidRPr="00F74525" w:rsidRDefault="00235631" w:rsidP="00235631">
      <w:pPr>
        <w:pStyle w:val="ListParagraph"/>
        <w:spacing w:before="100" w:beforeAutospacing="1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>(Akibat sakit, izin, cuti dll)</w:t>
      </w:r>
    </w:p>
    <w:p w:rsidR="00235631" w:rsidRPr="00F74525" w:rsidRDefault="00235631" w:rsidP="00235631">
      <w:pPr>
        <w:pStyle w:val="ListParagraph"/>
        <w:spacing w:before="100" w:beforeAutospacing="1"/>
        <w:rPr>
          <w:rFonts w:ascii="Tahoma" w:hAnsi="Tahoma" w:cs="Tahoma"/>
          <w:lang w:val="id-ID"/>
        </w:rPr>
      </w:pPr>
    </w:p>
    <w:p w:rsidR="00235631" w:rsidRPr="00F74525" w:rsidRDefault="00235631" w:rsidP="00120E89">
      <w:pPr>
        <w:pStyle w:val="ListParagraph"/>
        <w:numPr>
          <w:ilvl w:val="0"/>
          <w:numId w:val="2"/>
        </w:numPr>
        <w:spacing w:before="100" w:beforeAutospacing="1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>Jumlah jam kerja sebenarnya</w:t>
      </w:r>
      <w:r w:rsidR="00F74525">
        <w:rPr>
          <w:rFonts w:ascii="Tahoma" w:hAnsi="Tahoma" w:cs="Tahoma"/>
          <w:lang w:val="id-ID"/>
        </w:rPr>
        <w:t xml:space="preserve"> ( E – F )</w:t>
      </w:r>
      <w:r w:rsidR="00F74525">
        <w:rPr>
          <w:rFonts w:ascii="Tahoma" w:hAnsi="Tahoma" w:cs="Tahoma"/>
          <w:lang w:val="id-ID"/>
        </w:rPr>
        <w:tab/>
      </w:r>
      <w:r w:rsidR="00540877">
        <w:rPr>
          <w:rFonts w:ascii="Tahoma" w:hAnsi="Tahoma" w:cs="Tahoma"/>
          <w:lang w:val="id-ID"/>
        </w:rPr>
        <w:t>= ............</w:t>
      </w:r>
      <w:r w:rsidR="00E22882" w:rsidRPr="00F74525">
        <w:rPr>
          <w:rFonts w:ascii="Tahoma" w:hAnsi="Tahoma" w:cs="Tahoma"/>
          <w:lang w:val="id-ID"/>
        </w:rPr>
        <w:t>Jam</w:t>
      </w:r>
      <w:r w:rsidRPr="00F74525">
        <w:rPr>
          <w:rFonts w:ascii="Tahoma" w:hAnsi="Tahoma" w:cs="Tahoma"/>
          <w:lang w:val="id-ID"/>
        </w:rPr>
        <w:t xml:space="preserve"> </w:t>
      </w:r>
    </w:p>
    <w:p w:rsidR="00120E89" w:rsidRPr="00F74525" w:rsidRDefault="00120E89" w:rsidP="00120E89">
      <w:pPr>
        <w:pStyle w:val="ListParagraph"/>
        <w:spacing w:before="100" w:beforeAutospacing="1"/>
        <w:ind w:left="1080"/>
        <w:rPr>
          <w:rFonts w:ascii="Tahoma" w:hAnsi="Tahoma" w:cs="Tahoma"/>
          <w:lang w:val="id-ID"/>
        </w:rPr>
      </w:pPr>
    </w:p>
    <w:p w:rsidR="00E22882" w:rsidRPr="00F74525" w:rsidRDefault="00E22882" w:rsidP="00E22882">
      <w:pPr>
        <w:spacing w:before="100" w:beforeAutospacing="1"/>
        <w:ind w:left="6480"/>
        <w:rPr>
          <w:rFonts w:ascii="Tahoma" w:hAnsi="Tahoma" w:cs="Tahoma"/>
          <w:lang w:val="id-ID"/>
        </w:rPr>
      </w:pPr>
    </w:p>
    <w:p w:rsidR="00120E89" w:rsidRPr="00F74525" w:rsidRDefault="00540877" w:rsidP="00E22882">
      <w:pPr>
        <w:ind w:left="576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   </w:t>
      </w:r>
      <w:r w:rsidR="00E22882" w:rsidRPr="00F74525">
        <w:rPr>
          <w:rFonts w:ascii="Tahoma" w:hAnsi="Tahoma" w:cs="Tahoma"/>
          <w:lang w:val="id-ID"/>
        </w:rPr>
        <w:t>Sidoarjo, ... November 2020</w:t>
      </w:r>
    </w:p>
    <w:p w:rsidR="005F4DBC" w:rsidRPr="00F74525" w:rsidRDefault="00E22882" w:rsidP="00E22882">
      <w:pPr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  <w:t xml:space="preserve">    Yang Melaporkan</w:t>
      </w:r>
    </w:p>
    <w:p w:rsidR="00E22882" w:rsidRPr="00F74525" w:rsidRDefault="00E22882" w:rsidP="00E22882">
      <w:pPr>
        <w:rPr>
          <w:rFonts w:ascii="Tahoma" w:hAnsi="Tahoma" w:cs="Tahoma"/>
          <w:lang w:val="id-ID"/>
        </w:rPr>
      </w:pPr>
    </w:p>
    <w:p w:rsidR="00E22882" w:rsidRPr="00F74525" w:rsidRDefault="00E22882" w:rsidP="00E22882">
      <w:pPr>
        <w:rPr>
          <w:rFonts w:ascii="Tahoma" w:hAnsi="Tahoma" w:cs="Tahoma"/>
          <w:lang w:val="id-ID"/>
        </w:rPr>
      </w:pPr>
    </w:p>
    <w:p w:rsidR="00E22882" w:rsidRPr="00F74525" w:rsidRDefault="00E22882" w:rsidP="00E22882">
      <w:pPr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</w:p>
    <w:p w:rsidR="00E22882" w:rsidRPr="00F74525" w:rsidRDefault="00E22882" w:rsidP="00540877">
      <w:pPr>
        <w:jc w:val="right"/>
        <w:rPr>
          <w:rFonts w:ascii="Tahoma" w:hAnsi="Tahoma" w:cs="Tahoma"/>
          <w:lang w:val="id-ID"/>
        </w:rPr>
      </w:pP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</w:r>
      <w:r w:rsidRPr="00F74525">
        <w:rPr>
          <w:rFonts w:ascii="Tahoma" w:hAnsi="Tahoma" w:cs="Tahoma"/>
          <w:lang w:val="id-ID"/>
        </w:rPr>
        <w:tab/>
        <w:t xml:space="preserve">         (..........................................)</w:t>
      </w:r>
    </w:p>
    <w:sectPr w:rsidR="00E22882" w:rsidRPr="00F74525" w:rsidSect="00D060F9">
      <w:headerReference w:type="default" r:id="rId8"/>
      <w:footerReference w:type="default" r:id="rId9"/>
      <w:pgSz w:w="11920" w:h="16840"/>
      <w:pgMar w:top="1440" w:right="1440" w:bottom="1440" w:left="1440" w:header="170" w:footer="26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525" w:rsidRDefault="00F74525">
      <w:r>
        <w:separator/>
      </w:r>
    </w:p>
  </w:endnote>
  <w:endnote w:type="continuationSeparator" w:id="0">
    <w:p w:rsidR="00F74525" w:rsidRDefault="00F74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525" w:rsidRPr="00A71FF3" w:rsidRDefault="00F74525" w:rsidP="00F74525">
    <w:pPr>
      <w:autoSpaceDE w:val="0"/>
      <w:autoSpaceDN w:val="0"/>
      <w:adjustRightInd w:val="0"/>
      <w:spacing w:line="240" w:lineRule="atLeast"/>
      <w:ind w:left="-993"/>
      <w:rPr>
        <w:rFonts w:ascii="Tahoma" w:hAnsi="Tahoma" w:cs="Tahoma"/>
        <w:b/>
        <w:bCs/>
        <w:color w:val="404040"/>
        <w:sz w:val="14"/>
        <w:szCs w:val="14"/>
        <w:lang w:val="id-ID"/>
      </w:rPr>
    </w:pPr>
    <w:r w:rsidRPr="00A71FF3">
      <w:rPr>
        <w:rFonts w:ascii="Tahoma" w:hAnsi="Tahoma" w:cs="Tahoma"/>
        <w:b/>
        <w:bCs/>
        <w:color w:val="404040"/>
        <w:sz w:val="14"/>
        <w:szCs w:val="14"/>
        <w:lang w:val="x-none"/>
      </w:rPr>
      <w:t xml:space="preserve">Head Office &amp; Workshop </w:t>
    </w:r>
    <w:r w:rsidRPr="00A71FF3">
      <w:rPr>
        <w:rFonts w:ascii="Tahoma" w:hAnsi="Tahoma" w:cs="Tahoma"/>
        <w:b/>
        <w:bCs/>
        <w:color w:val="404040"/>
        <w:sz w:val="14"/>
        <w:szCs w:val="14"/>
        <w:lang w:val="id-ID"/>
      </w:rPr>
      <w:t>:</w:t>
    </w:r>
  </w:p>
  <w:p w:rsidR="00F74525" w:rsidRPr="002C2B99" w:rsidRDefault="00F74525" w:rsidP="00F74525">
    <w:pPr>
      <w:autoSpaceDE w:val="0"/>
      <w:autoSpaceDN w:val="0"/>
      <w:adjustRightInd w:val="0"/>
      <w:ind w:left="-993" w:right="-226"/>
      <w:rPr>
        <w:rFonts w:ascii="Tahoma" w:hAnsi="Tahoma" w:cs="Tahoma"/>
        <w:bCs/>
        <w:color w:val="404040"/>
        <w:sz w:val="14"/>
        <w:szCs w:val="14"/>
        <w:lang w:val="id-ID"/>
      </w:rPr>
    </w:pP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KOMPLEK PERGUDANGAN 88 BLOK C5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 xml:space="preserve"> 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-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 xml:space="preserve"> C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7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 xml:space="preserve">                      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ab/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ab/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ab/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ab/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ab/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ab/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ab/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ab/>
      <w:t xml:space="preserve">                       </w:t>
    </w:r>
  </w:p>
  <w:p w:rsidR="00F74525" w:rsidRPr="002C2B99" w:rsidRDefault="00F74525" w:rsidP="00F74525">
    <w:pPr>
      <w:tabs>
        <w:tab w:val="left" w:pos="7755"/>
      </w:tabs>
      <w:autoSpaceDE w:val="0"/>
      <w:autoSpaceDN w:val="0"/>
      <w:adjustRightInd w:val="0"/>
      <w:ind w:left="-993" w:right="-284"/>
      <w:rPr>
        <w:rFonts w:ascii="Tahoma" w:hAnsi="Tahoma" w:cs="Tahoma"/>
        <w:bCs/>
        <w:color w:val="404040"/>
        <w:sz w:val="14"/>
        <w:szCs w:val="14"/>
        <w:lang w:val="id-ID"/>
      </w:rPr>
    </w:pP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 xml:space="preserve">Jl. Raya Sedati 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 xml:space="preserve">Gede </w:t>
    </w:r>
    <w:r>
      <w:rPr>
        <w:rFonts w:ascii="Tahoma" w:hAnsi="Tahoma" w:cs="Tahoma"/>
        <w:bCs/>
        <w:color w:val="404040"/>
        <w:sz w:val="14"/>
        <w:szCs w:val="14"/>
        <w:lang w:val="x-none"/>
      </w:rPr>
      <w:t xml:space="preserve">No.88 Sidoarjo, East Java </w:t>
    </w:r>
    <w:r>
      <w:rPr>
        <w:rFonts w:ascii="Tahoma" w:hAnsi="Tahoma" w:cs="Tahoma"/>
        <w:bCs/>
        <w:color w:val="404040"/>
        <w:sz w:val="14"/>
        <w:szCs w:val="14"/>
        <w:lang w:val="id-ID"/>
      </w:rPr>
      <w:t>-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 xml:space="preserve"> Indonesia, 61253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 xml:space="preserve">                                                                                                                                                                 </w:t>
    </w:r>
  </w:p>
  <w:p w:rsidR="00F74525" w:rsidRPr="002C2B99" w:rsidRDefault="00F74525" w:rsidP="00F74525">
    <w:pPr>
      <w:tabs>
        <w:tab w:val="left" w:pos="7755"/>
      </w:tabs>
      <w:autoSpaceDE w:val="0"/>
      <w:autoSpaceDN w:val="0"/>
      <w:adjustRightInd w:val="0"/>
      <w:ind w:left="-993" w:right="-283"/>
      <w:rPr>
        <w:rFonts w:ascii="Tahoma" w:hAnsi="Tahoma" w:cs="Tahoma"/>
        <w:bCs/>
        <w:color w:val="404040"/>
        <w:sz w:val="14"/>
        <w:szCs w:val="14"/>
        <w:lang w:val="id-ID"/>
      </w:rPr>
    </w:pP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Phone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>: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+62 31 8690099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 xml:space="preserve"> 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(Hunting),+62 31 869007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 xml:space="preserve">8. 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Fax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>: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+62 31 86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>8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0089</w:t>
    </w:r>
    <w:r>
      <w:rPr>
        <w:rFonts w:ascii="Tahoma" w:hAnsi="Tahoma" w:cs="Tahoma"/>
        <w:bCs/>
        <w:color w:val="404040"/>
        <w:sz w:val="14"/>
        <w:szCs w:val="14"/>
        <w:lang w:val="id-ID"/>
      </w:rPr>
      <w:t>,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 xml:space="preserve"> 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Email: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 xml:space="preserve"> </w:t>
    </w:r>
    <w:r w:rsidRPr="002C2B99">
      <w:rPr>
        <w:rFonts w:ascii="Tahoma" w:hAnsi="Tahoma" w:cs="Tahoma"/>
        <w:bCs/>
        <w:color w:val="0000CC"/>
        <w:sz w:val="14"/>
        <w:szCs w:val="14"/>
        <w:u w:val="single"/>
        <w:lang w:val="x-none"/>
      </w:rPr>
      <w:t>inspection@aqu</w:t>
    </w:r>
    <w:r w:rsidRPr="002C2B99">
      <w:rPr>
        <w:rFonts w:ascii="Tahoma" w:hAnsi="Tahoma" w:cs="Tahoma"/>
        <w:bCs/>
        <w:color w:val="0000CC"/>
        <w:sz w:val="14"/>
        <w:szCs w:val="14"/>
        <w:u w:val="single"/>
        <w:lang w:val="id-ID"/>
      </w:rPr>
      <w:t>a</w:t>
    </w:r>
    <w:r w:rsidRPr="002C2B99">
      <w:rPr>
        <w:rFonts w:ascii="Tahoma" w:hAnsi="Tahoma" w:cs="Tahoma"/>
        <w:bCs/>
        <w:color w:val="0000CC"/>
        <w:sz w:val="14"/>
        <w:szCs w:val="14"/>
        <w:u w:val="single"/>
        <w:lang w:val="x-none"/>
      </w:rPr>
      <w:t>marine</w:t>
    </w:r>
    <w:r w:rsidRPr="002C2B99">
      <w:rPr>
        <w:rFonts w:ascii="Tahoma" w:hAnsi="Tahoma" w:cs="Tahoma"/>
        <w:bCs/>
        <w:color w:val="0000CC"/>
        <w:sz w:val="14"/>
        <w:szCs w:val="14"/>
        <w:u w:val="single"/>
        <w:lang w:val="id-ID"/>
      </w:rPr>
      <w:t>.id</w:t>
    </w:r>
    <w:r>
      <w:rPr>
        <w:rFonts w:ascii="Tahoma" w:hAnsi="Tahoma" w:cs="Tahoma"/>
        <w:bCs/>
        <w:color w:val="404040"/>
        <w:sz w:val="14"/>
        <w:szCs w:val="14"/>
        <w:lang w:val="id-ID"/>
      </w:rPr>
      <w:t>,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 xml:space="preserve"> </w:t>
    </w:r>
    <w:r w:rsidRPr="002C2B99">
      <w:rPr>
        <w:rFonts w:ascii="Tahoma" w:hAnsi="Tahoma" w:cs="Tahoma"/>
        <w:bCs/>
        <w:color w:val="404040"/>
        <w:sz w:val="14"/>
        <w:szCs w:val="14"/>
        <w:lang w:val="x-none"/>
      </w:rPr>
      <w:t>Web</w:t>
    </w:r>
    <w:r w:rsidRPr="002C2B99">
      <w:rPr>
        <w:rFonts w:ascii="Tahoma" w:hAnsi="Tahoma" w:cs="Tahoma"/>
        <w:bCs/>
        <w:sz w:val="14"/>
        <w:szCs w:val="14"/>
        <w:lang w:val="x-none"/>
      </w:rPr>
      <w:t xml:space="preserve">: </w:t>
    </w:r>
    <w:r w:rsidRPr="002C2B99">
      <w:rPr>
        <w:rFonts w:ascii="Tahoma" w:hAnsi="Tahoma" w:cs="Tahoma"/>
        <w:bCs/>
        <w:color w:val="0000CC"/>
        <w:sz w:val="14"/>
        <w:szCs w:val="14"/>
        <w:u w:val="single"/>
        <w:lang w:val="x-none"/>
      </w:rPr>
      <w:t>www.aquamarine</w:t>
    </w:r>
    <w:r w:rsidRPr="002C2B99">
      <w:rPr>
        <w:rFonts w:ascii="Tahoma" w:hAnsi="Tahoma" w:cs="Tahoma"/>
        <w:bCs/>
        <w:color w:val="0000CC"/>
        <w:sz w:val="14"/>
        <w:szCs w:val="14"/>
        <w:u w:val="single"/>
        <w:lang w:val="id-ID"/>
      </w:rPr>
      <w:t>.id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 xml:space="preserve"> </w:t>
    </w:r>
    <w:r>
      <w:rPr>
        <w:rFonts w:ascii="Tahoma" w:hAnsi="Tahoma" w:cs="Tahoma"/>
        <w:bCs/>
        <w:color w:val="404040"/>
        <w:sz w:val="14"/>
        <w:szCs w:val="14"/>
        <w:lang w:val="id-ID"/>
      </w:rPr>
      <w:t xml:space="preserve">        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 xml:space="preserve">                                                     </w:t>
    </w:r>
  </w:p>
  <w:p w:rsidR="00F74525" w:rsidRPr="002C2B99" w:rsidRDefault="00F74525" w:rsidP="00F74525">
    <w:pPr>
      <w:tabs>
        <w:tab w:val="left" w:pos="7755"/>
      </w:tabs>
      <w:autoSpaceDE w:val="0"/>
      <w:autoSpaceDN w:val="0"/>
      <w:adjustRightInd w:val="0"/>
      <w:spacing w:before="120"/>
      <w:ind w:left="-993" w:right="-1025"/>
      <w:rPr>
        <w:rFonts w:ascii="Tahoma" w:hAnsi="Tahoma" w:cs="Tahoma"/>
        <w:bCs/>
        <w:color w:val="404040"/>
        <w:sz w:val="14"/>
        <w:szCs w:val="14"/>
        <w:lang w:val="id-ID"/>
      </w:rPr>
    </w:pPr>
    <w:r w:rsidRPr="00A71FF3">
      <w:rPr>
        <w:rFonts w:ascii="Tahoma" w:hAnsi="Tahoma" w:cs="Tahoma"/>
        <w:b/>
        <w:bCs/>
        <w:color w:val="404040"/>
        <w:sz w:val="14"/>
        <w:szCs w:val="14"/>
        <w:lang w:val="id-ID"/>
      </w:rPr>
      <w:t>Main Branch Office :</w:t>
    </w:r>
    <w:r>
      <w:rPr>
        <w:rFonts w:ascii="Tahoma" w:hAnsi="Tahoma" w:cs="Tahoma"/>
        <w:bCs/>
        <w:color w:val="404040"/>
        <w:sz w:val="14"/>
        <w:szCs w:val="14"/>
        <w:lang w:val="id-ID"/>
      </w:rPr>
      <w:tab/>
    </w:r>
    <w:r>
      <w:rPr>
        <w:rFonts w:ascii="Tahoma" w:hAnsi="Tahoma" w:cs="Tahoma"/>
        <w:bCs/>
        <w:color w:val="404040"/>
        <w:sz w:val="14"/>
        <w:szCs w:val="14"/>
        <w:lang w:val="id-ID"/>
      </w:rPr>
      <w:tab/>
      <w:t xml:space="preserve">                                </w:t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>Approved:</w:t>
    </w:r>
  </w:p>
  <w:p w:rsidR="00F74525" w:rsidRDefault="00F74525" w:rsidP="00F74525">
    <w:pPr>
      <w:tabs>
        <w:tab w:val="left" w:pos="7755"/>
      </w:tabs>
      <w:autoSpaceDE w:val="0"/>
      <w:autoSpaceDN w:val="0"/>
      <w:adjustRightInd w:val="0"/>
      <w:ind w:left="-993"/>
      <w:rPr>
        <w:rFonts w:ascii="Tahoma" w:hAnsi="Tahoma" w:cs="Tahoma"/>
        <w:bCs/>
        <w:color w:val="404040"/>
        <w:sz w:val="14"/>
        <w:szCs w:val="14"/>
        <w:lang w:val="id-ID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02EC5C37" wp14:editId="409A62DA">
          <wp:simplePos x="0" y="0"/>
          <wp:positionH relativeFrom="column">
            <wp:posOffset>2406279</wp:posOffset>
          </wp:positionH>
          <wp:positionV relativeFrom="paragraph">
            <wp:posOffset>-2540</wp:posOffset>
          </wp:positionV>
          <wp:extent cx="3941445" cy="370840"/>
          <wp:effectExtent l="0" t="0" r="1905" b="0"/>
          <wp:wrapNone/>
          <wp:docPr id="1" name="Picture 1" descr="Logo Provide Rev 2019 -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1" descr="Logo Provide Rev 2019 -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144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 xml:space="preserve">BUNCIT BUSINESS CENTRE BLOK B-7 </w:t>
    </w:r>
  </w:p>
  <w:p w:rsidR="00F74525" w:rsidRPr="002C2B99" w:rsidRDefault="00F74525" w:rsidP="00F74525">
    <w:pPr>
      <w:tabs>
        <w:tab w:val="left" w:pos="7755"/>
      </w:tabs>
      <w:autoSpaceDE w:val="0"/>
      <w:autoSpaceDN w:val="0"/>
      <w:adjustRightInd w:val="0"/>
      <w:ind w:left="-993"/>
      <w:rPr>
        <w:rFonts w:ascii="Tahoma" w:hAnsi="Tahoma" w:cs="Tahoma"/>
        <w:bCs/>
        <w:color w:val="404040"/>
        <w:sz w:val="14"/>
        <w:szCs w:val="14"/>
        <w:lang w:val="id-ID"/>
      </w:rPr>
    </w:pPr>
    <w:r w:rsidRPr="002C2B99">
      <w:rPr>
        <w:rFonts w:ascii="Tahoma" w:hAnsi="Tahoma" w:cs="Tahoma"/>
        <w:bCs/>
        <w:color w:val="404040"/>
        <w:sz w:val="14"/>
        <w:szCs w:val="14"/>
        <w:lang w:val="id-ID"/>
      </w:rPr>
      <w:t xml:space="preserve">Jl. Warung Buncit Raya No.24 Jakarta - Indonesia </w:t>
    </w:r>
  </w:p>
  <w:p w:rsidR="00F74525" w:rsidRPr="00F74525" w:rsidRDefault="00F74525" w:rsidP="00F74525">
    <w:pPr>
      <w:tabs>
        <w:tab w:val="left" w:pos="7755"/>
      </w:tabs>
      <w:autoSpaceDE w:val="0"/>
      <w:autoSpaceDN w:val="0"/>
      <w:adjustRightInd w:val="0"/>
      <w:ind w:left="-993"/>
      <w:rPr>
        <w:rFonts w:ascii="Tahoma" w:hAnsi="Tahoma" w:cs="Tahoma"/>
        <w:bCs/>
        <w:color w:val="404040"/>
        <w:sz w:val="14"/>
        <w:szCs w:val="14"/>
        <w:lang w:val="id-ID"/>
      </w:rPr>
    </w:pPr>
    <w:r w:rsidRPr="00264594">
      <w:rPr>
        <w:rFonts w:ascii="Tahoma" w:hAnsi="Tahoma" w:cs="Tahoma"/>
        <w:bCs/>
        <w:color w:val="404040"/>
        <w:sz w:val="14"/>
        <w:szCs w:val="14"/>
        <w:lang w:val="id-ID"/>
      </w:rPr>
      <w:t>Telp: +62 21 7990243</w:t>
    </w:r>
    <w:r>
      <w:rPr>
        <w:rFonts w:ascii="Tahoma" w:hAnsi="Tahoma" w:cs="Tahoma"/>
        <w:bCs/>
        <w:color w:val="404040"/>
        <w:sz w:val="14"/>
        <w:szCs w:val="14"/>
        <w:lang w:val="id-ID"/>
      </w:rPr>
      <w:t>, Fax:+62 21 79198457,</w:t>
    </w:r>
    <w:r w:rsidRPr="00264594">
      <w:rPr>
        <w:rFonts w:ascii="Tahoma" w:hAnsi="Tahoma" w:cs="Tahoma"/>
        <w:bCs/>
        <w:color w:val="404040"/>
        <w:sz w:val="14"/>
        <w:szCs w:val="14"/>
        <w:lang w:val="id-ID"/>
      </w:rPr>
      <w:t xml:space="preserve"> Email: </w:t>
    </w:r>
    <w:r w:rsidRPr="00264594">
      <w:rPr>
        <w:rFonts w:ascii="Tahoma" w:hAnsi="Tahoma" w:cs="Tahoma"/>
        <w:bCs/>
        <w:color w:val="0000CC"/>
        <w:sz w:val="14"/>
        <w:szCs w:val="14"/>
        <w:u w:val="single"/>
        <w:lang w:val="id-ID"/>
      </w:rPr>
      <w:t>jkt@aquamarine.id</w:t>
    </w:r>
    <w:r w:rsidRPr="00264594">
      <w:rPr>
        <w:rFonts w:ascii="Tahoma" w:hAnsi="Tahoma" w:cs="Tahoma"/>
        <w:bCs/>
        <w:color w:val="404040"/>
        <w:sz w:val="14"/>
        <w:szCs w:val="14"/>
        <w:lang w:val="id-ID"/>
      </w:rPr>
      <w:t xml:space="preserve"> </w:t>
    </w:r>
    <w:r w:rsidRPr="00F74525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525" w:rsidRDefault="00F74525">
      <w:r>
        <w:separator/>
      </w:r>
    </w:p>
  </w:footnote>
  <w:footnote w:type="continuationSeparator" w:id="0">
    <w:p w:rsidR="00F74525" w:rsidRDefault="00F745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525" w:rsidRPr="005C27A0" w:rsidRDefault="00F74525" w:rsidP="00D04CE9">
    <w:pPr>
      <w:widowControl w:val="0"/>
      <w:tabs>
        <w:tab w:val="left" w:pos="9781"/>
      </w:tabs>
      <w:autoSpaceDE w:val="0"/>
      <w:autoSpaceDN w:val="0"/>
      <w:adjustRightInd w:val="0"/>
      <w:spacing w:line="200" w:lineRule="exact"/>
      <w:rPr>
        <w:sz w:val="20"/>
        <w:szCs w:val="20"/>
        <w:lang w:val="id-ID"/>
      </w:rPr>
    </w:pPr>
    <w:r>
      <w:rPr>
        <w:noProof/>
        <w:lang w:val="id-ID" w:eastAsia="id-ID"/>
      </w:rPr>
      <w:pict>
        <v:group id="_x0000_s2158" style="position:absolute;margin-left:-37.9pt;margin-top:2.85pt;width:528.7pt;height:54pt;z-index:251657216" coordorigin="243,495" coordsize="10574,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49" type="#_x0000_t75" style="position:absolute;left:7559;top:495;width:1799;height:1080">
            <v:imagedata r:id="rId1" o:title="RGB-IMCA-Logo-Member"/>
          </v:shape>
          <v:group id="_x0000_s2147" style="position:absolute;left:243;top:495;width:7069;height:997" coordorigin="1118,496" coordsize="7069,113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20" type="#_x0000_t32" style="position:absolute;left:2333;top:1525;width:5839;height:0" o:connectortype="straight" strokecolor="#03c" strokeweight="1.5pt">
              <o:lock v:ext="edit" aspectratio="t"/>
            </v:shape>
            <v:shape id="_x0000_s2116" type="#_x0000_t75" style="position:absolute;left:1118;top:496;width:1170;height:1137">
              <v:imagedata r:id="rId2" o:title=""/>
            </v:shape>
            <v:group id="_x0000_s2117" style="position:absolute;left:2348;top:780;width:5839;height:625" coordorigin="2376,995" coordsize="5837,650">
              <o:lock v:ext="edit" aspectratio="t"/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2118" type="#_x0000_t136" style="position:absolute;left:2376;top:1437;width:4731;height:208" fillcolor="#0d0d0d">
                <v:shadow color="#868686"/>
                <v:textpath style="font-family:&quot;Arial&quot;;v-text-kern:t" trim="t" fitpath="t" string="Underwater Construction and Marine Services"/>
                <o:lock v:ext="edit" aspectratio="t"/>
              </v:shape>
              <v:shape id="_x0000_s2119" type="#_x0000_t136" style="position:absolute;left:2376;top:995;width:5837;height:410" fillcolor="red" stroked="f" strokecolor="red">
                <v:shadow color="#868686"/>
                <v:textpath style="font-family:&quot;Stencil&quot;;font-weight:bold;v-text-kern:t" trim="t" fitpath="t" string="PT. AQUAMARINE DIVINDO INSPECTION"/>
                <o:lock v:ext="edit" aspectratio="t"/>
              </v:shape>
            </v:group>
          </v:group>
          <v:group id="_x0000_s2148" style="position:absolute;left:9284;top:495;width:1533;height:997" coordorigin="9338,526" coordsize="1533,1137">
            <v:shape id="_x0000_s2121" type="#_x0000_t136" style="position:absolute;left:10107;top:1519;width:764;height:144" fillcolor="black" stroked="f">
              <v:shadow color="#868686"/>
              <v:textpath style="font-family:&quot;Calibri&quot;;font-size:8pt;v-text-kern:t" trim="t" fitpath="t" string=" Certificate Number : 2015/0201&#10;I S O 9001 : 2008&#10;"/>
              <o:lock v:ext="edit" aspectratio="t"/>
            </v:shape>
            <v:shape id="_x0000_s2138" type="#_x0000_t75" style="position:absolute;left:9338;top:552;width:740;height:1111">
              <v:imagedata r:id="rId3" o:title="140101 - ADCI Aquamarine Logo"/>
            </v:shape>
            <v:shape id="_x0000_s2139" type="#_x0000_t75" style="position:absolute;left:10129;top:526;width:721;height:1010">
              <v:imagedata r:id="rId4" o:title="PAIR_AJA 2014 1"/>
            </v:shape>
          </v:group>
        </v:group>
      </w:pict>
    </w:r>
    <w:r>
      <w:rPr>
        <w:sz w:val="20"/>
        <w:szCs w:val="20"/>
        <w:lang w:val="id-ID"/>
      </w:rPr>
      <w:tab/>
    </w:r>
    <w:r>
      <w:rPr>
        <w:sz w:val="20"/>
        <w:szCs w:val="20"/>
        <w:lang w:val="id-ID"/>
      </w:rPr>
      <w:tab/>
    </w:r>
    <w:r>
      <w:rPr>
        <w:sz w:val="20"/>
        <w:szCs w:val="20"/>
        <w:lang w:val="id-ID"/>
      </w:rPr>
      <w:tab/>
    </w:r>
    <w:r>
      <w:rPr>
        <w:sz w:val="20"/>
        <w:szCs w:val="20"/>
        <w:lang w:val="id-ID"/>
      </w:rPr>
      <w:tab/>
    </w:r>
    <w:r>
      <w:rPr>
        <w:sz w:val="20"/>
        <w:szCs w:val="20"/>
        <w:lang w:val="id-ID"/>
      </w:rPr>
      <w:tab/>
    </w:r>
    <w:r>
      <w:rPr>
        <w:sz w:val="20"/>
        <w:szCs w:val="20"/>
        <w:lang w:val="id-ID"/>
      </w:rPr>
      <w:tab/>
    </w:r>
    <w:r>
      <w:rPr>
        <w:sz w:val="20"/>
        <w:szCs w:val="20"/>
        <w:lang w:val="id-ID"/>
      </w:rPr>
      <w:tab/>
    </w:r>
    <w:r>
      <w:rPr>
        <w:sz w:val="20"/>
        <w:szCs w:val="20"/>
        <w:lang w:val="id-ID"/>
      </w:rPr>
      <w:tab/>
    </w:r>
    <w:r>
      <w:rPr>
        <w:sz w:val="20"/>
        <w:szCs w:val="20"/>
        <w:lang w:val="id-ID"/>
      </w:rPr>
      <w:tab/>
    </w:r>
    <w:r>
      <w:rPr>
        <w:sz w:val="20"/>
        <w:szCs w:val="20"/>
        <w:lang w:val="id-ID"/>
      </w:rPr>
      <w:tab/>
    </w:r>
    <w:r>
      <w:rPr>
        <w:sz w:val="20"/>
        <w:szCs w:val="20"/>
        <w:lang w:val="id-ID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6793"/>
    <w:multiLevelType w:val="hybridMultilevel"/>
    <w:tmpl w:val="970890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9230C"/>
    <w:multiLevelType w:val="hybridMultilevel"/>
    <w:tmpl w:val="99A0098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05B"/>
    <w:multiLevelType w:val="hybridMultilevel"/>
    <w:tmpl w:val="2A7C5A8C"/>
    <w:lvl w:ilvl="0" w:tplc="ACAA8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EA30A8"/>
    <w:multiLevelType w:val="hybridMultilevel"/>
    <w:tmpl w:val="CA8038DC"/>
    <w:lvl w:ilvl="0" w:tplc="AC945E36">
      <w:start w:val="1"/>
      <w:numFmt w:val="bullet"/>
      <w:lvlText w:val="-"/>
      <w:lvlJc w:val="left"/>
      <w:pPr>
        <w:ind w:left="336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4">
    <w:nsid w:val="5E052977"/>
    <w:multiLevelType w:val="hybridMultilevel"/>
    <w:tmpl w:val="AA2ABACE"/>
    <w:lvl w:ilvl="0" w:tplc="F236A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793254"/>
    <w:multiLevelType w:val="hybridMultilevel"/>
    <w:tmpl w:val="0CD46B06"/>
    <w:lvl w:ilvl="0" w:tplc="1116E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160"/>
    <o:shapelayout v:ext="edit">
      <o:idmap v:ext="edit" data="2"/>
      <o:rules v:ext="edit">
        <o:r id="V:Rule2" type="connector" idref="#_x0000_s212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5F"/>
    <w:rsid w:val="00006345"/>
    <w:rsid w:val="00016C01"/>
    <w:rsid w:val="000278F2"/>
    <w:rsid w:val="00040241"/>
    <w:rsid w:val="00044A6D"/>
    <w:rsid w:val="000455D0"/>
    <w:rsid w:val="00047307"/>
    <w:rsid w:val="0006514A"/>
    <w:rsid w:val="000708CF"/>
    <w:rsid w:val="00093962"/>
    <w:rsid w:val="00120E89"/>
    <w:rsid w:val="00132552"/>
    <w:rsid w:val="00152A3C"/>
    <w:rsid w:val="00157D0F"/>
    <w:rsid w:val="00174B8A"/>
    <w:rsid w:val="00183F48"/>
    <w:rsid w:val="0018425B"/>
    <w:rsid w:val="00194436"/>
    <w:rsid w:val="001956DD"/>
    <w:rsid w:val="001A5431"/>
    <w:rsid w:val="001E560E"/>
    <w:rsid w:val="00202321"/>
    <w:rsid w:val="002069A5"/>
    <w:rsid w:val="00235631"/>
    <w:rsid w:val="00262D46"/>
    <w:rsid w:val="00264594"/>
    <w:rsid w:val="0029489A"/>
    <w:rsid w:val="002A5E0E"/>
    <w:rsid w:val="002B0FF2"/>
    <w:rsid w:val="002B2150"/>
    <w:rsid w:val="002B5FAD"/>
    <w:rsid w:val="002C2B99"/>
    <w:rsid w:val="002C4F19"/>
    <w:rsid w:val="002E534A"/>
    <w:rsid w:val="00306A01"/>
    <w:rsid w:val="00314BFC"/>
    <w:rsid w:val="00374FB0"/>
    <w:rsid w:val="003836F1"/>
    <w:rsid w:val="00392E47"/>
    <w:rsid w:val="00393A10"/>
    <w:rsid w:val="003A375B"/>
    <w:rsid w:val="003C3BCA"/>
    <w:rsid w:val="003D7A49"/>
    <w:rsid w:val="003E3F73"/>
    <w:rsid w:val="003E5FC4"/>
    <w:rsid w:val="003F4896"/>
    <w:rsid w:val="00407A4A"/>
    <w:rsid w:val="00422077"/>
    <w:rsid w:val="004278CA"/>
    <w:rsid w:val="00430E63"/>
    <w:rsid w:val="00436287"/>
    <w:rsid w:val="00447425"/>
    <w:rsid w:val="004727A2"/>
    <w:rsid w:val="004752A2"/>
    <w:rsid w:val="004965A8"/>
    <w:rsid w:val="004A050F"/>
    <w:rsid w:val="004A2968"/>
    <w:rsid w:val="004C1091"/>
    <w:rsid w:val="004C62FF"/>
    <w:rsid w:val="004E1B18"/>
    <w:rsid w:val="005000A8"/>
    <w:rsid w:val="00526BDA"/>
    <w:rsid w:val="00540877"/>
    <w:rsid w:val="0055090A"/>
    <w:rsid w:val="00566BD9"/>
    <w:rsid w:val="00574086"/>
    <w:rsid w:val="00581466"/>
    <w:rsid w:val="00581D41"/>
    <w:rsid w:val="0059635F"/>
    <w:rsid w:val="005A1775"/>
    <w:rsid w:val="005A30D0"/>
    <w:rsid w:val="005C20E9"/>
    <w:rsid w:val="005C27A0"/>
    <w:rsid w:val="005D1F89"/>
    <w:rsid w:val="005D38DE"/>
    <w:rsid w:val="005D7492"/>
    <w:rsid w:val="005F4509"/>
    <w:rsid w:val="005F4DBC"/>
    <w:rsid w:val="00600D3F"/>
    <w:rsid w:val="0060512A"/>
    <w:rsid w:val="00605E62"/>
    <w:rsid w:val="00606C53"/>
    <w:rsid w:val="006157BF"/>
    <w:rsid w:val="00636A99"/>
    <w:rsid w:val="00640B2F"/>
    <w:rsid w:val="0064106B"/>
    <w:rsid w:val="0065157A"/>
    <w:rsid w:val="00655B53"/>
    <w:rsid w:val="006562A9"/>
    <w:rsid w:val="00670485"/>
    <w:rsid w:val="0067187B"/>
    <w:rsid w:val="006718B2"/>
    <w:rsid w:val="00671EFB"/>
    <w:rsid w:val="006A2BBE"/>
    <w:rsid w:val="006A3504"/>
    <w:rsid w:val="006A4A29"/>
    <w:rsid w:val="006B2DFB"/>
    <w:rsid w:val="006D0DCF"/>
    <w:rsid w:val="006F2CE9"/>
    <w:rsid w:val="00701169"/>
    <w:rsid w:val="0070285D"/>
    <w:rsid w:val="00731AD3"/>
    <w:rsid w:val="00735D59"/>
    <w:rsid w:val="0074349F"/>
    <w:rsid w:val="007473FF"/>
    <w:rsid w:val="007570F7"/>
    <w:rsid w:val="00760523"/>
    <w:rsid w:val="007629CC"/>
    <w:rsid w:val="007679C2"/>
    <w:rsid w:val="0077523F"/>
    <w:rsid w:val="00775AA2"/>
    <w:rsid w:val="007847C1"/>
    <w:rsid w:val="007903AD"/>
    <w:rsid w:val="00795712"/>
    <w:rsid w:val="00795CDF"/>
    <w:rsid w:val="007A3D2E"/>
    <w:rsid w:val="007C5F31"/>
    <w:rsid w:val="007D4AA4"/>
    <w:rsid w:val="007D5DF8"/>
    <w:rsid w:val="007E1B72"/>
    <w:rsid w:val="007E73C5"/>
    <w:rsid w:val="00824975"/>
    <w:rsid w:val="00875DB3"/>
    <w:rsid w:val="00886DB2"/>
    <w:rsid w:val="00887634"/>
    <w:rsid w:val="008A007E"/>
    <w:rsid w:val="008A6894"/>
    <w:rsid w:val="008B1EF4"/>
    <w:rsid w:val="008B514F"/>
    <w:rsid w:val="008B51D2"/>
    <w:rsid w:val="008C52CF"/>
    <w:rsid w:val="008D3B62"/>
    <w:rsid w:val="008F13AC"/>
    <w:rsid w:val="009171B6"/>
    <w:rsid w:val="009219CD"/>
    <w:rsid w:val="00941ACF"/>
    <w:rsid w:val="00980D84"/>
    <w:rsid w:val="00984F97"/>
    <w:rsid w:val="009A3157"/>
    <w:rsid w:val="009A5E6E"/>
    <w:rsid w:val="009B1DBD"/>
    <w:rsid w:val="009B7C1E"/>
    <w:rsid w:val="009D0EBE"/>
    <w:rsid w:val="009D0F0B"/>
    <w:rsid w:val="009F2585"/>
    <w:rsid w:val="009F6D77"/>
    <w:rsid w:val="00A07FAB"/>
    <w:rsid w:val="00A63F1A"/>
    <w:rsid w:val="00A71FF3"/>
    <w:rsid w:val="00A850BA"/>
    <w:rsid w:val="00A916A6"/>
    <w:rsid w:val="00AB3642"/>
    <w:rsid w:val="00AB6812"/>
    <w:rsid w:val="00AC597A"/>
    <w:rsid w:val="00AC7B10"/>
    <w:rsid w:val="00B10584"/>
    <w:rsid w:val="00B132EC"/>
    <w:rsid w:val="00B320BA"/>
    <w:rsid w:val="00B33945"/>
    <w:rsid w:val="00B33ECA"/>
    <w:rsid w:val="00B35404"/>
    <w:rsid w:val="00B61770"/>
    <w:rsid w:val="00B75138"/>
    <w:rsid w:val="00B92A81"/>
    <w:rsid w:val="00BB0A38"/>
    <w:rsid w:val="00BD5BFC"/>
    <w:rsid w:val="00BE1A03"/>
    <w:rsid w:val="00BE34EC"/>
    <w:rsid w:val="00BE7165"/>
    <w:rsid w:val="00C115DF"/>
    <w:rsid w:val="00C158E0"/>
    <w:rsid w:val="00C217E7"/>
    <w:rsid w:val="00C4726E"/>
    <w:rsid w:val="00C5399B"/>
    <w:rsid w:val="00C53E1E"/>
    <w:rsid w:val="00C65742"/>
    <w:rsid w:val="00C96BBF"/>
    <w:rsid w:val="00CC062D"/>
    <w:rsid w:val="00CC0C73"/>
    <w:rsid w:val="00CD4223"/>
    <w:rsid w:val="00CE601B"/>
    <w:rsid w:val="00CF445B"/>
    <w:rsid w:val="00D04CE9"/>
    <w:rsid w:val="00D060F9"/>
    <w:rsid w:val="00D20CB0"/>
    <w:rsid w:val="00D248E2"/>
    <w:rsid w:val="00D26BD5"/>
    <w:rsid w:val="00D444D0"/>
    <w:rsid w:val="00D54D3C"/>
    <w:rsid w:val="00D824C5"/>
    <w:rsid w:val="00D91CA3"/>
    <w:rsid w:val="00DB2919"/>
    <w:rsid w:val="00DB77AB"/>
    <w:rsid w:val="00DD4438"/>
    <w:rsid w:val="00DE3776"/>
    <w:rsid w:val="00DE6945"/>
    <w:rsid w:val="00DF1D3B"/>
    <w:rsid w:val="00DF2DD4"/>
    <w:rsid w:val="00DF306C"/>
    <w:rsid w:val="00DF3656"/>
    <w:rsid w:val="00E177BA"/>
    <w:rsid w:val="00E22882"/>
    <w:rsid w:val="00E27E48"/>
    <w:rsid w:val="00E372F3"/>
    <w:rsid w:val="00E37430"/>
    <w:rsid w:val="00E84044"/>
    <w:rsid w:val="00E85E0F"/>
    <w:rsid w:val="00E87B10"/>
    <w:rsid w:val="00E91F6B"/>
    <w:rsid w:val="00EC2838"/>
    <w:rsid w:val="00EC30AF"/>
    <w:rsid w:val="00ED3C35"/>
    <w:rsid w:val="00F205D1"/>
    <w:rsid w:val="00F33B8A"/>
    <w:rsid w:val="00F35F81"/>
    <w:rsid w:val="00F47BD9"/>
    <w:rsid w:val="00F74525"/>
    <w:rsid w:val="00F80E6B"/>
    <w:rsid w:val="00FA31F8"/>
    <w:rsid w:val="00FB0D50"/>
    <w:rsid w:val="00FC0621"/>
    <w:rsid w:val="00FC244B"/>
    <w:rsid w:val="00FE08A8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56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956DD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1956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956DD"/>
    <w:rPr>
      <w:sz w:val="24"/>
      <w:szCs w:val="24"/>
      <w:lang w:val="en-GB" w:eastAsia="en-GB"/>
    </w:rPr>
  </w:style>
  <w:style w:type="character" w:styleId="Hyperlink">
    <w:name w:val="Hyperlink"/>
    <w:rsid w:val="00DE3776"/>
    <w:rPr>
      <w:color w:val="0000FF"/>
      <w:u w:val="single"/>
    </w:rPr>
  </w:style>
  <w:style w:type="character" w:customStyle="1" w:styleId="longtext1">
    <w:name w:val="long_text1"/>
    <w:rsid w:val="00393A10"/>
    <w:rPr>
      <w:sz w:val="13"/>
      <w:szCs w:val="13"/>
    </w:rPr>
  </w:style>
  <w:style w:type="paragraph" w:styleId="BodyText">
    <w:name w:val="Body Text"/>
    <w:basedOn w:val="Normal"/>
    <w:link w:val="BodyTextChar"/>
    <w:unhideWhenUsed/>
    <w:rsid w:val="007D4AA4"/>
    <w:pPr>
      <w:jc w:val="both"/>
    </w:pPr>
    <w:rPr>
      <w:rFonts w:ascii="Tahoma" w:hAnsi="Tahoma" w:cs="Tahoma"/>
      <w:sz w:val="22"/>
      <w:lang w:val="en-US" w:eastAsia="en-US"/>
    </w:rPr>
  </w:style>
  <w:style w:type="character" w:customStyle="1" w:styleId="BodyTextChar">
    <w:name w:val="Body Text Char"/>
    <w:link w:val="BodyText"/>
    <w:rsid w:val="007D4AA4"/>
    <w:rPr>
      <w:rFonts w:ascii="Tahoma" w:hAnsi="Tahoma" w:cs="Tahoma"/>
      <w:sz w:val="22"/>
      <w:szCs w:val="24"/>
      <w:lang w:val="en-US" w:eastAsia="en-US"/>
    </w:rPr>
  </w:style>
  <w:style w:type="table" w:styleId="TableGrid">
    <w:name w:val="Table Grid"/>
    <w:basedOn w:val="TableNormal"/>
    <w:rsid w:val="00DD4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E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56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956DD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1956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956DD"/>
    <w:rPr>
      <w:sz w:val="24"/>
      <w:szCs w:val="24"/>
      <w:lang w:val="en-GB" w:eastAsia="en-GB"/>
    </w:rPr>
  </w:style>
  <w:style w:type="character" w:styleId="Hyperlink">
    <w:name w:val="Hyperlink"/>
    <w:rsid w:val="00DE3776"/>
    <w:rPr>
      <w:color w:val="0000FF"/>
      <w:u w:val="single"/>
    </w:rPr>
  </w:style>
  <w:style w:type="character" w:customStyle="1" w:styleId="longtext1">
    <w:name w:val="long_text1"/>
    <w:rsid w:val="00393A10"/>
    <w:rPr>
      <w:sz w:val="13"/>
      <w:szCs w:val="13"/>
    </w:rPr>
  </w:style>
  <w:style w:type="paragraph" w:styleId="BodyText">
    <w:name w:val="Body Text"/>
    <w:basedOn w:val="Normal"/>
    <w:link w:val="BodyTextChar"/>
    <w:unhideWhenUsed/>
    <w:rsid w:val="007D4AA4"/>
    <w:pPr>
      <w:jc w:val="both"/>
    </w:pPr>
    <w:rPr>
      <w:rFonts w:ascii="Tahoma" w:hAnsi="Tahoma" w:cs="Tahoma"/>
      <w:sz w:val="22"/>
      <w:lang w:val="en-US" w:eastAsia="en-US"/>
    </w:rPr>
  </w:style>
  <w:style w:type="character" w:customStyle="1" w:styleId="BodyTextChar">
    <w:name w:val="Body Text Char"/>
    <w:link w:val="BodyText"/>
    <w:rsid w:val="007D4AA4"/>
    <w:rPr>
      <w:rFonts w:ascii="Tahoma" w:hAnsi="Tahoma" w:cs="Tahoma"/>
      <w:sz w:val="22"/>
      <w:szCs w:val="24"/>
      <w:lang w:val="en-US" w:eastAsia="en-US"/>
    </w:rPr>
  </w:style>
  <w:style w:type="table" w:styleId="TableGrid">
    <w:name w:val="Table Grid"/>
    <w:basedOn w:val="TableNormal"/>
    <w:rsid w:val="00DD4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669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OSS-ADM-005 Revision No. 0 Air Diving Manual</vt:lpstr>
    </vt:vector>
  </TitlesOfParts>
  <Company>Toshiba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OSS-ADM-005 Revision No. 0 Air Diving Manual</dc:title>
  <dc:subject>Chapter 5 - Surface Orientated Air DIving Procedures</dc:subject>
  <dc:creator>Rachmadi</dc:creator>
  <cp:keywords>Legal</cp:keywords>
  <dc:description>Document was created by {applicationname}, version: {version}</dc:description>
  <cp:lastModifiedBy>USER 05</cp:lastModifiedBy>
  <cp:revision>2</cp:revision>
  <cp:lastPrinted>2020-10-16T07:25:00Z</cp:lastPrinted>
  <dcterms:created xsi:type="dcterms:W3CDTF">2020-12-28T04:01:00Z</dcterms:created>
  <dcterms:modified xsi:type="dcterms:W3CDTF">2020-12-28T04:01:00Z</dcterms:modified>
</cp:coreProperties>
</file>