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AF561" w14:textId="77777777" w:rsidR="00361612" w:rsidRPr="003A34DD" w:rsidRDefault="005855DF" w:rsidP="003A34DD">
      <w:pPr>
        <w:jc w:val="center"/>
        <w:rPr>
          <w:b/>
          <w:bCs/>
          <w:sz w:val="32"/>
          <w:szCs w:val="32"/>
          <w:u w:val="single"/>
        </w:rPr>
      </w:pPr>
      <w:r w:rsidRPr="003A34DD">
        <w:rPr>
          <w:b/>
          <w:bCs/>
          <w:sz w:val="32"/>
          <w:szCs w:val="32"/>
          <w:u w:val="single"/>
        </w:rPr>
        <w:t>RAG Status Definitions (Current V Proposed)</w:t>
      </w:r>
    </w:p>
    <w:p w14:paraId="673456BD" w14:textId="77777777" w:rsidR="005855DF" w:rsidRPr="003A34DD" w:rsidRDefault="005855DF">
      <w:pPr>
        <w:rPr>
          <w:b/>
          <w:bCs/>
          <w:sz w:val="28"/>
          <w:szCs w:val="28"/>
        </w:rPr>
      </w:pPr>
      <w:r w:rsidRPr="003A34DD">
        <w:rPr>
          <w:b/>
          <w:bCs/>
          <w:sz w:val="28"/>
          <w:szCs w:val="28"/>
        </w:rPr>
        <w:t>Overall Delivery Confidence</w:t>
      </w:r>
    </w:p>
    <w:p w14:paraId="5DF07BF5" w14:textId="77777777" w:rsidR="005855DF" w:rsidRPr="003A34DD" w:rsidRDefault="005855DF">
      <w:pPr>
        <w:rPr>
          <w:b/>
          <w:bCs/>
          <w:sz w:val="24"/>
          <w:szCs w:val="24"/>
        </w:rPr>
      </w:pPr>
      <w:r w:rsidRPr="003A34DD">
        <w:rPr>
          <w:b/>
          <w:bCs/>
          <w:sz w:val="24"/>
          <w:szCs w:val="24"/>
        </w:rPr>
        <w:t>Current</w:t>
      </w:r>
    </w:p>
    <w:tbl>
      <w:tblPr>
        <w:tblW w:w="11460" w:type="dxa"/>
        <w:tblLook w:val="04A0" w:firstRow="1" w:lastRow="0" w:firstColumn="1" w:lastColumn="0" w:noHBand="0" w:noVBand="1"/>
      </w:tblPr>
      <w:tblGrid>
        <w:gridCol w:w="10400"/>
        <w:gridCol w:w="1060"/>
      </w:tblGrid>
      <w:tr w:rsidR="005855DF" w:rsidRPr="005855DF" w14:paraId="69CF0BE5" w14:textId="77777777" w:rsidTr="005855DF">
        <w:trPr>
          <w:trHeight w:val="285"/>
        </w:trPr>
        <w:tc>
          <w:tcPr>
            <w:tcW w:w="11460" w:type="dxa"/>
            <w:gridSpan w:val="2"/>
            <w:tcBorders>
              <w:top w:val="single" w:sz="8" w:space="0" w:color="auto"/>
              <w:left w:val="single" w:sz="8" w:space="0" w:color="auto"/>
              <w:bottom w:val="single" w:sz="8" w:space="0" w:color="auto"/>
              <w:right w:val="single" w:sz="8" w:space="0" w:color="000000"/>
            </w:tcBorders>
            <w:shd w:val="clear" w:color="000000" w:fill="1F497D"/>
            <w:vAlign w:val="center"/>
            <w:hideMark/>
          </w:tcPr>
          <w:p w14:paraId="6DD04409" w14:textId="77777777" w:rsidR="005855DF" w:rsidRPr="005855DF" w:rsidRDefault="005855DF" w:rsidP="005855DF">
            <w:pPr>
              <w:spacing w:after="0" w:line="240" w:lineRule="auto"/>
              <w:rPr>
                <w:rFonts w:ascii="Arial" w:eastAsia="Times New Roman" w:hAnsi="Arial" w:cs="Arial"/>
                <w:b/>
                <w:bCs/>
                <w:color w:val="FFFFFF"/>
                <w:lang w:eastAsia="en-GB"/>
              </w:rPr>
            </w:pPr>
            <w:r w:rsidRPr="005855DF">
              <w:rPr>
                <w:rFonts w:ascii="Arial" w:eastAsia="Times New Roman" w:hAnsi="Arial" w:cs="Arial"/>
                <w:b/>
                <w:bCs/>
                <w:color w:val="FFFFFF"/>
                <w:lang w:eastAsia="en-GB"/>
              </w:rPr>
              <w:t>Overall Delivery Confidence</w:t>
            </w:r>
          </w:p>
        </w:tc>
      </w:tr>
      <w:tr w:rsidR="005855DF" w:rsidRPr="005855DF" w14:paraId="07C4467E" w14:textId="77777777" w:rsidTr="005855DF">
        <w:trPr>
          <w:trHeight w:val="443"/>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47084F7F" w14:textId="77777777" w:rsidR="005855DF" w:rsidRPr="005855DF" w:rsidRDefault="005855DF" w:rsidP="005855DF">
            <w:pPr>
              <w:spacing w:after="0" w:line="240" w:lineRule="auto"/>
              <w:rPr>
                <w:rFonts w:ascii="Arial" w:eastAsia="Times New Roman" w:hAnsi="Arial" w:cs="Arial"/>
                <w:color w:val="000000"/>
                <w:sz w:val="17"/>
                <w:szCs w:val="17"/>
                <w:lang w:eastAsia="en-GB"/>
              </w:rPr>
            </w:pPr>
            <w:r w:rsidRPr="005855DF">
              <w:rPr>
                <w:rFonts w:ascii="Arial" w:eastAsia="Times New Roman" w:hAnsi="Arial" w:cs="Arial"/>
                <w:color w:val="000000"/>
                <w:sz w:val="17"/>
                <w:szCs w:val="17"/>
                <w:lang w:eastAsia="en-GB"/>
              </w:rPr>
              <w:t>Successful programme / project delivery appears unachievable. There are major issues which are not manageable. The project/programme may need re-baselining.</w:t>
            </w:r>
          </w:p>
        </w:tc>
        <w:tc>
          <w:tcPr>
            <w:tcW w:w="1060" w:type="dxa"/>
            <w:tcBorders>
              <w:top w:val="nil"/>
              <w:left w:val="nil"/>
              <w:bottom w:val="single" w:sz="8" w:space="0" w:color="auto"/>
              <w:right w:val="single" w:sz="8" w:space="0" w:color="auto"/>
            </w:tcBorders>
            <w:shd w:val="clear" w:color="000000" w:fill="FF0000"/>
            <w:vAlign w:val="center"/>
            <w:hideMark/>
          </w:tcPr>
          <w:p w14:paraId="24DE85EB" w14:textId="77777777" w:rsidR="005855DF" w:rsidRPr="005855DF" w:rsidRDefault="005855DF" w:rsidP="005855DF">
            <w:pPr>
              <w:spacing w:after="0" w:line="240" w:lineRule="auto"/>
              <w:jc w:val="center"/>
              <w:rPr>
                <w:rFonts w:ascii="Arial" w:eastAsia="Times New Roman" w:hAnsi="Arial" w:cs="Arial"/>
                <w:b/>
                <w:bCs/>
                <w:color w:val="FFFFFF"/>
                <w:sz w:val="20"/>
                <w:szCs w:val="20"/>
                <w:lang w:eastAsia="en-GB"/>
              </w:rPr>
            </w:pPr>
            <w:r w:rsidRPr="005855DF">
              <w:rPr>
                <w:rFonts w:ascii="Arial" w:eastAsia="Times New Roman" w:hAnsi="Arial" w:cs="Arial"/>
                <w:b/>
                <w:bCs/>
                <w:color w:val="FFFFFF"/>
                <w:sz w:val="20"/>
                <w:szCs w:val="20"/>
                <w:lang w:eastAsia="en-GB"/>
              </w:rPr>
              <w:t>R</w:t>
            </w:r>
          </w:p>
        </w:tc>
      </w:tr>
      <w:tr w:rsidR="005855DF" w:rsidRPr="005855DF" w14:paraId="1FF36BA2" w14:textId="77777777" w:rsidTr="005855DF">
        <w:trPr>
          <w:trHeight w:val="278"/>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0FD0F325" w14:textId="77777777" w:rsidR="005855DF" w:rsidRPr="005855DF" w:rsidRDefault="005855DF" w:rsidP="005855DF">
            <w:pPr>
              <w:spacing w:after="0" w:line="240" w:lineRule="auto"/>
              <w:rPr>
                <w:rFonts w:ascii="Arial" w:eastAsia="Times New Roman" w:hAnsi="Arial" w:cs="Arial"/>
                <w:color w:val="000000"/>
                <w:sz w:val="17"/>
                <w:szCs w:val="17"/>
                <w:lang w:eastAsia="en-GB"/>
              </w:rPr>
            </w:pPr>
            <w:r w:rsidRPr="005855DF">
              <w:rPr>
                <w:rFonts w:ascii="Arial" w:eastAsia="Times New Roman" w:hAnsi="Arial" w:cs="Arial"/>
                <w:color w:val="000000"/>
                <w:sz w:val="17"/>
                <w:szCs w:val="17"/>
                <w:lang w:eastAsia="en-GB"/>
              </w:rPr>
              <w:t>Successful programme / project delivery is in doubt. Urgent action needed to ensure significant risks and issues are managed.</w:t>
            </w:r>
          </w:p>
        </w:tc>
        <w:tc>
          <w:tcPr>
            <w:tcW w:w="1060" w:type="dxa"/>
            <w:tcBorders>
              <w:top w:val="nil"/>
              <w:left w:val="nil"/>
              <w:bottom w:val="single" w:sz="8" w:space="0" w:color="auto"/>
              <w:right w:val="single" w:sz="8" w:space="0" w:color="auto"/>
            </w:tcBorders>
            <w:shd w:val="clear" w:color="000000" w:fill="FF0000"/>
            <w:vAlign w:val="center"/>
            <w:hideMark/>
          </w:tcPr>
          <w:p w14:paraId="5E0C7BBA" w14:textId="77777777" w:rsidR="005855DF" w:rsidRPr="005855DF" w:rsidRDefault="005855DF" w:rsidP="005855DF">
            <w:pPr>
              <w:spacing w:after="0" w:line="240" w:lineRule="auto"/>
              <w:jc w:val="center"/>
              <w:rPr>
                <w:rFonts w:ascii="Arial" w:eastAsia="Times New Roman" w:hAnsi="Arial" w:cs="Arial"/>
                <w:b/>
                <w:bCs/>
                <w:color w:val="000000"/>
                <w:sz w:val="20"/>
                <w:szCs w:val="20"/>
                <w:lang w:eastAsia="en-GB"/>
              </w:rPr>
            </w:pPr>
            <w:r w:rsidRPr="005855DF">
              <w:rPr>
                <w:rFonts w:ascii="Arial" w:eastAsia="Times New Roman" w:hAnsi="Arial" w:cs="Arial"/>
                <w:b/>
                <w:bCs/>
                <w:color w:val="000000"/>
                <w:sz w:val="20"/>
                <w:szCs w:val="20"/>
                <w:lang w:eastAsia="en-GB"/>
              </w:rPr>
              <w:t>A/R</w:t>
            </w:r>
          </w:p>
        </w:tc>
      </w:tr>
      <w:tr w:rsidR="005855DF" w:rsidRPr="005855DF" w14:paraId="27DCC65F" w14:textId="77777777" w:rsidTr="005855DF">
        <w:trPr>
          <w:trHeight w:val="278"/>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5874F041" w14:textId="77777777" w:rsidR="005855DF" w:rsidRPr="005855DF" w:rsidRDefault="005855DF" w:rsidP="005855DF">
            <w:pPr>
              <w:spacing w:after="0" w:line="240" w:lineRule="auto"/>
              <w:rPr>
                <w:rFonts w:ascii="Arial" w:eastAsia="Times New Roman" w:hAnsi="Arial" w:cs="Arial"/>
                <w:color w:val="000000"/>
                <w:sz w:val="17"/>
                <w:szCs w:val="17"/>
                <w:lang w:eastAsia="en-GB"/>
              </w:rPr>
            </w:pPr>
            <w:r w:rsidRPr="005855DF">
              <w:rPr>
                <w:rFonts w:ascii="Arial" w:eastAsia="Times New Roman" w:hAnsi="Arial" w:cs="Arial"/>
                <w:color w:val="000000"/>
                <w:sz w:val="17"/>
                <w:szCs w:val="17"/>
                <w:lang w:eastAsia="en-GB"/>
              </w:rPr>
              <w:t xml:space="preserve">Successful programme / project delivery appears feasible. Significant issues exist but appear resolvable. </w:t>
            </w:r>
          </w:p>
        </w:tc>
        <w:tc>
          <w:tcPr>
            <w:tcW w:w="1060" w:type="dxa"/>
            <w:tcBorders>
              <w:top w:val="nil"/>
              <w:left w:val="nil"/>
              <w:bottom w:val="single" w:sz="8" w:space="0" w:color="auto"/>
              <w:right w:val="single" w:sz="8" w:space="0" w:color="auto"/>
            </w:tcBorders>
            <w:shd w:val="clear" w:color="000000" w:fill="FFC000"/>
            <w:vAlign w:val="center"/>
            <w:hideMark/>
          </w:tcPr>
          <w:p w14:paraId="1931D59E" w14:textId="77777777" w:rsidR="005855DF" w:rsidRPr="005855DF" w:rsidRDefault="005855DF" w:rsidP="005855DF">
            <w:pPr>
              <w:spacing w:after="0" w:line="240" w:lineRule="auto"/>
              <w:jc w:val="center"/>
              <w:rPr>
                <w:rFonts w:ascii="Arial" w:eastAsia="Times New Roman" w:hAnsi="Arial" w:cs="Arial"/>
                <w:b/>
                <w:bCs/>
                <w:color w:val="000000"/>
                <w:sz w:val="20"/>
                <w:szCs w:val="20"/>
                <w:lang w:eastAsia="en-GB"/>
              </w:rPr>
            </w:pPr>
            <w:r w:rsidRPr="005855DF">
              <w:rPr>
                <w:rFonts w:ascii="Arial" w:eastAsia="Times New Roman" w:hAnsi="Arial" w:cs="Arial"/>
                <w:b/>
                <w:bCs/>
                <w:color w:val="000000"/>
                <w:sz w:val="20"/>
                <w:szCs w:val="20"/>
                <w:lang w:eastAsia="en-GB"/>
              </w:rPr>
              <w:t>A</w:t>
            </w:r>
          </w:p>
        </w:tc>
      </w:tr>
      <w:tr w:rsidR="005855DF" w:rsidRPr="005855DF" w14:paraId="2676D125" w14:textId="77777777" w:rsidTr="005855DF">
        <w:trPr>
          <w:trHeight w:val="443"/>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5BB2F849" w14:textId="77777777" w:rsidR="005855DF" w:rsidRPr="005855DF" w:rsidRDefault="005855DF" w:rsidP="005855DF">
            <w:pPr>
              <w:spacing w:after="0" w:line="240" w:lineRule="auto"/>
              <w:rPr>
                <w:rFonts w:ascii="Arial" w:eastAsia="Times New Roman" w:hAnsi="Arial" w:cs="Arial"/>
                <w:color w:val="000000"/>
                <w:sz w:val="17"/>
                <w:szCs w:val="17"/>
                <w:lang w:eastAsia="en-GB"/>
              </w:rPr>
            </w:pPr>
            <w:r w:rsidRPr="005855DF">
              <w:rPr>
                <w:rFonts w:ascii="Arial" w:eastAsia="Times New Roman" w:hAnsi="Arial" w:cs="Arial"/>
                <w:color w:val="000000"/>
                <w:sz w:val="17"/>
                <w:szCs w:val="17"/>
                <w:lang w:eastAsia="en-GB"/>
              </w:rPr>
              <w:t>Successful programme / project delivery appears probable, although constant attention needed to ensure risks do not materialise into major issues threatening delivery.</w:t>
            </w:r>
          </w:p>
        </w:tc>
        <w:tc>
          <w:tcPr>
            <w:tcW w:w="1060" w:type="dxa"/>
            <w:tcBorders>
              <w:top w:val="nil"/>
              <w:left w:val="nil"/>
              <w:bottom w:val="single" w:sz="8" w:space="0" w:color="auto"/>
              <w:right w:val="single" w:sz="8" w:space="0" w:color="auto"/>
            </w:tcBorders>
            <w:shd w:val="clear" w:color="000000" w:fill="00B050"/>
            <w:vAlign w:val="center"/>
            <w:hideMark/>
          </w:tcPr>
          <w:p w14:paraId="7BEBF72F" w14:textId="77777777" w:rsidR="005855DF" w:rsidRPr="005855DF" w:rsidRDefault="005855DF" w:rsidP="005855DF">
            <w:pPr>
              <w:spacing w:after="0" w:line="240" w:lineRule="auto"/>
              <w:jc w:val="center"/>
              <w:rPr>
                <w:rFonts w:ascii="Arial" w:eastAsia="Times New Roman" w:hAnsi="Arial" w:cs="Arial"/>
                <w:b/>
                <w:bCs/>
                <w:color w:val="000000"/>
                <w:sz w:val="20"/>
                <w:szCs w:val="20"/>
                <w:lang w:eastAsia="en-GB"/>
              </w:rPr>
            </w:pPr>
            <w:r w:rsidRPr="005855DF">
              <w:rPr>
                <w:rFonts w:ascii="Arial" w:eastAsia="Times New Roman" w:hAnsi="Arial" w:cs="Arial"/>
                <w:b/>
                <w:bCs/>
                <w:color w:val="000000"/>
                <w:sz w:val="20"/>
                <w:szCs w:val="20"/>
                <w:lang w:eastAsia="en-GB"/>
              </w:rPr>
              <w:t>A/G</w:t>
            </w:r>
          </w:p>
        </w:tc>
      </w:tr>
      <w:tr w:rsidR="005855DF" w:rsidRPr="005855DF" w14:paraId="00250064" w14:textId="77777777" w:rsidTr="005855DF">
        <w:trPr>
          <w:trHeight w:val="443"/>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374230B7" w14:textId="77777777" w:rsidR="005855DF" w:rsidRPr="005855DF" w:rsidRDefault="005855DF" w:rsidP="005855DF">
            <w:pPr>
              <w:spacing w:after="0" w:line="240" w:lineRule="auto"/>
              <w:rPr>
                <w:rFonts w:ascii="Arial" w:eastAsia="Times New Roman" w:hAnsi="Arial" w:cs="Arial"/>
                <w:color w:val="000000"/>
                <w:sz w:val="17"/>
                <w:szCs w:val="17"/>
                <w:lang w:eastAsia="en-GB"/>
              </w:rPr>
            </w:pPr>
            <w:r w:rsidRPr="005855DF">
              <w:rPr>
                <w:rFonts w:ascii="Arial" w:eastAsia="Times New Roman" w:hAnsi="Arial" w:cs="Arial"/>
                <w:color w:val="000000"/>
                <w:sz w:val="17"/>
                <w:szCs w:val="17"/>
                <w:lang w:eastAsia="en-GB"/>
              </w:rPr>
              <w:t>Successful programme / project delivery to time, cost and quality appears highly likely and there are no major outstanding issues that threaten delivery success.</w:t>
            </w:r>
          </w:p>
        </w:tc>
        <w:tc>
          <w:tcPr>
            <w:tcW w:w="1060" w:type="dxa"/>
            <w:tcBorders>
              <w:top w:val="nil"/>
              <w:left w:val="nil"/>
              <w:bottom w:val="single" w:sz="8" w:space="0" w:color="auto"/>
              <w:right w:val="single" w:sz="8" w:space="0" w:color="auto"/>
            </w:tcBorders>
            <w:shd w:val="clear" w:color="000000" w:fill="00B050"/>
            <w:vAlign w:val="center"/>
            <w:hideMark/>
          </w:tcPr>
          <w:p w14:paraId="01539FC5" w14:textId="77777777" w:rsidR="005855DF" w:rsidRPr="005855DF" w:rsidRDefault="005855DF" w:rsidP="005855DF">
            <w:pPr>
              <w:spacing w:after="0" w:line="240" w:lineRule="auto"/>
              <w:jc w:val="center"/>
              <w:rPr>
                <w:rFonts w:ascii="Arial" w:eastAsia="Times New Roman" w:hAnsi="Arial" w:cs="Arial"/>
                <w:b/>
                <w:bCs/>
                <w:color w:val="000000"/>
                <w:sz w:val="20"/>
                <w:szCs w:val="20"/>
                <w:lang w:eastAsia="en-GB"/>
              </w:rPr>
            </w:pPr>
            <w:r w:rsidRPr="005855DF">
              <w:rPr>
                <w:rFonts w:ascii="Arial" w:eastAsia="Times New Roman" w:hAnsi="Arial" w:cs="Arial"/>
                <w:b/>
                <w:bCs/>
                <w:color w:val="000000"/>
                <w:sz w:val="20"/>
                <w:szCs w:val="20"/>
                <w:lang w:eastAsia="en-GB"/>
              </w:rPr>
              <w:t>G</w:t>
            </w:r>
          </w:p>
        </w:tc>
      </w:tr>
      <w:tr w:rsidR="005855DF" w:rsidRPr="005855DF" w14:paraId="3DE3139B" w14:textId="77777777" w:rsidTr="005855DF">
        <w:trPr>
          <w:trHeight w:val="278"/>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268CBC2C" w14:textId="77777777" w:rsidR="005855DF" w:rsidRPr="005855DF" w:rsidRDefault="005855DF" w:rsidP="005855DF">
            <w:pPr>
              <w:spacing w:after="0" w:line="240" w:lineRule="auto"/>
              <w:rPr>
                <w:rFonts w:ascii="Arial" w:eastAsia="Times New Roman" w:hAnsi="Arial" w:cs="Arial"/>
                <w:color w:val="000000"/>
                <w:sz w:val="17"/>
                <w:szCs w:val="17"/>
                <w:lang w:eastAsia="en-GB"/>
              </w:rPr>
            </w:pPr>
            <w:r w:rsidRPr="005855DF">
              <w:rPr>
                <w:rFonts w:ascii="Arial" w:eastAsia="Times New Roman" w:hAnsi="Arial" w:cs="Arial"/>
                <w:color w:val="000000"/>
                <w:sz w:val="17"/>
                <w:szCs w:val="17"/>
                <w:lang w:eastAsia="en-GB"/>
              </w:rPr>
              <w:t>Programme / Project has been delivered.</w:t>
            </w:r>
          </w:p>
        </w:tc>
        <w:tc>
          <w:tcPr>
            <w:tcW w:w="1060" w:type="dxa"/>
            <w:tcBorders>
              <w:top w:val="nil"/>
              <w:left w:val="nil"/>
              <w:bottom w:val="single" w:sz="8" w:space="0" w:color="auto"/>
              <w:right w:val="single" w:sz="8" w:space="0" w:color="auto"/>
            </w:tcBorders>
            <w:shd w:val="clear" w:color="000000" w:fill="0070C0"/>
            <w:vAlign w:val="center"/>
            <w:hideMark/>
          </w:tcPr>
          <w:p w14:paraId="001B99AC" w14:textId="77777777" w:rsidR="005855DF" w:rsidRPr="005855DF" w:rsidRDefault="005855DF" w:rsidP="005855DF">
            <w:pPr>
              <w:spacing w:after="0" w:line="240" w:lineRule="auto"/>
              <w:jc w:val="center"/>
              <w:rPr>
                <w:rFonts w:ascii="Arial" w:eastAsia="Times New Roman" w:hAnsi="Arial" w:cs="Arial"/>
                <w:b/>
                <w:bCs/>
                <w:color w:val="FFFFFF"/>
                <w:sz w:val="20"/>
                <w:szCs w:val="20"/>
                <w:lang w:eastAsia="en-GB"/>
              </w:rPr>
            </w:pPr>
            <w:r w:rsidRPr="005855DF">
              <w:rPr>
                <w:rFonts w:ascii="Arial" w:eastAsia="Times New Roman" w:hAnsi="Arial" w:cs="Arial"/>
                <w:b/>
                <w:bCs/>
                <w:color w:val="FFFFFF"/>
                <w:sz w:val="20"/>
                <w:szCs w:val="20"/>
                <w:lang w:eastAsia="en-GB"/>
              </w:rPr>
              <w:t>C</w:t>
            </w:r>
          </w:p>
        </w:tc>
      </w:tr>
    </w:tbl>
    <w:p w14:paraId="4B73FD06" w14:textId="77777777" w:rsidR="005855DF" w:rsidRDefault="005855DF"/>
    <w:p w14:paraId="3BBE9DA1" w14:textId="77777777" w:rsidR="005855DF" w:rsidRPr="003A34DD" w:rsidRDefault="005855DF">
      <w:pPr>
        <w:rPr>
          <w:b/>
          <w:bCs/>
        </w:rPr>
      </w:pPr>
      <w:r w:rsidRPr="003A34DD">
        <w:rPr>
          <w:b/>
          <w:bCs/>
        </w:rPr>
        <w:t>Proposed</w:t>
      </w:r>
    </w:p>
    <w:p w14:paraId="1AB20A26" w14:textId="77777777" w:rsidR="005855DF" w:rsidRDefault="005855DF">
      <w:r>
        <w:t>No change to Overall Delivery Confidence</w:t>
      </w:r>
    </w:p>
    <w:p w14:paraId="3B3C136B" w14:textId="77777777" w:rsidR="005855DF" w:rsidRDefault="005855DF"/>
    <w:p w14:paraId="0AC1D1E2" w14:textId="77777777" w:rsidR="003A34DD" w:rsidRDefault="003A34DD"/>
    <w:p w14:paraId="489D6EB1" w14:textId="77777777" w:rsidR="003A34DD" w:rsidRDefault="003A34DD"/>
    <w:p w14:paraId="5AAC60DA" w14:textId="77777777" w:rsidR="003A34DD" w:rsidRDefault="003A34DD"/>
    <w:p w14:paraId="220C8242" w14:textId="77777777" w:rsidR="003A34DD" w:rsidRDefault="003A34DD"/>
    <w:p w14:paraId="54EDE981" w14:textId="77777777" w:rsidR="003A34DD" w:rsidRDefault="003A34DD"/>
    <w:p w14:paraId="4623D74C" w14:textId="77777777" w:rsidR="003A34DD" w:rsidRDefault="003A34DD"/>
    <w:p w14:paraId="68076BDA" w14:textId="77777777" w:rsidR="003A34DD" w:rsidRDefault="003A34DD"/>
    <w:p w14:paraId="7FC183F3" w14:textId="77777777" w:rsidR="005855DF" w:rsidRPr="003A34DD" w:rsidRDefault="005855DF">
      <w:pPr>
        <w:rPr>
          <w:b/>
          <w:bCs/>
          <w:sz w:val="24"/>
          <w:szCs w:val="24"/>
        </w:rPr>
      </w:pPr>
      <w:r w:rsidRPr="003A34DD">
        <w:rPr>
          <w:b/>
          <w:bCs/>
          <w:sz w:val="24"/>
          <w:szCs w:val="24"/>
        </w:rPr>
        <w:t>Delivery Against Plan</w:t>
      </w:r>
    </w:p>
    <w:p w14:paraId="3DF007D9" w14:textId="77777777" w:rsidR="005855DF" w:rsidRPr="003A34DD" w:rsidRDefault="005855DF">
      <w:pPr>
        <w:rPr>
          <w:b/>
          <w:bCs/>
        </w:rPr>
      </w:pPr>
      <w:r w:rsidRPr="003A34DD">
        <w:rPr>
          <w:b/>
          <w:bCs/>
        </w:rPr>
        <w:t>Current</w:t>
      </w:r>
    </w:p>
    <w:p w14:paraId="3C69F25D" w14:textId="77777777" w:rsidR="005855DF" w:rsidRDefault="005855DF">
      <w:r>
        <w:t>Although Key says next 3 months, this is currently reported against the whole delivery.</w:t>
      </w:r>
    </w:p>
    <w:tbl>
      <w:tblPr>
        <w:tblW w:w="11460" w:type="dxa"/>
        <w:tblLook w:val="04A0" w:firstRow="1" w:lastRow="0" w:firstColumn="1" w:lastColumn="0" w:noHBand="0" w:noVBand="1"/>
      </w:tblPr>
      <w:tblGrid>
        <w:gridCol w:w="10400"/>
        <w:gridCol w:w="1060"/>
      </w:tblGrid>
      <w:tr w:rsidR="005855DF" w:rsidRPr="005855DF" w14:paraId="21BCFC3D" w14:textId="77777777" w:rsidTr="005855DF">
        <w:trPr>
          <w:trHeight w:val="278"/>
        </w:trPr>
        <w:tc>
          <w:tcPr>
            <w:tcW w:w="11460" w:type="dxa"/>
            <w:gridSpan w:val="2"/>
            <w:tcBorders>
              <w:top w:val="single" w:sz="8" w:space="0" w:color="auto"/>
              <w:left w:val="single" w:sz="8" w:space="0" w:color="auto"/>
              <w:bottom w:val="single" w:sz="8" w:space="0" w:color="auto"/>
              <w:right w:val="single" w:sz="8" w:space="0" w:color="000000"/>
            </w:tcBorders>
            <w:shd w:val="clear" w:color="000000" w:fill="1F497D"/>
            <w:vAlign w:val="center"/>
            <w:hideMark/>
          </w:tcPr>
          <w:p w14:paraId="4783AE27" w14:textId="33D747B8" w:rsidR="005855DF" w:rsidRPr="005855DF" w:rsidRDefault="00E82F35" w:rsidP="005855DF">
            <w:pPr>
              <w:spacing w:after="0" w:line="240" w:lineRule="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Delivery Against Plan</w:t>
            </w:r>
          </w:p>
        </w:tc>
      </w:tr>
      <w:tr w:rsidR="005855DF" w:rsidRPr="005855DF" w14:paraId="6041EA62" w14:textId="77777777" w:rsidTr="005855DF">
        <w:trPr>
          <w:trHeight w:val="278"/>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6A25837A" w14:textId="77777777" w:rsidR="005855DF" w:rsidRPr="005855DF" w:rsidRDefault="005855DF" w:rsidP="005855DF">
            <w:pPr>
              <w:spacing w:after="0" w:line="240" w:lineRule="auto"/>
              <w:rPr>
                <w:rFonts w:ascii="Arial" w:eastAsia="Times New Roman" w:hAnsi="Arial" w:cs="Arial"/>
                <w:color w:val="000000"/>
                <w:sz w:val="17"/>
                <w:szCs w:val="17"/>
                <w:lang w:eastAsia="en-GB"/>
              </w:rPr>
            </w:pPr>
            <w:r w:rsidRPr="005855DF">
              <w:rPr>
                <w:rFonts w:ascii="Arial" w:eastAsia="Times New Roman" w:hAnsi="Arial" w:cs="Arial"/>
                <w:color w:val="000000"/>
                <w:sz w:val="17"/>
                <w:szCs w:val="17"/>
                <w:lang w:eastAsia="en-GB"/>
              </w:rPr>
              <w:t>Delivery of key milestones is behind current baselined plan. Milestones are unlikely to be met and may require re-baselining.</w:t>
            </w:r>
          </w:p>
        </w:tc>
        <w:tc>
          <w:tcPr>
            <w:tcW w:w="1060" w:type="dxa"/>
            <w:tcBorders>
              <w:top w:val="nil"/>
              <w:left w:val="nil"/>
              <w:bottom w:val="single" w:sz="8" w:space="0" w:color="auto"/>
              <w:right w:val="single" w:sz="8" w:space="0" w:color="auto"/>
            </w:tcBorders>
            <w:shd w:val="clear" w:color="000000" w:fill="FF0000"/>
            <w:vAlign w:val="center"/>
            <w:hideMark/>
          </w:tcPr>
          <w:p w14:paraId="3C31DEEC" w14:textId="77777777" w:rsidR="005855DF" w:rsidRPr="005855DF" w:rsidRDefault="005855DF" w:rsidP="005855DF">
            <w:pPr>
              <w:spacing w:after="0" w:line="240" w:lineRule="auto"/>
              <w:jc w:val="center"/>
              <w:rPr>
                <w:rFonts w:ascii="Arial" w:eastAsia="Times New Roman" w:hAnsi="Arial" w:cs="Arial"/>
                <w:b/>
                <w:bCs/>
                <w:color w:val="FFFFFF"/>
                <w:sz w:val="20"/>
                <w:szCs w:val="20"/>
                <w:lang w:eastAsia="en-GB"/>
              </w:rPr>
            </w:pPr>
            <w:r w:rsidRPr="005855DF">
              <w:rPr>
                <w:rFonts w:ascii="Arial" w:eastAsia="Times New Roman" w:hAnsi="Arial" w:cs="Arial"/>
                <w:b/>
                <w:bCs/>
                <w:color w:val="FFFFFF"/>
                <w:sz w:val="20"/>
                <w:szCs w:val="20"/>
                <w:lang w:eastAsia="en-GB"/>
              </w:rPr>
              <w:t>R</w:t>
            </w:r>
          </w:p>
        </w:tc>
      </w:tr>
      <w:tr w:rsidR="005855DF" w:rsidRPr="005855DF" w14:paraId="64B3FA24" w14:textId="77777777" w:rsidTr="005855DF">
        <w:trPr>
          <w:trHeight w:val="278"/>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5BC9ABF5" w14:textId="77777777" w:rsidR="005855DF" w:rsidRPr="005855DF" w:rsidRDefault="005855DF" w:rsidP="005855DF">
            <w:pPr>
              <w:spacing w:after="0" w:line="240" w:lineRule="auto"/>
              <w:rPr>
                <w:rFonts w:ascii="Arial" w:eastAsia="Times New Roman" w:hAnsi="Arial" w:cs="Arial"/>
                <w:color w:val="000000"/>
                <w:sz w:val="17"/>
                <w:szCs w:val="17"/>
                <w:lang w:eastAsia="en-GB"/>
              </w:rPr>
            </w:pPr>
            <w:r w:rsidRPr="005855DF">
              <w:rPr>
                <w:rFonts w:ascii="Arial" w:eastAsia="Times New Roman" w:hAnsi="Arial" w:cs="Arial"/>
                <w:color w:val="000000"/>
                <w:sz w:val="17"/>
                <w:szCs w:val="17"/>
                <w:lang w:eastAsia="en-GB"/>
              </w:rPr>
              <w:t>Delivery of key milestones is behind current baselined plan but there are realistic plans to recover.</w:t>
            </w:r>
          </w:p>
        </w:tc>
        <w:tc>
          <w:tcPr>
            <w:tcW w:w="1060" w:type="dxa"/>
            <w:tcBorders>
              <w:top w:val="nil"/>
              <w:left w:val="nil"/>
              <w:bottom w:val="single" w:sz="8" w:space="0" w:color="auto"/>
              <w:right w:val="single" w:sz="8" w:space="0" w:color="auto"/>
            </w:tcBorders>
            <w:shd w:val="clear" w:color="000000" w:fill="FFC000"/>
            <w:vAlign w:val="center"/>
            <w:hideMark/>
          </w:tcPr>
          <w:p w14:paraId="62D6C798" w14:textId="77777777" w:rsidR="005855DF" w:rsidRPr="005855DF" w:rsidRDefault="005855DF" w:rsidP="005855DF">
            <w:pPr>
              <w:spacing w:after="0" w:line="240" w:lineRule="auto"/>
              <w:jc w:val="center"/>
              <w:rPr>
                <w:rFonts w:ascii="Arial" w:eastAsia="Times New Roman" w:hAnsi="Arial" w:cs="Arial"/>
                <w:b/>
                <w:bCs/>
                <w:color w:val="000000"/>
                <w:sz w:val="20"/>
                <w:szCs w:val="20"/>
                <w:lang w:eastAsia="en-GB"/>
              </w:rPr>
            </w:pPr>
            <w:r w:rsidRPr="005855DF">
              <w:rPr>
                <w:rFonts w:ascii="Arial" w:eastAsia="Times New Roman" w:hAnsi="Arial" w:cs="Arial"/>
                <w:b/>
                <w:bCs/>
                <w:color w:val="000000"/>
                <w:sz w:val="20"/>
                <w:szCs w:val="20"/>
                <w:lang w:eastAsia="en-GB"/>
              </w:rPr>
              <w:t>A</w:t>
            </w:r>
          </w:p>
        </w:tc>
      </w:tr>
      <w:tr w:rsidR="005855DF" w:rsidRPr="005855DF" w14:paraId="0E847604" w14:textId="77777777" w:rsidTr="005855DF">
        <w:trPr>
          <w:trHeight w:val="443"/>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679034CE" w14:textId="77777777" w:rsidR="005855DF" w:rsidRPr="005855DF" w:rsidRDefault="005855DF" w:rsidP="005855DF">
            <w:pPr>
              <w:spacing w:after="0" w:line="240" w:lineRule="auto"/>
              <w:rPr>
                <w:rFonts w:ascii="Arial" w:eastAsia="Times New Roman" w:hAnsi="Arial" w:cs="Arial"/>
                <w:color w:val="000000"/>
                <w:sz w:val="17"/>
                <w:szCs w:val="17"/>
                <w:lang w:eastAsia="en-GB"/>
              </w:rPr>
            </w:pPr>
            <w:r w:rsidRPr="005855DF">
              <w:rPr>
                <w:rFonts w:ascii="Arial" w:eastAsia="Times New Roman" w:hAnsi="Arial" w:cs="Arial"/>
                <w:color w:val="000000"/>
                <w:sz w:val="17"/>
                <w:szCs w:val="17"/>
                <w:lang w:eastAsia="en-GB"/>
              </w:rPr>
              <w:t>Delivery of key milestone is on schedule or ahead of current baseline plan.</w:t>
            </w:r>
          </w:p>
        </w:tc>
        <w:tc>
          <w:tcPr>
            <w:tcW w:w="1060" w:type="dxa"/>
            <w:tcBorders>
              <w:top w:val="nil"/>
              <w:left w:val="nil"/>
              <w:bottom w:val="single" w:sz="8" w:space="0" w:color="auto"/>
              <w:right w:val="single" w:sz="8" w:space="0" w:color="auto"/>
            </w:tcBorders>
            <w:shd w:val="clear" w:color="000000" w:fill="00B050"/>
            <w:vAlign w:val="center"/>
            <w:hideMark/>
          </w:tcPr>
          <w:p w14:paraId="2246BB19" w14:textId="77777777" w:rsidR="005855DF" w:rsidRPr="005855DF" w:rsidRDefault="005855DF" w:rsidP="005855DF">
            <w:pPr>
              <w:spacing w:after="0" w:line="240" w:lineRule="auto"/>
              <w:jc w:val="center"/>
              <w:rPr>
                <w:rFonts w:ascii="Arial" w:eastAsia="Times New Roman" w:hAnsi="Arial" w:cs="Arial"/>
                <w:b/>
                <w:bCs/>
                <w:color w:val="000000"/>
                <w:sz w:val="20"/>
                <w:szCs w:val="20"/>
                <w:lang w:eastAsia="en-GB"/>
              </w:rPr>
            </w:pPr>
            <w:r w:rsidRPr="005855DF">
              <w:rPr>
                <w:rFonts w:ascii="Arial" w:eastAsia="Times New Roman" w:hAnsi="Arial" w:cs="Arial"/>
                <w:b/>
                <w:bCs/>
                <w:color w:val="000000"/>
                <w:sz w:val="20"/>
                <w:szCs w:val="20"/>
                <w:lang w:eastAsia="en-GB"/>
              </w:rPr>
              <w:t>G</w:t>
            </w:r>
          </w:p>
        </w:tc>
      </w:tr>
      <w:tr w:rsidR="005855DF" w:rsidRPr="005855DF" w14:paraId="2C3962C0" w14:textId="77777777" w:rsidTr="005855DF">
        <w:trPr>
          <w:trHeight w:val="443"/>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0AB03952" w14:textId="77777777" w:rsidR="005855DF" w:rsidRPr="005855DF" w:rsidRDefault="005855DF" w:rsidP="005855DF">
            <w:pPr>
              <w:spacing w:after="0" w:line="240" w:lineRule="auto"/>
              <w:rPr>
                <w:rFonts w:ascii="Arial" w:eastAsia="Times New Roman" w:hAnsi="Arial" w:cs="Arial"/>
                <w:color w:val="000000"/>
                <w:sz w:val="17"/>
                <w:szCs w:val="17"/>
                <w:lang w:eastAsia="en-GB"/>
              </w:rPr>
            </w:pPr>
            <w:r w:rsidRPr="005855DF">
              <w:rPr>
                <w:rFonts w:ascii="Arial" w:eastAsia="Times New Roman" w:hAnsi="Arial" w:cs="Arial"/>
                <w:color w:val="000000"/>
                <w:sz w:val="17"/>
                <w:szCs w:val="17"/>
                <w:lang w:eastAsia="en-GB"/>
              </w:rPr>
              <w:t>Activity or milestone completed.</w:t>
            </w:r>
          </w:p>
        </w:tc>
        <w:tc>
          <w:tcPr>
            <w:tcW w:w="1060" w:type="dxa"/>
            <w:tcBorders>
              <w:top w:val="nil"/>
              <w:left w:val="nil"/>
              <w:bottom w:val="single" w:sz="8" w:space="0" w:color="auto"/>
              <w:right w:val="single" w:sz="8" w:space="0" w:color="auto"/>
            </w:tcBorders>
            <w:shd w:val="clear" w:color="000000" w:fill="0070C0"/>
            <w:vAlign w:val="center"/>
            <w:hideMark/>
          </w:tcPr>
          <w:p w14:paraId="2593A54E" w14:textId="77777777" w:rsidR="005855DF" w:rsidRPr="005855DF" w:rsidRDefault="005855DF" w:rsidP="005855DF">
            <w:pPr>
              <w:spacing w:after="0" w:line="240" w:lineRule="auto"/>
              <w:jc w:val="center"/>
              <w:rPr>
                <w:rFonts w:ascii="Arial" w:eastAsia="Times New Roman" w:hAnsi="Arial" w:cs="Arial"/>
                <w:b/>
                <w:bCs/>
                <w:color w:val="FFFFFF"/>
                <w:sz w:val="20"/>
                <w:szCs w:val="20"/>
                <w:lang w:eastAsia="en-GB"/>
              </w:rPr>
            </w:pPr>
            <w:r w:rsidRPr="005855DF">
              <w:rPr>
                <w:rFonts w:ascii="Arial" w:eastAsia="Times New Roman" w:hAnsi="Arial" w:cs="Arial"/>
                <w:b/>
                <w:bCs/>
                <w:color w:val="FFFFFF"/>
                <w:sz w:val="20"/>
                <w:szCs w:val="20"/>
                <w:lang w:eastAsia="en-GB"/>
              </w:rPr>
              <w:t>C</w:t>
            </w:r>
          </w:p>
        </w:tc>
      </w:tr>
    </w:tbl>
    <w:p w14:paraId="308E292E" w14:textId="77777777" w:rsidR="003A34DD" w:rsidRDefault="003A34DD">
      <w:pPr>
        <w:rPr>
          <w:b/>
          <w:bCs/>
        </w:rPr>
      </w:pPr>
    </w:p>
    <w:p w14:paraId="58CEA3D9" w14:textId="77777777" w:rsidR="005855DF" w:rsidRPr="003A34DD" w:rsidRDefault="005855DF">
      <w:pPr>
        <w:rPr>
          <w:b/>
          <w:bCs/>
        </w:rPr>
      </w:pPr>
      <w:r w:rsidRPr="003A34DD">
        <w:rPr>
          <w:b/>
          <w:bCs/>
        </w:rPr>
        <w:t>Proposed</w:t>
      </w:r>
    </w:p>
    <w:p w14:paraId="0A70A961" w14:textId="1DDF41C0" w:rsidR="005855DF" w:rsidRDefault="005855DF">
      <w:r>
        <w:t xml:space="preserve">Proposed that Delivery against plan is used to show the outcomes </w:t>
      </w:r>
      <w:r w:rsidR="00933E26">
        <w:t>so that there is a clear picture of where the programme is with their delivery of outcomes.</w:t>
      </w:r>
      <w:r w:rsidR="00E82F35">
        <w:t xml:space="preserve"> (this assumes that Deliverables should be linked to an outcome)</w:t>
      </w:r>
    </w:p>
    <w:tbl>
      <w:tblPr>
        <w:tblW w:w="11460" w:type="dxa"/>
        <w:tblLook w:val="04A0" w:firstRow="1" w:lastRow="0" w:firstColumn="1" w:lastColumn="0" w:noHBand="0" w:noVBand="1"/>
      </w:tblPr>
      <w:tblGrid>
        <w:gridCol w:w="10400"/>
        <w:gridCol w:w="1060"/>
      </w:tblGrid>
      <w:tr w:rsidR="005855DF" w:rsidRPr="005855DF" w14:paraId="7864D629" w14:textId="77777777" w:rsidTr="00DA1652">
        <w:trPr>
          <w:trHeight w:val="278"/>
        </w:trPr>
        <w:tc>
          <w:tcPr>
            <w:tcW w:w="11460" w:type="dxa"/>
            <w:gridSpan w:val="2"/>
            <w:tcBorders>
              <w:top w:val="single" w:sz="8" w:space="0" w:color="auto"/>
              <w:left w:val="single" w:sz="8" w:space="0" w:color="auto"/>
              <w:bottom w:val="single" w:sz="8" w:space="0" w:color="auto"/>
              <w:right w:val="single" w:sz="8" w:space="0" w:color="000000"/>
            </w:tcBorders>
            <w:shd w:val="clear" w:color="000000" w:fill="1F497D"/>
            <w:vAlign w:val="center"/>
            <w:hideMark/>
          </w:tcPr>
          <w:p w14:paraId="1F1EB725" w14:textId="77777777" w:rsidR="005855DF" w:rsidRPr="005855DF" w:rsidRDefault="005855DF" w:rsidP="00DA1652">
            <w:pPr>
              <w:spacing w:after="0" w:line="240" w:lineRule="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Deliver Against Plan</w:t>
            </w:r>
          </w:p>
        </w:tc>
      </w:tr>
      <w:tr w:rsidR="005855DF" w:rsidRPr="005855DF" w14:paraId="7D7A7180" w14:textId="77777777" w:rsidTr="00DA1652">
        <w:trPr>
          <w:trHeight w:val="278"/>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4F78ED49" w14:textId="77777777" w:rsidR="005855DF" w:rsidRPr="005855DF" w:rsidRDefault="005855DF" w:rsidP="00DA1652">
            <w:pPr>
              <w:spacing w:after="0" w:line="240" w:lineRule="auto"/>
              <w:rPr>
                <w:rFonts w:ascii="Arial" w:eastAsia="Times New Roman" w:hAnsi="Arial" w:cs="Arial"/>
                <w:color w:val="000000"/>
                <w:sz w:val="17"/>
                <w:szCs w:val="17"/>
                <w:lang w:eastAsia="en-GB"/>
              </w:rPr>
            </w:pPr>
            <w:r w:rsidRPr="005855DF">
              <w:rPr>
                <w:rFonts w:ascii="Arial" w:eastAsia="Times New Roman" w:hAnsi="Arial" w:cs="Arial"/>
                <w:color w:val="000000"/>
                <w:sz w:val="17"/>
                <w:szCs w:val="17"/>
                <w:lang w:eastAsia="en-GB"/>
              </w:rPr>
              <w:t>Delivery of key</w:t>
            </w:r>
            <w:r>
              <w:rPr>
                <w:rFonts w:ascii="Arial" w:eastAsia="Times New Roman" w:hAnsi="Arial" w:cs="Arial"/>
                <w:color w:val="000000"/>
                <w:sz w:val="17"/>
                <w:szCs w:val="17"/>
                <w:lang w:eastAsia="en-GB"/>
              </w:rPr>
              <w:t xml:space="preserve"> outcome milestone</w:t>
            </w:r>
            <w:r w:rsidRPr="005855DF">
              <w:rPr>
                <w:rFonts w:ascii="Arial" w:eastAsia="Times New Roman" w:hAnsi="Arial" w:cs="Arial"/>
                <w:color w:val="000000"/>
                <w:sz w:val="17"/>
                <w:szCs w:val="17"/>
                <w:lang w:eastAsia="en-GB"/>
              </w:rPr>
              <w:t xml:space="preserve"> is behind current baselined plan. </w:t>
            </w:r>
            <w:r>
              <w:rPr>
                <w:rFonts w:ascii="Arial" w:eastAsia="Times New Roman" w:hAnsi="Arial" w:cs="Arial"/>
                <w:color w:val="000000"/>
                <w:sz w:val="17"/>
                <w:szCs w:val="17"/>
                <w:lang w:eastAsia="en-GB"/>
              </w:rPr>
              <w:t xml:space="preserve">Outcomes </w:t>
            </w:r>
            <w:r w:rsidRPr="005855DF">
              <w:rPr>
                <w:rFonts w:ascii="Arial" w:eastAsia="Times New Roman" w:hAnsi="Arial" w:cs="Arial"/>
                <w:color w:val="000000"/>
                <w:sz w:val="17"/>
                <w:szCs w:val="17"/>
                <w:lang w:eastAsia="en-GB"/>
              </w:rPr>
              <w:t>are unlikely to be met and may require re-baselining.</w:t>
            </w:r>
          </w:p>
        </w:tc>
        <w:tc>
          <w:tcPr>
            <w:tcW w:w="1060" w:type="dxa"/>
            <w:tcBorders>
              <w:top w:val="nil"/>
              <w:left w:val="nil"/>
              <w:bottom w:val="single" w:sz="8" w:space="0" w:color="auto"/>
              <w:right w:val="single" w:sz="8" w:space="0" w:color="auto"/>
            </w:tcBorders>
            <w:shd w:val="clear" w:color="000000" w:fill="FF0000"/>
            <w:vAlign w:val="center"/>
            <w:hideMark/>
          </w:tcPr>
          <w:p w14:paraId="6D33F63D" w14:textId="77777777" w:rsidR="005855DF" w:rsidRPr="005855DF" w:rsidRDefault="005855DF" w:rsidP="00DA1652">
            <w:pPr>
              <w:spacing w:after="0" w:line="240" w:lineRule="auto"/>
              <w:jc w:val="center"/>
              <w:rPr>
                <w:rFonts w:ascii="Arial" w:eastAsia="Times New Roman" w:hAnsi="Arial" w:cs="Arial"/>
                <w:b/>
                <w:bCs/>
                <w:color w:val="FFFFFF"/>
                <w:sz w:val="20"/>
                <w:szCs w:val="20"/>
                <w:lang w:eastAsia="en-GB"/>
              </w:rPr>
            </w:pPr>
            <w:r w:rsidRPr="005855DF">
              <w:rPr>
                <w:rFonts w:ascii="Arial" w:eastAsia="Times New Roman" w:hAnsi="Arial" w:cs="Arial"/>
                <w:b/>
                <w:bCs/>
                <w:color w:val="FFFFFF"/>
                <w:sz w:val="20"/>
                <w:szCs w:val="20"/>
                <w:lang w:eastAsia="en-GB"/>
              </w:rPr>
              <w:t>R</w:t>
            </w:r>
          </w:p>
        </w:tc>
      </w:tr>
      <w:tr w:rsidR="005855DF" w:rsidRPr="005855DF" w14:paraId="448EA572" w14:textId="77777777" w:rsidTr="00DA1652">
        <w:trPr>
          <w:trHeight w:val="278"/>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5D6138B4" w14:textId="77777777" w:rsidR="005855DF" w:rsidRPr="005855DF" w:rsidRDefault="005855DF" w:rsidP="00DA1652">
            <w:pPr>
              <w:spacing w:after="0" w:line="240" w:lineRule="auto"/>
              <w:rPr>
                <w:rFonts w:ascii="Arial" w:eastAsia="Times New Roman" w:hAnsi="Arial" w:cs="Arial"/>
                <w:color w:val="000000"/>
                <w:sz w:val="17"/>
                <w:szCs w:val="17"/>
                <w:lang w:eastAsia="en-GB"/>
              </w:rPr>
            </w:pPr>
            <w:r w:rsidRPr="005855DF">
              <w:rPr>
                <w:rFonts w:ascii="Arial" w:eastAsia="Times New Roman" w:hAnsi="Arial" w:cs="Arial"/>
                <w:color w:val="000000"/>
                <w:sz w:val="17"/>
                <w:szCs w:val="17"/>
                <w:lang w:eastAsia="en-GB"/>
              </w:rPr>
              <w:t xml:space="preserve">Delivery of key </w:t>
            </w:r>
            <w:r>
              <w:rPr>
                <w:rFonts w:ascii="Arial" w:eastAsia="Times New Roman" w:hAnsi="Arial" w:cs="Arial"/>
                <w:color w:val="000000"/>
                <w:sz w:val="17"/>
                <w:szCs w:val="17"/>
                <w:lang w:eastAsia="en-GB"/>
              </w:rPr>
              <w:t>outcome milestone</w:t>
            </w:r>
            <w:r w:rsidRPr="005855DF">
              <w:rPr>
                <w:rFonts w:ascii="Arial" w:eastAsia="Times New Roman" w:hAnsi="Arial" w:cs="Arial"/>
                <w:color w:val="000000"/>
                <w:sz w:val="17"/>
                <w:szCs w:val="17"/>
                <w:lang w:eastAsia="en-GB"/>
              </w:rPr>
              <w:t xml:space="preserve"> is behind current baselined plan but there are realistic plans to recover.</w:t>
            </w:r>
          </w:p>
        </w:tc>
        <w:tc>
          <w:tcPr>
            <w:tcW w:w="1060" w:type="dxa"/>
            <w:tcBorders>
              <w:top w:val="nil"/>
              <w:left w:val="nil"/>
              <w:bottom w:val="single" w:sz="8" w:space="0" w:color="auto"/>
              <w:right w:val="single" w:sz="8" w:space="0" w:color="auto"/>
            </w:tcBorders>
            <w:shd w:val="clear" w:color="000000" w:fill="FFC000"/>
            <w:vAlign w:val="center"/>
            <w:hideMark/>
          </w:tcPr>
          <w:p w14:paraId="75C93F4F" w14:textId="77777777" w:rsidR="005855DF" w:rsidRPr="005855DF" w:rsidRDefault="005855DF" w:rsidP="00DA1652">
            <w:pPr>
              <w:spacing w:after="0" w:line="240" w:lineRule="auto"/>
              <w:jc w:val="center"/>
              <w:rPr>
                <w:rFonts w:ascii="Arial" w:eastAsia="Times New Roman" w:hAnsi="Arial" w:cs="Arial"/>
                <w:b/>
                <w:bCs/>
                <w:color w:val="000000"/>
                <w:sz w:val="20"/>
                <w:szCs w:val="20"/>
                <w:lang w:eastAsia="en-GB"/>
              </w:rPr>
            </w:pPr>
            <w:r w:rsidRPr="005855DF">
              <w:rPr>
                <w:rFonts w:ascii="Arial" w:eastAsia="Times New Roman" w:hAnsi="Arial" w:cs="Arial"/>
                <w:b/>
                <w:bCs/>
                <w:color w:val="000000"/>
                <w:sz w:val="20"/>
                <w:szCs w:val="20"/>
                <w:lang w:eastAsia="en-GB"/>
              </w:rPr>
              <w:t>A</w:t>
            </w:r>
          </w:p>
        </w:tc>
      </w:tr>
      <w:tr w:rsidR="005855DF" w:rsidRPr="005855DF" w14:paraId="13C3A18A" w14:textId="77777777" w:rsidTr="00DA1652">
        <w:trPr>
          <w:trHeight w:val="443"/>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2F6DE80C" w14:textId="77777777" w:rsidR="005855DF" w:rsidRPr="005855DF" w:rsidRDefault="005855DF" w:rsidP="00DA1652">
            <w:pPr>
              <w:spacing w:after="0" w:line="240" w:lineRule="auto"/>
              <w:rPr>
                <w:rFonts w:ascii="Arial" w:eastAsia="Times New Roman" w:hAnsi="Arial" w:cs="Arial"/>
                <w:color w:val="000000"/>
                <w:sz w:val="17"/>
                <w:szCs w:val="17"/>
                <w:lang w:eastAsia="en-GB"/>
              </w:rPr>
            </w:pPr>
            <w:r w:rsidRPr="005855DF">
              <w:rPr>
                <w:rFonts w:ascii="Arial" w:eastAsia="Times New Roman" w:hAnsi="Arial" w:cs="Arial"/>
                <w:color w:val="000000"/>
                <w:sz w:val="17"/>
                <w:szCs w:val="17"/>
                <w:lang w:eastAsia="en-GB"/>
              </w:rPr>
              <w:t xml:space="preserve">Delivery of </w:t>
            </w:r>
            <w:r>
              <w:rPr>
                <w:rFonts w:ascii="Arial" w:eastAsia="Times New Roman" w:hAnsi="Arial" w:cs="Arial"/>
                <w:color w:val="000000"/>
                <w:sz w:val="17"/>
                <w:szCs w:val="17"/>
                <w:lang w:eastAsia="en-GB"/>
              </w:rPr>
              <w:t>outcome</w:t>
            </w:r>
            <w:r w:rsidRPr="005855DF">
              <w:rPr>
                <w:rFonts w:ascii="Arial" w:eastAsia="Times New Roman" w:hAnsi="Arial" w:cs="Arial"/>
                <w:color w:val="000000"/>
                <w:sz w:val="17"/>
                <w:szCs w:val="17"/>
                <w:lang w:eastAsia="en-GB"/>
              </w:rPr>
              <w:t xml:space="preserve"> milestone is on schedule or ahead of current baseline plan.</w:t>
            </w:r>
          </w:p>
        </w:tc>
        <w:tc>
          <w:tcPr>
            <w:tcW w:w="1060" w:type="dxa"/>
            <w:tcBorders>
              <w:top w:val="nil"/>
              <w:left w:val="nil"/>
              <w:bottom w:val="single" w:sz="8" w:space="0" w:color="auto"/>
              <w:right w:val="single" w:sz="8" w:space="0" w:color="auto"/>
            </w:tcBorders>
            <w:shd w:val="clear" w:color="000000" w:fill="00B050"/>
            <w:vAlign w:val="center"/>
            <w:hideMark/>
          </w:tcPr>
          <w:p w14:paraId="266BE1D6" w14:textId="77777777" w:rsidR="005855DF" w:rsidRPr="005855DF" w:rsidRDefault="005855DF" w:rsidP="00DA1652">
            <w:pPr>
              <w:spacing w:after="0" w:line="240" w:lineRule="auto"/>
              <w:jc w:val="center"/>
              <w:rPr>
                <w:rFonts w:ascii="Arial" w:eastAsia="Times New Roman" w:hAnsi="Arial" w:cs="Arial"/>
                <w:b/>
                <w:bCs/>
                <w:color w:val="000000"/>
                <w:sz w:val="20"/>
                <w:szCs w:val="20"/>
                <w:lang w:eastAsia="en-GB"/>
              </w:rPr>
            </w:pPr>
            <w:r w:rsidRPr="005855DF">
              <w:rPr>
                <w:rFonts w:ascii="Arial" w:eastAsia="Times New Roman" w:hAnsi="Arial" w:cs="Arial"/>
                <w:b/>
                <w:bCs/>
                <w:color w:val="000000"/>
                <w:sz w:val="20"/>
                <w:szCs w:val="20"/>
                <w:lang w:eastAsia="en-GB"/>
              </w:rPr>
              <w:t>G</w:t>
            </w:r>
          </w:p>
        </w:tc>
      </w:tr>
      <w:tr w:rsidR="005855DF" w:rsidRPr="005855DF" w14:paraId="4D7D7B73" w14:textId="77777777" w:rsidTr="00DA1652">
        <w:trPr>
          <w:trHeight w:val="443"/>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5318F9F5" w14:textId="77777777" w:rsidR="005855DF" w:rsidRPr="005855DF" w:rsidRDefault="005855DF" w:rsidP="00DA1652">
            <w:pPr>
              <w:spacing w:after="0" w:line="240" w:lineRule="auto"/>
              <w:rPr>
                <w:rFonts w:ascii="Arial" w:eastAsia="Times New Roman" w:hAnsi="Arial" w:cs="Arial"/>
                <w:color w:val="000000"/>
                <w:sz w:val="17"/>
                <w:szCs w:val="17"/>
                <w:lang w:eastAsia="en-GB"/>
              </w:rPr>
            </w:pPr>
            <w:r w:rsidRPr="005855DF">
              <w:rPr>
                <w:rFonts w:ascii="Arial" w:eastAsia="Times New Roman" w:hAnsi="Arial" w:cs="Arial"/>
                <w:color w:val="000000"/>
                <w:sz w:val="17"/>
                <w:szCs w:val="17"/>
                <w:lang w:eastAsia="en-GB"/>
              </w:rPr>
              <w:t xml:space="preserve">Activity or </w:t>
            </w:r>
            <w:r>
              <w:rPr>
                <w:rFonts w:ascii="Arial" w:eastAsia="Times New Roman" w:hAnsi="Arial" w:cs="Arial"/>
                <w:color w:val="000000"/>
                <w:sz w:val="17"/>
                <w:szCs w:val="17"/>
                <w:lang w:eastAsia="en-GB"/>
              </w:rPr>
              <w:t xml:space="preserve">outcome </w:t>
            </w:r>
            <w:r w:rsidRPr="005855DF">
              <w:rPr>
                <w:rFonts w:ascii="Arial" w:eastAsia="Times New Roman" w:hAnsi="Arial" w:cs="Arial"/>
                <w:color w:val="000000"/>
                <w:sz w:val="17"/>
                <w:szCs w:val="17"/>
                <w:lang w:eastAsia="en-GB"/>
              </w:rPr>
              <w:t>milestone completed.</w:t>
            </w:r>
          </w:p>
        </w:tc>
        <w:tc>
          <w:tcPr>
            <w:tcW w:w="1060" w:type="dxa"/>
            <w:tcBorders>
              <w:top w:val="nil"/>
              <w:left w:val="nil"/>
              <w:bottom w:val="single" w:sz="8" w:space="0" w:color="auto"/>
              <w:right w:val="single" w:sz="8" w:space="0" w:color="auto"/>
            </w:tcBorders>
            <w:shd w:val="clear" w:color="000000" w:fill="0070C0"/>
            <w:vAlign w:val="center"/>
            <w:hideMark/>
          </w:tcPr>
          <w:p w14:paraId="003A0925" w14:textId="77777777" w:rsidR="005855DF" w:rsidRPr="005855DF" w:rsidRDefault="005855DF" w:rsidP="00DA1652">
            <w:pPr>
              <w:spacing w:after="0" w:line="240" w:lineRule="auto"/>
              <w:jc w:val="center"/>
              <w:rPr>
                <w:rFonts w:ascii="Arial" w:eastAsia="Times New Roman" w:hAnsi="Arial" w:cs="Arial"/>
                <w:b/>
                <w:bCs/>
                <w:color w:val="FFFFFF"/>
                <w:sz w:val="20"/>
                <w:szCs w:val="20"/>
                <w:lang w:eastAsia="en-GB"/>
              </w:rPr>
            </w:pPr>
            <w:r w:rsidRPr="005855DF">
              <w:rPr>
                <w:rFonts w:ascii="Arial" w:eastAsia="Times New Roman" w:hAnsi="Arial" w:cs="Arial"/>
                <w:b/>
                <w:bCs/>
                <w:color w:val="FFFFFF"/>
                <w:sz w:val="20"/>
                <w:szCs w:val="20"/>
                <w:lang w:eastAsia="en-GB"/>
              </w:rPr>
              <w:t>C</w:t>
            </w:r>
          </w:p>
        </w:tc>
      </w:tr>
    </w:tbl>
    <w:p w14:paraId="61F5CEA8" w14:textId="77777777" w:rsidR="005855DF" w:rsidRDefault="005855DF"/>
    <w:p w14:paraId="2E05F021" w14:textId="77777777" w:rsidR="003A34DD" w:rsidRDefault="003A34DD"/>
    <w:p w14:paraId="34D9E773" w14:textId="77777777" w:rsidR="003A34DD" w:rsidRDefault="003A34DD"/>
    <w:p w14:paraId="2690E8DE" w14:textId="77777777" w:rsidR="003A34DD" w:rsidRDefault="003A34DD"/>
    <w:p w14:paraId="20424812" w14:textId="77777777" w:rsidR="003A34DD" w:rsidRDefault="003A34DD"/>
    <w:p w14:paraId="29D38F97" w14:textId="77777777" w:rsidR="00933E26" w:rsidRPr="003A34DD" w:rsidRDefault="00933E26">
      <w:pPr>
        <w:rPr>
          <w:b/>
          <w:bCs/>
          <w:sz w:val="24"/>
          <w:szCs w:val="24"/>
        </w:rPr>
      </w:pPr>
      <w:r w:rsidRPr="003A34DD">
        <w:rPr>
          <w:b/>
          <w:bCs/>
          <w:sz w:val="24"/>
          <w:szCs w:val="24"/>
        </w:rPr>
        <w:t>Finances</w:t>
      </w:r>
    </w:p>
    <w:p w14:paraId="34385E69" w14:textId="77777777" w:rsidR="00933E26" w:rsidRPr="003A34DD" w:rsidRDefault="00933E26">
      <w:pPr>
        <w:rPr>
          <w:b/>
          <w:bCs/>
        </w:rPr>
      </w:pPr>
      <w:r w:rsidRPr="003A34DD">
        <w:rPr>
          <w:b/>
          <w:bCs/>
        </w:rPr>
        <w:t>Current</w:t>
      </w:r>
    </w:p>
    <w:tbl>
      <w:tblPr>
        <w:tblW w:w="11460" w:type="dxa"/>
        <w:tblLook w:val="04A0" w:firstRow="1" w:lastRow="0" w:firstColumn="1" w:lastColumn="0" w:noHBand="0" w:noVBand="1"/>
      </w:tblPr>
      <w:tblGrid>
        <w:gridCol w:w="10400"/>
        <w:gridCol w:w="1060"/>
      </w:tblGrid>
      <w:tr w:rsidR="00933E26" w:rsidRPr="00933E26" w14:paraId="70D0B5EF" w14:textId="77777777" w:rsidTr="00933E26">
        <w:trPr>
          <w:trHeight w:val="278"/>
        </w:trPr>
        <w:tc>
          <w:tcPr>
            <w:tcW w:w="11460" w:type="dxa"/>
            <w:gridSpan w:val="2"/>
            <w:tcBorders>
              <w:top w:val="single" w:sz="8" w:space="0" w:color="auto"/>
              <w:left w:val="single" w:sz="8" w:space="0" w:color="auto"/>
              <w:bottom w:val="single" w:sz="8" w:space="0" w:color="auto"/>
              <w:right w:val="single" w:sz="8" w:space="0" w:color="000000"/>
            </w:tcBorders>
            <w:shd w:val="clear" w:color="000000" w:fill="1F497D"/>
            <w:vAlign w:val="center"/>
            <w:hideMark/>
          </w:tcPr>
          <w:p w14:paraId="718AB1B7" w14:textId="77777777" w:rsidR="00933E26" w:rsidRPr="00933E26" w:rsidRDefault="00933E26" w:rsidP="00933E26">
            <w:pPr>
              <w:spacing w:after="0" w:line="240" w:lineRule="auto"/>
              <w:rPr>
                <w:rFonts w:ascii="Arial" w:eastAsia="Times New Roman" w:hAnsi="Arial" w:cs="Arial"/>
                <w:b/>
                <w:bCs/>
                <w:color w:val="FFFFFF"/>
                <w:sz w:val="20"/>
                <w:szCs w:val="20"/>
                <w:lang w:eastAsia="en-GB"/>
              </w:rPr>
            </w:pPr>
            <w:r w:rsidRPr="00933E26">
              <w:rPr>
                <w:rFonts w:ascii="Arial" w:eastAsia="Times New Roman" w:hAnsi="Arial" w:cs="Arial"/>
                <w:b/>
                <w:bCs/>
                <w:color w:val="FFFFFF"/>
                <w:sz w:val="20"/>
                <w:szCs w:val="20"/>
                <w:lang w:eastAsia="en-GB"/>
              </w:rPr>
              <w:t>Current Year Financial Forecast vs Budget</w:t>
            </w:r>
          </w:p>
        </w:tc>
      </w:tr>
      <w:tr w:rsidR="00933E26" w:rsidRPr="00933E26" w14:paraId="23F033A5" w14:textId="77777777" w:rsidTr="00933E26">
        <w:trPr>
          <w:trHeight w:val="278"/>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11E086CA" w14:textId="77777777" w:rsidR="00933E26" w:rsidRPr="00933E26" w:rsidRDefault="00933E26" w:rsidP="00933E26">
            <w:pPr>
              <w:spacing w:after="0" w:line="240" w:lineRule="auto"/>
              <w:rPr>
                <w:rFonts w:ascii="Arial" w:eastAsia="Times New Roman" w:hAnsi="Arial" w:cs="Arial"/>
                <w:color w:val="000000"/>
                <w:sz w:val="17"/>
                <w:szCs w:val="17"/>
                <w:lang w:eastAsia="en-GB"/>
              </w:rPr>
            </w:pPr>
            <w:r w:rsidRPr="00933E26">
              <w:rPr>
                <w:rFonts w:ascii="Arial" w:eastAsia="Times New Roman" w:hAnsi="Arial" w:cs="Arial"/>
                <w:color w:val="000000"/>
                <w:sz w:val="17"/>
                <w:szCs w:val="17"/>
                <w:lang w:eastAsia="en-GB"/>
              </w:rPr>
              <w:t>Programme / project is currently forecasting &gt;0.5% overspend against budget.</w:t>
            </w:r>
          </w:p>
        </w:tc>
        <w:tc>
          <w:tcPr>
            <w:tcW w:w="1060" w:type="dxa"/>
            <w:tcBorders>
              <w:top w:val="nil"/>
              <w:left w:val="nil"/>
              <w:bottom w:val="single" w:sz="8" w:space="0" w:color="auto"/>
              <w:right w:val="single" w:sz="8" w:space="0" w:color="auto"/>
            </w:tcBorders>
            <w:shd w:val="clear" w:color="000000" w:fill="FF0000"/>
            <w:vAlign w:val="center"/>
            <w:hideMark/>
          </w:tcPr>
          <w:p w14:paraId="6D9FBBB0" w14:textId="77777777" w:rsidR="00933E26" w:rsidRPr="00933E26" w:rsidRDefault="00933E26" w:rsidP="00933E26">
            <w:pPr>
              <w:spacing w:after="0" w:line="240" w:lineRule="auto"/>
              <w:jc w:val="center"/>
              <w:rPr>
                <w:rFonts w:ascii="Arial" w:eastAsia="Times New Roman" w:hAnsi="Arial" w:cs="Arial"/>
                <w:b/>
                <w:bCs/>
                <w:color w:val="FFFFFF"/>
                <w:sz w:val="20"/>
                <w:szCs w:val="20"/>
                <w:lang w:eastAsia="en-GB"/>
              </w:rPr>
            </w:pPr>
            <w:r w:rsidRPr="00933E26">
              <w:rPr>
                <w:rFonts w:ascii="Arial" w:eastAsia="Times New Roman" w:hAnsi="Arial" w:cs="Arial"/>
                <w:b/>
                <w:bCs/>
                <w:color w:val="FFFFFF"/>
                <w:sz w:val="20"/>
                <w:szCs w:val="20"/>
                <w:lang w:eastAsia="en-GB"/>
              </w:rPr>
              <w:t>R (O)</w:t>
            </w:r>
          </w:p>
        </w:tc>
      </w:tr>
      <w:tr w:rsidR="00933E26" w:rsidRPr="00933E26" w14:paraId="77F7ECE3" w14:textId="77777777" w:rsidTr="00933E26">
        <w:trPr>
          <w:trHeight w:val="278"/>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50F9F936" w14:textId="77777777" w:rsidR="00933E26" w:rsidRPr="00933E26" w:rsidRDefault="00933E26" w:rsidP="00933E26">
            <w:pPr>
              <w:spacing w:after="0" w:line="240" w:lineRule="auto"/>
              <w:rPr>
                <w:rFonts w:ascii="Arial" w:eastAsia="Times New Roman" w:hAnsi="Arial" w:cs="Arial"/>
                <w:color w:val="000000"/>
                <w:sz w:val="17"/>
                <w:szCs w:val="17"/>
                <w:lang w:eastAsia="en-GB"/>
              </w:rPr>
            </w:pPr>
            <w:r w:rsidRPr="00933E26">
              <w:rPr>
                <w:rFonts w:ascii="Arial" w:eastAsia="Times New Roman" w:hAnsi="Arial" w:cs="Arial"/>
                <w:color w:val="000000"/>
                <w:sz w:val="17"/>
                <w:szCs w:val="17"/>
                <w:lang w:eastAsia="en-GB"/>
              </w:rPr>
              <w:t>Programme / project is currently forecasting &gt;5% underspend against budget.</w:t>
            </w:r>
          </w:p>
        </w:tc>
        <w:tc>
          <w:tcPr>
            <w:tcW w:w="1060" w:type="dxa"/>
            <w:tcBorders>
              <w:top w:val="nil"/>
              <w:left w:val="nil"/>
              <w:bottom w:val="single" w:sz="8" w:space="0" w:color="auto"/>
              <w:right w:val="single" w:sz="8" w:space="0" w:color="auto"/>
            </w:tcBorders>
            <w:shd w:val="clear" w:color="000000" w:fill="FF0000"/>
            <w:vAlign w:val="center"/>
            <w:hideMark/>
          </w:tcPr>
          <w:p w14:paraId="20DA7645" w14:textId="77777777" w:rsidR="00933E26" w:rsidRPr="00933E26" w:rsidRDefault="00933E26" w:rsidP="00933E26">
            <w:pPr>
              <w:spacing w:after="0" w:line="240" w:lineRule="auto"/>
              <w:jc w:val="center"/>
              <w:rPr>
                <w:rFonts w:ascii="Arial" w:eastAsia="Times New Roman" w:hAnsi="Arial" w:cs="Arial"/>
                <w:b/>
                <w:bCs/>
                <w:color w:val="FFFFFF"/>
                <w:sz w:val="20"/>
                <w:szCs w:val="20"/>
                <w:lang w:eastAsia="en-GB"/>
              </w:rPr>
            </w:pPr>
            <w:r w:rsidRPr="00933E26">
              <w:rPr>
                <w:rFonts w:ascii="Arial" w:eastAsia="Times New Roman" w:hAnsi="Arial" w:cs="Arial"/>
                <w:b/>
                <w:bCs/>
                <w:color w:val="FFFFFF"/>
                <w:sz w:val="20"/>
                <w:szCs w:val="20"/>
                <w:lang w:eastAsia="en-GB"/>
              </w:rPr>
              <w:t>R (U)</w:t>
            </w:r>
          </w:p>
        </w:tc>
      </w:tr>
      <w:tr w:rsidR="00933E26" w:rsidRPr="00933E26" w14:paraId="498C8A26" w14:textId="77777777" w:rsidTr="00933E26">
        <w:trPr>
          <w:trHeight w:val="443"/>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7D47A6AA" w14:textId="77777777" w:rsidR="00933E26" w:rsidRPr="00933E26" w:rsidRDefault="00933E26" w:rsidP="00933E26">
            <w:pPr>
              <w:spacing w:after="0" w:line="240" w:lineRule="auto"/>
              <w:rPr>
                <w:rFonts w:ascii="Arial" w:eastAsia="Times New Roman" w:hAnsi="Arial" w:cs="Arial"/>
                <w:color w:val="000000"/>
                <w:sz w:val="17"/>
                <w:szCs w:val="17"/>
                <w:lang w:eastAsia="en-GB"/>
              </w:rPr>
            </w:pPr>
            <w:r w:rsidRPr="00933E26">
              <w:rPr>
                <w:rFonts w:ascii="Arial" w:eastAsia="Times New Roman" w:hAnsi="Arial" w:cs="Arial"/>
                <w:color w:val="000000"/>
                <w:sz w:val="17"/>
                <w:szCs w:val="17"/>
                <w:lang w:eastAsia="en-GB"/>
              </w:rPr>
              <w:t>Programme / project is currently forecasting 3% to 5% underspend against budget.</w:t>
            </w:r>
          </w:p>
        </w:tc>
        <w:tc>
          <w:tcPr>
            <w:tcW w:w="1060" w:type="dxa"/>
            <w:tcBorders>
              <w:top w:val="nil"/>
              <w:left w:val="nil"/>
              <w:bottom w:val="single" w:sz="8" w:space="0" w:color="auto"/>
              <w:right w:val="single" w:sz="8" w:space="0" w:color="auto"/>
            </w:tcBorders>
            <w:shd w:val="clear" w:color="000000" w:fill="FFC000"/>
            <w:vAlign w:val="center"/>
            <w:hideMark/>
          </w:tcPr>
          <w:p w14:paraId="40D1BEAB" w14:textId="77777777" w:rsidR="00933E26" w:rsidRPr="00933E26" w:rsidRDefault="00933E26" w:rsidP="00933E26">
            <w:pPr>
              <w:spacing w:after="0" w:line="240" w:lineRule="auto"/>
              <w:jc w:val="center"/>
              <w:rPr>
                <w:rFonts w:ascii="Arial" w:eastAsia="Times New Roman" w:hAnsi="Arial" w:cs="Arial"/>
                <w:b/>
                <w:bCs/>
                <w:color w:val="000000"/>
                <w:sz w:val="20"/>
                <w:szCs w:val="20"/>
                <w:lang w:eastAsia="en-GB"/>
              </w:rPr>
            </w:pPr>
            <w:r w:rsidRPr="00933E26">
              <w:rPr>
                <w:rFonts w:ascii="Arial" w:eastAsia="Times New Roman" w:hAnsi="Arial" w:cs="Arial"/>
                <w:b/>
                <w:bCs/>
                <w:color w:val="000000"/>
                <w:sz w:val="20"/>
                <w:szCs w:val="20"/>
                <w:lang w:eastAsia="en-GB"/>
              </w:rPr>
              <w:t>A</w:t>
            </w:r>
          </w:p>
        </w:tc>
      </w:tr>
      <w:tr w:rsidR="00933E26" w:rsidRPr="00933E26" w14:paraId="4A3086FB" w14:textId="77777777" w:rsidTr="00933E26">
        <w:trPr>
          <w:trHeight w:val="278"/>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2F9CC074" w14:textId="77777777" w:rsidR="00933E26" w:rsidRPr="00933E26" w:rsidRDefault="00933E26" w:rsidP="00933E26">
            <w:pPr>
              <w:spacing w:after="0" w:line="240" w:lineRule="auto"/>
              <w:rPr>
                <w:rFonts w:ascii="Arial" w:eastAsia="Times New Roman" w:hAnsi="Arial" w:cs="Arial"/>
                <w:color w:val="000000"/>
                <w:sz w:val="17"/>
                <w:szCs w:val="17"/>
                <w:lang w:eastAsia="en-GB"/>
              </w:rPr>
            </w:pPr>
            <w:r w:rsidRPr="00933E26">
              <w:rPr>
                <w:rFonts w:ascii="Arial" w:eastAsia="Times New Roman" w:hAnsi="Arial" w:cs="Arial"/>
                <w:color w:val="000000"/>
                <w:sz w:val="17"/>
                <w:szCs w:val="17"/>
                <w:lang w:eastAsia="en-GB"/>
              </w:rPr>
              <w:t>Programme / project is currently forecasting &lt;0.5% overspend to &lt;3% underspend against budget.</w:t>
            </w:r>
          </w:p>
        </w:tc>
        <w:tc>
          <w:tcPr>
            <w:tcW w:w="1060" w:type="dxa"/>
            <w:tcBorders>
              <w:top w:val="nil"/>
              <w:left w:val="nil"/>
              <w:bottom w:val="single" w:sz="8" w:space="0" w:color="auto"/>
              <w:right w:val="single" w:sz="8" w:space="0" w:color="auto"/>
            </w:tcBorders>
            <w:shd w:val="clear" w:color="000000" w:fill="00B050"/>
            <w:vAlign w:val="center"/>
            <w:hideMark/>
          </w:tcPr>
          <w:p w14:paraId="2B8FE427" w14:textId="77777777" w:rsidR="00933E26" w:rsidRPr="00933E26" w:rsidRDefault="00933E26" w:rsidP="00933E26">
            <w:pPr>
              <w:spacing w:after="0" w:line="240" w:lineRule="auto"/>
              <w:jc w:val="center"/>
              <w:rPr>
                <w:rFonts w:ascii="Arial" w:eastAsia="Times New Roman" w:hAnsi="Arial" w:cs="Arial"/>
                <w:b/>
                <w:bCs/>
                <w:color w:val="000000"/>
                <w:sz w:val="20"/>
                <w:szCs w:val="20"/>
                <w:lang w:eastAsia="en-GB"/>
              </w:rPr>
            </w:pPr>
            <w:r w:rsidRPr="00933E26">
              <w:rPr>
                <w:rFonts w:ascii="Arial" w:eastAsia="Times New Roman" w:hAnsi="Arial" w:cs="Arial"/>
                <w:b/>
                <w:bCs/>
                <w:color w:val="000000"/>
                <w:sz w:val="20"/>
                <w:szCs w:val="20"/>
                <w:lang w:eastAsia="en-GB"/>
              </w:rPr>
              <w:t>G</w:t>
            </w:r>
          </w:p>
        </w:tc>
      </w:tr>
    </w:tbl>
    <w:p w14:paraId="42B72AB8" w14:textId="77777777" w:rsidR="00933E26" w:rsidRDefault="00933E26"/>
    <w:p w14:paraId="07EE9F07" w14:textId="77777777" w:rsidR="00933E26" w:rsidRPr="003A34DD" w:rsidRDefault="00933E26">
      <w:pPr>
        <w:rPr>
          <w:b/>
          <w:bCs/>
        </w:rPr>
      </w:pPr>
      <w:r w:rsidRPr="003A34DD">
        <w:rPr>
          <w:b/>
          <w:bCs/>
        </w:rPr>
        <w:t>Proposed</w:t>
      </w:r>
    </w:p>
    <w:p w14:paraId="68577C46" w14:textId="77777777" w:rsidR="00933E26" w:rsidRDefault="00933E26">
      <w:r>
        <w:t xml:space="preserve">This needs to be discussed with Finance and looked at </w:t>
      </w:r>
      <w:proofErr w:type="gramStart"/>
      <w:r>
        <w:t>in light of</w:t>
      </w:r>
      <w:proofErr w:type="gramEnd"/>
      <w:r>
        <w:t xml:space="preserve"> the next restrictions around the £50k limit and having to then provide a path to green.</w:t>
      </w:r>
    </w:p>
    <w:p w14:paraId="7F477420" w14:textId="77777777" w:rsidR="00933E26" w:rsidRDefault="00933E26"/>
    <w:p w14:paraId="733EE2A3" w14:textId="77777777" w:rsidR="00933E26" w:rsidRPr="003A34DD" w:rsidRDefault="00933E26">
      <w:pPr>
        <w:rPr>
          <w:b/>
          <w:bCs/>
          <w:sz w:val="24"/>
          <w:szCs w:val="24"/>
        </w:rPr>
      </w:pPr>
      <w:r w:rsidRPr="003A34DD">
        <w:rPr>
          <w:b/>
          <w:bCs/>
          <w:sz w:val="24"/>
          <w:szCs w:val="24"/>
        </w:rPr>
        <w:t>Resources</w:t>
      </w:r>
    </w:p>
    <w:p w14:paraId="4E898086" w14:textId="77777777" w:rsidR="00933E26" w:rsidRPr="003A34DD" w:rsidRDefault="00933E26">
      <w:pPr>
        <w:rPr>
          <w:b/>
          <w:bCs/>
        </w:rPr>
      </w:pPr>
      <w:r w:rsidRPr="003A34DD">
        <w:rPr>
          <w:b/>
          <w:bCs/>
        </w:rPr>
        <w:t>Current</w:t>
      </w:r>
    </w:p>
    <w:tbl>
      <w:tblPr>
        <w:tblW w:w="11460" w:type="dxa"/>
        <w:tblLook w:val="04A0" w:firstRow="1" w:lastRow="0" w:firstColumn="1" w:lastColumn="0" w:noHBand="0" w:noVBand="1"/>
      </w:tblPr>
      <w:tblGrid>
        <w:gridCol w:w="10400"/>
        <w:gridCol w:w="1060"/>
      </w:tblGrid>
      <w:tr w:rsidR="00933E26" w:rsidRPr="00933E26" w14:paraId="0753B0D2" w14:textId="77777777" w:rsidTr="00933E26">
        <w:trPr>
          <w:trHeight w:val="278"/>
        </w:trPr>
        <w:tc>
          <w:tcPr>
            <w:tcW w:w="11460" w:type="dxa"/>
            <w:gridSpan w:val="2"/>
            <w:tcBorders>
              <w:top w:val="single" w:sz="8" w:space="0" w:color="auto"/>
              <w:left w:val="single" w:sz="8" w:space="0" w:color="auto"/>
              <w:bottom w:val="single" w:sz="8" w:space="0" w:color="auto"/>
              <w:right w:val="single" w:sz="8" w:space="0" w:color="000000"/>
            </w:tcBorders>
            <w:shd w:val="clear" w:color="000000" w:fill="1F497D"/>
            <w:vAlign w:val="center"/>
            <w:hideMark/>
          </w:tcPr>
          <w:p w14:paraId="0C147185" w14:textId="77777777" w:rsidR="00933E26" w:rsidRPr="00933E26" w:rsidRDefault="00933E26" w:rsidP="00933E26">
            <w:pPr>
              <w:spacing w:after="0" w:line="240" w:lineRule="auto"/>
              <w:rPr>
                <w:rFonts w:ascii="Arial" w:eastAsia="Times New Roman" w:hAnsi="Arial" w:cs="Arial"/>
                <w:b/>
                <w:bCs/>
                <w:color w:val="FFFFFF"/>
                <w:sz w:val="20"/>
                <w:szCs w:val="20"/>
                <w:lang w:eastAsia="en-GB"/>
              </w:rPr>
            </w:pPr>
            <w:r w:rsidRPr="00933E26">
              <w:rPr>
                <w:rFonts w:ascii="Arial" w:eastAsia="Times New Roman" w:hAnsi="Arial" w:cs="Arial"/>
                <w:b/>
                <w:bCs/>
                <w:color w:val="FFFFFF"/>
                <w:sz w:val="20"/>
                <w:szCs w:val="20"/>
                <w:lang w:eastAsia="en-GB"/>
              </w:rPr>
              <w:t>Resourcing Against Plan</w:t>
            </w:r>
          </w:p>
        </w:tc>
      </w:tr>
      <w:tr w:rsidR="00933E26" w:rsidRPr="00933E26" w14:paraId="49BBB30A" w14:textId="77777777" w:rsidTr="00933E26">
        <w:trPr>
          <w:trHeight w:val="443"/>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30B30FED" w14:textId="77777777" w:rsidR="00933E26" w:rsidRPr="00933E26" w:rsidRDefault="00933E26" w:rsidP="00933E26">
            <w:pPr>
              <w:spacing w:after="0" w:line="240" w:lineRule="auto"/>
              <w:rPr>
                <w:rFonts w:ascii="Arial" w:eastAsia="Times New Roman" w:hAnsi="Arial" w:cs="Arial"/>
                <w:color w:val="000000"/>
                <w:sz w:val="17"/>
                <w:szCs w:val="17"/>
                <w:lang w:eastAsia="en-GB"/>
              </w:rPr>
            </w:pPr>
            <w:r w:rsidRPr="00933E26">
              <w:rPr>
                <w:rFonts w:ascii="Arial" w:eastAsia="Times New Roman" w:hAnsi="Arial" w:cs="Arial"/>
                <w:color w:val="000000"/>
                <w:sz w:val="17"/>
                <w:szCs w:val="17"/>
                <w:lang w:eastAsia="en-GB"/>
              </w:rPr>
              <w:t>Significant shortfall in resources, staffing at &lt;70% of plan or 2 or more key roles missing.</w:t>
            </w:r>
          </w:p>
        </w:tc>
        <w:tc>
          <w:tcPr>
            <w:tcW w:w="1060" w:type="dxa"/>
            <w:tcBorders>
              <w:top w:val="nil"/>
              <w:left w:val="nil"/>
              <w:bottom w:val="single" w:sz="8" w:space="0" w:color="auto"/>
              <w:right w:val="single" w:sz="8" w:space="0" w:color="auto"/>
            </w:tcBorders>
            <w:shd w:val="clear" w:color="000000" w:fill="FF0000"/>
            <w:vAlign w:val="center"/>
            <w:hideMark/>
          </w:tcPr>
          <w:p w14:paraId="6076D44F" w14:textId="77777777" w:rsidR="00933E26" w:rsidRPr="00933E26" w:rsidRDefault="00933E26" w:rsidP="00933E26">
            <w:pPr>
              <w:spacing w:after="0" w:line="240" w:lineRule="auto"/>
              <w:jc w:val="center"/>
              <w:rPr>
                <w:rFonts w:ascii="Arial" w:eastAsia="Times New Roman" w:hAnsi="Arial" w:cs="Arial"/>
                <w:b/>
                <w:bCs/>
                <w:color w:val="FFFFFF"/>
                <w:sz w:val="20"/>
                <w:szCs w:val="20"/>
                <w:lang w:eastAsia="en-GB"/>
              </w:rPr>
            </w:pPr>
            <w:r w:rsidRPr="00933E26">
              <w:rPr>
                <w:rFonts w:ascii="Arial" w:eastAsia="Times New Roman" w:hAnsi="Arial" w:cs="Arial"/>
                <w:b/>
                <w:bCs/>
                <w:color w:val="FFFFFF"/>
                <w:sz w:val="20"/>
                <w:szCs w:val="20"/>
                <w:lang w:eastAsia="en-GB"/>
              </w:rPr>
              <w:t>R</w:t>
            </w:r>
          </w:p>
        </w:tc>
      </w:tr>
      <w:tr w:rsidR="00933E26" w:rsidRPr="00933E26" w14:paraId="6FAB4E3D" w14:textId="77777777" w:rsidTr="00933E26">
        <w:trPr>
          <w:trHeight w:val="443"/>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40D06664" w14:textId="77777777" w:rsidR="00933E26" w:rsidRPr="00933E26" w:rsidRDefault="00933E26" w:rsidP="00933E26">
            <w:pPr>
              <w:spacing w:after="0" w:line="240" w:lineRule="auto"/>
              <w:rPr>
                <w:rFonts w:ascii="Arial" w:eastAsia="Times New Roman" w:hAnsi="Arial" w:cs="Arial"/>
                <w:color w:val="000000"/>
                <w:sz w:val="17"/>
                <w:szCs w:val="17"/>
                <w:lang w:eastAsia="en-GB"/>
              </w:rPr>
            </w:pPr>
            <w:r w:rsidRPr="00933E26">
              <w:rPr>
                <w:rFonts w:ascii="Arial" w:eastAsia="Times New Roman" w:hAnsi="Arial" w:cs="Arial"/>
                <w:color w:val="000000"/>
                <w:sz w:val="17"/>
                <w:szCs w:val="17"/>
                <w:lang w:eastAsia="en-GB"/>
              </w:rPr>
              <w:t>Shortfall in resources, staffing at &gt;70% but &lt;90% of plan or 1 key role missing.</w:t>
            </w:r>
          </w:p>
        </w:tc>
        <w:tc>
          <w:tcPr>
            <w:tcW w:w="1060" w:type="dxa"/>
            <w:tcBorders>
              <w:top w:val="nil"/>
              <w:left w:val="nil"/>
              <w:bottom w:val="single" w:sz="8" w:space="0" w:color="auto"/>
              <w:right w:val="single" w:sz="8" w:space="0" w:color="auto"/>
            </w:tcBorders>
            <w:shd w:val="clear" w:color="000000" w:fill="FFC000"/>
            <w:vAlign w:val="center"/>
            <w:hideMark/>
          </w:tcPr>
          <w:p w14:paraId="15F4E96A" w14:textId="77777777" w:rsidR="00933E26" w:rsidRPr="00933E26" w:rsidRDefault="00933E26" w:rsidP="00933E26">
            <w:pPr>
              <w:spacing w:after="0" w:line="240" w:lineRule="auto"/>
              <w:jc w:val="center"/>
              <w:rPr>
                <w:rFonts w:ascii="Arial" w:eastAsia="Times New Roman" w:hAnsi="Arial" w:cs="Arial"/>
                <w:b/>
                <w:bCs/>
                <w:color w:val="000000"/>
                <w:sz w:val="20"/>
                <w:szCs w:val="20"/>
                <w:lang w:eastAsia="en-GB"/>
              </w:rPr>
            </w:pPr>
            <w:r w:rsidRPr="00933E26">
              <w:rPr>
                <w:rFonts w:ascii="Arial" w:eastAsia="Times New Roman" w:hAnsi="Arial" w:cs="Arial"/>
                <w:b/>
                <w:bCs/>
                <w:color w:val="000000"/>
                <w:sz w:val="20"/>
                <w:szCs w:val="20"/>
                <w:lang w:eastAsia="en-GB"/>
              </w:rPr>
              <w:t>A</w:t>
            </w:r>
          </w:p>
        </w:tc>
      </w:tr>
      <w:tr w:rsidR="00933E26" w:rsidRPr="00933E26" w14:paraId="07EDA682" w14:textId="77777777" w:rsidTr="00933E26">
        <w:trPr>
          <w:trHeight w:val="278"/>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19E565FC" w14:textId="77777777" w:rsidR="00933E26" w:rsidRPr="00933E26" w:rsidRDefault="00933E26" w:rsidP="00933E26">
            <w:pPr>
              <w:spacing w:after="0" w:line="240" w:lineRule="auto"/>
              <w:rPr>
                <w:rFonts w:ascii="Arial" w:eastAsia="Times New Roman" w:hAnsi="Arial" w:cs="Arial"/>
                <w:color w:val="000000"/>
                <w:sz w:val="17"/>
                <w:szCs w:val="17"/>
                <w:lang w:eastAsia="en-GB"/>
              </w:rPr>
            </w:pPr>
            <w:r w:rsidRPr="00933E26">
              <w:rPr>
                <w:rFonts w:ascii="Arial" w:eastAsia="Times New Roman" w:hAnsi="Arial" w:cs="Arial"/>
                <w:color w:val="000000"/>
                <w:sz w:val="17"/>
                <w:szCs w:val="17"/>
                <w:lang w:eastAsia="en-GB"/>
              </w:rPr>
              <w:t>Adequate resources in place in place, staffing at &gt;90% of resource plan and all key roles filled.</w:t>
            </w:r>
          </w:p>
        </w:tc>
        <w:tc>
          <w:tcPr>
            <w:tcW w:w="1060" w:type="dxa"/>
            <w:tcBorders>
              <w:top w:val="nil"/>
              <w:left w:val="nil"/>
              <w:bottom w:val="single" w:sz="8" w:space="0" w:color="auto"/>
              <w:right w:val="single" w:sz="8" w:space="0" w:color="auto"/>
            </w:tcBorders>
            <w:shd w:val="clear" w:color="000000" w:fill="00B050"/>
            <w:vAlign w:val="center"/>
            <w:hideMark/>
          </w:tcPr>
          <w:p w14:paraId="108636B6" w14:textId="77777777" w:rsidR="00933E26" w:rsidRPr="00933E26" w:rsidRDefault="00933E26" w:rsidP="00933E26">
            <w:pPr>
              <w:spacing w:after="0" w:line="240" w:lineRule="auto"/>
              <w:jc w:val="center"/>
              <w:rPr>
                <w:rFonts w:ascii="Arial" w:eastAsia="Times New Roman" w:hAnsi="Arial" w:cs="Arial"/>
                <w:b/>
                <w:bCs/>
                <w:color w:val="000000"/>
                <w:sz w:val="20"/>
                <w:szCs w:val="20"/>
                <w:lang w:eastAsia="en-GB"/>
              </w:rPr>
            </w:pPr>
            <w:r w:rsidRPr="00933E26">
              <w:rPr>
                <w:rFonts w:ascii="Arial" w:eastAsia="Times New Roman" w:hAnsi="Arial" w:cs="Arial"/>
                <w:b/>
                <w:bCs/>
                <w:color w:val="000000"/>
                <w:sz w:val="20"/>
                <w:szCs w:val="20"/>
                <w:lang w:eastAsia="en-GB"/>
              </w:rPr>
              <w:t>G</w:t>
            </w:r>
          </w:p>
        </w:tc>
      </w:tr>
    </w:tbl>
    <w:p w14:paraId="43197A28" w14:textId="77777777" w:rsidR="00933E26" w:rsidRDefault="00933E26"/>
    <w:p w14:paraId="43701B76" w14:textId="77777777" w:rsidR="00933E26" w:rsidRPr="003A34DD" w:rsidRDefault="00933E26">
      <w:pPr>
        <w:rPr>
          <w:b/>
          <w:bCs/>
        </w:rPr>
      </w:pPr>
      <w:r w:rsidRPr="003A34DD">
        <w:rPr>
          <w:b/>
          <w:bCs/>
        </w:rPr>
        <w:t>Proposed</w:t>
      </w:r>
    </w:p>
    <w:p w14:paraId="3EDA49EB" w14:textId="77777777" w:rsidR="00933E26" w:rsidRDefault="00933E26">
      <w:r>
        <w:t>Need to talk to finance/workforce to see if they are still happy with this, if we use a % only of Staff then this can be automated.</w:t>
      </w:r>
    </w:p>
    <w:p w14:paraId="5752A438" w14:textId="77777777" w:rsidR="00933E26" w:rsidRDefault="00933E26"/>
    <w:p w14:paraId="1872EF1C" w14:textId="77777777" w:rsidR="003A34DD" w:rsidRDefault="003A34DD"/>
    <w:p w14:paraId="0C4BB4D4" w14:textId="77777777" w:rsidR="00933E26" w:rsidRPr="003A34DD" w:rsidRDefault="00933E26">
      <w:pPr>
        <w:rPr>
          <w:b/>
          <w:bCs/>
          <w:sz w:val="24"/>
          <w:szCs w:val="24"/>
        </w:rPr>
      </w:pPr>
      <w:r w:rsidRPr="003A34DD">
        <w:rPr>
          <w:b/>
          <w:bCs/>
          <w:sz w:val="24"/>
          <w:szCs w:val="24"/>
        </w:rPr>
        <w:t>Benefits</w:t>
      </w:r>
    </w:p>
    <w:p w14:paraId="4F64F092" w14:textId="77777777" w:rsidR="00933E26" w:rsidRPr="003A34DD" w:rsidRDefault="00933E26">
      <w:pPr>
        <w:rPr>
          <w:b/>
          <w:bCs/>
        </w:rPr>
      </w:pPr>
      <w:r w:rsidRPr="003A34DD">
        <w:rPr>
          <w:b/>
          <w:bCs/>
        </w:rPr>
        <w:t>Current</w:t>
      </w:r>
    </w:p>
    <w:tbl>
      <w:tblPr>
        <w:tblW w:w="11460" w:type="dxa"/>
        <w:tblLook w:val="04A0" w:firstRow="1" w:lastRow="0" w:firstColumn="1" w:lastColumn="0" w:noHBand="0" w:noVBand="1"/>
      </w:tblPr>
      <w:tblGrid>
        <w:gridCol w:w="10400"/>
        <w:gridCol w:w="1060"/>
      </w:tblGrid>
      <w:tr w:rsidR="00933E26" w:rsidRPr="00933E26" w14:paraId="0C878C81" w14:textId="77777777" w:rsidTr="00933E26">
        <w:trPr>
          <w:trHeight w:val="555"/>
        </w:trPr>
        <w:tc>
          <w:tcPr>
            <w:tcW w:w="11460" w:type="dxa"/>
            <w:gridSpan w:val="2"/>
            <w:tcBorders>
              <w:top w:val="single" w:sz="8" w:space="0" w:color="auto"/>
              <w:left w:val="single" w:sz="8" w:space="0" w:color="auto"/>
              <w:bottom w:val="single" w:sz="8" w:space="0" w:color="auto"/>
              <w:right w:val="single" w:sz="8" w:space="0" w:color="000000"/>
            </w:tcBorders>
            <w:shd w:val="clear" w:color="000000" w:fill="1F497D"/>
            <w:vAlign w:val="center"/>
            <w:hideMark/>
          </w:tcPr>
          <w:p w14:paraId="6E6DFCC9" w14:textId="77777777" w:rsidR="00933E26" w:rsidRPr="00933E26" w:rsidRDefault="00933E26" w:rsidP="00933E26">
            <w:pPr>
              <w:spacing w:after="0" w:line="240" w:lineRule="auto"/>
              <w:rPr>
                <w:rFonts w:ascii="Arial" w:eastAsia="Times New Roman" w:hAnsi="Arial" w:cs="Arial"/>
                <w:b/>
                <w:bCs/>
                <w:color w:val="FFFFFF"/>
                <w:sz w:val="20"/>
                <w:szCs w:val="20"/>
                <w:lang w:eastAsia="en-GB"/>
              </w:rPr>
            </w:pPr>
            <w:r w:rsidRPr="00933E26">
              <w:rPr>
                <w:rFonts w:ascii="Arial" w:eastAsia="Times New Roman" w:hAnsi="Arial" w:cs="Arial"/>
                <w:b/>
                <w:bCs/>
                <w:color w:val="FFFFFF"/>
                <w:sz w:val="20"/>
                <w:szCs w:val="20"/>
                <w:lang w:eastAsia="en-GB"/>
              </w:rPr>
              <w:t>Benefits realisation confidence (minimum / threshold ratio for value for money [</w:t>
            </w:r>
            <w:proofErr w:type="spellStart"/>
            <w:r w:rsidRPr="00933E26">
              <w:rPr>
                <w:rFonts w:ascii="Arial" w:eastAsia="Times New Roman" w:hAnsi="Arial" w:cs="Arial"/>
                <w:b/>
                <w:bCs/>
                <w:color w:val="FFFFFF"/>
                <w:sz w:val="20"/>
                <w:szCs w:val="20"/>
                <w:lang w:eastAsia="en-GB"/>
              </w:rPr>
              <w:t>vfm</w:t>
            </w:r>
            <w:proofErr w:type="spellEnd"/>
            <w:r w:rsidRPr="00933E26">
              <w:rPr>
                <w:rFonts w:ascii="Arial" w:eastAsia="Times New Roman" w:hAnsi="Arial" w:cs="Arial"/>
                <w:b/>
                <w:bCs/>
                <w:color w:val="FFFFFF"/>
                <w:sz w:val="20"/>
                <w:szCs w:val="20"/>
                <w:lang w:eastAsia="en-GB"/>
              </w:rPr>
              <w:t>] is 1:2.4 or 1:4, as agreed in the approved Business Case)</w:t>
            </w:r>
          </w:p>
        </w:tc>
      </w:tr>
      <w:tr w:rsidR="00933E26" w:rsidRPr="00933E26" w14:paraId="04A11279" w14:textId="77777777" w:rsidTr="00933E26">
        <w:trPr>
          <w:trHeight w:val="443"/>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4725F07A" w14:textId="77777777" w:rsidR="00933E26" w:rsidRPr="00933E26" w:rsidRDefault="00933E26" w:rsidP="00933E26">
            <w:pPr>
              <w:spacing w:after="0" w:line="240" w:lineRule="auto"/>
              <w:rPr>
                <w:rFonts w:ascii="Arial" w:eastAsia="Times New Roman" w:hAnsi="Arial" w:cs="Arial"/>
                <w:color w:val="000000"/>
                <w:sz w:val="17"/>
                <w:szCs w:val="17"/>
                <w:lang w:eastAsia="en-GB"/>
              </w:rPr>
            </w:pPr>
            <w:r w:rsidRPr="00933E26">
              <w:rPr>
                <w:rFonts w:ascii="Arial" w:eastAsia="Times New Roman" w:hAnsi="Arial" w:cs="Arial"/>
                <w:color w:val="000000"/>
                <w:sz w:val="17"/>
                <w:szCs w:val="17"/>
                <w:lang w:eastAsia="en-GB"/>
              </w:rPr>
              <w:t xml:space="preserve">&lt; 60% of baselined benefits expected to be realised or </w:t>
            </w:r>
            <w:proofErr w:type="spellStart"/>
            <w:r w:rsidRPr="00933E26">
              <w:rPr>
                <w:rFonts w:ascii="Arial" w:eastAsia="Times New Roman" w:hAnsi="Arial" w:cs="Arial"/>
                <w:color w:val="000000"/>
                <w:sz w:val="17"/>
                <w:szCs w:val="17"/>
                <w:lang w:eastAsia="en-GB"/>
              </w:rPr>
              <w:t>vfm</w:t>
            </w:r>
            <w:proofErr w:type="spellEnd"/>
            <w:r w:rsidRPr="00933E26">
              <w:rPr>
                <w:rFonts w:ascii="Arial" w:eastAsia="Times New Roman" w:hAnsi="Arial" w:cs="Arial"/>
                <w:color w:val="000000"/>
                <w:sz w:val="17"/>
                <w:szCs w:val="17"/>
                <w:lang w:eastAsia="en-GB"/>
              </w:rPr>
              <w:t xml:space="preserve"> ratio is reduced below threshold*.</w:t>
            </w:r>
          </w:p>
        </w:tc>
        <w:tc>
          <w:tcPr>
            <w:tcW w:w="1060" w:type="dxa"/>
            <w:tcBorders>
              <w:top w:val="nil"/>
              <w:left w:val="nil"/>
              <w:bottom w:val="single" w:sz="8" w:space="0" w:color="auto"/>
              <w:right w:val="single" w:sz="8" w:space="0" w:color="auto"/>
            </w:tcBorders>
            <w:shd w:val="clear" w:color="000000" w:fill="FF0000"/>
            <w:vAlign w:val="center"/>
            <w:hideMark/>
          </w:tcPr>
          <w:p w14:paraId="15875A54" w14:textId="77777777" w:rsidR="00933E26" w:rsidRPr="00933E26" w:rsidRDefault="00933E26" w:rsidP="00933E26">
            <w:pPr>
              <w:spacing w:after="0" w:line="240" w:lineRule="auto"/>
              <w:jc w:val="center"/>
              <w:rPr>
                <w:rFonts w:ascii="Arial" w:eastAsia="Times New Roman" w:hAnsi="Arial" w:cs="Arial"/>
                <w:b/>
                <w:bCs/>
                <w:color w:val="FFFFFF"/>
                <w:sz w:val="20"/>
                <w:szCs w:val="20"/>
                <w:lang w:eastAsia="en-GB"/>
              </w:rPr>
            </w:pPr>
            <w:r w:rsidRPr="00933E26">
              <w:rPr>
                <w:rFonts w:ascii="Arial" w:eastAsia="Times New Roman" w:hAnsi="Arial" w:cs="Arial"/>
                <w:b/>
                <w:bCs/>
                <w:color w:val="FFFFFF"/>
                <w:sz w:val="20"/>
                <w:szCs w:val="20"/>
                <w:lang w:eastAsia="en-GB"/>
              </w:rPr>
              <w:t>R</w:t>
            </w:r>
          </w:p>
        </w:tc>
      </w:tr>
      <w:tr w:rsidR="00933E26" w:rsidRPr="00933E26" w14:paraId="29F89465" w14:textId="77777777" w:rsidTr="00933E26">
        <w:trPr>
          <w:trHeight w:val="278"/>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324E6A26" w14:textId="77777777" w:rsidR="00933E26" w:rsidRPr="00933E26" w:rsidRDefault="00933E26" w:rsidP="00933E26">
            <w:pPr>
              <w:spacing w:after="0" w:line="240" w:lineRule="auto"/>
              <w:rPr>
                <w:rFonts w:ascii="Arial" w:eastAsia="Times New Roman" w:hAnsi="Arial" w:cs="Arial"/>
                <w:color w:val="000000"/>
                <w:sz w:val="17"/>
                <w:szCs w:val="17"/>
                <w:lang w:eastAsia="en-GB"/>
              </w:rPr>
            </w:pPr>
            <w:r w:rsidRPr="00933E26">
              <w:rPr>
                <w:rFonts w:ascii="Arial" w:eastAsia="Times New Roman" w:hAnsi="Arial" w:cs="Arial"/>
                <w:color w:val="000000"/>
                <w:sz w:val="17"/>
                <w:szCs w:val="17"/>
                <w:lang w:eastAsia="en-GB"/>
              </w:rPr>
              <w:t xml:space="preserve">60 - 80% of baselined benefits expected to be realised but minimum* </w:t>
            </w:r>
            <w:proofErr w:type="spellStart"/>
            <w:r w:rsidRPr="00933E26">
              <w:rPr>
                <w:rFonts w:ascii="Arial" w:eastAsia="Times New Roman" w:hAnsi="Arial" w:cs="Arial"/>
                <w:color w:val="000000"/>
                <w:sz w:val="17"/>
                <w:szCs w:val="17"/>
                <w:lang w:eastAsia="en-GB"/>
              </w:rPr>
              <w:t>vfm</w:t>
            </w:r>
            <w:proofErr w:type="spellEnd"/>
            <w:r w:rsidRPr="00933E26">
              <w:rPr>
                <w:rFonts w:ascii="Arial" w:eastAsia="Times New Roman" w:hAnsi="Arial" w:cs="Arial"/>
                <w:color w:val="000000"/>
                <w:sz w:val="17"/>
                <w:szCs w:val="17"/>
                <w:lang w:eastAsia="en-GB"/>
              </w:rPr>
              <w:t xml:space="preserve"> ratio is still met.</w:t>
            </w:r>
          </w:p>
        </w:tc>
        <w:tc>
          <w:tcPr>
            <w:tcW w:w="1060" w:type="dxa"/>
            <w:tcBorders>
              <w:top w:val="nil"/>
              <w:left w:val="nil"/>
              <w:bottom w:val="single" w:sz="8" w:space="0" w:color="auto"/>
              <w:right w:val="single" w:sz="8" w:space="0" w:color="auto"/>
            </w:tcBorders>
            <w:shd w:val="clear" w:color="000000" w:fill="FFC000"/>
            <w:vAlign w:val="center"/>
            <w:hideMark/>
          </w:tcPr>
          <w:p w14:paraId="054B0482" w14:textId="77777777" w:rsidR="00933E26" w:rsidRPr="00933E26" w:rsidRDefault="00933E26" w:rsidP="00933E26">
            <w:pPr>
              <w:spacing w:after="0" w:line="240" w:lineRule="auto"/>
              <w:jc w:val="center"/>
              <w:rPr>
                <w:rFonts w:ascii="Arial" w:eastAsia="Times New Roman" w:hAnsi="Arial" w:cs="Arial"/>
                <w:b/>
                <w:bCs/>
                <w:color w:val="000000"/>
                <w:sz w:val="20"/>
                <w:szCs w:val="20"/>
                <w:lang w:eastAsia="en-GB"/>
              </w:rPr>
            </w:pPr>
            <w:r w:rsidRPr="00933E26">
              <w:rPr>
                <w:rFonts w:ascii="Arial" w:eastAsia="Times New Roman" w:hAnsi="Arial" w:cs="Arial"/>
                <w:b/>
                <w:bCs/>
                <w:color w:val="000000"/>
                <w:sz w:val="20"/>
                <w:szCs w:val="20"/>
                <w:lang w:eastAsia="en-GB"/>
              </w:rPr>
              <w:t>A</w:t>
            </w:r>
          </w:p>
        </w:tc>
      </w:tr>
      <w:tr w:rsidR="00933E26" w:rsidRPr="00933E26" w14:paraId="7B913262" w14:textId="77777777" w:rsidTr="00933E26">
        <w:trPr>
          <w:trHeight w:val="342"/>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40619DC4" w14:textId="77777777" w:rsidR="00933E26" w:rsidRPr="00933E26" w:rsidRDefault="00933E26" w:rsidP="00933E26">
            <w:pPr>
              <w:spacing w:after="0" w:line="240" w:lineRule="auto"/>
              <w:rPr>
                <w:rFonts w:ascii="Arial" w:eastAsia="Times New Roman" w:hAnsi="Arial" w:cs="Arial"/>
                <w:color w:val="000000"/>
                <w:sz w:val="17"/>
                <w:szCs w:val="17"/>
                <w:lang w:eastAsia="en-GB"/>
              </w:rPr>
            </w:pPr>
            <w:r w:rsidRPr="00933E26">
              <w:rPr>
                <w:rFonts w:ascii="Arial" w:eastAsia="Times New Roman" w:hAnsi="Arial" w:cs="Arial"/>
                <w:color w:val="000000"/>
                <w:sz w:val="17"/>
                <w:szCs w:val="17"/>
                <w:lang w:eastAsia="en-GB"/>
              </w:rPr>
              <w:t xml:space="preserve">80 - 100+% of baselined benefits expected to be realised and minimum* </w:t>
            </w:r>
            <w:proofErr w:type="spellStart"/>
            <w:r w:rsidRPr="00933E26">
              <w:rPr>
                <w:rFonts w:ascii="Arial" w:eastAsia="Times New Roman" w:hAnsi="Arial" w:cs="Arial"/>
                <w:color w:val="000000"/>
                <w:sz w:val="17"/>
                <w:szCs w:val="17"/>
                <w:lang w:eastAsia="en-GB"/>
              </w:rPr>
              <w:t>vfm</w:t>
            </w:r>
            <w:proofErr w:type="spellEnd"/>
            <w:r w:rsidRPr="00933E26">
              <w:rPr>
                <w:rFonts w:ascii="Arial" w:eastAsia="Times New Roman" w:hAnsi="Arial" w:cs="Arial"/>
                <w:color w:val="000000"/>
                <w:sz w:val="17"/>
                <w:szCs w:val="17"/>
                <w:lang w:eastAsia="en-GB"/>
              </w:rPr>
              <w:t xml:space="preserve"> ratio still met.</w:t>
            </w:r>
          </w:p>
        </w:tc>
        <w:tc>
          <w:tcPr>
            <w:tcW w:w="1060" w:type="dxa"/>
            <w:tcBorders>
              <w:top w:val="nil"/>
              <w:left w:val="nil"/>
              <w:bottom w:val="single" w:sz="8" w:space="0" w:color="auto"/>
              <w:right w:val="single" w:sz="8" w:space="0" w:color="auto"/>
            </w:tcBorders>
            <w:shd w:val="clear" w:color="000000" w:fill="00B050"/>
            <w:vAlign w:val="center"/>
            <w:hideMark/>
          </w:tcPr>
          <w:p w14:paraId="7BEE2F15" w14:textId="77777777" w:rsidR="00933E26" w:rsidRPr="00933E26" w:rsidRDefault="00933E26" w:rsidP="00933E26">
            <w:pPr>
              <w:spacing w:after="0" w:line="240" w:lineRule="auto"/>
              <w:jc w:val="center"/>
              <w:rPr>
                <w:rFonts w:ascii="Arial" w:eastAsia="Times New Roman" w:hAnsi="Arial" w:cs="Arial"/>
                <w:b/>
                <w:bCs/>
                <w:color w:val="000000"/>
                <w:sz w:val="20"/>
                <w:szCs w:val="20"/>
                <w:lang w:eastAsia="en-GB"/>
              </w:rPr>
            </w:pPr>
            <w:r w:rsidRPr="00933E26">
              <w:rPr>
                <w:rFonts w:ascii="Arial" w:eastAsia="Times New Roman" w:hAnsi="Arial" w:cs="Arial"/>
                <w:b/>
                <w:bCs/>
                <w:color w:val="000000"/>
                <w:sz w:val="20"/>
                <w:szCs w:val="20"/>
                <w:lang w:eastAsia="en-GB"/>
              </w:rPr>
              <w:t>G</w:t>
            </w:r>
          </w:p>
        </w:tc>
      </w:tr>
      <w:tr w:rsidR="00933E26" w:rsidRPr="00933E26" w14:paraId="5A9F1815" w14:textId="77777777" w:rsidTr="00933E26">
        <w:trPr>
          <w:trHeight w:val="278"/>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0C46E040" w14:textId="77777777" w:rsidR="00933E26" w:rsidRPr="00933E26" w:rsidRDefault="00933E26" w:rsidP="00933E26">
            <w:pPr>
              <w:spacing w:after="0" w:line="240" w:lineRule="auto"/>
              <w:rPr>
                <w:rFonts w:ascii="Arial" w:eastAsia="Times New Roman" w:hAnsi="Arial" w:cs="Arial"/>
                <w:color w:val="000000"/>
                <w:sz w:val="17"/>
                <w:szCs w:val="17"/>
                <w:lang w:eastAsia="en-GB"/>
              </w:rPr>
            </w:pPr>
            <w:r w:rsidRPr="00933E26">
              <w:rPr>
                <w:rFonts w:ascii="Arial" w:eastAsia="Times New Roman" w:hAnsi="Arial" w:cs="Arial"/>
                <w:color w:val="000000"/>
                <w:sz w:val="17"/>
                <w:szCs w:val="17"/>
                <w:lang w:eastAsia="en-GB"/>
              </w:rPr>
              <w:t>Programme / project does not yet have an approved Investment justification.</w:t>
            </w:r>
          </w:p>
        </w:tc>
        <w:tc>
          <w:tcPr>
            <w:tcW w:w="1060" w:type="dxa"/>
            <w:tcBorders>
              <w:top w:val="nil"/>
              <w:left w:val="nil"/>
              <w:bottom w:val="single" w:sz="8" w:space="0" w:color="auto"/>
              <w:right w:val="single" w:sz="8" w:space="0" w:color="auto"/>
            </w:tcBorders>
            <w:shd w:val="clear" w:color="000000" w:fill="0070C0"/>
            <w:vAlign w:val="center"/>
            <w:hideMark/>
          </w:tcPr>
          <w:p w14:paraId="1615BA77" w14:textId="77777777" w:rsidR="00933E26" w:rsidRPr="00933E26" w:rsidRDefault="00933E26" w:rsidP="00933E26">
            <w:pPr>
              <w:spacing w:after="0" w:line="240" w:lineRule="auto"/>
              <w:jc w:val="center"/>
              <w:rPr>
                <w:rFonts w:ascii="Arial" w:eastAsia="Times New Roman" w:hAnsi="Arial" w:cs="Arial"/>
                <w:b/>
                <w:bCs/>
                <w:color w:val="FFFFFF"/>
                <w:sz w:val="20"/>
                <w:szCs w:val="20"/>
                <w:lang w:eastAsia="en-GB"/>
              </w:rPr>
            </w:pPr>
            <w:r w:rsidRPr="00933E26">
              <w:rPr>
                <w:rFonts w:ascii="Arial" w:eastAsia="Times New Roman" w:hAnsi="Arial" w:cs="Arial"/>
                <w:b/>
                <w:bCs/>
                <w:color w:val="FFFFFF"/>
                <w:sz w:val="20"/>
                <w:szCs w:val="20"/>
                <w:lang w:eastAsia="en-GB"/>
              </w:rPr>
              <w:t>N/A</w:t>
            </w:r>
          </w:p>
        </w:tc>
      </w:tr>
    </w:tbl>
    <w:p w14:paraId="246BC7F4" w14:textId="77777777" w:rsidR="00933E26" w:rsidRDefault="00933E26"/>
    <w:p w14:paraId="55E2ABD0" w14:textId="77777777" w:rsidR="00933E26" w:rsidRPr="003A34DD" w:rsidRDefault="00933E26">
      <w:pPr>
        <w:rPr>
          <w:b/>
          <w:bCs/>
        </w:rPr>
      </w:pPr>
      <w:r w:rsidRPr="003A34DD">
        <w:rPr>
          <w:b/>
          <w:bCs/>
        </w:rPr>
        <w:t>Proposed</w:t>
      </w:r>
    </w:p>
    <w:tbl>
      <w:tblPr>
        <w:tblW w:w="11460" w:type="dxa"/>
        <w:tblLook w:val="04A0" w:firstRow="1" w:lastRow="0" w:firstColumn="1" w:lastColumn="0" w:noHBand="0" w:noVBand="1"/>
      </w:tblPr>
      <w:tblGrid>
        <w:gridCol w:w="10400"/>
        <w:gridCol w:w="1060"/>
      </w:tblGrid>
      <w:tr w:rsidR="00933E26" w:rsidRPr="00933E26" w14:paraId="611A7D8D" w14:textId="77777777" w:rsidTr="00DA1652">
        <w:trPr>
          <w:trHeight w:val="555"/>
        </w:trPr>
        <w:tc>
          <w:tcPr>
            <w:tcW w:w="11460" w:type="dxa"/>
            <w:gridSpan w:val="2"/>
            <w:tcBorders>
              <w:top w:val="single" w:sz="8" w:space="0" w:color="auto"/>
              <w:left w:val="single" w:sz="8" w:space="0" w:color="auto"/>
              <w:bottom w:val="single" w:sz="8" w:space="0" w:color="auto"/>
              <w:right w:val="single" w:sz="8" w:space="0" w:color="000000"/>
            </w:tcBorders>
            <w:shd w:val="clear" w:color="000000" w:fill="1F497D"/>
            <w:vAlign w:val="center"/>
            <w:hideMark/>
          </w:tcPr>
          <w:p w14:paraId="73E63209" w14:textId="77777777" w:rsidR="00933E26" w:rsidRPr="00933E26" w:rsidRDefault="00933E26" w:rsidP="00DA1652">
            <w:pPr>
              <w:spacing w:after="0" w:line="240" w:lineRule="auto"/>
              <w:rPr>
                <w:rFonts w:ascii="Arial" w:eastAsia="Times New Roman" w:hAnsi="Arial" w:cs="Arial"/>
                <w:b/>
                <w:bCs/>
                <w:color w:val="FFFFFF"/>
                <w:sz w:val="20"/>
                <w:szCs w:val="20"/>
                <w:lang w:eastAsia="en-GB"/>
              </w:rPr>
            </w:pPr>
            <w:r w:rsidRPr="00933E26">
              <w:rPr>
                <w:rFonts w:ascii="Arial" w:eastAsia="Times New Roman" w:hAnsi="Arial" w:cs="Arial"/>
                <w:b/>
                <w:bCs/>
                <w:color w:val="FFFFFF"/>
                <w:sz w:val="20"/>
                <w:szCs w:val="20"/>
                <w:lang w:eastAsia="en-GB"/>
              </w:rPr>
              <w:t xml:space="preserve">Benefits </w:t>
            </w:r>
          </w:p>
        </w:tc>
      </w:tr>
      <w:tr w:rsidR="00933E26" w:rsidRPr="00933E26" w14:paraId="769694F1" w14:textId="77777777" w:rsidTr="00DA1652">
        <w:trPr>
          <w:trHeight w:val="443"/>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504F74D8" w14:textId="77777777" w:rsidR="00933E26" w:rsidRPr="00933E26" w:rsidRDefault="00933E26" w:rsidP="00933E26">
            <w:pPr>
              <w:spacing w:after="0" w:line="240" w:lineRule="auto"/>
              <w:rPr>
                <w:rFonts w:ascii="Arial" w:eastAsia="Times New Roman" w:hAnsi="Arial" w:cs="Arial"/>
                <w:color w:val="000000"/>
                <w:sz w:val="17"/>
                <w:szCs w:val="17"/>
                <w:lang w:eastAsia="en-GB"/>
              </w:rPr>
            </w:pPr>
            <w:r w:rsidRPr="00933E26">
              <w:rPr>
                <w:rFonts w:ascii="Arial" w:eastAsia="Times New Roman" w:hAnsi="Arial" w:cs="Arial"/>
                <w:color w:val="000000"/>
                <w:sz w:val="17"/>
                <w:szCs w:val="17"/>
                <w:lang w:eastAsia="en-GB"/>
              </w:rPr>
              <w:t xml:space="preserve">80% or more of baselined benefits, and </w:t>
            </w:r>
            <w:proofErr w:type="spellStart"/>
            <w:r w:rsidRPr="00933E26">
              <w:rPr>
                <w:rFonts w:ascii="Arial" w:eastAsia="Times New Roman" w:hAnsi="Arial" w:cs="Arial"/>
                <w:color w:val="000000"/>
                <w:sz w:val="17"/>
                <w:szCs w:val="17"/>
                <w:lang w:eastAsia="en-GB"/>
              </w:rPr>
              <w:t>VfM</w:t>
            </w:r>
            <w:proofErr w:type="spellEnd"/>
            <w:r w:rsidRPr="00933E26">
              <w:rPr>
                <w:rFonts w:ascii="Arial" w:eastAsia="Times New Roman" w:hAnsi="Arial" w:cs="Arial"/>
                <w:color w:val="000000"/>
                <w:sz w:val="17"/>
                <w:szCs w:val="17"/>
                <w:lang w:eastAsia="en-GB"/>
              </w:rPr>
              <w:t xml:space="preserve"> ratio expected to be realised.  All benefits management documentation </w:t>
            </w:r>
            <w:proofErr w:type="gramStart"/>
            <w:r w:rsidRPr="00933E26">
              <w:rPr>
                <w:rFonts w:ascii="Arial" w:eastAsia="Times New Roman" w:hAnsi="Arial" w:cs="Arial"/>
                <w:color w:val="000000"/>
                <w:sz w:val="17"/>
                <w:szCs w:val="17"/>
                <w:lang w:eastAsia="en-GB"/>
              </w:rPr>
              <w:t>are</w:t>
            </w:r>
            <w:proofErr w:type="gramEnd"/>
            <w:r w:rsidRPr="00933E26">
              <w:rPr>
                <w:rFonts w:ascii="Arial" w:eastAsia="Times New Roman" w:hAnsi="Arial" w:cs="Arial"/>
                <w:color w:val="000000"/>
                <w:sz w:val="17"/>
                <w:szCs w:val="17"/>
                <w:lang w:eastAsia="en-GB"/>
              </w:rPr>
              <w:t xml:space="preserve"> in place and being actively used (i.e. plans, profiles, maps, comms plans). Benefits have owners that report progress on realisation to the board. Strong links exist between interdependent programmes, ensuring challenges to delivery are communicated and benefits forecasts adjusted accordingly. All financial and non-financial benefits are being monitored, measured and reported.</w:t>
            </w:r>
          </w:p>
        </w:tc>
        <w:tc>
          <w:tcPr>
            <w:tcW w:w="1060" w:type="dxa"/>
            <w:tcBorders>
              <w:top w:val="nil"/>
              <w:left w:val="nil"/>
              <w:bottom w:val="single" w:sz="8" w:space="0" w:color="auto"/>
              <w:right w:val="single" w:sz="8" w:space="0" w:color="auto"/>
            </w:tcBorders>
            <w:shd w:val="clear" w:color="000000" w:fill="FF0000"/>
            <w:vAlign w:val="center"/>
            <w:hideMark/>
          </w:tcPr>
          <w:p w14:paraId="13426E85" w14:textId="77777777" w:rsidR="00933E26" w:rsidRPr="00933E26" w:rsidRDefault="00933E26" w:rsidP="00933E26">
            <w:pPr>
              <w:spacing w:after="0" w:line="240" w:lineRule="auto"/>
              <w:jc w:val="center"/>
              <w:rPr>
                <w:rFonts w:ascii="Arial" w:eastAsia="Times New Roman" w:hAnsi="Arial" w:cs="Arial"/>
                <w:b/>
                <w:bCs/>
                <w:color w:val="FFFFFF"/>
                <w:sz w:val="20"/>
                <w:szCs w:val="20"/>
                <w:lang w:eastAsia="en-GB"/>
              </w:rPr>
            </w:pPr>
            <w:r w:rsidRPr="00933E26">
              <w:rPr>
                <w:rFonts w:ascii="Arial" w:eastAsia="Times New Roman" w:hAnsi="Arial" w:cs="Arial"/>
                <w:b/>
                <w:bCs/>
                <w:color w:val="FFFFFF"/>
                <w:sz w:val="20"/>
                <w:szCs w:val="20"/>
                <w:lang w:eastAsia="en-GB"/>
              </w:rPr>
              <w:t>R</w:t>
            </w:r>
          </w:p>
        </w:tc>
      </w:tr>
      <w:tr w:rsidR="00933E26" w:rsidRPr="00933E26" w14:paraId="70B1E2DB" w14:textId="77777777" w:rsidTr="00DA1652">
        <w:trPr>
          <w:trHeight w:val="278"/>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09DCDD56" w14:textId="77777777" w:rsidR="00933E26" w:rsidRPr="00933E26" w:rsidRDefault="00933E26" w:rsidP="00DA1652">
            <w:pPr>
              <w:spacing w:after="0" w:line="240" w:lineRule="auto"/>
              <w:rPr>
                <w:rFonts w:ascii="Arial" w:eastAsia="Times New Roman" w:hAnsi="Arial" w:cs="Arial"/>
                <w:color w:val="000000"/>
                <w:sz w:val="17"/>
                <w:szCs w:val="17"/>
                <w:lang w:eastAsia="en-GB"/>
              </w:rPr>
            </w:pPr>
            <w:r w:rsidRPr="00933E26">
              <w:rPr>
                <w:rFonts w:ascii="Arial" w:eastAsia="Times New Roman" w:hAnsi="Arial" w:cs="Arial"/>
                <w:color w:val="000000"/>
                <w:sz w:val="17"/>
                <w:szCs w:val="17"/>
                <w:lang w:eastAsia="en-GB"/>
              </w:rPr>
              <w:t xml:space="preserve">60-80% of baselined benefits and </w:t>
            </w:r>
            <w:proofErr w:type="spellStart"/>
            <w:r w:rsidRPr="00933E26">
              <w:rPr>
                <w:rFonts w:ascii="Arial" w:eastAsia="Times New Roman" w:hAnsi="Arial" w:cs="Arial"/>
                <w:color w:val="000000"/>
                <w:sz w:val="17"/>
                <w:szCs w:val="17"/>
                <w:lang w:eastAsia="en-GB"/>
              </w:rPr>
              <w:t>VfM</w:t>
            </w:r>
            <w:proofErr w:type="spellEnd"/>
            <w:r w:rsidRPr="00933E26">
              <w:rPr>
                <w:rFonts w:ascii="Arial" w:eastAsia="Times New Roman" w:hAnsi="Arial" w:cs="Arial"/>
                <w:color w:val="000000"/>
                <w:sz w:val="17"/>
                <w:szCs w:val="17"/>
                <w:lang w:eastAsia="en-GB"/>
              </w:rPr>
              <w:t xml:space="preserve"> ratio expected to be realised.  Most benefits management documentation </w:t>
            </w:r>
            <w:proofErr w:type="gramStart"/>
            <w:r w:rsidRPr="00933E26">
              <w:rPr>
                <w:rFonts w:ascii="Arial" w:eastAsia="Times New Roman" w:hAnsi="Arial" w:cs="Arial"/>
                <w:color w:val="000000"/>
                <w:sz w:val="17"/>
                <w:szCs w:val="17"/>
                <w:lang w:eastAsia="en-GB"/>
              </w:rPr>
              <w:t>are</w:t>
            </w:r>
            <w:proofErr w:type="gramEnd"/>
            <w:r w:rsidRPr="00933E26">
              <w:rPr>
                <w:rFonts w:ascii="Arial" w:eastAsia="Times New Roman" w:hAnsi="Arial" w:cs="Arial"/>
                <w:color w:val="000000"/>
                <w:sz w:val="17"/>
                <w:szCs w:val="17"/>
                <w:lang w:eastAsia="en-GB"/>
              </w:rPr>
              <w:t xml:space="preserve"> in place and being actively used (i.e. plans, profiles, maps, comms plans). Benefits have owners that report progress on realisation to the board. Strong links exist between interdependent programmes, ensuring challenges to delivery are communicated and benefits forecasts adjusted accordingly. Most financial and non-financial benefits are being monitored, measured and reported.</w:t>
            </w:r>
          </w:p>
        </w:tc>
        <w:tc>
          <w:tcPr>
            <w:tcW w:w="1060" w:type="dxa"/>
            <w:tcBorders>
              <w:top w:val="nil"/>
              <w:left w:val="nil"/>
              <w:bottom w:val="single" w:sz="8" w:space="0" w:color="auto"/>
              <w:right w:val="single" w:sz="8" w:space="0" w:color="auto"/>
            </w:tcBorders>
            <w:shd w:val="clear" w:color="000000" w:fill="FFC000"/>
            <w:vAlign w:val="center"/>
            <w:hideMark/>
          </w:tcPr>
          <w:p w14:paraId="7923E26A" w14:textId="77777777" w:rsidR="00933E26" w:rsidRPr="00933E26" w:rsidRDefault="00933E26" w:rsidP="00DA1652">
            <w:pPr>
              <w:spacing w:after="0" w:line="240" w:lineRule="auto"/>
              <w:jc w:val="center"/>
              <w:rPr>
                <w:rFonts w:ascii="Arial" w:eastAsia="Times New Roman" w:hAnsi="Arial" w:cs="Arial"/>
                <w:b/>
                <w:bCs/>
                <w:color w:val="000000"/>
                <w:sz w:val="20"/>
                <w:szCs w:val="20"/>
                <w:lang w:eastAsia="en-GB"/>
              </w:rPr>
            </w:pPr>
            <w:r w:rsidRPr="00933E26">
              <w:rPr>
                <w:rFonts w:ascii="Arial" w:eastAsia="Times New Roman" w:hAnsi="Arial" w:cs="Arial"/>
                <w:b/>
                <w:bCs/>
                <w:color w:val="000000"/>
                <w:sz w:val="20"/>
                <w:szCs w:val="20"/>
                <w:lang w:eastAsia="en-GB"/>
              </w:rPr>
              <w:t>A</w:t>
            </w:r>
          </w:p>
        </w:tc>
      </w:tr>
      <w:tr w:rsidR="00933E26" w:rsidRPr="00933E26" w14:paraId="53CEF8ED" w14:textId="77777777" w:rsidTr="00DA1652">
        <w:trPr>
          <w:trHeight w:val="342"/>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7358F08E" w14:textId="77777777" w:rsidR="00933E26" w:rsidRPr="00933E26" w:rsidRDefault="00933E26" w:rsidP="00DA1652">
            <w:pPr>
              <w:spacing w:after="0" w:line="240" w:lineRule="auto"/>
              <w:rPr>
                <w:rFonts w:ascii="Arial" w:eastAsia="Times New Roman" w:hAnsi="Arial" w:cs="Arial"/>
                <w:color w:val="000000"/>
                <w:sz w:val="17"/>
                <w:szCs w:val="17"/>
                <w:lang w:eastAsia="en-GB"/>
              </w:rPr>
            </w:pPr>
            <w:r w:rsidRPr="00933E26">
              <w:rPr>
                <w:rFonts w:ascii="Arial" w:eastAsia="Times New Roman" w:hAnsi="Arial" w:cs="Arial"/>
                <w:color w:val="000000"/>
                <w:sz w:val="17"/>
                <w:szCs w:val="17"/>
                <w:lang w:eastAsia="en-GB"/>
              </w:rPr>
              <w:t xml:space="preserve">Less than 60% of baselined benefits and </w:t>
            </w:r>
            <w:proofErr w:type="spellStart"/>
            <w:r w:rsidRPr="00933E26">
              <w:rPr>
                <w:rFonts w:ascii="Arial" w:eastAsia="Times New Roman" w:hAnsi="Arial" w:cs="Arial"/>
                <w:color w:val="000000"/>
                <w:sz w:val="17"/>
                <w:szCs w:val="17"/>
                <w:lang w:eastAsia="en-GB"/>
              </w:rPr>
              <w:t>VfM</w:t>
            </w:r>
            <w:proofErr w:type="spellEnd"/>
            <w:r w:rsidRPr="00933E26">
              <w:rPr>
                <w:rFonts w:ascii="Arial" w:eastAsia="Times New Roman" w:hAnsi="Arial" w:cs="Arial"/>
                <w:color w:val="000000"/>
                <w:sz w:val="17"/>
                <w:szCs w:val="17"/>
                <w:lang w:eastAsia="en-GB"/>
              </w:rPr>
              <w:t xml:space="preserve"> ratio expected to be realised.  Most benefits management documentation </w:t>
            </w:r>
            <w:proofErr w:type="gramStart"/>
            <w:r w:rsidRPr="00933E26">
              <w:rPr>
                <w:rFonts w:ascii="Arial" w:eastAsia="Times New Roman" w:hAnsi="Arial" w:cs="Arial"/>
                <w:color w:val="000000"/>
                <w:sz w:val="17"/>
                <w:szCs w:val="17"/>
                <w:lang w:eastAsia="en-GB"/>
              </w:rPr>
              <w:t>are</w:t>
            </w:r>
            <w:proofErr w:type="gramEnd"/>
            <w:r w:rsidRPr="00933E26">
              <w:rPr>
                <w:rFonts w:ascii="Arial" w:eastAsia="Times New Roman" w:hAnsi="Arial" w:cs="Arial"/>
                <w:color w:val="000000"/>
                <w:sz w:val="17"/>
                <w:szCs w:val="17"/>
                <w:lang w:eastAsia="en-GB"/>
              </w:rPr>
              <w:t xml:space="preserve"> missing and/or not actively being actively used (i.e. plans, profiles, maps, comms plans). Benefits have owners are not in place and/or do not report progress on realisation to the board. Strong links do not exist between interdependent programmes, ensuring challenges to delivery are communicated and benefits forecasts adjusted accordingly. Most financial and non-financial benefits are not being monitored, measured and reported.</w:t>
            </w:r>
          </w:p>
        </w:tc>
        <w:tc>
          <w:tcPr>
            <w:tcW w:w="1060" w:type="dxa"/>
            <w:tcBorders>
              <w:top w:val="nil"/>
              <w:left w:val="nil"/>
              <w:bottom w:val="single" w:sz="8" w:space="0" w:color="auto"/>
              <w:right w:val="single" w:sz="8" w:space="0" w:color="auto"/>
            </w:tcBorders>
            <w:shd w:val="clear" w:color="000000" w:fill="00B050"/>
            <w:vAlign w:val="center"/>
            <w:hideMark/>
          </w:tcPr>
          <w:p w14:paraId="36116150" w14:textId="77777777" w:rsidR="00933E26" w:rsidRPr="00933E26" w:rsidRDefault="00933E26" w:rsidP="00DA1652">
            <w:pPr>
              <w:spacing w:after="0" w:line="240" w:lineRule="auto"/>
              <w:jc w:val="center"/>
              <w:rPr>
                <w:rFonts w:ascii="Arial" w:eastAsia="Times New Roman" w:hAnsi="Arial" w:cs="Arial"/>
                <w:b/>
                <w:bCs/>
                <w:color w:val="000000"/>
                <w:sz w:val="20"/>
                <w:szCs w:val="20"/>
                <w:lang w:eastAsia="en-GB"/>
              </w:rPr>
            </w:pPr>
            <w:r w:rsidRPr="00933E26">
              <w:rPr>
                <w:rFonts w:ascii="Arial" w:eastAsia="Times New Roman" w:hAnsi="Arial" w:cs="Arial"/>
                <w:b/>
                <w:bCs/>
                <w:color w:val="000000"/>
                <w:sz w:val="20"/>
                <w:szCs w:val="20"/>
                <w:lang w:eastAsia="en-GB"/>
              </w:rPr>
              <w:t>G</w:t>
            </w:r>
          </w:p>
        </w:tc>
      </w:tr>
      <w:tr w:rsidR="00933E26" w:rsidRPr="00933E26" w14:paraId="58D94E1D" w14:textId="77777777" w:rsidTr="00DA1652">
        <w:trPr>
          <w:trHeight w:val="278"/>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46308526" w14:textId="77777777" w:rsidR="00933E26" w:rsidRPr="00933E26" w:rsidRDefault="00933E26" w:rsidP="00DA1652">
            <w:pPr>
              <w:spacing w:after="0" w:line="240" w:lineRule="auto"/>
              <w:rPr>
                <w:rFonts w:ascii="Arial" w:eastAsia="Times New Roman" w:hAnsi="Arial" w:cs="Arial"/>
                <w:color w:val="000000"/>
                <w:sz w:val="17"/>
                <w:szCs w:val="17"/>
                <w:lang w:eastAsia="en-GB"/>
              </w:rPr>
            </w:pPr>
            <w:r>
              <w:rPr>
                <w:rFonts w:ascii="Arial" w:eastAsia="Times New Roman" w:hAnsi="Arial" w:cs="Arial"/>
                <w:color w:val="000000"/>
                <w:sz w:val="17"/>
                <w:szCs w:val="17"/>
                <w:lang w:eastAsia="en-GB"/>
              </w:rPr>
              <w:t>No suggestion</w:t>
            </w:r>
          </w:p>
        </w:tc>
        <w:tc>
          <w:tcPr>
            <w:tcW w:w="1060" w:type="dxa"/>
            <w:tcBorders>
              <w:top w:val="nil"/>
              <w:left w:val="nil"/>
              <w:bottom w:val="single" w:sz="8" w:space="0" w:color="auto"/>
              <w:right w:val="single" w:sz="8" w:space="0" w:color="auto"/>
            </w:tcBorders>
            <w:shd w:val="clear" w:color="000000" w:fill="0070C0"/>
            <w:vAlign w:val="center"/>
            <w:hideMark/>
          </w:tcPr>
          <w:p w14:paraId="4E70CF9B" w14:textId="77777777" w:rsidR="00933E26" w:rsidRPr="00933E26" w:rsidRDefault="00933E26" w:rsidP="00DA1652">
            <w:pPr>
              <w:spacing w:after="0" w:line="240" w:lineRule="auto"/>
              <w:jc w:val="center"/>
              <w:rPr>
                <w:rFonts w:ascii="Arial" w:eastAsia="Times New Roman" w:hAnsi="Arial" w:cs="Arial"/>
                <w:b/>
                <w:bCs/>
                <w:color w:val="FFFFFF"/>
                <w:sz w:val="20"/>
                <w:szCs w:val="20"/>
                <w:lang w:eastAsia="en-GB"/>
              </w:rPr>
            </w:pPr>
            <w:r w:rsidRPr="00933E26">
              <w:rPr>
                <w:rFonts w:ascii="Arial" w:eastAsia="Times New Roman" w:hAnsi="Arial" w:cs="Arial"/>
                <w:b/>
                <w:bCs/>
                <w:color w:val="FFFFFF"/>
                <w:sz w:val="20"/>
                <w:szCs w:val="20"/>
                <w:lang w:eastAsia="en-GB"/>
              </w:rPr>
              <w:t>N/A</w:t>
            </w:r>
          </w:p>
        </w:tc>
      </w:tr>
    </w:tbl>
    <w:p w14:paraId="2396A274" w14:textId="77777777" w:rsidR="00933E26" w:rsidRDefault="00933E26"/>
    <w:p w14:paraId="64E2EF8A" w14:textId="77777777" w:rsidR="00933E26" w:rsidRDefault="00933E26">
      <w:r>
        <w:t>There needs to be an idea of how we report on benefits of enabling programmes</w:t>
      </w:r>
    </w:p>
    <w:p w14:paraId="710C7232" w14:textId="77777777" w:rsidR="00933E26" w:rsidRDefault="00933E26"/>
    <w:p w14:paraId="0585EC0B" w14:textId="77777777" w:rsidR="003A34DD" w:rsidRDefault="003A34DD"/>
    <w:p w14:paraId="7DBD097B" w14:textId="77777777" w:rsidR="00933E26" w:rsidRPr="003A34DD" w:rsidRDefault="00933E26">
      <w:pPr>
        <w:rPr>
          <w:b/>
          <w:bCs/>
          <w:sz w:val="24"/>
          <w:szCs w:val="24"/>
        </w:rPr>
      </w:pPr>
      <w:r w:rsidRPr="003A34DD">
        <w:rPr>
          <w:b/>
          <w:bCs/>
          <w:sz w:val="24"/>
          <w:szCs w:val="24"/>
        </w:rPr>
        <w:t>Milestones</w:t>
      </w:r>
    </w:p>
    <w:p w14:paraId="5821A952" w14:textId="77777777" w:rsidR="003A34DD" w:rsidRDefault="00933E26">
      <w:pPr>
        <w:rPr>
          <w:b/>
          <w:bCs/>
        </w:rPr>
      </w:pPr>
      <w:r w:rsidRPr="003A34DD">
        <w:rPr>
          <w:b/>
          <w:bCs/>
        </w:rPr>
        <w:t>Current</w:t>
      </w:r>
    </w:p>
    <w:p w14:paraId="1E698F86" w14:textId="77777777" w:rsidR="00933E26" w:rsidRDefault="003A34DD">
      <w:r>
        <w:t>T</w:t>
      </w:r>
      <w:r w:rsidR="00933E26">
        <w:t xml:space="preserve">here has been no defined milestone </w:t>
      </w:r>
      <w:r>
        <w:t xml:space="preserve">guidance, programmes have been using </w:t>
      </w:r>
      <w:proofErr w:type="gramStart"/>
      <w:r>
        <w:t>there</w:t>
      </w:r>
      <w:proofErr w:type="gramEnd"/>
      <w:r>
        <w:t xml:space="preserve"> own interpretation for different areas, the closet that could be used is the bellow table.</w:t>
      </w:r>
    </w:p>
    <w:tbl>
      <w:tblPr>
        <w:tblW w:w="11460" w:type="dxa"/>
        <w:tblLook w:val="04A0" w:firstRow="1" w:lastRow="0" w:firstColumn="1" w:lastColumn="0" w:noHBand="0" w:noVBand="1"/>
      </w:tblPr>
      <w:tblGrid>
        <w:gridCol w:w="10400"/>
        <w:gridCol w:w="1060"/>
      </w:tblGrid>
      <w:tr w:rsidR="00933E26" w:rsidRPr="005855DF" w14:paraId="56FCBE39" w14:textId="77777777" w:rsidTr="00DA1652">
        <w:trPr>
          <w:trHeight w:val="278"/>
        </w:trPr>
        <w:tc>
          <w:tcPr>
            <w:tcW w:w="11460" w:type="dxa"/>
            <w:gridSpan w:val="2"/>
            <w:tcBorders>
              <w:top w:val="single" w:sz="8" w:space="0" w:color="auto"/>
              <w:left w:val="single" w:sz="8" w:space="0" w:color="auto"/>
              <w:bottom w:val="single" w:sz="8" w:space="0" w:color="auto"/>
              <w:right w:val="single" w:sz="8" w:space="0" w:color="000000"/>
            </w:tcBorders>
            <w:shd w:val="clear" w:color="000000" w:fill="1F497D"/>
            <w:vAlign w:val="center"/>
            <w:hideMark/>
          </w:tcPr>
          <w:p w14:paraId="52B3CE43" w14:textId="1E41488C" w:rsidR="00933E26" w:rsidRPr="005855DF" w:rsidRDefault="00E82F35" w:rsidP="00DA1652">
            <w:pPr>
              <w:spacing w:after="0" w:line="240" w:lineRule="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Milestone delivery</w:t>
            </w:r>
          </w:p>
        </w:tc>
      </w:tr>
      <w:tr w:rsidR="00E82F35" w:rsidRPr="005855DF" w14:paraId="4893B973" w14:textId="77777777" w:rsidTr="00EC0A36">
        <w:trPr>
          <w:trHeight w:val="278"/>
        </w:trPr>
        <w:tc>
          <w:tcPr>
            <w:tcW w:w="10400" w:type="dxa"/>
            <w:tcBorders>
              <w:top w:val="nil"/>
              <w:left w:val="single" w:sz="8" w:space="0" w:color="auto"/>
              <w:bottom w:val="single" w:sz="8" w:space="0" w:color="auto"/>
              <w:right w:val="single" w:sz="8" w:space="0" w:color="auto"/>
            </w:tcBorders>
            <w:shd w:val="clear" w:color="auto" w:fill="auto"/>
            <w:hideMark/>
          </w:tcPr>
          <w:p w14:paraId="391A8166" w14:textId="742DC71E" w:rsidR="00E82F35" w:rsidRPr="005855DF" w:rsidRDefault="00E82F35" w:rsidP="00E82F35">
            <w:pPr>
              <w:spacing w:after="0" w:line="240" w:lineRule="auto"/>
              <w:rPr>
                <w:rFonts w:ascii="Arial" w:eastAsia="Times New Roman" w:hAnsi="Arial" w:cs="Arial"/>
                <w:color w:val="000000"/>
                <w:sz w:val="17"/>
                <w:szCs w:val="17"/>
                <w:lang w:eastAsia="en-GB"/>
              </w:rPr>
            </w:pPr>
            <w:r w:rsidRPr="00D660DA">
              <w:rPr>
                <w:rFonts w:ascii="Arial" w:hAnsi="Arial"/>
                <w:sz w:val="17"/>
                <w:szCs w:val="17"/>
              </w:rPr>
              <w:t xml:space="preserve">Delayed – the milestone will not complete by the baselined date (current forecast is later than the baselined date). The milestone (and potentially the plan) requires </w:t>
            </w:r>
            <w:proofErr w:type="spellStart"/>
            <w:r w:rsidRPr="00D660DA">
              <w:rPr>
                <w:rFonts w:ascii="Arial" w:hAnsi="Arial"/>
                <w:sz w:val="17"/>
                <w:szCs w:val="17"/>
              </w:rPr>
              <w:t>rebaselining</w:t>
            </w:r>
            <w:proofErr w:type="spellEnd"/>
            <w:r w:rsidRPr="00D660DA">
              <w:rPr>
                <w:rFonts w:ascii="Arial" w:hAnsi="Arial"/>
                <w:sz w:val="17"/>
                <w:szCs w:val="17"/>
              </w:rPr>
              <w:t>.</w:t>
            </w:r>
          </w:p>
        </w:tc>
        <w:tc>
          <w:tcPr>
            <w:tcW w:w="1060" w:type="dxa"/>
            <w:tcBorders>
              <w:top w:val="nil"/>
              <w:left w:val="nil"/>
              <w:bottom w:val="single" w:sz="8" w:space="0" w:color="auto"/>
              <w:right w:val="single" w:sz="8" w:space="0" w:color="auto"/>
            </w:tcBorders>
            <w:shd w:val="clear" w:color="000000" w:fill="FF0000"/>
            <w:vAlign w:val="center"/>
            <w:hideMark/>
          </w:tcPr>
          <w:p w14:paraId="48E30716" w14:textId="77777777" w:rsidR="00E82F35" w:rsidRPr="005855DF" w:rsidRDefault="00E82F35" w:rsidP="00E82F35">
            <w:pPr>
              <w:spacing w:after="0" w:line="240" w:lineRule="auto"/>
              <w:jc w:val="center"/>
              <w:rPr>
                <w:rFonts w:ascii="Arial" w:eastAsia="Times New Roman" w:hAnsi="Arial" w:cs="Arial"/>
                <w:b/>
                <w:bCs/>
                <w:color w:val="FFFFFF"/>
                <w:sz w:val="20"/>
                <w:szCs w:val="20"/>
                <w:lang w:eastAsia="en-GB"/>
              </w:rPr>
            </w:pPr>
            <w:r w:rsidRPr="005855DF">
              <w:rPr>
                <w:rFonts w:ascii="Arial" w:eastAsia="Times New Roman" w:hAnsi="Arial" w:cs="Arial"/>
                <w:b/>
                <w:bCs/>
                <w:color w:val="FFFFFF"/>
                <w:sz w:val="20"/>
                <w:szCs w:val="20"/>
                <w:lang w:eastAsia="en-GB"/>
              </w:rPr>
              <w:t>R</w:t>
            </w:r>
          </w:p>
        </w:tc>
      </w:tr>
      <w:tr w:rsidR="00E82F35" w:rsidRPr="005855DF" w14:paraId="5A0D1F14" w14:textId="77777777" w:rsidTr="00626002">
        <w:trPr>
          <w:trHeight w:val="278"/>
        </w:trPr>
        <w:tc>
          <w:tcPr>
            <w:tcW w:w="10400" w:type="dxa"/>
            <w:tcBorders>
              <w:top w:val="nil"/>
              <w:left w:val="single" w:sz="8" w:space="0" w:color="auto"/>
              <w:bottom w:val="single" w:sz="8" w:space="0" w:color="auto"/>
              <w:right w:val="single" w:sz="8" w:space="0" w:color="auto"/>
            </w:tcBorders>
            <w:shd w:val="clear" w:color="auto" w:fill="auto"/>
            <w:hideMark/>
          </w:tcPr>
          <w:p w14:paraId="663E3E2D" w14:textId="581F9FD4" w:rsidR="00E82F35" w:rsidRPr="005855DF" w:rsidRDefault="00E82F35" w:rsidP="00E82F35">
            <w:pPr>
              <w:spacing w:after="0" w:line="240" w:lineRule="auto"/>
              <w:rPr>
                <w:rFonts w:ascii="Arial" w:eastAsia="Times New Roman" w:hAnsi="Arial" w:cs="Arial"/>
                <w:color w:val="000000"/>
                <w:sz w:val="17"/>
                <w:szCs w:val="17"/>
                <w:lang w:eastAsia="en-GB"/>
              </w:rPr>
            </w:pPr>
            <w:r w:rsidRPr="00D660DA">
              <w:rPr>
                <w:rFonts w:ascii="Arial" w:hAnsi="Arial"/>
                <w:sz w:val="17"/>
                <w:szCs w:val="17"/>
              </w:rPr>
              <w:t xml:space="preserve">At Risk – there is a risk the milestone will not complete by the baselined date (current forecast is the same as the baselined </w:t>
            </w:r>
            <w:proofErr w:type="gramStart"/>
            <w:r w:rsidRPr="00D660DA">
              <w:rPr>
                <w:rFonts w:ascii="Arial" w:hAnsi="Arial"/>
                <w:sz w:val="17"/>
                <w:szCs w:val="17"/>
              </w:rPr>
              <w:t>date</w:t>
            </w:r>
            <w:proofErr w:type="gramEnd"/>
            <w:r w:rsidRPr="00D660DA">
              <w:rPr>
                <w:rFonts w:ascii="Arial" w:hAnsi="Arial"/>
                <w:sz w:val="17"/>
                <w:szCs w:val="17"/>
              </w:rPr>
              <w:t xml:space="preserve"> but date is at risk)</w:t>
            </w:r>
          </w:p>
        </w:tc>
        <w:tc>
          <w:tcPr>
            <w:tcW w:w="1060" w:type="dxa"/>
            <w:tcBorders>
              <w:top w:val="nil"/>
              <w:left w:val="nil"/>
              <w:bottom w:val="single" w:sz="8" w:space="0" w:color="auto"/>
              <w:right w:val="single" w:sz="8" w:space="0" w:color="auto"/>
            </w:tcBorders>
            <w:shd w:val="clear" w:color="000000" w:fill="FFC000"/>
            <w:vAlign w:val="center"/>
            <w:hideMark/>
          </w:tcPr>
          <w:p w14:paraId="7CE43689" w14:textId="77777777" w:rsidR="00E82F35" w:rsidRPr="005855DF" w:rsidRDefault="00E82F35" w:rsidP="00E82F35">
            <w:pPr>
              <w:spacing w:after="0" w:line="240" w:lineRule="auto"/>
              <w:jc w:val="center"/>
              <w:rPr>
                <w:rFonts w:ascii="Arial" w:eastAsia="Times New Roman" w:hAnsi="Arial" w:cs="Arial"/>
                <w:b/>
                <w:bCs/>
                <w:color w:val="000000"/>
                <w:sz w:val="20"/>
                <w:szCs w:val="20"/>
                <w:lang w:eastAsia="en-GB"/>
              </w:rPr>
            </w:pPr>
            <w:r w:rsidRPr="005855DF">
              <w:rPr>
                <w:rFonts w:ascii="Arial" w:eastAsia="Times New Roman" w:hAnsi="Arial" w:cs="Arial"/>
                <w:b/>
                <w:bCs/>
                <w:color w:val="000000"/>
                <w:sz w:val="20"/>
                <w:szCs w:val="20"/>
                <w:lang w:eastAsia="en-GB"/>
              </w:rPr>
              <w:t>A</w:t>
            </w:r>
          </w:p>
        </w:tc>
      </w:tr>
      <w:tr w:rsidR="00933E26" w:rsidRPr="005855DF" w14:paraId="152E18B4" w14:textId="77777777" w:rsidTr="00DA1652">
        <w:trPr>
          <w:trHeight w:val="443"/>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446E1F1A" w14:textId="6AFBA114" w:rsidR="00933E26" w:rsidRPr="005855DF" w:rsidRDefault="00E82F35" w:rsidP="00DA1652">
            <w:pPr>
              <w:spacing w:after="0" w:line="240" w:lineRule="auto"/>
              <w:rPr>
                <w:rFonts w:ascii="Arial" w:eastAsia="Times New Roman" w:hAnsi="Arial" w:cs="Arial"/>
                <w:color w:val="000000"/>
                <w:sz w:val="17"/>
                <w:szCs w:val="17"/>
                <w:lang w:eastAsia="en-GB"/>
              </w:rPr>
            </w:pPr>
            <w:r w:rsidRPr="00D660DA">
              <w:rPr>
                <w:rFonts w:ascii="Arial" w:hAnsi="Arial"/>
                <w:sz w:val="17"/>
                <w:szCs w:val="17"/>
              </w:rPr>
              <w:t>On Track – will complete on baselined date (current forecast and baseline date are the same)</w:t>
            </w:r>
            <w:r>
              <w:rPr>
                <w:rFonts w:ascii="Arial" w:hAnsi="Arial"/>
                <w:sz w:val="17"/>
                <w:szCs w:val="17"/>
              </w:rPr>
              <w:t xml:space="preserve"> </w:t>
            </w:r>
            <w:r w:rsidRPr="00D660DA">
              <w:rPr>
                <w:rFonts w:ascii="Arial" w:hAnsi="Arial"/>
                <w:sz w:val="17"/>
                <w:szCs w:val="17"/>
              </w:rPr>
              <w:t xml:space="preserve"> </w:t>
            </w:r>
          </w:p>
        </w:tc>
        <w:tc>
          <w:tcPr>
            <w:tcW w:w="1060" w:type="dxa"/>
            <w:tcBorders>
              <w:top w:val="nil"/>
              <w:left w:val="nil"/>
              <w:bottom w:val="single" w:sz="8" w:space="0" w:color="auto"/>
              <w:right w:val="single" w:sz="8" w:space="0" w:color="auto"/>
            </w:tcBorders>
            <w:shd w:val="clear" w:color="000000" w:fill="00B050"/>
            <w:vAlign w:val="center"/>
            <w:hideMark/>
          </w:tcPr>
          <w:p w14:paraId="4FAC044F" w14:textId="77777777" w:rsidR="00933E26" w:rsidRPr="005855DF" w:rsidRDefault="00933E26" w:rsidP="00DA1652">
            <w:pPr>
              <w:spacing w:after="0" w:line="240" w:lineRule="auto"/>
              <w:jc w:val="center"/>
              <w:rPr>
                <w:rFonts w:ascii="Arial" w:eastAsia="Times New Roman" w:hAnsi="Arial" w:cs="Arial"/>
                <w:b/>
                <w:bCs/>
                <w:color w:val="000000"/>
                <w:sz w:val="20"/>
                <w:szCs w:val="20"/>
                <w:lang w:eastAsia="en-GB"/>
              </w:rPr>
            </w:pPr>
            <w:r w:rsidRPr="005855DF">
              <w:rPr>
                <w:rFonts w:ascii="Arial" w:eastAsia="Times New Roman" w:hAnsi="Arial" w:cs="Arial"/>
                <w:b/>
                <w:bCs/>
                <w:color w:val="000000"/>
                <w:sz w:val="20"/>
                <w:szCs w:val="20"/>
                <w:lang w:eastAsia="en-GB"/>
              </w:rPr>
              <w:t>G</w:t>
            </w:r>
          </w:p>
        </w:tc>
      </w:tr>
      <w:tr w:rsidR="00E82F35" w:rsidRPr="005855DF" w14:paraId="59444242" w14:textId="77777777" w:rsidTr="00B0755E">
        <w:trPr>
          <w:trHeight w:val="443"/>
        </w:trPr>
        <w:tc>
          <w:tcPr>
            <w:tcW w:w="10400" w:type="dxa"/>
            <w:tcBorders>
              <w:top w:val="nil"/>
              <w:left w:val="single" w:sz="8" w:space="0" w:color="auto"/>
              <w:bottom w:val="single" w:sz="8" w:space="0" w:color="auto"/>
              <w:right w:val="single" w:sz="8" w:space="0" w:color="auto"/>
            </w:tcBorders>
            <w:shd w:val="clear" w:color="auto" w:fill="auto"/>
            <w:hideMark/>
          </w:tcPr>
          <w:p w14:paraId="2476683D" w14:textId="02D3CC54" w:rsidR="00E82F35" w:rsidRPr="005855DF" w:rsidRDefault="00E82F35" w:rsidP="00E82F35">
            <w:pPr>
              <w:spacing w:after="0" w:line="240" w:lineRule="auto"/>
              <w:rPr>
                <w:rFonts w:ascii="Arial" w:eastAsia="Times New Roman" w:hAnsi="Arial" w:cs="Arial"/>
                <w:color w:val="000000"/>
                <w:sz w:val="17"/>
                <w:szCs w:val="17"/>
                <w:lang w:eastAsia="en-GB"/>
              </w:rPr>
            </w:pPr>
            <w:r w:rsidRPr="00D660DA">
              <w:rPr>
                <w:rFonts w:ascii="Arial" w:hAnsi="Arial"/>
                <w:sz w:val="17"/>
                <w:szCs w:val="17"/>
              </w:rPr>
              <w:t>Milestone completed</w:t>
            </w:r>
          </w:p>
        </w:tc>
        <w:tc>
          <w:tcPr>
            <w:tcW w:w="1060" w:type="dxa"/>
            <w:tcBorders>
              <w:top w:val="nil"/>
              <w:left w:val="nil"/>
              <w:bottom w:val="single" w:sz="8" w:space="0" w:color="auto"/>
              <w:right w:val="single" w:sz="8" w:space="0" w:color="auto"/>
            </w:tcBorders>
            <w:shd w:val="clear" w:color="000000" w:fill="0070C0"/>
            <w:vAlign w:val="center"/>
            <w:hideMark/>
          </w:tcPr>
          <w:p w14:paraId="6D89C480" w14:textId="77777777" w:rsidR="00E82F35" w:rsidRPr="005855DF" w:rsidRDefault="00E82F35" w:rsidP="00E82F35">
            <w:pPr>
              <w:spacing w:after="0" w:line="240" w:lineRule="auto"/>
              <w:jc w:val="center"/>
              <w:rPr>
                <w:rFonts w:ascii="Arial" w:eastAsia="Times New Roman" w:hAnsi="Arial" w:cs="Arial"/>
                <w:b/>
                <w:bCs/>
                <w:color w:val="FFFFFF"/>
                <w:sz w:val="20"/>
                <w:szCs w:val="20"/>
                <w:lang w:eastAsia="en-GB"/>
              </w:rPr>
            </w:pPr>
            <w:r w:rsidRPr="005855DF">
              <w:rPr>
                <w:rFonts w:ascii="Arial" w:eastAsia="Times New Roman" w:hAnsi="Arial" w:cs="Arial"/>
                <w:b/>
                <w:bCs/>
                <w:color w:val="FFFFFF"/>
                <w:sz w:val="20"/>
                <w:szCs w:val="20"/>
                <w:lang w:eastAsia="en-GB"/>
              </w:rPr>
              <w:t>C</w:t>
            </w:r>
          </w:p>
        </w:tc>
      </w:tr>
    </w:tbl>
    <w:p w14:paraId="2AAEBD36" w14:textId="77777777" w:rsidR="00933E26" w:rsidRDefault="00933E26"/>
    <w:p w14:paraId="0C9D954A" w14:textId="77777777" w:rsidR="003A34DD" w:rsidRPr="003A34DD" w:rsidRDefault="003A34DD">
      <w:pPr>
        <w:rPr>
          <w:b/>
          <w:bCs/>
        </w:rPr>
      </w:pPr>
      <w:r w:rsidRPr="003A34DD">
        <w:rPr>
          <w:b/>
          <w:bCs/>
        </w:rPr>
        <w:t>Proposed</w:t>
      </w:r>
    </w:p>
    <w:tbl>
      <w:tblPr>
        <w:tblW w:w="11460" w:type="dxa"/>
        <w:tblLook w:val="04A0" w:firstRow="1" w:lastRow="0" w:firstColumn="1" w:lastColumn="0" w:noHBand="0" w:noVBand="1"/>
      </w:tblPr>
      <w:tblGrid>
        <w:gridCol w:w="10400"/>
        <w:gridCol w:w="1060"/>
      </w:tblGrid>
      <w:tr w:rsidR="003A34DD" w:rsidRPr="005855DF" w14:paraId="65EBA948" w14:textId="77777777" w:rsidTr="00DA1652">
        <w:trPr>
          <w:trHeight w:val="278"/>
        </w:trPr>
        <w:tc>
          <w:tcPr>
            <w:tcW w:w="11460" w:type="dxa"/>
            <w:gridSpan w:val="2"/>
            <w:tcBorders>
              <w:top w:val="single" w:sz="8" w:space="0" w:color="auto"/>
              <w:left w:val="single" w:sz="8" w:space="0" w:color="auto"/>
              <w:bottom w:val="single" w:sz="8" w:space="0" w:color="auto"/>
              <w:right w:val="single" w:sz="8" w:space="0" w:color="000000"/>
            </w:tcBorders>
            <w:shd w:val="clear" w:color="000000" w:fill="1F497D"/>
            <w:vAlign w:val="center"/>
            <w:hideMark/>
          </w:tcPr>
          <w:p w14:paraId="1474F51A" w14:textId="77777777" w:rsidR="003A34DD" w:rsidRPr="005855DF" w:rsidRDefault="003A34DD" w:rsidP="00DA1652">
            <w:pPr>
              <w:spacing w:after="0" w:line="240" w:lineRule="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Milestones</w:t>
            </w:r>
          </w:p>
        </w:tc>
      </w:tr>
      <w:tr w:rsidR="003A34DD" w:rsidRPr="005855DF" w14:paraId="75A7D6C6" w14:textId="77777777" w:rsidTr="00DA1652">
        <w:trPr>
          <w:trHeight w:val="278"/>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1CCA09E6" w14:textId="77777777" w:rsidR="003A34DD" w:rsidRPr="005855DF" w:rsidRDefault="003A34DD" w:rsidP="00DA1652">
            <w:pPr>
              <w:spacing w:after="0" w:line="240" w:lineRule="auto"/>
              <w:rPr>
                <w:rFonts w:ascii="Arial" w:eastAsia="Times New Roman" w:hAnsi="Arial" w:cs="Arial"/>
                <w:color w:val="000000"/>
                <w:sz w:val="17"/>
                <w:szCs w:val="17"/>
                <w:lang w:eastAsia="en-GB"/>
              </w:rPr>
            </w:pPr>
            <w:r w:rsidRPr="005855DF">
              <w:rPr>
                <w:rFonts w:ascii="Arial" w:eastAsia="Times New Roman" w:hAnsi="Arial" w:cs="Arial"/>
                <w:color w:val="000000"/>
                <w:sz w:val="17"/>
                <w:szCs w:val="17"/>
                <w:lang w:eastAsia="en-GB"/>
              </w:rPr>
              <w:t xml:space="preserve">Delivery of milestones is </w:t>
            </w:r>
            <w:r>
              <w:rPr>
                <w:rFonts w:ascii="Arial" w:eastAsia="Times New Roman" w:hAnsi="Arial" w:cs="Arial"/>
                <w:color w:val="000000"/>
                <w:sz w:val="17"/>
                <w:szCs w:val="17"/>
                <w:lang w:eastAsia="en-GB"/>
              </w:rPr>
              <w:t>serious delay (forecast date is past baseline date by over 2 months)</w:t>
            </w:r>
          </w:p>
        </w:tc>
        <w:tc>
          <w:tcPr>
            <w:tcW w:w="1060" w:type="dxa"/>
            <w:tcBorders>
              <w:top w:val="nil"/>
              <w:left w:val="nil"/>
              <w:bottom w:val="single" w:sz="8" w:space="0" w:color="auto"/>
              <w:right w:val="single" w:sz="8" w:space="0" w:color="auto"/>
            </w:tcBorders>
            <w:shd w:val="clear" w:color="000000" w:fill="FF0000"/>
            <w:vAlign w:val="center"/>
            <w:hideMark/>
          </w:tcPr>
          <w:p w14:paraId="0DEA6EC3" w14:textId="77777777" w:rsidR="003A34DD" w:rsidRPr="005855DF" w:rsidRDefault="003A34DD" w:rsidP="00DA1652">
            <w:pPr>
              <w:spacing w:after="0" w:line="240" w:lineRule="auto"/>
              <w:jc w:val="center"/>
              <w:rPr>
                <w:rFonts w:ascii="Arial" w:eastAsia="Times New Roman" w:hAnsi="Arial" w:cs="Arial"/>
                <w:b/>
                <w:bCs/>
                <w:color w:val="FFFFFF"/>
                <w:sz w:val="20"/>
                <w:szCs w:val="20"/>
                <w:lang w:eastAsia="en-GB"/>
              </w:rPr>
            </w:pPr>
            <w:r w:rsidRPr="005855DF">
              <w:rPr>
                <w:rFonts w:ascii="Arial" w:eastAsia="Times New Roman" w:hAnsi="Arial" w:cs="Arial"/>
                <w:b/>
                <w:bCs/>
                <w:color w:val="FFFFFF"/>
                <w:sz w:val="20"/>
                <w:szCs w:val="20"/>
                <w:lang w:eastAsia="en-GB"/>
              </w:rPr>
              <w:t>R</w:t>
            </w:r>
          </w:p>
        </w:tc>
      </w:tr>
      <w:tr w:rsidR="003A34DD" w:rsidRPr="005855DF" w14:paraId="241EAFF5" w14:textId="77777777" w:rsidTr="00DA1652">
        <w:trPr>
          <w:trHeight w:val="278"/>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42E76304" w14:textId="77777777" w:rsidR="003A34DD" w:rsidRPr="005855DF" w:rsidRDefault="003A34DD" w:rsidP="00DA1652">
            <w:pPr>
              <w:spacing w:after="0" w:line="240" w:lineRule="auto"/>
              <w:rPr>
                <w:rFonts w:ascii="Arial" w:eastAsia="Times New Roman" w:hAnsi="Arial" w:cs="Arial"/>
                <w:color w:val="000000"/>
                <w:sz w:val="17"/>
                <w:szCs w:val="17"/>
                <w:lang w:eastAsia="en-GB"/>
              </w:rPr>
            </w:pPr>
            <w:r w:rsidRPr="005855DF">
              <w:rPr>
                <w:rFonts w:ascii="Arial" w:eastAsia="Times New Roman" w:hAnsi="Arial" w:cs="Arial"/>
                <w:color w:val="000000"/>
                <w:sz w:val="17"/>
                <w:szCs w:val="17"/>
                <w:lang w:eastAsia="en-GB"/>
              </w:rPr>
              <w:t xml:space="preserve">Delivery of milestones is </w:t>
            </w:r>
            <w:r>
              <w:rPr>
                <w:rFonts w:ascii="Arial" w:eastAsia="Times New Roman" w:hAnsi="Arial" w:cs="Arial"/>
                <w:color w:val="000000"/>
                <w:sz w:val="17"/>
                <w:szCs w:val="17"/>
                <w:lang w:eastAsia="en-GB"/>
              </w:rPr>
              <w:t xml:space="preserve">Delayed (forecast date </w:t>
            </w:r>
            <w:proofErr w:type="gramStart"/>
            <w:r>
              <w:rPr>
                <w:rFonts w:ascii="Arial" w:eastAsia="Times New Roman" w:hAnsi="Arial" w:cs="Arial"/>
                <w:color w:val="000000"/>
                <w:sz w:val="17"/>
                <w:szCs w:val="17"/>
                <w:lang w:eastAsia="en-GB"/>
              </w:rPr>
              <w:t>it</w:t>
            </w:r>
            <w:proofErr w:type="gramEnd"/>
            <w:r>
              <w:rPr>
                <w:rFonts w:ascii="Arial" w:eastAsia="Times New Roman" w:hAnsi="Arial" w:cs="Arial"/>
                <w:color w:val="000000"/>
                <w:sz w:val="17"/>
                <w:szCs w:val="17"/>
                <w:lang w:eastAsia="en-GB"/>
              </w:rPr>
              <w:t xml:space="preserve"> past baseline date by up to 2 months)</w:t>
            </w:r>
          </w:p>
        </w:tc>
        <w:tc>
          <w:tcPr>
            <w:tcW w:w="1060" w:type="dxa"/>
            <w:tcBorders>
              <w:top w:val="nil"/>
              <w:left w:val="nil"/>
              <w:bottom w:val="single" w:sz="8" w:space="0" w:color="auto"/>
              <w:right w:val="single" w:sz="8" w:space="0" w:color="auto"/>
            </w:tcBorders>
            <w:shd w:val="clear" w:color="000000" w:fill="FFC000"/>
            <w:vAlign w:val="center"/>
            <w:hideMark/>
          </w:tcPr>
          <w:p w14:paraId="41CE584F" w14:textId="77777777" w:rsidR="003A34DD" w:rsidRPr="005855DF" w:rsidRDefault="003A34DD" w:rsidP="00DA1652">
            <w:pPr>
              <w:spacing w:after="0" w:line="240" w:lineRule="auto"/>
              <w:jc w:val="center"/>
              <w:rPr>
                <w:rFonts w:ascii="Arial" w:eastAsia="Times New Roman" w:hAnsi="Arial" w:cs="Arial"/>
                <w:b/>
                <w:bCs/>
                <w:color w:val="000000"/>
                <w:sz w:val="20"/>
                <w:szCs w:val="20"/>
                <w:lang w:eastAsia="en-GB"/>
              </w:rPr>
            </w:pPr>
            <w:r w:rsidRPr="005855DF">
              <w:rPr>
                <w:rFonts w:ascii="Arial" w:eastAsia="Times New Roman" w:hAnsi="Arial" w:cs="Arial"/>
                <w:b/>
                <w:bCs/>
                <w:color w:val="000000"/>
                <w:sz w:val="20"/>
                <w:szCs w:val="20"/>
                <w:lang w:eastAsia="en-GB"/>
              </w:rPr>
              <w:t>A</w:t>
            </w:r>
          </w:p>
        </w:tc>
      </w:tr>
      <w:tr w:rsidR="003A34DD" w:rsidRPr="005855DF" w14:paraId="26B35A5F" w14:textId="77777777" w:rsidTr="00DA1652">
        <w:trPr>
          <w:trHeight w:val="443"/>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48511B00" w14:textId="77777777" w:rsidR="003A34DD" w:rsidRPr="005855DF" w:rsidRDefault="003A34DD" w:rsidP="00DA1652">
            <w:pPr>
              <w:spacing w:after="0" w:line="240" w:lineRule="auto"/>
              <w:rPr>
                <w:rFonts w:ascii="Arial" w:eastAsia="Times New Roman" w:hAnsi="Arial" w:cs="Arial"/>
                <w:color w:val="000000"/>
                <w:sz w:val="17"/>
                <w:szCs w:val="17"/>
                <w:lang w:eastAsia="en-GB"/>
              </w:rPr>
            </w:pPr>
            <w:r>
              <w:rPr>
                <w:rFonts w:ascii="Arial" w:eastAsia="Times New Roman" w:hAnsi="Arial" w:cs="Arial"/>
                <w:color w:val="000000"/>
                <w:sz w:val="17"/>
                <w:szCs w:val="17"/>
                <w:lang w:eastAsia="en-GB"/>
              </w:rPr>
              <w:t>Delivery of milestone is on track (forecast date is the same as or before baseline date)</w:t>
            </w:r>
          </w:p>
        </w:tc>
        <w:tc>
          <w:tcPr>
            <w:tcW w:w="1060" w:type="dxa"/>
            <w:tcBorders>
              <w:top w:val="nil"/>
              <w:left w:val="nil"/>
              <w:bottom w:val="single" w:sz="8" w:space="0" w:color="auto"/>
              <w:right w:val="single" w:sz="8" w:space="0" w:color="auto"/>
            </w:tcBorders>
            <w:shd w:val="clear" w:color="000000" w:fill="00B050"/>
            <w:vAlign w:val="center"/>
            <w:hideMark/>
          </w:tcPr>
          <w:p w14:paraId="6A85B666" w14:textId="77777777" w:rsidR="003A34DD" w:rsidRPr="005855DF" w:rsidRDefault="003A34DD" w:rsidP="00DA1652">
            <w:pPr>
              <w:spacing w:after="0" w:line="240" w:lineRule="auto"/>
              <w:jc w:val="center"/>
              <w:rPr>
                <w:rFonts w:ascii="Arial" w:eastAsia="Times New Roman" w:hAnsi="Arial" w:cs="Arial"/>
                <w:b/>
                <w:bCs/>
                <w:color w:val="000000"/>
                <w:sz w:val="20"/>
                <w:szCs w:val="20"/>
                <w:lang w:eastAsia="en-GB"/>
              </w:rPr>
            </w:pPr>
            <w:r w:rsidRPr="005855DF">
              <w:rPr>
                <w:rFonts w:ascii="Arial" w:eastAsia="Times New Roman" w:hAnsi="Arial" w:cs="Arial"/>
                <w:b/>
                <w:bCs/>
                <w:color w:val="000000"/>
                <w:sz w:val="20"/>
                <w:szCs w:val="20"/>
                <w:lang w:eastAsia="en-GB"/>
              </w:rPr>
              <w:t>G</w:t>
            </w:r>
          </w:p>
        </w:tc>
      </w:tr>
      <w:tr w:rsidR="003A34DD" w:rsidRPr="005855DF" w14:paraId="3C79ED04" w14:textId="77777777" w:rsidTr="00DA1652">
        <w:trPr>
          <w:trHeight w:val="443"/>
        </w:trPr>
        <w:tc>
          <w:tcPr>
            <w:tcW w:w="10400" w:type="dxa"/>
            <w:tcBorders>
              <w:top w:val="nil"/>
              <w:left w:val="single" w:sz="8" w:space="0" w:color="auto"/>
              <w:bottom w:val="single" w:sz="8" w:space="0" w:color="auto"/>
              <w:right w:val="single" w:sz="8" w:space="0" w:color="auto"/>
            </w:tcBorders>
            <w:shd w:val="clear" w:color="auto" w:fill="auto"/>
            <w:vAlign w:val="center"/>
            <w:hideMark/>
          </w:tcPr>
          <w:p w14:paraId="499EB6E4" w14:textId="77777777" w:rsidR="003A34DD" w:rsidRPr="005855DF" w:rsidRDefault="003A34DD" w:rsidP="00DA1652">
            <w:pPr>
              <w:spacing w:after="0" w:line="240" w:lineRule="auto"/>
              <w:rPr>
                <w:rFonts w:ascii="Arial" w:eastAsia="Times New Roman" w:hAnsi="Arial" w:cs="Arial"/>
                <w:color w:val="000000"/>
                <w:sz w:val="17"/>
                <w:szCs w:val="17"/>
                <w:lang w:eastAsia="en-GB"/>
              </w:rPr>
            </w:pPr>
            <w:r w:rsidRPr="005855DF">
              <w:rPr>
                <w:rFonts w:ascii="Arial" w:eastAsia="Times New Roman" w:hAnsi="Arial" w:cs="Arial"/>
                <w:color w:val="000000"/>
                <w:sz w:val="17"/>
                <w:szCs w:val="17"/>
                <w:lang w:eastAsia="en-GB"/>
              </w:rPr>
              <w:t>Activity or milestone completed.</w:t>
            </w:r>
          </w:p>
        </w:tc>
        <w:tc>
          <w:tcPr>
            <w:tcW w:w="1060" w:type="dxa"/>
            <w:tcBorders>
              <w:top w:val="nil"/>
              <w:left w:val="nil"/>
              <w:bottom w:val="single" w:sz="8" w:space="0" w:color="auto"/>
              <w:right w:val="single" w:sz="8" w:space="0" w:color="auto"/>
            </w:tcBorders>
            <w:shd w:val="clear" w:color="000000" w:fill="0070C0"/>
            <w:vAlign w:val="center"/>
            <w:hideMark/>
          </w:tcPr>
          <w:p w14:paraId="68DB347F" w14:textId="77777777" w:rsidR="003A34DD" w:rsidRPr="005855DF" w:rsidRDefault="003A34DD" w:rsidP="00DA1652">
            <w:pPr>
              <w:spacing w:after="0" w:line="240" w:lineRule="auto"/>
              <w:jc w:val="center"/>
              <w:rPr>
                <w:rFonts w:ascii="Arial" w:eastAsia="Times New Roman" w:hAnsi="Arial" w:cs="Arial"/>
                <w:b/>
                <w:bCs/>
                <w:color w:val="FFFFFF"/>
                <w:sz w:val="20"/>
                <w:szCs w:val="20"/>
                <w:lang w:eastAsia="en-GB"/>
              </w:rPr>
            </w:pPr>
            <w:r w:rsidRPr="005855DF">
              <w:rPr>
                <w:rFonts w:ascii="Arial" w:eastAsia="Times New Roman" w:hAnsi="Arial" w:cs="Arial"/>
                <w:b/>
                <w:bCs/>
                <w:color w:val="FFFFFF"/>
                <w:sz w:val="20"/>
                <w:szCs w:val="20"/>
                <w:lang w:eastAsia="en-GB"/>
              </w:rPr>
              <w:t>C</w:t>
            </w:r>
          </w:p>
        </w:tc>
      </w:tr>
    </w:tbl>
    <w:p w14:paraId="2C86761D" w14:textId="77777777" w:rsidR="003A34DD" w:rsidRDefault="003A34DD"/>
    <w:p w14:paraId="3D6E1133" w14:textId="77777777" w:rsidR="003A34DD" w:rsidRDefault="003A34DD">
      <w:r>
        <w:t xml:space="preserve">Using the new table would allow us to automate RAG status’s and to make sure that everyone was talking about the same data. You could then put in </w:t>
      </w:r>
      <w:proofErr w:type="spellStart"/>
      <w:r>
        <w:t>pland</w:t>
      </w:r>
      <w:proofErr w:type="spellEnd"/>
      <w:r>
        <w:t xml:space="preserve"> to recover Forecast date or if you know you wont then request re-base line of milestone.</w:t>
      </w:r>
    </w:p>
    <w:sectPr w:rsidR="003A34DD" w:rsidSect="005855D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5DF"/>
    <w:rsid w:val="001C0A94"/>
    <w:rsid w:val="003A34DD"/>
    <w:rsid w:val="005775FC"/>
    <w:rsid w:val="005855DF"/>
    <w:rsid w:val="00836751"/>
    <w:rsid w:val="00933E26"/>
    <w:rsid w:val="00E82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4F0A"/>
  <w15:chartTrackingRefBased/>
  <w15:docId w15:val="{EA3A3CE6-113D-4D72-9320-244E8327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2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245067">
      <w:bodyDiv w:val="1"/>
      <w:marLeft w:val="0"/>
      <w:marRight w:val="0"/>
      <w:marTop w:val="0"/>
      <w:marBottom w:val="0"/>
      <w:divBdr>
        <w:top w:val="none" w:sz="0" w:space="0" w:color="auto"/>
        <w:left w:val="none" w:sz="0" w:space="0" w:color="auto"/>
        <w:bottom w:val="none" w:sz="0" w:space="0" w:color="auto"/>
        <w:right w:val="none" w:sz="0" w:space="0" w:color="auto"/>
      </w:divBdr>
    </w:div>
    <w:div w:id="1040086027">
      <w:bodyDiv w:val="1"/>
      <w:marLeft w:val="0"/>
      <w:marRight w:val="0"/>
      <w:marTop w:val="0"/>
      <w:marBottom w:val="0"/>
      <w:divBdr>
        <w:top w:val="none" w:sz="0" w:space="0" w:color="auto"/>
        <w:left w:val="none" w:sz="0" w:space="0" w:color="auto"/>
        <w:bottom w:val="none" w:sz="0" w:space="0" w:color="auto"/>
        <w:right w:val="none" w:sz="0" w:space="0" w:color="auto"/>
      </w:divBdr>
    </w:div>
    <w:div w:id="1332757456">
      <w:bodyDiv w:val="1"/>
      <w:marLeft w:val="0"/>
      <w:marRight w:val="0"/>
      <w:marTop w:val="0"/>
      <w:marBottom w:val="0"/>
      <w:divBdr>
        <w:top w:val="none" w:sz="0" w:space="0" w:color="auto"/>
        <w:left w:val="none" w:sz="0" w:space="0" w:color="auto"/>
        <w:bottom w:val="none" w:sz="0" w:space="0" w:color="auto"/>
        <w:right w:val="none" w:sz="0" w:space="0" w:color="auto"/>
      </w:divBdr>
    </w:div>
    <w:div w:id="1342243701">
      <w:bodyDiv w:val="1"/>
      <w:marLeft w:val="0"/>
      <w:marRight w:val="0"/>
      <w:marTop w:val="0"/>
      <w:marBottom w:val="0"/>
      <w:divBdr>
        <w:top w:val="none" w:sz="0" w:space="0" w:color="auto"/>
        <w:left w:val="none" w:sz="0" w:space="0" w:color="auto"/>
        <w:bottom w:val="none" w:sz="0" w:space="0" w:color="auto"/>
        <w:right w:val="none" w:sz="0" w:space="0" w:color="auto"/>
      </w:divBdr>
    </w:div>
    <w:div w:id="1353652256">
      <w:bodyDiv w:val="1"/>
      <w:marLeft w:val="0"/>
      <w:marRight w:val="0"/>
      <w:marTop w:val="0"/>
      <w:marBottom w:val="0"/>
      <w:divBdr>
        <w:top w:val="none" w:sz="0" w:space="0" w:color="auto"/>
        <w:left w:val="none" w:sz="0" w:space="0" w:color="auto"/>
        <w:bottom w:val="none" w:sz="0" w:space="0" w:color="auto"/>
        <w:right w:val="none" w:sz="0" w:space="0" w:color="auto"/>
      </w:divBdr>
    </w:div>
    <w:div w:id="1437939977">
      <w:bodyDiv w:val="1"/>
      <w:marLeft w:val="0"/>
      <w:marRight w:val="0"/>
      <w:marTop w:val="0"/>
      <w:marBottom w:val="0"/>
      <w:divBdr>
        <w:top w:val="none" w:sz="0" w:space="0" w:color="auto"/>
        <w:left w:val="none" w:sz="0" w:space="0" w:color="auto"/>
        <w:bottom w:val="none" w:sz="0" w:space="0" w:color="auto"/>
        <w:right w:val="none" w:sz="0" w:space="0" w:color="auto"/>
      </w:divBdr>
    </w:div>
    <w:div w:id="191477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3CF63BD4F5974E99DA4D0A62F04689" ma:contentTypeVersion="11" ma:contentTypeDescription="Create a new document." ma:contentTypeScope="" ma:versionID="314da33e9dbd0721038738d8419c2582">
  <xsd:schema xmlns:xsd="http://www.w3.org/2001/XMLSchema" xmlns:xs="http://www.w3.org/2001/XMLSchema" xmlns:p="http://schemas.microsoft.com/office/2006/metadata/properties" xmlns:ns2="aee88391-c5be-426e-a07a-df62715efd6f" xmlns:ns3="d01b32ed-1456-404d-ba88-393583fcd14f" targetNamespace="http://schemas.microsoft.com/office/2006/metadata/properties" ma:root="true" ma:fieldsID="ee702db17f011b25488c106d24745af1" ns2:_="" ns3:_="">
    <xsd:import namespace="aee88391-c5be-426e-a07a-df62715efd6f"/>
    <xsd:import namespace="d01b32ed-1456-404d-ba88-393583fcd14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e88391-c5be-426e-a07a-df62715efd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1b32ed-1456-404d-ba88-393583fcd1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189F36-1E2A-43B6-A7AE-DC6D32F04D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900545-666A-4B72-BE8A-378CC81CFA69}">
  <ds:schemaRefs>
    <ds:schemaRef ds:uri="http://schemas.microsoft.com/sharepoint/v3/contenttype/forms"/>
  </ds:schemaRefs>
</ds:datastoreItem>
</file>

<file path=customXml/itemProps3.xml><?xml version="1.0" encoding="utf-8"?>
<ds:datastoreItem xmlns:ds="http://schemas.openxmlformats.org/officeDocument/2006/customXml" ds:itemID="{EA2463A4-8C44-42CD-ABD3-31345C46D2EC}"/>
</file>

<file path=docProps/app.xml><?xml version="1.0" encoding="utf-8"?>
<Properties xmlns="http://schemas.openxmlformats.org/officeDocument/2006/extended-properties" xmlns:vt="http://schemas.openxmlformats.org/officeDocument/2006/docPropsVTypes">
  <Template>Normal</Template>
  <TotalTime>2</TotalTime>
  <Pages>1</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Walkley</dc:creator>
  <cp:keywords/>
  <dc:description/>
  <cp:lastModifiedBy>Anthony Walkley</cp:lastModifiedBy>
  <cp:revision>2</cp:revision>
  <dcterms:created xsi:type="dcterms:W3CDTF">2019-08-05T08:50:00Z</dcterms:created>
  <dcterms:modified xsi:type="dcterms:W3CDTF">2019-08-05T08:50:00Z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0x010100DA3CF63BD4F5974E99DA4D0A62F04689</vt:lpwstr>
  </property>
</Properties>
</file>