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2"/>
        <w:gridCol w:w="1183"/>
      </w:tblGrid>
      <w:tr w:rsidR="0095311D" w:rsidRPr="002463F1" w:rsidTr="006F05BD">
        <w:tc>
          <w:tcPr>
            <w:tcW w:w="6962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183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6F05BD">
        <w:tc>
          <w:tcPr>
            <w:tcW w:w="6962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183" w:type="dxa"/>
          </w:tcPr>
          <w:p w:rsidR="000C1191" w:rsidRPr="002463F1" w:rsidRDefault="003C01A8" w:rsidP="00705A7F">
            <w:r>
              <w:t>05</w:t>
            </w:r>
            <w:r w:rsidR="003071B3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3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0A071E">
              <w:rPr>
                <w:rFonts w:ascii="Arial" w:hAnsi="Arial" w:cs="Arial"/>
              </w:rPr>
              <w:t xml:space="preserve"> Cad. Auxiliar_</w:t>
            </w:r>
            <w:r w:rsidR="003071B3">
              <w:rPr>
                <w:rFonts w:ascii="Arial" w:hAnsi="Arial" w:cs="Arial"/>
              </w:rPr>
              <w:t xml:space="preserve"> </w:t>
            </w:r>
            <w:proofErr w:type="gramStart"/>
            <w:r w:rsidR="003071B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463F1" w:rsidRDefault="003C01A8" w:rsidP="00CF4A81">
            <w:r>
              <w:t>06/05/2014</w:t>
            </w:r>
          </w:p>
        </w:tc>
      </w:tr>
      <w:tr w:rsidR="00B115A3" w:rsidRPr="002463F1" w:rsidTr="006F05BD">
        <w:tc>
          <w:tcPr>
            <w:tcW w:w="6962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0A071E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0A071E">
              <w:rPr>
                <w:rFonts w:ascii="Arial" w:hAnsi="Arial" w:cs="Arial"/>
              </w:rPr>
              <w:t>Auxiliar_</w:t>
            </w:r>
            <w:r w:rsidR="003071B3">
              <w:rPr>
                <w:rFonts w:ascii="Arial" w:hAnsi="Arial" w:cs="Arial"/>
              </w:rPr>
              <w:t>Tipo</w:t>
            </w:r>
            <w:proofErr w:type="spellEnd"/>
            <w:proofErr w:type="gramEnd"/>
            <w:r w:rsidR="003071B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B115A3" w:rsidRDefault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3C01A8" w:rsidRPr="002463F1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3C01A8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184EDC" w:rsidRPr="002463F1" w:rsidTr="006F05BD">
        <w:tc>
          <w:tcPr>
            <w:tcW w:w="6962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2810EF">
              <w:rPr>
                <w:rFonts w:ascii="Arial" w:hAnsi="Arial" w:cs="Arial"/>
              </w:rPr>
              <w:t xml:space="preserve">Cad. Auxiliar_ </w:t>
            </w:r>
            <w:proofErr w:type="gramStart"/>
            <w:r w:rsidR="002810EF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184EDC" w:rsidRDefault="00175D6A" w:rsidP="00184EDC">
            <w:r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CF4A81" w:rsidRPr="002463F1" w:rsidTr="006F05BD">
        <w:tc>
          <w:tcPr>
            <w:tcW w:w="6962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6F05BD">
              <w:rPr>
                <w:rFonts w:ascii="Arial" w:hAnsi="Arial" w:cs="Arial"/>
              </w:rPr>
              <w:t xml:space="preserve">Cad. Auxiliar_ </w:t>
            </w:r>
            <w:proofErr w:type="gramStart"/>
            <w:r w:rsidR="006F05BD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D0D7F" w:rsidRDefault="000C19C2" w:rsidP="00CF4A81">
            <w:r>
              <w:t>18/05</w:t>
            </w:r>
            <w:r w:rsidR="00502E88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0C19C2">
            <w:r>
              <w:t>18/05</w:t>
            </w:r>
            <w:r w:rsidR="00502E88" w:rsidRPr="006230FE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0C19C2">
            <w:r>
              <w:t>18/05</w:t>
            </w:r>
            <w:r w:rsidR="00502E88" w:rsidRPr="006230FE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B42232">
            <w:r>
              <w:t>26/05</w:t>
            </w:r>
            <w:r w:rsidR="00502E88" w:rsidRPr="006230FE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B42232">
            <w:r>
              <w:t>26/05</w:t>
            </w:r>
            <w:r w:rsidRPr="006230FE">
              <w:t>/2014</w:t>
            </w:r>
          </w:p>
        </w:tc>
      </w:tr>
      <w:tr w:rsidR="0099136C" w:rsidRPr="002463F1" w:rsidTr="006F05BD">
        <w:tc>
          <w:tcPr>
            <w:tcW w:w="6962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8B18A7">
              <w:rPr>
                <w:rFonts w:ascii="Arial" w:hAnsi="Arial" w:cs="Arial"/>
              </w:rPr>
              <w:t xml:space="preserve">Cad. Auxiliar_ </w:t>
            </w:r>
            <w:proofErr w:type="gramStart"/>
            <w:r w:rsidR="008B18A7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99136C" w:rsidRPr="002D0D7F" w:rsidRDefault="008A5BC1" w:rsidP="0099136C">
            <w:r>
              <w:t>26/05</w:t>
            </w:r>
            <w:r w:rsidR="00502E88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8A5BC1">
            <w:r>
              <w:t>26/05</w:t>
            </w:r>
            <w:r w:rsidR="00502E88" w:rsidRPr="005A16EC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8A5BC1">
            <w:r>
              <w:t>26/05</w:t>
            </w:r>
            <w:r w:rsidR="00502E88" w:rsidRPr="005A16EC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8A5BC1">
            <w:r>
              <w:t>26/05</w:t>
            </w:r>
            <w:r w:rsidR="00502E88" w:rsidRPr="005A16EC">
              <w:t>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8A5BC1">
            <w:r>
              <w:t>26/05</w:t>
            </w:r>
            <w:r w:rsidR="00502E88" w:rsidRPr="005A16EC">
              <w:t>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1183" w:type="dxa"/>
          </w:tcPr>
          <w:p w:rsidR="00CF4A81" w:rsidRPr="002463F1" w:rsidRDefault="000C19C2" w:rsidP="00CF4A81">
            <w:r>
              <w:t>28/05/2014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3071B3" w:rsidRDefault="003071B3">
      <w:pPr>
        <w:pStyle w:val="Corpodetexto"/>
        <w:ind w:left="0"/>
      </w:pPr>
    </w:p>
    <w:p w:rsidR="003071B3" w:rsidRPr="002463F1" w:rsidRDefault="003071B3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DF2C7C" w:rsidRDefault="00705A7F">
      <w:pPr>
        <w:pStyle w:val="Corpodetexto"/>
        <w:ind w:left="0"/>
      </w:pPr>
      <w:r w:rsidRPr="002463F1">
        <w:br w:type="textWrapping" w:clear="all"/>
      </w: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</w:t>
      </w:r>
      <w:r w:rsidR="00502E88">
        <w:rPr>
          <w:rFonts w:ascii="Arial" w:hAnsi="Arial" w:cs="Arial"/>
        </w:rPr>
        <w:t xml:space="preserve">todos os </w:t>
      </w:r>
      <w:r w:rsidRPr="00136B42">
        <w:rPr>
          <w:rFonts w:ascii="Arial" w:hAnsi="Arial" w:cs="Arial"/>
        </w:rPr>
        <w:t>Caso</w:t>
      </w:r>
      <w:r w:rsidR="00502E88">
        <w:rPr>
          <w:rFonts w:ascii="Arial" w:hAnsi="Arial" w:cs="Arial"/>
        </w:rPr>
        <w:t>s</w:t>
      </w:r>
      <w:r w:rsidRPr="00136B42">
        <w:rPr>
          <w:rFonts w:ascii="Arial" w:hAnsi="Arial" w:cs="Arial"/>
        </w:rPr>
        <w:t xml:space="preserve"> de Uso </w:t>
      </w:r>
      <w:r w:rsidR="00502E88">
        <w:rPr>
          <w:rFonts w:ascii="Arial" w:hAnsi="Arial" w:cs="Arial"/>
        </w:rPr>
        <w:t>do cadastro auxiliar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</w:t>
      </w:r>
      <w:r w:rsidR="00502E88">
        <w:rPr>
          <w:rFonts w:ascii="Arial" w:hAnsi="Arial" w:cs="Arial"/>
        </w:rPr>
        <w:t>todas as t</w:t>
      </w:r>
      <w:r w:rsidR="00D912CF" w:rsidRPr="00730E0A">
        <w:rPr>
          <w:rFonts w:ascii="Arial" w:hAnsi="Arial" w:cs="Arial"/>
        </w:rPr>
        <w:t>ela</w:t>
      </w:r>
      <w:r w:rsidR="00502E88">
        <w:rPr>
          <w:rFonts w:ascii="Arial" w:hAnsi="Arial" w:cs="Arial"/>
        </w:rPr>
        <w:t>s</w:t>
      </w:r>
      <w:r w:rsidR="00D912CF" w:rsidRPr="00730E0A">
        <w:rPr>
          <w:rFonts w:ascii="Arial" w:hAnsi="Arial" w:cs="Arial"/>
        </w:rPr>
        <w:t xml:space="preserve"> </w:t>
      </w:r>
      <w:r w:rsidR="00502E88">
        <w:rPr>
          <w:rFonts w:ascii="Arial" w:hAnsi="Arial" w:cs="Arial"/>
        </w:rPr>
        <w:t>do cadastro auxiliar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69"/>
        <w:gridCol w:w="992"/>
        <w:gridCol w:w="821"/>
        <w:gridCol w:w="1276"/>
        <w:gridCol w:w="1447"/>
        <w:gridCol w:w="567"/>
        <w:gridCol w:w="1134"/>
        <w:gridCol w:w="850"/>
        <w:gridCol w:w="993"/>
      </w:tblGrid>
      <w:tr w:rsidR="00DF2C7C" w:rsidTr="008A5BC1">
        <w:trPr>
          <w:trHeight w:val="728"/>
        </w:trPr>
        <w:tc>
          <w:tcPr>
            <w:tcW w:w="226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2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Estado</w:t>
            </w:r>
          </w:p>
        </w:tc>
        <w:tc>
          <w:tcPr>
            <w:tcW w:w="144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56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Iteração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 xml:space="preserve">Restante </w:t>
            </w:r>
          </w:p>
        </w:tc>
      </w:tr>
      <w:tr w:rsidR="00C41105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C41105" w:rsidRDefault="00C41105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Início da Iteração</w:t>
            </w:r>
          </w:p>
        </w:tc>
        <w:tc>
          <w:tcPr>
            <w:tcW w:w="992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21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C41105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</w:t>
            </w:r>
            <w:r w:rsidR="001C581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447" w:type="dxa"/>
            <w:noWrap/>
            <w:vAlign w:val="bottom"/>
          </w:tcPr>
          <w:p w:rsidR="00C41105" w:rsidRPr="008A0F4A" w:rsidRDefault="004F112A" w:rsidP="00CD27CF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C41105" w:rsidRDefault="00C41105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C41105" w:rsidRDefault="00262BF3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C41105" w:rsidRDefault="00CB4982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127.5</w:t>
            </w:r>
          </w:p>
        </w:tc>
      </w:tr>
      <w:tr w:rsidR="001C581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1C581A" w:rsidRPr="008A0F4A" w:rsidRDefault="004F112A" w:rsidP="00026975">
            <w:pPr>
              <w:rPr>
                <w:rFonts w:ascii="Arial" w:hAnsi="Arial" w:cs="Arial"/>
              </w:rPr>
            </w:pPr>
            <w:hyperlink r:id="rId9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502E88" w:rsidRPr="008A0F4A" w:rsidRDefault="004F112A" w:rsidP="00026975">
            <w:pPr>
              <w:rPr>
                <w:rFonts w:ascii="Arial" w:hAnsi="Arial" w:cs="Arial"/>
              </w:rPr>
            </w:pPr>
            <w:hyperlink r:id="rId10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502E88" w:rsidRPr="008A0F4A" w:rsidRDefault="004F112A" w:rsidP="00026975">
            <w:pPr>
              <w:rPr>
                <w:rFonts w:ascii="Arial" w:hAnsi="Arial" w:cs="Arial"/>
              </w:rPr>
            </w:pPr>
            <w:hyperlink r:id="rId11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502E88" w:rsidRPr="008A0F4A" w:rsidRDefault="004F112A" w:rsidP="00026975">
            <w:pPr>
              <w:rPr>
                <w:rFonts w:ascii="Arial" w:hAnsi="Arial" w:cs="Arial"/>
              </w:rPr>
            </w:pPr>
            <w:hyperlink r:id="rId12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502E88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3" w:history="1">
              <w:r w:rsidR="00502E8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1C581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342811">
              <w:rPr>
                <w:rFonts w:ascii="Arial" w:hAnsi="Arial" w:cs="Arial"/>
              </w:rPr>
              <w:t xml:space="preserve">Cad. Auxiliar_ </w:t>
            </w:r>
            <w:proofErr w:type="gramStart"/>
            <w:r w:rsidR="00342811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1C581A" w:rsidRPr="008A0F4A" w:rsidRDefault="004F112A" w:rsidP="00026975">
            <w:pPr>
              <w:rPr>
                <w:rFonts w:ascii="Arial" w:hAnsi="Arial" w:cs="Arial"/>
              </w:rPr>
            </w:pPr>
            <w:hyperlink r:id="rId14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EE2B7E" w:rsidP="00DA4215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I</w:t>
            </w:r>
            <w:r w:rsidR="00040192">
              <w:rPr>
                <w:rFonts w:ascii="Arial" w:hAnsi="Arial" w:cs="Arial"/>
                <w:lang w:eastAsia="ja-JP"/>
              </w:rPr>
              <w:t>n</w:t>
            </w: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47" w:type="dxa"/>
            <w:noWrap/>
            <w:vAlign w:val="bottom"/>
          </w:tcPr>
          <w:p w:rsidR="001C581A" w:rsidRPr="008A0F4A" w:rsidRDefault="004F112A" w:rsidP="00026975">
            <w:pPr>
              <w:rPr>
                <w:rFonts w:ascii="Arial" w:hAnsi="Arial" w:cs="Arial"/>
              </w:rPr>
            </w:pPr>
            <w:hyperlink r:id="rId15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262BF3" w:rsidP="006E116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2C6EE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</w:p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das</w:t>
            </w:r>
            <w:proofErr w:type="gramEnd"/>
            <w:r>
              <w:rPr>
                <w:rFonts w:ascii="Arial" w:hAnsi="Arial" w:cs="Arial"/>
              </w:rPr>
              <w:t xml:space="preserve"> portas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2C6EE8" w:rsidRPr="008A0F4A" w:rsidRDefault="004F112A" w:rsidP="00026975">
            <w:pPr>
              <w:rPr>
                <w:rFonts w:ascii="Arial" w:hAnsi="Arial" w:cs="Arial"/>
              </w:rPr>
            </w:pPr>
            <w:hyperlink r:id="rId16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r w:rsidRPr="00845126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2C6EE8" w:rsidRPr="008A0F4A" w:rsidRDefault="004F112A" w:rsidP="00026975">
            <w:pPr>
              <w:rPr>
                <w:rFonts w:ascii="Arial" w:hAnsi="Arial" w:cs="Arial"/>
              </w:rPr>
            </w:pPr>
            <w:hyperlink r:id="rId17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</w:t>
              </w:r>
              <w:r w:rsidR="002C6EE8" w:rsidRPr="008A0F4A">
                <w:rPr>
                  <w:rStyle w:val="Hyperlink"/>
                  <w:rFonts w:ascii="Arial" w:hAnsi="Arial" w:cs="Arial"/>
                </w:rPr>
                <w:lastRenderedPageBreak/>
                <w:t>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2C6EE8" w:rsidRPr="008A0F4A" w:rsidRDefault="004F112A" w:rsidP="00026975">
            <w:pPr>
              <w:rPr>
                <w:rFonts w:ascii="Arial" w:hAnsi="Arial" w:cs="Arial"/>
              </w:rPr>
            </w:pPr>
            <w:hyperlink r:id="rId18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Auxiliar_ </w:t>
            </w:r>
            <w:proofErr w:type="gramStart"/>
            <w:r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04725A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9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04725A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0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04725A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1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04725A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2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04725A" w:rsidRPr="006C6C5C" w:rsidRDefault="004F112A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3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Auxiliar_ </w:t>
            </w:r>
            <w:proofErr w:type="gramStart"/>
            <w:r w:rsidRPr="00862C7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3C7806" w:rsidRPr="002E36B8" w:rsidRDefault="004F112A" w:rsidP="00026975">
            <w:pPr>
              <w:rPr>
                <w:rFonts w:ascii="Arial" w:hAnsi="Arial" w:cs="Arial"/>
              </w:rPr>
            </w:pPr>
            <w:hyperlink r:id="rId24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3C7806" w:rsidRPr="002E36B8" w:rsidRDefault="004F112A" w:rsidP="00026975">
            <w:pPr>
              <w:rPr>
                <w:rFonts w:ascii="Arial" w:hAnsi="Arial" w:cs="Arial"/>
              </w:rPr>
            </w:pPr>
            <w:hyperlink r:id="rId25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3C7806" w:rsidRPr="002E36B8" w:rsidRDefault="004F112A" w:rsidP="00026975">
            <w:pPr>
              <w:rPr>
                <w:rFonts w:ascii="Arial" w:hAnsi="Arial" w:cs="Arial"/>
              </w:rPr>
            </w:pPr>
            <w:hyperlink r:id="rId26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3C7806" w:rsidRPr="002E36B8" w:rsidRDefault="004F112A" w:rsidP="00026975">
            <w:pPr>
              <w:rPr>
                <w:rFonts w:ascii="Arial" w:hAnsi="Arial" w:cs="Arial"/>
              </w:rPr>
            </w:pPr>
            <w:hyperlink r:id="rId27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</w:t>
            </w:r>
            <w:r>
              <w:rPr>
                <w:rFonts w:ascii="Arial" w:hAnsi="Arial" w:cs="Arial"/>
              </w:rPr>
              <w:lastRenderedPageBreak/>
              <w:t xml:space="preserve">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3C7806" w:rsidRPr="002E36B8" w:rsidRDefault="004F112A" w:rsidP="00026975">
            <w:pPr>
              <w:rPr>
                <w:rFonts w:ascii="Arial" w:hAnsi="Arial" w:cs="Arial"/>
              </w:rPr>
            </w:pPr>
            <w:hyperlink r:id="rId28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</w:t>
              </w:r>
              <w:r w:rsidR="003C7806" w:rsidRPr="00681C0B">
                <w:rPr>
                  <w:rStyle w:val="Hyperlink"/>
                  <w:rFonts w:ascii="Arial" w:hAnsi="Arial" w:cs="Arial"/>
                </w:rPr>
                <w:lastRenderedPageBreak/>
                <w:t>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 xml:space="preserve">Edson </w:t>
            </w:r>
            <w:r w:rsidRPr="00631E91"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lastRenderedPageBreak/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2C6EE8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Auxiliar_ </w:t>
            </w:r>
            <w:proofErr w:type="gramStart"/>
            <w:r w:rsidRPr="00AD4E48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2C6EE8" w:rsidRPr="002E36B8" w:rsidRDefault="004F112A" w:rsidP="00026975">
            <w:pPr>
              <w:rPr>
                <w:rFonts w:ascii="Arial" w:hAnsi="Arial" w:cs="Arial"/>
              </w:rPr>
            </w:pPr>
            <w:hyperlink r:id="rId29" w:history="1">
              <w:r w:rsidR="002C6EE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5E1114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8A5BC1">
        <w:trPr>
          <w:trHeight w:val="131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5E1114" w:rsidRPr="002E36B8" w:rsidRDefault="004F112A" w:rsidP="00026975">
            <w:pPr>
              <w:rPr>
                <w:rFonts w:ascii="Arial" w:hAnsi="Arial" w:cs="Arial"/>
              </w:rPr>
            </w:pPr>
            <w:hyperlink r:id="rId30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5E1114" w:rsidRPr="002E36B8" w:rsidRDefault="004F112A" w:rsidP="00026975">
            <w:pPr>
              <w:rPr>
                <w:rFonts w:ascii="Arial" w:hAnsi="Arial" w:cs="Arial"/>
              </w:rPr>
            </w:pPr>
            <w:hyperlink r:id="rId31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5E1114" w:rsidRPr="002E36B8" w:rsidRDefault="004F112A" w:rsidP="00026975">
            <w:pPr>
              <w:rPr>
                <w:rFonts w:ascii="Arial" w:hAnsi="Arial" w:cs="Arial"/>
              </w:rPr>
            </w:pPr>
            <w:hyperlink r:id="rId32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8A5BC1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47" w:type="dxa"/>
            <w:noWrap/>
            <w:vAlign w:val="bottom"/>
          </w:tcPr>
          <w:p w:rsidR="005E1114" w:rsidRPr="002E36B8" w:rsidRDefault="004F112A" w:rsidP="00026975">
            <w:pPr>
              <w:rPr>
                <w:rFonts w:ascii="Arial" w:hAnsi="Arial" w:cs="Arial"/>
              </w:rPr>
            </w:pPr>
            <w:hyperlink r:id="rId33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567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9E6B26" w:rsidP="00684C89">
      <w:pPr>
        <w:pStyle w:val="Ttulo2"/>
        <w:rPr>
          <w:b w:val="0"/>
        </w:rPr>
      </w:pPr>
      <w:proofErr w:type="gramStart"/>
      <w:r>
        <w:rPr>
          <w:b w:val="0"/>
        </w:rPr>
        <w:t>Implem</w:t>
      </w:r>
      <w:r w:rsidR="00A75492">
        <w:rPr>
          <w:b w:val="0"/>
        </w:rPr>
        <w:t>e</w:t>
      </w:r>
      <w:r>
        <w:rPr>
          <w:b w:val="0"/>
        </w:rPr>
        <w:t>n</w:t>
      </w:r>
      <w:r w:rsidR="00A75492">
        <w:rPr>
          <w:b w:val="0"/>
        </w:rPr>
        <w:t>tação</w:t>
      </w:r>
      <w:proofErr w:type="gramEnd"/>
      <w:r w:rsidR="00A75492">
        <w:rPr>
          <w:b w:val="0"/>
        </w:rPr>
        <w:t xml:space="preserve"> de todas as t</w:t>
      </w:r>
      <w:r w:rsidR="00871534">
        <w:rPr>
          <w:b w:val="0"/>
        </w:rPr>
        <w:t>ela</w:t>
      </w:r>
      <w:r w:rsidR="00A75492">
        <w:rPr>
          <w:b w:val="0"/>
        </w:rPr>
        <w:t xml:space="preserve">s da iteração E3 e todos os testes </w:t>
      </w:r>
      <w:r w:rsidR="00B27FB1" w:rsidRPr="00E86094">
        <w:rPr>
          <w:b w:val="0"/>
        </w:rPr>
        <w:t>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lastRenderedPageBreak/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34"/>
      <w:footerReference w:type="default" r:id="rId35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C28" w:rsidRDefault="00B26C28">
      <w:r>
        <w:separator/>
      </w:r>
    </w:p>
  </w:endnote>
  <w:endnote w:type="continuationSeparator" w:id="0">
    <w:p w:rsidR="00B26C28" w:rsidRDefault="00B26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C78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8A5BC1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 w:rsidP="009E308F">
          <w:pPr>
            <w:jc w:val="right"/>
          </w:pPr>
          <w:r>
            <w:t xml:space="preserve">Página </w:t>
          </w:r>
          <w:r w:rsidR="004F112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F112A">
            <w:rPr>
              <w:rStyle w:val="Nmerodepgina"/>
            </w:rPr>
            <w:fldChar w:fldCharType="separate"/>
          </w:r>
          <w:r w:rsidR="008A5BC1">
            <w:rPr>
              <w:rStyle w:val="Nmerodepgina"/>
              <w:noProof/>
            </w:rPr>
            <w:t>1</w:t>
          </w:r>
          <w:r w:rsidR="004F112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8A5BC1" w:rsidRPr="008A5BC1">
              <w:rPr>
                <w:rStyle w:val="Nmerodepgina"/>
                <w:noProof/>
                <w:lang w:val="en-US"/>
              </w:rPr>
              <w:t>5</w:t>
            </w:r>
          </w:fldSimple>
        </w:p>
      </w:tc>
    </w:tr>
  </w:tbl>
  <w:p w:rsidR="003C7806" w:rsidRDefault="003C78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C28" w:rsidRDefault="00B26C28">
      <w:r>
        <w:separator/>
      </w:r>
    </w:p>
  </w:footnote>
  <w:footnote w:type="continuationSeparator" w:id="0">
    <w:p w:rsidR="00B26C28" w:rsidRDefault="00B26C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C7806">
      <w:tc>
        <w:tcPr>
          <w:tcW w:w="6379" w:type="dxa"/>
        </w:tcPr>
        <w:p w:rsidR="003C7806" w:rsidRPr="00201AF9" w:rsidRDefault="003C7806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3C7806" w:rsidRDefault="003C7806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7806">
      <w:tc>
        <w:tcPr>
          <w:tcW w:w="6379" w:type="dxa"/>
        </w:tcPr>
        <w:p w:rsidR="003C7806" w:rsidRDefault="003C7806">
          <w:r>
            <w:t>Plano de Iteração E3</w:t>
          </w:r>
        </w:p>
      </w:tc>
      <w:tc>
        <w:tcPr>
          <w:tcW w:w="3179" w:type="dxa"/>
        </w:tcPr>
        <w:p w:rsidR="003C7806" w:rsidRDefault="003C7806" w:rsidP="001B38A2">
          <w:r>
            <w:t xml:space="preserve">  Data: 03/05/2014</w:t>
          </w:r>
        </w:p>
      </w:tc>
    </w:tr>
  </w:tbl>
  <w:p w:rsidR="003C7806" w:rsidRDefault="003C780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0498"/>
    <w:rsid w:val="0002260A"/>
    <w:rsid w:val="00026975"/>
    <w:rsid w:val="000315F8"/>
    <w:rsid w:val="00040192"/>
    <w:rsid w:val="00046252"/>
    <w:rsid w:val="0004725A"/>
    <w:rsid w:val="0005551B"/>
    <w:rsid w:val="000608FB"/>
    <w:rsid w:val="00082549"/>
    <w:rsid w:val="000901E2"/>
    <w:rsid w:val="000952C6"/>
    <w:rsid w:val="000963F3"/>
    <w:rsid w:val="000A071E"/>
    <w:rsid w:val="000B493A"/>
    <w:rsid w:val="000C1191"/>
    <w:rsid w:val="000C19C2"/>
    <w:rsid w:val="000D5E3C"/>
    <w:rsid w:val="000F5721"/>
    <w:rsid w:val="00100D5A"/>
    <w:rsid w:val="00101C01"/>
    <w:rsid w:val="0010303C"/>
    <w:rsid w:val="00104070"/>
    <w:rsid w:val="001230C3"/>
    <w:rsid w:val="00124AE9"/>
    <w:rsid w:val="00130B9B"/>
    <w:rsid w:val="00131C57"/>
    <w:rsid w:val="00136B42"/>
    <w:rsid w:val="00153961"/>
    <w:rsid w:val="001612B0"/>
    <w:rsid w:val="001625E4"/>
    <w:rsid w:val="00163528"/>
    <w:rsid w:val="00173821"/>
    <w:rsid w:val="0017438D"/>
    <w:rsid w:val="00175D6A"/>
    <w:rsid w:val="001763B8"/>
    <w:rsid w:val="001765D9"/>
    <w:rsid w:val="00180582"/>
    <w:rsid w:val="001838D5"/>
    <w:rsid w:val="00184EDC"/>
    <w:rsid w:val="00187311"/>
    <w:rsid w:val="0018763C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2BF3"/>
    <w:rsid w:val="00265264"/>
    <w:rsid w:val="00265CF4"/>
    <w:rsid w:val="00267B3C"/>
    <w:rsid w:val="002702E6"/>
    <w:rsid w:val="002717A8"/>
    <w:rsid w:val="00275B41"/>
    <w:rsid w:val="00280A43"/>
    <w:rsid w:val="002810EF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C6EE8"/>
    <w:rsid w:val="002D0D7F"/>
    <w:rsid w:val="002E36B8"/>
    <w:rsid w:val="002E5A48"/>
    <w:rsid w:val="002E79C6"/>
    <w:rsid w:val="002F232F"/>
    <w:rsid w:val="002F60DB"/>
    <w:rsid w:val="003071B3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08DB"/>
    <w:rsid w:val="00342811"/>
    <w:rsid w:val="00343FB1"/>
    <w:rsid w:val="00345FF8"/>
    <w:rsid w:val="0035401C"/>
    <w:rsid w:val="00355324"/>
    <w:rsid w:val="00356C8A"/>
    <w:rsid w:val="00360FA0"/>
    <w:rsid w:val="003618B3"/>
    <w:rsid w:val="00364C74"/>
    <w:rsid w:val="00366BF1"/>
    <w:rsid w:val="0037259C"/>
    <w:rsid w:val="00372742"/>
    <w:rsid w:val="00374EC5"/>
    <w:rsid w:val="00375B01"/>
    <w:rsid w:val="003B13E4"/>
    <w:rsid w:val="003B173C"/>
    <w:rsid w:val="003C01A8"/>
    <w:rsid w:val="003C4ECA"/>
    <w:rsid w:val="003C7806"/>
    <w:rsid w:val="003D72B7"/>
    <w:rsid w:val="003D7C9E"/>
    <w:rsid w:val="003E4246"/>
    <w:rsid w:val="003E6CD3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4F112A"/>
    <w:rsid w:val="00502E88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1114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D29E5"/>
    <w:rsid w:val="006E1169"/>
    <w:rsid w:val="006E655A"/>
    <w:rsid w:val="006F05BD"/>
    <w:rsid w:val="006F19C9"/>
    <w:rsid w:val="006F27DA"/>
    <w:rsid w:val="006F3F7B"/>
    <w:rsid w:val="00704151"/>
    <w:rsid w:val="00705576"/>
    <w:rsid w:val="00705A7F"/>
    <w:rsid w:val="00721DDD"/>
    <w:rsid w:val="00730E0A"/>
    <w:rsid w:val="0073359F"/>
    <w:rsid w:val="00750D98"/>
    <w:rsid w:val="00754A2E"/>
    <w:rsid w:val="0076496D"/>
    <w:rsid w:val="0076518C"/>
    <w:rsid w:val="0077130D"/>
    <w:rsid w:val="007803D5"/>
    <w:rsid w:val="007A0D71"/>
    <w:rsid w:val="007A3545"/>
    <w:rsid w:val="007B2C5B"/>
    <w:rsid w:val="007D0B45"/>
    <w:rsid w:val="007D6974"/>
    <w:rsid w:val="007E3B4F"/>
    <w:rsid w:val="007E4CC9"/>
    <w:rsid w:val="007F53F8"/>
    <w:rsid w:val="007F5542"/>
    <w:rsid w:val="00800515"/>
    <w:rsid w:val="00804509"/>
    <w:rsid w:val="00817930"/>
    <w:rsid w:val="00822934"/>
    <w:rsid w:val="00830CD6"/>
    <w:rsid w:val="00837E42"/>
    <w:rsid w:val="00840EB0"/>
    <w:rsid w:val="008448A1"/>
    <w:rsid w:val="008461F0"/>
    <w:rsid w:val="0085328A"/>
    <w:rsid w:val="008570C4"/>
    <w:rsid w:val="00862C73"/>
    <w:rsid w:val="00871534"/>
    <w:rsid w:val="008749DB"/>
    <w:rsid w:val="0087531D"/>
    <w:rsid w:val="008814EE"/>
    <w:rsid w:val="008829BE"/>
    <w:rsid w:val="00886A7B"/>
    <w:rsid w:val="008871FF"/>
    <w:rsid w:val="008978B6"/>
    <w:rsid w:val="00897A98"/>
    <w:rsid w:val="008A5BC1"/>
    <w:rsid w:val="008B18A7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54860"/>
    <w:rsid w:val="00960DF0"/>
    <w:rsid w:val="00962D8D"/>
    <w:rsid w:val="00965136"/>
    <w:rsid w:val="0097439B"/>
    <w:rsid w:val="0098073F"/>
    <w:rsid w:val="00983DB6"/>
    <w:rsid w:val="0099073E"/>
    <w:rsid w:val="0099136C"/>
    <w:rsid w:val="00993DB8"/>
    <w:rsid w:val="009A03EA"/>
    <w:rsid w:val="009D1686"/>
    <w:rsid w:val="009D40BD"/>
    <w:rsid w:val="009E076F"/>
    <w:rsid w:val="009E308F"/>
    <w:rsid w:val="009E5630"/>
    <w:rsid w:val="009E6B26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64C19"/>
    <w:rsid w:val="00A75492"/>
    <w:rsid w:val="00A7564F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338"/>
    <w:rsid w:val="00AD0B09"/>
    <w:rsid w:val="00AD23FA"/>
    <w:rsid w:val="00AD4E48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6C28"/>
    <w:rsid w:val="00B27FB1"/>
    <w:rsid w:val="00B31A28"/>
    <w:rsid w:val="00B42232"/>
    <w:rsid w:val="00B46D12"/>
    <w:rsid w:val="00B47EF5"/>
    <w:rsid w:val="00B47FF2"/>
    <w:rsid w:val="00B552FF"/>
    <w:rsid w:val="00B557B1"/>
    <w:rsid w:val="00B6729F"/>
    <w:rsid w:val="00B7448B"/>
    <w:rsid w:val="00B77B3C"/>
    <w:rsid w:val="00B81618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1B23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B4982"/>
    <w:rsid w:val="00CC29D7"/>
    <w:rsid w:val="00CD27CF"/>
    <w:rsid w:val="00CD3B3C"/>
    <w:rsid w:val="00CD583B"/>
    <w:rsid w:val="00CD723A"/>
    <w:rsid w:val="00CE0610"/>
    <w:rsid w:val="00CE5395"/>
    <w:rsid w:val="00CE5A0A"/>
    <w:rsid w:val="00CE7990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A4215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637BB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E2B7E"/>
    <w:rsid w:val="00EF25FD"/>
    <w:rsid w:val="00F131AA"/>
    <w:rsid w:val="00F15F7A"/>
    <w:rsid w:val="00F26CC7"/>
    <w:rsid w:val="00F31182"/>
    <w:rsid w:val="00F3482B"/>
    <w:rsid w:val="00F35582"/>
    <w:rsid w:val="00F40766"/>
    <w:rsid w:val="00F448CC"/>
    <w:rsid w:val="00F54910"/>
    <w:rsid w:val="00F55C3D"/>
    <w:rsid w:val="00F75CFA"/>
    <w:rsid w:val="00F81DDF"/>
    <w:rsid w:val="00F8546E"/>
    <w:rsid w:val="00F91DF9"/>
    <w:rsid w:val="00F96D59"/>
    <w:rsid w:val="00F9760A"/>
    <w:rsid w:val="00F97952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theme" Target="theme/theme1.xml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73C89-BFAE-4790-B482-6BA25668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206</TotalTime>
  <Pages>5</Pages>
  <Words>1322</Words>
  <Characters>7142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8448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Júnior</cp:lastModifiedBy>
  <cp:revision>54</cp:revision>
  <cp:lastPrinted>2013-10-02T18:09:00Z</cp:lastPrinted>
  <dcterms:created xsi:type="dcterms:W3CDTF">2014-05-04T02:22:00Z</dcterms:created>
  <dcterms:modified xsi:type="dcterms:W3CDTF">2014-05-21T22:22:00Z</dcterms:modified>
</cp:coreProperties>
</file>