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Pr="00963F4A" w:rsidRDefault="00F712B5" w:rsidP="00F712B5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2D49FB" w:rsidRDefault="007F2627" w:rsidP="00F712B5">
      <w:pPr>
        <w:pStyle w:val="Ttulo"/>
        <w:rPr>
          <w:lang w:val="pt-BR"/>
        </w:rPr>
      </w:pPr>
      <w:r>
        <w:rPr>
          <w:lang w:val="pt-BR"/>
        </w:rPr>
        <w:t>Sistema de Rastreamento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rFonts w:ascii="Times New Roman" w:hAnsi="Times New Roman"/>
          <w:b w:val="0"/>
          <w:sz w:val="20"/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0C709B">
        <w:rPr>
          <w:rFonts w:ascii="Times New Roman" w:hAnsi="Times New Roman"/>
          <w:b w:val="0"/>
          <w:sz w:val="20"/>
          <w:lang w:val="pt-BR"/>
        </w:rPr>
        <w:t xml:space="preserve">s de desenvolvimento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61EE4" w:rsidRPr="00661EE4" w:rsidRDefault="00661EE4" w:rsidP="00661EE4"/>
    <w:p w:rsidR="00963F4A" w:rsidRPr="00963F4A" w:rsidRDefault="00963F4A" w:rsidP="00963F4A"/>
    <w:tbl>
      <w:tblPr>
        <w:tblW w:w="101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1857"/>
        <w:gridCol w:w="1294"/>
        <w:gridCol w:w="1259"/>
        <w:gridCol w:w="1708"/>
        <w:gridCol w:w="1114"/>
        <w:gridCol w:w="1518"/>
      </w:tblGrid>
      <w:tr w:rsidR="00607F2A" w:rsidTr="00963F4A">
        <w:trPr>
          <w:trHeight w:val="537"/>
        </w:trPr>
        <w:tc>
          <w:tcPr>
            <w:tcW w:w="1429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57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9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708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14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18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6C4B16" w:rsidTr="00963F4A">
        <w:trPr>
          <w:trHeight w:val="1247"/>
        </w:trPr>
        <w:tc>
          <w:tcPr>
            <w:tcW w:w="1429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57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9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708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18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963F4A">
        <w:trPr>
          <w:trHeight w:val="758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6C4B16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6C4B16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963F4A">
        <w:trPr>
          <w:trHeight w:val="773"/>
        </w:trPr>
        <w:tc>
          <w:tcPr>
            <w:tcW w:w="1429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57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9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>04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Trazer à equipe o conhecimento sobre o que foi realizado e sobre os lados positivos</w:t>
      </w:r>
      <w:r w:rsidR="000C709B">
        <w:rPr>
          <w:rFonts w:ascii="Arial" w:hAnsi="Arial" w:cs="Arial"/>
          <w:lang w:val="pt-BR"/>
        </w:rPr>
        <w:t xml:space="preserve"> e negativos do projeto. Se </w:t>
      </w:r>
      <w:r w:rsidRPr="007F2627">
        <w:rPr>
          <w:rFonts w:ascii="Arial" w:hAnsi="Arial" w:cs="Arial"/>
          <w:lang w:val="pt-BR"/>
        </w:rPr>
        <w:t xml:space="preserve">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677219" w:rsidRPr="00963F4A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 w:rsidRPr="00963F4A">
        <w:rPr>
          <w:lang w:val="pt-BR"/>
        </w:rPr>
        <w:lastRenderedPageBreak/>
        <w:t xml:space="preserve">Objetivos e Marcos do Projeto 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134"/>
        <w:gridCol w:w="3357"/>
        <w:gridCol w:w="1828"/>
        <w:gridCol w:w="1335"/>
      </w:tblGrid>
      <w:tr w:rsidR="00677219" w:rsidTr="00C96BCD">
        <w:tc>
          <w:tcPr>
            <w:tcW w:w="141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3357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3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C96BCD">
        <w:tc>
          <w:tcPr>
            <w:tcW w:w="1418" w:type="dxa"/>
          </w:tcPr>
          <w:p w:rsidR="00677219" w:rsidRDefault="0022340F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677219" w:rsidRPr="007B31E1" w:rsidRDefault="00677219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  <w:r w:rsidRPr="007B31E1">
              <w:rPr>
                <w:sz w:val="22"/>
                <w:szCs w:val="22"/>
              </w:rPr>
              <w:t>I1</w:t>
            </w:r>
          </w:p>
        </w:tc>
        <w:tc>
          <w:tcPr>
            <w:tcW w:w="3357" w:type="dxa"/>
          </w:tcPr>
          <w:p w:rsidR="00677219" w:rsidRDefault="0022340F" w:rsidP="0022340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</w:t>
            </w:r>
          </w:p>
          <w:p w:rsidR="0022340F" w:rsidRDefault="0022340F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</w:t>
            </w:r>
            <w:r w:rsidR="006C4B16">
              <w:rPr>
                <w:lang w:val="pt-BR"/>
              </w:rPr>
              <w:t xml:space="preserve"> </w:t>
            </w:r>
            <w:r>
              <w:rPr>
                <w:lang w:val="pt-BR"/>
              </w:rPr>
              <w:t>iteraç</w:t>
            </w:r>
            <w:r w:rsidR="00D41107">
              <w:rPr>
                <w:lang w:val="pt-BR"/>
              </w:rPr>
              <w:t>ões do Sistema de Rastreamento</w:t>
            </w:r>
          </w:p>
          <w:p w:rsidR="00C96BCD" w:rsidRDefault="006356A7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Especificar </w:t>
            </w:r>
            <w:r w:rsidR="00C96BCD" w:rsidRPr="00CA19BB">
              <w:rPr>
                <w:lang w:val="pt-BR"/>
              </w:rPr>
              <w:t>o Caso de Uso</w:t>
            </w:r>
            <w:r w:rsidR="00C96BCD">
              <w:rPr>
                <w:lang w:val="pt-BR"/>
              </w:rPr>
              <w:t xml:space="preserve"> </w:t>
            </w:r>
            <w:proofErr w:type="spellStart"/>
            <w:r w:rsidR="00C96BCD">
              <w:rPr>
                <w:lang w:val="pt-BR"/>
              </w:rPr>
              <w:t>Login</w:t>
            </w:r>
            <w:proofErr w:type="spellEnd"/>
            <w:r w:rsidR="00C96BCD">
              <w:rPr>
                <w:lang w:val="pt-BR"/>
              </w:rPr>
              <w:t xml:space="preserve"> no Sistema</w:t>
            </w:r>
            <w:r w:rsidR="009D7734">
              <w:rPr>
                <w:lang w:val="pt-BR"/>
              </w:rPr>
              <w:t xml:space="preserve"> de Rastreamento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 w:rsidRPr="00D81B40">
              <w:rPr>
                <w:lang w:val="pt-BR"/>
              </w:rPr>
              <w:t>Realizar Análise do Sistema de Rastreamento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Projeto do Sistema de Rastreamento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 xml:space="preserve">Criar Tela de </w:t>
            </w:r>
            <w:proofErr w:type="spellStart"/>
            <w:r w:rsidRPr="003E31EC">
              <w:rPr>
                <w:lang w:val="pt-BR"/>
              </w:rPr>
              <w:t>Login</w:t>
            </w:r>
            <w:proofErr w:type="spellEnd"/>
            <w:r w:rsidRPr="003E31EC">
              <w:rPr>
                <w:lang w:val="pt-BR"/>
              </w:rPr>
              <w:t xml:space="preserve"> do Sistema de Rastreamento</w:t>
            </w:r>
          </w:p>
          <w:p w:rsidR="00C96BCD" w:rsidRPr="00C3143B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</w:t>
            </w:r>
            <w:r>
              <w:rPr>
                <w:lang w:val="pt-BR"/>
              </w:rPr>
              <w:t xml:space="preserve">a Tela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Sistema de Rastreamento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96BCD" w:rsidRDefault="00C24626" w:rsidP="00C96BCD">
            <w:pPr>
              <w:pStyle w:val="Corpodetexto"/>
              <w:spacing w:before="60"/>
              <w:ind w:left="0"/>
              <w:jc w:val="center"/>
            </w:pPr>
            <w:r>
              <w:t>04/10</w:t>
            </w:r>
            <w:r w:rsidR="00C96BCD">
              <w:t>/2013</w:t>
            </w:r>
          </w:p>
          <w:p w:rsidR="00C96BCD" w:rsidRDefault="00C96BCD" w:rsidP="00C96BCD">
            <w:pPr>
              <w:pStyle w:val="Corpodetexto"/>
              <w:spacing w:before="60"/>
              <w:ind w:left="0"/>
              <w:jc w:val="center"/>
            </w:pPr>
            <w:r>
              <w:t>a</w:t>
            </w:r>
          </w:p>
          <w:p w:rsidR="00CA19BB" w:rsidRDefault="00204DE7" w:rsidP="00C96BCD">
            <w:pPr>
              <w:pStyle w:val="Corpodetexto"/>
              <w:spacing w:before="60"/>
              <w:ind w:left="0"/>
              <w:jc w:val="center"/>
            </w:pPr>
            <w:r>
              <w:t>28</w:t>
            </w:r>
            <w:r w:rsidR="00C96BCD">
              <w:t>/1</w:t>
            </w:r>
            <w:r>
              <w:t>1</w:t>
            </w:r>
            <w:r w:rsidR="00CA19BB">
              <w:t>/2013</w:t>
            </w:r>
          </w:p>
        </w:tc>
        <w:tc>
          <w:tcPr>
            <w:tcW w:w="133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  <w:p w:rsidR="0022340F" w:rsidRDefault="0022340F">
            <w:pPr>
              <w:pStyle w:val="Corpodetexto"/>
              <w:spacing w:before="60"/>
              <w:ind w:left="0"/>
            </w:pPr>
          </w:p>
          <w:p w:rsidR="0022340F" w:rsidRDefault="0022340F">
            <w:pPr>
              <w:pStyle w:val="Corpodetexto"/>
              <w:spacing w:before="60"/>
              <w:ind w:left="0"/>
            </w:pPr>
          </w:p>
        </w:tc>
      </w:tr>
      <w:tr w:rsidR="00C96BCD" w:rsidRPr="000A0756" w:rsidTr="00C96BCD">
        <w:tc>
          <w:tcPr>
            <w:tcW w:w="1418" w:type="dxa"/>
          </w:tcPr>
          <w:p w:rsidR="00C96BCD" w:rsidRPr="003E31EC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Concepção</w:t>
            </w:r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C96BCD" w:rsidRPr="007B31E1" w:rsidRDefault="00C96BCD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7B31E1">
              <w:rPr>
                <w:sz w:val="22"/>
                <w:szCs w:val="22"/>
                <w:lang w:val="pt-BR"/>
              </w:rPr>
              <w:t>I2</w:t>
            </w:r>
          </w:p>
        </w:tc>
        <w:tc>
          <w:tcPr>
            <w:tcW w:w="3357" w:type="dxa"/>
          </w:tcPr>
          <w:p w:rsidR="00C96BCD" w:rsidRDefault="00C96BCD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954B6E" w:rsidRDefault="00954B6E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 iterações do Sistema de Rastreamento E2</w:t>
            </w:r>
          </w:p>
          <w:p w:rsidR="00450C7C" w:rsidRDefault="00450C7C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Especificar o Caso de Uso Localizar Veículo</w:t>
            </w:r>
          </w:p>
          <w:p w:rsidR="00C96BCD" w:rsidRDefault="00C96BCD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Tela de Localização de Veículos</w:t>
            </w:r>
          </w:p>
          <w:p w:rsidR="00C96BCD" w:rsidRPr="003E31EC" w:rsidRDefault="00C96BCD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</w:t>
            </w:r>
            <w:r>
              <w:rPr>
                <w:lang w:val="pt-BR"/>
              </w:rPr>
              <w:t>a Tela de Localização de Veículos do Sistema de Rastreamento</w:t>
            </w:r>
          </w:p>
        </w:tc>
        <w:tc>
          <w:tcPr>
            <w:tcW w:w="1828" w:type="dxa"/>
          </w:tcPr>
          <w:p w:rsidR="00C96BCD" w:rsidRDefault="00C96BCD" w:rsidP="00486052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BE6BF1" w:rsidRDefault="00C24626" w:rsidP="00BE6BF1">
            <w:pPr>
              <w:pStyle w:val="Corpodetexto"/>
              <w:spacing w:before="60"/>
              <w:ind w:left="0"/>
              <w:jc w:val="center"/>
            </w:pPr>
            <w:r>
              <w:t>04</w:t>
            </w:r>
            <w:r w:rsidR="00C96BCD">
              <w:t>/</w:t>
            </w:r>
            <w:r>
              <w:t>11</w:t>
            </w:r>
            <w:r w:rsidR="00C96BCD">
              <w:t>/2013</w:t>
            </w:r>
          </w:p>
          <w:p w:rsidR="00BE6BF1" w:rsidRDefault="00C96BCD" w:rsidP="00BE6BF1">
            <w:pPr>
              <w:pStyle w:val="Corpodetexto"/>
              <w:spacing w:before="60"/>
              <w:ind w:left="0"/>
              <w:jc w:val="center"/>
            </w:pPr>
            <w:r>
              <w:t>a</w:t>
            </w:r>
          </w:p>
          <w:p w:rsidR="00C96BCD" w:rsidRPr="003E31EC" w:rsidRDefault="00C24626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t>04</w:t>
            </w:r>
            <w:r w:rsidR="00C96BCD">
              <w:t>/12/2013</w:t>
            </w:r>
          </w:p>
        </w:tc>
        <w:tc>
          <w:tcPr>
            <w:tcW w:w="1335" w:type="dxa"/>
          </w:tcPr>
          <w:p w:rsidR="00C96BCD" w:rsidRPr="003E31EC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4D3A0D" w:rsidRPr="000A0756" w:rsidTr="00C96BCD">
        <w:tc>
          <w:tcPr>
            <w:tcW w:w="1418" w:type="dxa"/>
          </w:tcPr>
          <w:p w:rsidR="004D3A0D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Entrega</w:t>
            </w:r>
          </w:p>
        </w:tc>
        <w:tc>
          <w:tcPr>
            <w:tcW w:w="1134" w:type="dxa"/>
          </w:tcPr>
          <w:p w:rsidR="004D3A0D" w:rsidRDefault="004D3A0D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357" w:type="dxa"/>
          </w:tcPr>
          <w:p w:rsidR="004D3A0D" w:rsidRDefault="004D3A0D" w:rsidP="00486052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D3A0D" w:rsidRDefault="004D3A0D" w:rsidP="004D3A0D">
            <w:pPr>
              <w:pStyle w:val="Corpodetexto"/>
              <w:spacing w:before="60"/>
              <w:ind w:left="0"/>
              <w:jc w:val="center"/>
            </w:pPr>
            <w:r>
              <w:t>04/12/2013</w:t>
            </w:r>
          </w:p>
        </w:tc>
        <w:tc>
          <w:tcPr>
            <w:tcW w:w="1335" w:type="dxa"/>
          </w:tcPr>
          <w:p w:rsidR="004D3A0D" w:rsidRPr="003E31EC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3E31E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856F5F" w:rsidRPr="007F2627" w:rsidRDefault="003F1E77" w:rsidP="00963F4A">
      <w:pPr>
        <w:pStyle w:val="InfoBlue"/>
        <w:ind w:firstLine="360"/>
        <w:rPr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  <w:bookmarkEnd w:id="7"/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944FE" w:rsidRPr="007944FE" w:rsidRDefault="007944FE" w:rsidP="00963F4A">
      <w:pPr>
        <w:pStyle w:val="Corpodetexto"/>
        <w:ind w:left="426" w:firstLine="360"/>
        <w:rPr>
          <w:color w:val="000000" w:themeColor="text1"/>
          <w:lang w:val="pt-BR"/>
        </w:rPr>
      </w:pPr>
      <w:r w:rsidRPr="007944FE">
        <w:rPr>
          <w:rFonts w:ascii="Times" w:hAnsi="Times"/>
          <w:color w:val="000000" w:themeColor="text1"/>
          <w:lang w:val="pt-BR"/>
        </w:rPr>
        <w:t xml:space="preserve">Identificamos que os recursos devem ser </w:t>
      </w:r>
      <w:proofErr w:type="gramStart"/>
      <w:r w:rsidRPr="007944FE">
        <w:rPr>
          <w:rFonts w:ascii="Times" w:hAnsi="Times"/>
          <w:color w:val="000000" w:themeColor="text1"/>
          <w:lang w:val="pt-BR"/>
        </w:rPr>
        <w:t>melhor</w:t>
      </w:r>
      <w:proofErr w:type="gramEnd"/>
      <w:r w:rsidRPr="007944FE">
        <w:rPr>
          <w:rFonts w:ascii="Times" w:hAnsi="Times"/>
          <w:color w:val="000000" w:themeColor="text1"/>
          <w:lang w:val="pt-BR"/>
        </w:rPr>
        <w:t xml:space="preserve"> gerenciados quando se tem um projeto com equipes internas e externas envolvidas ao mesmo tempo.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963F4A">
      <w:headerReference w:type="default" r:id="rId8"/>
      <w:footerReference w:type="default" r:id="rId9"/>
      <w:pgSz w:w="12240" w:h="15840" w:code="1"/>
      <w:pgMar w:top="1843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F81" w:rsidRDefault="00E74F81">
      <w:r>
        <w:separator/>
      </w:r>
    </w:p>
  </w:endnote>
  <w:endnote w:type="continuationSeparator" w:id="0">
    <w:p w:rsidR="00E74F81" w:rsidRDefault="00E74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3B586C">
            <w:fldChar w:fldCharType="begin"/>
          </w:r>
          <w:r>
            <w:instrText xml:space="preserve"> DATE \@ "yyyy" </w:instrText>
          </w:r>
          <w:r w:rsidR="003B586C">
            <w:fldChar w:fldCharType="separate"/>
          </w:r>
          <w:r w:rsidR="006C4B16">
            <w:rPr>
              <w:noProof/>
            </w:rPr>
            <w:t>2013</w:t>
          </w:r>
          <w:r w:rsidR="003B586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B586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3B586C">
            <w:rPr>
              <w:rStyle w:val="Nmerodepgina"/>
            </w:rPr>
            <w:fldChar w:fldCharType="separate"/>
          </w:r>
          <w:r w:rsidR="00954B6E">
            <w:rPr>
              <w:rStyle w:val="Nmerodepgina"/>
              <w:noProof/>
              <w:lang w:val="pt-BR"/>
            </w:rPr>
            <w:t>3</w:t>
          </w:r>
          <w:r w:rsidR="003B586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954B6E" w:rsidRPr="00954B6E">
              <w:rPr>
                <w:rStyle w:val="Nmerodepgina"/>
                <w:noProof/>
              </w:rPr>
              <w:t>3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F81" w:rsidRDefault="00E74F81">
      <w:r>
        <w:separator/>
      </w:r>
    </w:p>
  </w:footnote>
  <w:footnote w:type="continuationSeparator" w:id="0">
    <w:p w:rsidR="00E74F81" w:rsidRDefault="00E74F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7F2627" w:rsidP="007F2627">
          <w:pPr>
            <w:rPr>
              <w:lang w:val="pt-BR"/>
            </w:rPr>
          </w:pPr>
          <w:r>
            <w:rPr>
              <w:lang w:val="pt-BR"/>
            </w:rPr>
            <w:t xml:space="preserve">  Data: 22/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0E0D452C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063A4"/>
    <w:multiLevelType w:val="hybridMultilevel"/>
    <w:tmpl w:val="60BC9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4607D"/>
    <w:multiLevelType w:val="hybridMultilevel"/>
    <w:tmpl w:val="B2866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73A67"/>
    <w:multiLevelType w:val="hybridMultilevel"/>
    <w:tmpl w:val="537C5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27856"/>
    <w:multiLevelType w:val="hybridMultilevel"/>
    <w:tmpl w:val="BFA25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295842D3"/>
    <w:multiLevelType w:val="hybridMultilevel"/>
    <w:tmpl w:val="7AC44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45282F"/>
    <w:multiLevelType w:val="hybridMultilevel"/>
    <w:tmpl w:val="B79A3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3B81"/>
    <w:multiLevelType w:val="hybridMultilevel"/>
    <w:tmpl w:val="5314B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A044F"/>
    <w:multiLevelType w:val="hybridMultilevel"/>
    <w:tmpl w:val="89CC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C02141"/>
    <w:multiLevelType w:val="hybridMultilevel"/>
    <w:tmpl w:val="21C87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C609F"/>
    <w:multiLevelType w:val="hybridMultilevel"/>
    <w:tmpl w:val="ECE81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F72E4F"/>
    <w:multiLevelType w:val="hybridMultilevel"/>
    <w:tmpl w:val="E1EE2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A435F"/>
    <w:multiLevelType w:val="hybridMultilevel"/>
    <w:tmpl w:val="A740C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1D262F6"/>
    <w:multiLevelType w:val="hybridMultilevel"/>
    <w:tmpl w:val="C9787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418B4"/>
    <w:multiLevelType w:val="hybridMultilevel"/>
    <w:tmpl w:val="C8BC54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12"/>
  </w:num>
  <w:num w:numId="5">
    <w:abstractNumId w:val="11"/>
  </w:num>
  <w:num w:numId="6">
    <w:abstractNumId w:val="5"/>
  </w:num>
  <w:num w:numId="7">
    <w:abstractNumId w:val="28"/>
  </w:num>
  <w:num w:numId="8">
    <w:abstractNumId w:val="21"/>
  </w:num>
  <w:num w:numId="9">
    <w:abstractNumId w:val="27"/>
  </w:num>
  <w:num w:numId="10">
    <w:abstractNumId w:val="4"/>
  </w:num>
  <w:num w:numId="11">
    <w:abstractNumId w:val="24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7"/>
  </w:num>
  <w:num w:numId="17">
    <w:abstractNumId w:val="15"/>
  </w:num>
  <w:num w:numId="18">
    <w:abstractNumId w:val="16"/>
  </w:num>
  <w:num w:numId="19">
    <w:abstractNumId w:val="9"/>
  </w:num>
  <w:num w:numId="20">
    <w:abstractNumId w:val="17"/>
  </w:num>
  <w:num w:numId="21">
    <w:abstractNumId w:val="22"/>
  </w:num>
  <w:num w:numId="22">
    <w:abstractNumId w:val="20"/>
  </w:num>
  <w:num w:numId="23">
    <w:abstractNumId w:val="19"/>
  </w:num>
  <w:num w:numId="24">
    <w:abstractNumId w:val="23"/>
  </w:num>
  <w:num w:numId="25">
    <w:abstractNumId w:val="6"/>
  </w:num>
  <w:num w:numId="26">
    <w:abstractNumId w:val="13"/>
  </w:num>
  <w:num w:numId="27">
    <w:abstractNumId w:val="25"/>
  </w:num>
  <w:num w:numId="28">
    <w:abstractNumId w:val="10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40034"/>
    <w:rsid w:val="00053980"/>
    <w:rsid w:val="00077EDC"/>
    <w:rsid w:val="000A0756"/>
    <w:rsid w:val="000C709B"/>
    <w:rsid w:val="000C74C5"/>
    <w:rsid w:val="000D3DAD"/>
    <w:rsid w:val="000D5A9A"/>
    <w:rsid w:val="000E5BE9"/>
    <w:rsid w:val="000F24ED"/>
    <w:rsid w:val="00111C39"/>
    <w:rsid w:val="00151F73"/>
    <w:rsid w:val="0017491D"/>
    <w:rsid w:val="001933C4"/>
    <w:rsid w:val="001D5A72"/>
    <w:rsid w:val="001D7F9E"/>
    <w:rsid w:val="001E2D3A"/>
    <w:rsid w:val="001F6897"/>
    <w:rsid w:val="002013C4"/>
    <w:rsid w:val="00204DE7"/>
    <w:rsid w:val="00210FDB"/>
    <w:rsid w:val="00220D14"/>
    <w:rsid w:val="0022340F"/>
    <w:rsid w:val="002406B9"/>
    <w:rsid w:val="0024132F"/>
    <w:rsid w:val="00255BED"/>
    <w:rsid w:val="00272403"/>
    <w:rsid w:val="00277106"/>
    <w:rsid w:val="00284FFE"/>
    <w:rsid w:val="00294FB5"/>
    <w:rsid w:val="002D49FB"/>
    <w:rsid w:val="00302F2B"/>
    <w:rsid w:val="0030441F"/>
    <w:rsid w:val="0031049D"/>
    <w:rsid w:val="00326E67"/>
    <w:rsid w:val="00354FE9"/>
    <w:rsid w:val="00355033"/>
    <w:rsid w:val="00374763"/>
    <w:rsid w:val="003763E2"/>
    <w:rsid w:val="003B586C"/>
    <w:rsid w:val="003C7AA5"/>
    <w:rsid w:val="003D09F1"/>
    <w:rsid w:val="003D1172"/>
    <w:rsid w:val="003D60DD"/>
    <w:rsid w:val="003D61CB"/>
    <w:rsid w:val="003E31EC"/>
    <w:rsid w:val="003E6382"/>
    <w:rsid w:val="003F1E77"/>
    <w:rsid w:val="003F651F"/>
    <w:rsid w:val="00400967"/>
    <w:rsid w:val="00401EEF"/>
    <w:rsid w:val="00410F6B"/>
    <w:rsid w:val="0042108F"/>
    <w:rsid w:val="00442B8E"/>
    <w:rsid w:val="004433F0"/>
    <w:rsid w:val="00450C7C"/>
    <w:rsid w:val="004666CC"/>
    <w:rsid w:val="00472007"/>
    <w:rsid w:val="0048069E"/>
    <w:rsid w:val="00484EBF"/>
    <w:rsid w:val="004A2279"/>
    <w:rsid w:val="004A300F"/>
    <w:rsid w:val="004A5168"/>
    <w:rsid w:val="004A55B2"/>
    <w:rsid w:val="004A6433"/>
    <w:rsid w:val="004D1A56"/>
    <w:rsid w:val="004D3A0D"/>
    <w:rsid w:val="004E34E9"/>
    <w:rsid w:val="0050167C"/>
    <w:rsid w:val="00522904"/>
    <w:rsid w:val="00523E83"/>
    <w:rsid w:val="0052751B"/>
    <w:rsid w:val="00533607"/>
    <w:rsid w:val="005468A6"/>
    <w:rsid w:val="00553CE2"/>
    <w:rsid w:val="00557D87"/>
    <w:rsid w:val="00563916"/>
    <w:rsid w:val="00565898"/>
    <w:rsid w:val="00565D05"/>
    <w:rsid w:val="00574862"/>
    <w:rsid w:val="00583E2B"/>
    <w:rsid w:val="00592DB4"/>
    <w:rsid w:val="005A4ECE"/>
    <w:rsid w:val="005B4875"/>
    <w:rsid w:val="00607F2A"/>
    <w:rsid w:val="00615BFC"/>
    <w:rsid w:val="00633208"/>
    <w:rsid w:val="0063420E"/>
    <w:rsid w:val="006356A7"/>
    <w:rsid w:val="00661EE4"/>
    <w:rsid w:val="00677219"/>
    <w:rsid w:val="00687E97"/>
    <w:rsid w:val="006A104F"/>
    <w:rsid w:val="006A208B"/>
    <w:rsid w:val="006A219D"/>
    <w:rsid w:val="006C063B"/>
    <w:rsid w:val="006C0A2B"/>
    <w:rsid w:val="006C2EBF"/>
    <w:rsid w:val="006C4B16"/>
    <w:rsid w:val="006D5D5C"/>
    <w:rsid w:val="006F2BB9"/>
    <w:rsid w:val="006F34EC"/>
    <w:rsid w:val="006F5244"/>
    <w:rsid w:val="00715878"/>
    <w:rsid w:val="00737C54"/>
    <w:rsid w:val="007450AF"/>
    <w:rsid w:val="007705E3"/>
    <w:rsid w:val="00782C5F"/>
    <w:rsid w:val="007854CF"/>
    <w:rsid w:val="0078616F"/>
    <w:rsid w:val="007944FE"/>
    <w:rsid w:val="007A7B21"/>
    <w:rsid w:val="007B31E1"/>
    <w:rsid w:val="007D59E1"/>
    <w:rsid w:val="007F2627"/>
    <w:rsid w:val="00856F5F"/>
    <w:rsid w:val="00874A1C"/>
    <w:rsid w:val="008830F9"/>
    <w:rsid w:val="00887EAD"/>
    <w:rsid w:val="00896166"/>
    <w:rsid w:val="008A3368"/>
    <w:rsid w:val="008A681C"/>
    <w:rsid w:val="008E3F1A"/>
    <w:rsid w:val="008F249D"/>
    <w:rsid w:val="008F2A8C"/>
    <w:rsid w:val="008F4DC3"/>
    <w:rsid w:val="00911DED"/>
    <w:rsid w:val="009148BD"/>
    <w:rsid w:val="00945432"/>
    <w:rsid w:val="00954B6E"/>
    <w:rsid w:val="009604F0"/>
    <w:rsid w:val="00963F4A"/>
    <w:rsid w:val="00992945"/>
    <w:rsid w:val="009D7734"/>
    <w:rsid w:val="009F0A7E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57919"/>
    <w:rsid w:val="00B57B1F"/>
    <w:rsid w:val="00B7066B"/>
    <w:rsid w:val="00B737E4"/>
    <w:rsid w:val="00B93811"/>
    <w:rsid w:val="00B94ADC"/>
    <w:rsid w:val="00B95F16"/>
    <w:rsid w:val="00BA6841"/>
    <w:rsid w:val="00BD1339"/>
    <w:rsid w:val="00BE4850"/>
    <w:rsid w:val="00BE6BF1"/>
    <w:rsid w:val="00BF214B"/>
    <w:rsid w:val="00C23E03"/>
    <w:rsid w:val="00C24626"/>
    <w:rsid w:val="00C27E61"/>
    <w:rsid w:val="00C3143B"/>
    <w:rsid w:val="00C53DD6"/>
    <w:rsid w:val="00C711ED"/>
    <w:rsid w:val="00C87C07"/>
    <w:rsid w:val="00C96BCD"/>
    <w:rsid w:val="00CA19BB"/>
    <w:rsid w:val="00CB1B8E"/>
    <w:rsid w:val="00CC2314"/>
    <w:rsid w:val="00CE4E82"/>
    <w:rsid w:val="00CF2598"/>
    <w:rsid w:val="00D070DC"/>
    <w:rsid w:val="00D10FB0"/>
    <w:rsid w:val="00D41107"/>
    <w:rsid w:val="00D542EB"/>
    <w:rsid w:val="00D6186C"/>
    <w:rsid w:val="00D81B40"/>
    <w:rsid w:val="00D9779C"/>
    <w:rsid w:val="00DA0C3E"/>
    <w:rsid w:val="00DA5274"/>
    <w:rsid w:val="00DB6213"/>
    <w:rsid w:val="00DB7CA2"/>
    <w:rsid w:val="00DE1B01"/>
    <w:rsid w:val="00DE34B5"/>
    <w:rsid w:val="00E104B8"/>
    <w:rsid w:val="00E10E10"/>
    <w:rsid w:val="00E42FE3"/>
    <w:rsid w:val="00E51558"/>
    <w:rsid w:val="00E66A49"/>
    <w:rsid w:val="00E74F81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3331A"/>
    <w:rsid w:val="00F712B5"/>
    <w:rsid w:val="00F8166B"/>
    <w:rsid w:val="00FB5409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32AB3-D288-40AC-8081-A5D27857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107</TotalTime>
  <Pages>3</Pages>
  <Words>553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Valter Vasconcelos</cp:lastModifiedBy>
  <cp:revision>56</cp:revision>
  <cp:lastPrinted>2013-09-25T04:12:00Z</cp:lastPrinted>
  <dcterms:created xsi:type="dcterms:W3CDTF">2013-09-25T21:55:00Z</dcterms:created>
  <dcterms:modified xsi:type="dcterms:W3CDTF">2013-12-02T00:27:00Z</dcterms:modified>
</cp:coreProperties>
</file>