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2F7E" w:rsidRPr="00EF7193" w:rsidRDefault="00DC2F7E" w:rsidP="00DC2F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7193">
        <w:rPr>
          <w:rFonts w:ascii="Times New Roman" w:hAnsi="Times New Roman" w:cs="Times New Roman"/>
          <w:b/>
          <w:bCs/>
          <w:sz w:val="28"/>
          <w:szCs w:val="28"/>
        </w:rPr>
        <w:t>АВТОНОМАЯ НЕКОММЕРЧЕСКАЯ ОРГАНИЗАЦИЯ</w:t>
      </w:r>
    </w:p>
    <w:p w:rsidR="00DC2F7E" w:rsidRPr="00EF7193" w:rsidRDefault="00DC2F7E" w:rsidP="00DC2F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7193">
        <w:rPr>
          <w:rFonts w:ascii="Times New Roman" w:hAnsi="Times New Roman" w:cs="Times New Roman"/>
          <w:b/>
          <w:bCs/>
          <w:sz w:val="28"/>
          <w:szCs w:val="28"/>
        </w:rPr>
        <w:t>ПРОФЕССИОНАЛЬНАЯ ОБРАЗОВАТЕЛЬНАЯ ОРГАНИЗАЦИЯ</w:t>
      </w:r>
    </w:p>
    <w:p w:rsidR="00DC2F7E" w:rsidRPr="00EF7193" w:rsidRDefault="00DC2F7E" w:rsidP="00DC2F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7193">
        <w:rPr>
          <w:rFonts w:ascii="Times New Roman" w:hAnsi="Times New Roman" w:cs="Times New Roman"/>
          <w:b/>
          <w:bCs/>
          <w:sz w:val="28"/>
          <w:szCs w:val="28"/>
        </w:rPr>
        <w:t>МОСКОВСКИЙ МЕЖДУНАРОДНЫЙ КОЛЛЕДЖ ЦИФРОВЫХ ТЕХНОЛОГИЙ</w:t>
      </w:r>
    </w:p>
    <w:p w:rsidR="00DC2F7E" w:rsidRPr="00EF7193" w:rsidRDefault="00DC2F7E" w:rsidP="00DC2F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7193">
        <w:rPr>
          <w:rFonts w:ascii="Times New Roman" w:hAnsi="Times New Roman" w:cs="Times New Roman"/>
          <w:b/>
          <w:bCs/>
          <w:sz w:val="28"/>
          <w:szCs w:val="28"/>
        </w:rPr>
        <w:t>«АКАДЕМИЯ ТОП»</w:t>
      </w:r>
    </w:p>
    <w:p w:rsidR="00DC2F7E" w:rsidRPr="0089353E" w:rsidRDefault="00DC2F7E" w:rsidP="00DC2F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C2F7E" w:rsidRPr="0089353E" w:rsidRDefault="00DC2F7E" w:rsidP="00DC2F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2F7E" w:rsidRPr="00EF7193" w:rsidRDefault="00DC2F7E" w:rsidP="00DC2F7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C2F7E" w:rsidRPr="00EF7193" w:rsidRDefault="00DC2F7E" w:rsidP="00DC2F7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7193">
        <w:rPr>
          <w:rFonts w:ascii="Times New Roman" w:eastAsia="Times New Roman" w:hAnsi="Times New Roman" w:cs="Times New Roman"/>
          <w:b/>
          <w:bCs/>
          <w:sz w:val="28"/>
          <w:szCs w:val="28"/>
        </w:rPr>
        <w:t>ДОКУМЕНТАЦИЯ ИНДИВИДУАЛЬНОГО ПРОЕКТА</w:t>
      </w:r>
    </w:p>
    <w:p w:rsidR="00DC2F7E" w:rsidRPr="00EF7193" w:rsidRDefault="00DC2F7E" w:rsidP="00DC2F7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7193">
        <w:rPr>
          <w:rFonts w:ascii="Times New Roman" w:eastAsia="Times New Roman" w:hAnsi="Times New Roman" w:cs="Times New Roman"/>
          <w:b/>
          <w:bCs/>
          <w:sz w:val="28"/>
          <w:szCs w:val="28"/>
        </w:rPr>
        <w:t>На тему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7193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колледжем</w:t>
      </w:r>
      <w:r w:rsidRPr="00EF7193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C2F7E" w:rsidRPr="0089353E" w:rsidRDefault="00DC2F7E" w:rsidP="00DC2F7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2F7E" w:rsidRPr="0089353E" w:rsidRDefault="00DC2F7E" w:rsidP="00DC2F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2F7E" w:rsidRPr="0089353E" w:rsidRDefault="00DC2F7E" w:rsidP="00DC2F7E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9353E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DC2F7E" w:rsidRPr="0089353E" w:rsidRDefault="00DC2F7E" w:rsidP="00DC2F7E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9353E">
        <w:rPr>
          <w:rFonts w:ascii="Times New Roman" w:eastAsia="Times New Roman" w:hAnsi="Times New Roman" w:cs="Times New Roman"/>
          <w:sz w:val="28"/>
          <w:szCs w:val="28"/>
        </w:rPr>
        <w:t>студент гр.</w:t>
      </w:r>
      <w:r w:rsidRPr="0089353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РПО 9/23/2</w:t>
      </w:r>
    </w:p>
    <w:p w:rsidR="00DC2F7E" w:rsidRPr="00EF7193" w:rsidRDefault="00DC2F7E" w:rsidP="00DC2F7E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Сухинин А.В</w:t>
      </w:r>
    </w:p>
    <w:p w:rsidR="00DC2F7E" w:rsidRPr="0089353E" w:rsidRDefault="00DC2F7E" w:rsidP="00DC2F7E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9353E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8935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C2F7E" w:rsidRDefault="00DC2F7E" w:rsidP="00DC2F7E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Голякова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Т.О.</w:t>
      </w:r>
    </w:p>
    <w:p w:rsidR="00DC2F7E" w:rsidRPr="0089353E" w:rsidRDefault="00DC2F7E" w:rsidP="00DC2F7E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C2F7E" w:rsidRPr="0089353E" w:rsidRDefault="00DC2F7E" w:rsidP="00DC2F7E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C2F7E" w:rsidRPr="0089353E" w:rsidRDefault="00DC2F7E" w:rsidP="00DC2F7E">
      <w:pPr>
        <w:spacing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9353E"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:rsidR="00DC2F7E" w:rsidRPr="003D0699" w:rsidRDefault="00DC2F7E" w:rsidP="00DC2F7E">
      <w:pPr>
        <w:spacing w:line="360" w:lineRule="auto"/>
        <w:ind w:left="3539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9353E">
        <w:rPr>
          <w:rFonts w:ascii="Times New Roman" w:eastAsia="Times New Roman" w:hAnsi="Times New Roman" w:cs="Times New Roman"/>
          <w:sz w:val="28"/>
          <w:szCs w:val="28"/>
        </w:rPr>
        <w:t xml:space="preserve">   2025</w:t>
      </w:r>
    </w:p>
    <w:p w:rsidR="00DC2F7E" w:rsidRPr="00DC2F7E" w:rsidRDefault="00DC2F7E" w:rsidP="00DC2F7E">
      <w:pPr>
        <w:pStyle w:val="a3"/>
        <w:numPr>
          <w:ilvl w:val="0"/>
          <w:numId w:val="1"/>
        </w:numPr>
      </w:pPr>
      <w:r>
        <w:br w:type="page"/>
      </w:r>
    </w:p>
    <w:p w:rsidR="00DC2F7E" w:rsidRPr="00DC2F7E" w:rsidRDefault="00DC2F7E" w:rsidP="00DC2F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2F7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:rsid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Данный документ содержит описание архитектуры консольного приложения на C# для управления данными колледжа. Система разработана для эффективного управления информацией о студентах, преподавателях, курсах, группах, расписании, успеваемости и аудиториях. В документе представлены UML-диаграммы, отражающие структуру и поведение системы, а также подробное описание её функциональности.</w:t>
      </w:r>
    </w:p>
    <w:p w:rsidR="00DC2F7E" w:rsidRDefault="00DC2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</w:p>
    <w:p w:rsidR="00DC2F7E" w:rsidRPr="00DC2F7E" w:rsidRDefault="00DC2F7E" w:rsidP="00DC2F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2F7E">
        <w:rPr>
          <w:rFonts w:ascii="Times New Roman" w:hAnsi="Times New Roman" w:cs="Times New Roman"/>
          <w:b/>
          <w:bCs/>
          <w:sz w:val="32"/>
          <w:szCs w:val="32"/>
        </w:rPr>
        <w:t>Решаемая проблема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Современные образовательные учреждения сталкиваются с необходимостью эффективного управления большими объемами данных, связанных с учебным процессом. Отсутствие централизованной системы управления информацией приводит к ряду проблем: дублирование данных, сложности в поиске и обновлении информации, трудности в формировании отчетов и анализе успеваемости. Разрабатываемая система призвана решить эти проблемы путем создания единой базы данных и удобного интерфейса для работы с ней.</w:t>
      </w:r>
    </w:p>
    <w:p w:rsid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Система управления колледжем позволяет автоматизировать рутинные процессы администрирования учебного заведения, такие как зачисление студентов, формирование групп, составление расписания, учет успеваемости. Это значительно сокращает время на выполнение административных задач и минимизирует вероятность ошибок, связанных с человеческим фактором.</w:t>
      </w:r>
    </w:p>
    <w:p w:rsidR="00DC2F7E" w:rsidRDefault="00DC2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</w:p>
    <w:p w:rsidR="00DC2F7E" w:rsidRPr="00DC2F7E" w:rsidRDefault="00DC2F7E" w:rsidP="00DC2F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2F7E">
        <w:rPr>
          <w:rFonts w:ascii="Times New Roman" w:hAnsi="Times New Roman" w:cs="Times New Roman"/>
          <w:b/>
          <w:bCs/>
          <w:sz w:val="32"/>
          <w:szCs w:val="32"/>
        </w:rPr>
        <w:t>Ключевые функции системы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Система управления колледжем предоставляет следующие ключевые функции: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Управление данными о студентах: добавление новых студентов, редактирование информации о существующих студентах, удаление студентов из системы, поиск студентов по различным критериям, зачисление студентов в группы и перевод между группами.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Управление данными о преподавателях: добавление новых преподавателей, редактирование информации о существующих преподавателях, удаление преподавателей из системы, поиск преподавателей по различным критериям, назначение преподавателей на курсы.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Управление курсами: создание новых курсов, редактирование информации о существующих курсах, удаление курсов, поиск курсов по различным критериям, связывание курсов с преподавателями и группами.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Управление группами: создание новых групп, редактирование информации о существующих группах, удаление групп, просмотр списка студентов в группе.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Управление расписанием: добавление занятий в расписание, редактирование существующих занятий, удаление занятий, просмотр расписания для групп и преподавателей.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Управление успеваемостью: выставление оценок студентам, редактирование и удаление оценок, просмотр успеваемости студентов по курсам.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Поиск и фильтрация данных: возможность поиска и фильтрации данных по различным критериям для всех сущностей системы.</w:t>
      </w:r>
    </w:p>
    <w:p w:rsid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Все эти функции реализованы через консольный интерфейс, который обеспечивает удобное взаимодействие пользователя с системой.</w:t>
      </w:r>
    </w:p>
    <w:p w:rsidR="00DC2F7E" w:rsidRDefault="00DC2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</w:p>
    <w:p w:rsidR="00DC2F7E" w:rsidRPr="00DC2F7E" w:rsidRDefault="00DC2F7E" w:rsidP="00DC2F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2F7E">
        <w:rPr>
          <w:rFonts w:ascii="Times New Roman" w:hAnsi="Times New Roman" w:cs="Times New Roman"/>
          <w:b/>
          <w:bCs/>
          <w:sz w:val="32"/>
          <w:szCs w:val="32"/>
        </w:rPr>
        <w:t>Выбранные UML-диаграммы и их роль</w:t>
      </w:r>
    </w:p>
    <w:p w:rsid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Для проектирования системы были выбраны три типа UML-диаграмм: диаграмма классов, диаграмма вариантов использования и диаграмма последовательностей. Каждая из этих диаграмм играет важную роль в понимании различных аспектов системы.</w:t>
      </w:r>
    </w:p>
    <w:p w:rsidR="00DC2F7E" w:rsidRDefault="00DC2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</w:p>
    <w:p w:rsidR="00DC2F7E" w:rsidRPr="00DC2F7E" w:rsidRDefault="00DC2F7E" w:rsidP="00DC2F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2F7E">
        <w:rPr>
          <w:rFonts w:ascii="Times New Roman" w:hAnsi="Times New Roman" w:cs="Times New Roman"/>
          <w:b/>
          <w:bCs/>
          <w:sz w:val="32"/>
          <w:szCs w:val="32"/>
        </w:rPr>
        <w:t>Диаграмма классов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Диаграмма классов является центральной в проектировании системы, так как она отображает статическую структуру системы, включая классы, их атрибуты, методы и отношения между ними. Эта диаграмма была выбрана, потому что она наиболее полно отражает структуру данных и взаимосвязи между различными сущностями системы.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На диаграмме классов представлены следующие ключевые классы: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2F7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DC2F7E">
        <w:rPr>
          <w:rFonts w:ascii="Times New Roman" w:hAnsi="Times New Roman" w:cs="Times New Roman"/>
          <w:sz w:val="28"/>
          <w:szCs w:val="28"/>
        </w:rPr>
        <w:t xml:space="preserve">: абстрактный базовый класс для студентов и преподавателей, содержащий общие атрибуты, такие как имя, </w:t>
      </w:r>
      <w:proofErr w:type="spellStart"/>
      <w:r w:rsidRPr="00DC2F7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C2F7E">
        <w:rPr>
          <w:rFonts w:ascii="Times New Roman" w:hAnsi="Times New Roman" w:cs="Times New Roman"/>
          <w:sz w:val="28"/>
          <w:szCs w:val="28"/>
        </w:rPr>
        <w:t>, телефон и адрес.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2F7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DC2F7E">
        <w:rPr>
          <w:rFonts w:ascii="Times New Roman" w:hAnsi="Times New Roman" w:cs="Times New Roman"/>
          <w:sz w:val="28"/>
          <w:szCs w:val="28"/>
        </w:rPr>
        <w:t xml:space="preserve">: класс, наследующийся от </w:t>
      </w:r>
      <w:proofErr w:type="spellStart"/>
      <w:r w:rsidRPr="00DC2F7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DC2F7E">
        <w:rPr>
          <w:rFonts w:ascii="Times New Roman" w:hAnsi="Times New Roman" w:cs="Times New Roman"/>
          <w:sz w:val="28"/>
          <w:szCs w:val="28"/>
        </w:rPr>
        <w:t>, представляющий студента колледжа.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 xml:space="preserve">Преподаватель: класс, наследующийся от </w:t>
      </w:r>
      <w:proofErr w:type="spellStart"/>
      <w:r w:rsidRPr="00DC2F7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DC2F7E">
        <w:rPr>
          <w:rFonts w:ascii="Times New Roman" w:hAnsi="Times New Roman" w:cs="Times New Roman"/>
          <w:sz w:val="28"/>
          <w:szCs w:val="28"/>
        </w:rPr>
        <w:t>, представляющий преподавателя колледжа.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Курс: класс, представляющий учебный курс.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Группа: класс, представляющий учебную группу.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2F7E">
        <w:rPr>
          <w:rFonts w:ascii="Times New Roman" w:hAnsi="Times New Roman" w:cs="Times New Roman"/>
          <w:sz w:val="28"/>
          <w:szCs w:val="28"/>
        </w:rPr>
        <w:t>ScheduleEntry</w:t>
      </w:r>
      <w:proofErr w:type="spellEnd"/>
      <w:r w:rsidRPr="00DC2F7E">
        <w:rPr>
          <w:rFonts w:ascii="Times New Roman" w:hAnsi="Times New Roman" w:cs="Times New Roman"/>
          <w:sz w:val="28"/>
          <w:szCs w:val="28"/>
        </w:rPr>
        <w:t>: класс, представляющий запись в расписании.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2F7E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DC2F7E">
        <w:rPr>
          <w:rFonts w:ascii="Times New Roman" w:hAnsi="Times New Roman" w:cs="Times New Roman"/>
          <w:sz w:val="28"/>
          <w:szCs w:val="28"/>
        </w:rPr>
        <w:t>: класс, представляющий оценку студента по определенному курсу.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Отделение: класс, представляющий кафедру или отдел колледжа.</w:t>
      </w:r>
    </w:p>
    <w:p w:rsid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Диаграмма классов также отображает различные типы связей между классами, такие как наследование (</w:t>
      </w:r>
      <w:proofErr w:type="spellStart"/>
      <w:r w:rsidRPr="00DC2F7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DC2F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2F7E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DC2F7E">
        <w:rPr>
          <w:rFonts w:ascii="Times New Roman" w:hAnsi="Times New Roman" w:cs="Times New Roman"/>
          <w:sz w:val="28"/>
          <w:szCs w:val="28"/>
        </w:rPr>
        <w:t xml:space="preserve"> наследуются от </w:t>
      </w:r>
      <w:proofErr w:type="spellStart"/>
      <w:r w:rsidRPr="00DC2F7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DC2F7E">
        <w:rPr>
          <w:rFonts w:ascii="Times New Roman" w:hAnsi="Times New Roman" w:cs="Times New Roman"/>
          <w:sz w:val="28"/>
          <w:szCs w:val="28"/>
        </w:rPr>
        <w:t xml:space="preserve">), ассоциации (например, между </w:t>
      </w:r>
      <w:proofErr w:type="spellStart"/>
      <w:r w:rsidRPr="00DC2F7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DC2F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2F7E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C2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2F7E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DC2F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2F7E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DC2F7E">
        <w:rPr>
          <w:rFonts w:ascii="Times New Roman" w:hAnsi="Times New Roman" w:cs="Times New Roman"/>
          <w:sz w:val="28"/>
          <w:szCs w:val="28"/>
        </w:rPr>
        <w:t>) и композиции. Эти связи помогают понять, как различные сущности взаимодействуют друг с другом в системе.</w:t>
      </w:r>
    </w:p>
    <w:p w:rsidR="00DC2F7E" w:rsidRDefault="00DC2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</w:p>
    <w:p w:rsidR="00DC2F7E" w:rsidRPr="00DC2F7E" w:rsidRDefault="00DC2F7E" w:rsidP="00DC2F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2F7E">
        <w:rPr>
          <w:rFonts w:ascii="Times New Roman" w:hAnsi="Times New Roman" w:cs="Times New Roman"/>
          <w:b/>
          <w:bCs/>
          <w:sz w:val="32"/>
          <w:szCs w:val="32"/>
        </w:rPr>
        <w:t>Диаграмма вариантов использования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Диаграмма вариантов использования была выбрана для отображения функциональных требований к системе с точки зрения пользователей. Она показывает, какие действия могут выполнять различные типы пользователей (</w:t>
      </w:r>
      <w:proofErr w:type="spellStart"/>
      <w:r w:rsidRPr="00DC2F7E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DC2F7E">
        <w:rPr>
          <w:rFonts w:ascii="Times New Roman" w:hAnsi="Times New Roman" w:cs="Times New Roman"/>
          <w:sz w:val="28"/>
          <w:szCs w:val="28"/>
        </w:rPr>
        <w:t>) в системе.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 xml:space="preserve">На диаграмме вариантов использования представлены следующие </w:t>
      </w:r>
      <w:proofErr w:type="spellStart"/>
      <w:r w:rsidRPr="00DC2F7E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DC2F7E">
        <w:rPr>
          <w:rFonts w:ascii="Times New Roman" w:hAnsi="Times New Roman" w:cs="Times New Roman"/>
          <w:sz w:val="28"/>
          <w:szCs w:val="28"/>
        </w:rPr>
        <w:t>: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Администратор: имеет полный доступ ко всем функциям системы.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Преподаватель: может просматривать свое расписание, выставлять оценки, просматривать списки студентов и искать информацию.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Студент: может просматривать свою успеваемость, расписание группы и искать информацию о курсах.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 xml:space="preserve">Для каждого </w:t>
      </w:r>
      <w:proofErr w:type="spellStart"/>
      <w:r w:rsidRPr="00DC2F7E">
        <w:rPr>
          <w:rFonts w:ascii="Times New Roman" w:hAnsi="Times New Roman" w:cs="Times New Roman"/>
          <w:sz w:val="28"/>
          <w:szCs w:val="28"/>
        </w:rPr>
        <w:t>актора</w:t>
      </w:r>
      <w:proofErr w:type="spellEnd"/>
      <w:r w:rsidRPr="00DC2F7E">
        <w:rPr>
          <w:rFonts w:ascii="Times New Roman" w:hAnsi="Times New Roman" w:cs="Times New Roman"/>
          <w:sz w:val="28"/>
          <w:szCs w:val="28"/>
        </w:rPr>
        <w:t xml:space="preserve"> определены соответствующие варианты использования, которые отражают действия, доступные этому </w:t>
      </w:r>
      <w:proofErr w:type="spellStart"/>
      <w:r w:rsidRPr="00DC2F7E">
        <w:rPr>
          <w:rFonts w:ascii="Times New Roman" w:hAnsi="Times New Roman" w:cs="Times New Roman"/>
          <w:sz w:val="28"/>
          <w:szCs w:val="28"/>
        </w:rPr>
        <w:t>актору</w:t>
      </w:r>
      <w:proofErr w:type="spellEnd"/>
      <w:r w:rsidRPr="00DC2F7E">
        <w:rPr>
          <w:rFonts w:ascii="Times New Roman" w:hAnsi="Times New Roman" w:cs="Times New Roman"/>
          <w:sz w:val="28"/>
          <w:szCs w:val="28"/>
        </w:rPr>
        <w:t xml:space="preserve"> в системе. Например, администратор может добавлять, редактировать и удалять пользователей, а преподаватель может выставлять оценки и просматривать списки студентов.</w:t>
      </w:r>
    </w:p>
    <w:p w:rsid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Диаграмма вариантов использования помогает понять, какие функции должна предоставлять система различным типам пользователей, и служит основой для разработки пользовательского интерфейса.</w:t>
      </w:r>
    </w:p>
    <w:p w:rsidR="00DC2F7E" w:rsidRDefault="00DC2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</w:p>
    <w:p w:rsidR="00DC2F7E" w:rsidRPr="00DC2F7E" w:rsidRDefault="00DC2F7E" w:rsidP="00DC2F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2F7E">
        <w:rPr>
          <w:rFonts w:ascii="Times New Roman" w:hAnsi="Times New Roman" w:cs="Times New Roman"/>
          <w:b/>
          <w:bCs/>
          <w:sz w:val="32"/>
          <w:szCs w:val="32"/>
        </w:rPr>
        <w:t>Диаграмма последовательностей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Диаграмма последовательностей была выбрана для иллюстрации взаимодействия объектов системы во времени при выполнении ключевых сценариев. Она показывает, как объекты обмениваются сообщениями для выполнения определенной задачи.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На диаграмме последовательностей представлены два ключевых сценария: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 xml:space="preserve">Добавление нового студента: показывает последовательность действий при добавлении нового студента в систему, включая создание объекта </w:t>
      </w:r>
      <w:proofErr w:type="spellStart"/>
      <w:r w:rsidRPr="00DC2F7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DC2F7E">
        <w:rPr>
          <w:rFonts w:ascii="Times New Roman" w:hAnsi="Times New Roman" w:cs="Times New Roman"/>
          <w:sz w:val="28"/>
          <w:szCs w:val="28"/>
        </w:rPr>
        <w:t xml:space="preserve">, создание объекта </w:t>
      </w:r>
      <w:proofErr w:type="spellStart"/>
      <w:r w:rsidRPr="00DC2F7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DC2F7E">
        <w:rPr>
          <w:rFonts w:ascii="Times New Roman" w:hAnsi="Times New Roman" w:cs="Times New Roman"/>
          <w:sz w:val="28"/>
          <w:szCs w:val="28"/>
        </w:rPr>
        <w:t>, выбор группы и добавление студента в группу.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 xml:space="preserve">Выставление оценки студенту: показывает последовательность действий при выставлении оценки студенту, включая поиск студента, выбор курса, создание объекта </w:t>
      </w:r>
      <w:proofErr w:type="spellStart"/>
      <w:r w:rsidRPr="00DC2F7E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DC2F7E">
        <w:rPr>
          <w:rFonts w:ascii="Times New Roman" w:hAnsi="Times New Roman" w:cs="Times New Roman"/>
          <w:sz w:val="28"/>
          <w:szCs w:val="28"/>
        </w:rPr>
        <w:t xml:space="preserve"> и связывание его с объектами </w:t>
      </w:r>
      <w:proofErr w:type="spellStart"/>
      <w:r w:rsidRPr="00DC2F7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DC2F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2F7E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DC2F7E">
        <w:rPr>
          <w:rFonts w:ascii="Times New Roman" w:hAnsi="Times New Roman" w:cs="Times New Roman"/>
          <w:sz w:val="28"/>
          <w:szCs w:val="28"/>
        </w:rPr>
        <w:t>.</w:t>
      </w:r>
    </w:p>
    <w:p w:rsid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Диаграмма последовательностей помогает понять динамическое поведение системы и взаимодействие объектов при выполнении конкретных задач. Она также служит руководством для разработчиков при реализации соответствующей функциональности.</w:t>
      </w:r>
    </w:p>
    <w:p w:rsid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</w:p>
    <w:p w:rsidR="00DC2F7E" w:rsidRPr="00DC2F7E" w:rsidRDefault="00DC2F7E" w:rsidP="00DC2F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2F7E">
        <w:rPr>
          <w:rFonts w:ascii="Times New Roman" w:hAnsi="Times New Roman" w:cs="Times New Roman"/>
          <w:b/>
          <w:bCs/>
          <w:sz w:val="32"/>
          <w:szCs w:val="32"/>
        </w:rPr>
        <w:t>Как диаграммы помогают понять архитектуру приложения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Выбранные UML-диаграммы в совокупности предоставляют полное представление об архитектуре приложения с разных точек зрения: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Диаграмма классов дает представление о статической структуре системы, показывая, какие классы существуют в системе, какие атрибуты и методы они имеют, и как они связаны друг с другом. Это помогает разработчикам понять, как организованы данные в системе и как различные компоненты взаимодействуют друг с другом.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Диаграмма вариантов использования предоставляет функциональный взгляд на систему, показывая, какие действия могут выполнять различные типы пользователей. Это помогает разработчикам понять требования к системе с точки зрения пользователей и обеспечить реализацию всех необходимых функций.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Диаграмма последовательностей иллюстрирует динамическое поведение системы, показывая, как объекты взаимодействуют друг с другом во времени при выполнении конкретных задач. Это помогает разработчикам понять, как должны быть реализованы различные функции системы и как должны взаимодействовать объекты для выполнения этих функций.</w:t>
      </w:r>
    </w:p>
    <w:p w:rsid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Вместе эти диаграммы обеспечивают комплексное понимание архитектуры приложения, охватывая как статические аспекты (структура данных), так и динамические аспекты (поведение системы). Они служат руководством для разработчиков при реализации системы и помогают обеспечить соответствие реализации проектным требованиям.</w:t>
      </w:r>
    </w:p>
    <w:p w:rsidR="00DC2F7E" w:rsidRDefault="00DC2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</w:p>
    <w:p w:rsidR="00DC2F7E" w:rsidRPr="00DC2F7E" w:rsidRDefault="00DC2F7E" w:rsidP="00DC2F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2F7E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Разработанная архитектура системы управления колледжем обеспечивает эффективное решение задачи управления данными образовательного учреждения. Система предоставляет широкий спектр функций для работы с информацией о студентах, преподавателях, курсах, группах, расписании и успеваемости.</w:t>
      </w:r>
    </w:p>
    <w:p w:rsidR="00DC2F7E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UML-диаграммы, представленные в этом документе, дают полное представление о структуре и поведении системы, что облегчает понимание её архитектуры и служит основой для дальнейшей разработки. Диаграмма классов отражает статическую структуру системы, диаграмма вариантов использования показывает функциональные требования с точки зрения пользователей, а диаграмма последовательностей иллюстрирует динамическое поведение системы при выполнении ключевых сценариев.</w:t>
      </w:r>
    </w:p>
    <w:p w:rsidR="00F02CBB" w:rsidRPr="00DC2F7E" w:rsidRDefault="00DC2F7E" w:rsidP="00DC2F7E">
      <w:pPr>
        <w:rPr>
          <w:rFonts w:ascii="Times New Roman" w:hAnsi="Times New Roman" w:cs="Times New Roman"/>
          <w:sz w:val="28"/>
          <w:szCs w:val="28"/>
        </w:rPr>
      </w:pPr>
      <w:r w:rsidRPr="00DC2F7E">
        <w:rPr>
          <w:rFonts w:ascii="Times New Roman" w:hAnsi="Times New Roman" w:cs="Times New Roman"/>
          <w:sz w:val="28"/>
          <w:szCs w:val="28"/>
        </w:rPr>
        <w:t>Такой подход к проектированию обеспечивает создание гибкой, расширяемой и удобной в использовании системы, которая эффективно решает задачи управления данными колледжа.</w:t>
      </w:r>
    </w:p>
    <w:sectPr w:rsidR="00F02CBB" w:rsidRPr="00DC2F7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1245E" w:rsidRDefault="00E1245E" w:rsidP="00DC2F7E">
      <w:pPr>
        <w:spacing w:after="0" w:line="240" w:lineRule="auto"/>
      </w:pPr>
      <w:r>
        <w:separator/>
      </w:r>
    </w:p>
  </w:endnote>
  <w:endnote w:type="continuationSeparator" w:id="0">
    <w:p w:rsidR="00E1245E" w:rsidRDefault="00E1245E" w:rsidP="00DC2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3452421"/>
      <w:docPartObj>
        <w:docPartGallery w:val="Page Numbers (Bottom of Page)"/>
        <w:docPartUnique/>
      </w:docPartObj>
    </w:sdtPr>
    <w:sdtContent>
      <w:p w:rsidR="00DC2F7E" w:rsidRDefault="00DC2F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C2F7E" w:rsidRDefault="00DC2F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1245E" w:rsidRDefault="00E1245E" w:rsidP="00DC2F7E">
      <w:pPr>
        <w:spacing w:after="0" w:line="240" w:lineRule="auto"/>
      </w:pPr>
      <w:r>
        <w:separator/>
      </w:r>
    </w:p>
  </w:footnote>
  <w:footnote w:type="continuationSeparator" w:id="0">
    <w:p w:rsidR="00E1245E" w:rsidRDefault="00E1245E" w:rsidP="00DC2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E47C8"/>
    <w:multiLevelType w:val="hybridMultilevel"/>
    <w:tmpl w:val="0BBA5A0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7E"/>
    <w:rsid w:val="00087DA9"/>
    <w:rsid w:val="00C27DED"/>
    <w:rsid w:val="00DC2F7E"/>
    <w:rsid w:val="00E1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68558"/>
  <w15:chartTrackingRefBased/>
  <w15:docId w15:val="{F0A45006-F350-4313-929E-B841D4D3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F7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C2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2F7E"/>
  </w:style>
  <w:style w:type="paragraph" w:styleId="a6">
    <w:name w:val="footer"/>
    <w:basedOn w:val="a"/>
    <w:link w:val="a7"/>
    <w:uiPriority w:val="99"/>
    <w:unhideWhenUsed/>
    <w:rsid w:val="00DC2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2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3289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42857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4583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0270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047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46462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35006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369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07412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18411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0648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86159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46663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6288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58269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84967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16234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55881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26195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1154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01151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0548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8502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2631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834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9454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98770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64506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32369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3589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D51FC-29B4-48EE-9E58-FC6EEE3B6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1341</Words>
  <Characters>7645</Characters>
  <Application>Microsoft Office Word</Application>
  <DocSecurity>0</DocSecurity>
  <Lines>63</Lines>
  <Paragraphs>17</Paragraphs>
  <ScaleCrop>false</ScaleCrop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1</cp:revision>
  <dcterms:created xsi:type="dcterms:W3CDTF">2025-05-22T11:41:00Z</dcterms:created>
  <dcterms:modified xsi:type="dcterms:W3CDTF">2025-05-22T11:50:00Z</dcterms:modified>
</cp:coreProperties>
</file>