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9360B" w14:textId="0770A019" w:rsidR="002478F2" w:rsidRPr="002478F2" w:rsidRDefault="002478F2" w:rsidP="002478F2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2478F2">
        <w:rPr>
          <w:rFonts w:ascii="Times New Roman" w:hAnsi="Times New Roman" w:cs="Times New Roman"/>
          <w:b/>
          <w:bCs/>
          <w:color w:val="000000"/>
          <w:sz w:val="36"/>
          <w:szCs w:val="36"/>
        </w:rPr>
        <w:t>Этап 1. Выбор и обоснование модели проектирования программного продукта</w:t>
      </w:r>
    </w:p>
    <w:p w14:paraId="5A3B32BD" w14:textId="77777777" w:rsidR="002478F2" w:rsidRPr="002478F2" w:rsidRDefault="002478F2" w:rsidP="002478F2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C166855" w14:textId="7480D342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Тема проекта:</w:t>
      </w:r>
      <w:r w:rsidRPr="002478F2">
        <w:rPr>
          <w:rFonts w:ascii="Times New Roman" w:hAnsi="Times New Roman" w:cs="Times New Roman"/>
          <w:color w:val="000000"/>
          <w:sz w:val="28"/>
          <w:szCs w:val="28"/>
        </w:rPr>
        <w:t xml:space="preserve"> Сервис фитнес-клуба (Абонементы, тренировки и посещаемость)  </w:t>
      </w:r>
    </w:p>
    <w:p w14:paraId="72AD5F64" w14:textId="3638C548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 xml:space="preserve">Дата выполнения: 24.04.2026  </w:t>
      </w:r>
    </w:p>
    <w:p w14:paraId="54E986E4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DE8B581" w14:textId="06A64857" w:rsidR="002478F2" w:rsidRPr="002478F2" w:rsidRDefault="002478F2" w:rsidP="002478F2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478F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1. Краткое описание предметной области</w:t>
      </w:r>
    </w:p>
    <w:p w14:paraId="0387E3DE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F3D7280" w14:textId="77777777" w:rsidR="002478F2" w:rsidRPr="002478F2" w:rsidRDefault="002478F2" w:rsidP="002478F2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Проект направлен на создание автоматизированной информационной системы для управления ключевыми процессами фитнес-клуба: продажей абонементов, формированием расписания тренировок и учётом посещаемости.</w:t>
      </w:r>
    </w:p>
    <w:p w14:paraId="435E4A7A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CFB8059" w14:textId="06BAA66B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Система создаётся для трёх групп пользователей:</w:t>
      </w:r>
    </w:p>
    <w:p w14:paraId="6777C36D" w14:textId="2AE98569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- Клиенты — покупают абонементы, записываются на тренировки, отслеживают остаток занятий.</w:t>
      </w:r>
    </w:p>
    <w:p w14:paraId="7891186B" w14:textId="4AB66F84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- Тренеры — просматривают своё расписание, отмечают присутствие клиентов на занятиях.</w:t>
      </w:r>
    </w:p>
    <w:p w14:paraId="7162A952" w14:textId="4F1DE7D8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- Администраторы — управляют расписанием, абонементами, формируют отчёты.</w:t>
      </w:r>
    </w:p>
    <w:p w14:paraId="710690B8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3EACC45" w14:textId="0168FFAB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Решаемая проблема:</w:t>
      </w:r>
      <w:r w:rsidRPr="002478F2">
        <w:rPr>
          <w:rFonts w:ascii="Times New Roman" w:hAnsi="Times New Roman" w:cs="Times New Roman"/>
          <w:color w:val="000000"/>
          <w:sz w:val="28"/>
          <w:szCs w:val="28"/>
        </w:rPr>
        <w:t xml:space="preserve"> В большинстве фитнес-клубов запись на тренировки и покупка абонементов до сих пор осуществляются через администратора (по телефону или лично). Это создаёт очереди, приводит к ошибкам при учёте занятий, затрудняет контроль наполняемости групп и не даёт клиентам оперативный доступ к информации об остатке тренировок.</w:t>
      </w:r>
    </w:p>
    <w:p w14:paraId="01AB3C6D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719CF2E" w14:textId="77777777" w:rsidR="002478F2" w:rsidRDefault="002478F2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2139CE68" w14:textId="418F075A" w:rsidR="002478F2" w:rsidRPr="002478F2" w:rsidRDefault="002478F2" w:rsidP="002478F2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Внедряемая система автоматизирует:</w:t>
      </w:r>
    </w:p>
    <w:p w14:paraId="41B03716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- онлайн-продажу и продление абонементов;</w:t>
      </w:r>
    </w:p>
    <w:p w14:paraId="203E2687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- самостоятельную запись клиентов на тренировки;</w:t>
      </w:r>
    </w:p>
    <w:p w14:paraId="0B58D33A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- электронный учёт посещаемости;</w:t>
      </w:r>
    </w:p>
    <w:p w14:paraId="69AC04CD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- формирование отчётности для руководства.</w:t>
      </w:r>
    </w:p>
    <w:p w14:paraId="3B1EA316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16358CA" w14:textId="785691FF" w:rsidR="002478F2" w:rsidRPr="002478F2" w:rsidRDefault="002478F2" w:rsidP="002478F2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2. Таблица ролей пользователей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26"/>
        <w:gridCol w:w="3631"/>
        <w:gridCol w:w="3159"/>
      </w:tblGrid>
      <w:tr w:rsidR="002478F2" w:rsidRPr="002478F2" w14:paraId="5A96FE72" w14:textId="77777777" w:rsidTr="002478F2">
        <w:tc>
          <w:tcPr>
            <w:tcW w:w="0" w:type="auto"/>
            <w:hideMark/>
          </w:tcPr>
          <w:p w14:paraId="1076B37F" w14:textId="77777777" w:rsidR="002478F2" w:rsidRPr="002478F2" w:rsidRDefault="002478F2" w:rsidP="00247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478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14:paraId="34D0CF6D" w14:textId="77777777" w:rsidR="002478F2" w:rsidRPr="002478F2" w:rsidRDefault="002478F2" w:rsidP="00247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478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Функции в системе</w:t>
            </w:r>
          </w:p>
        </w:tc>
        <w:tc>
          <w:tcPr>
            <w:tcW w:w="0" w:type="auto"/>
            <w:hideMark/>
          </w:tcPr>
          <w:p w14:paraId="49B25C98" w14:textId="77777777" w:rsidR="002478F2" w:rsidRPr="002478F2" w:rsidRDefault="002478F2" w:rsidP="00247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478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2478F2" w:rsidRPr="002478F2" w14:paraId="60C8B3BB" w14:textId="77777777" w:rsidTr="002478F2">
        <w:tc>
          <w:tcPr>
            <w:tcW w:w="0" w:type="auto"/>
            <w:hideMark/>
          </w:tcPr>
          <w:p w14:paraId="6DAC4356" w14:textId="77777777" w:rsidR="002478F2" w:rsidRPr="002478F2" w:rsidRDefault="002478F2" w:rsidP="002478F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8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14:paraId="04A037FA" w14:textId="77777777" w:rsidR="002478F2" w:rsidRPr="002478F2" w:rsidRDefault="002478F2" w:rsidP="002478F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8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• Регистрация / авторизация• Просмотр расписания• Покупка абонемента• Запись / отмена на тренировку• Просмотр истории посещений и остатка занятий</w:t>
            </w:r>
          </w:p>
        </w:tc>
        <w:tc>
          <w:tcPr>
            <w:tcW w:w="0" w:type="auto"/>
            <w:hideMark/>
          </w:tcPr>
          <w:p w14:paraId="11901D82" w14:textId="77777777" w:rsidR="002478F2" w:rsidRPr="002478F2" w:rsidRDefault="002478F2" w:rsidP="002478F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8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Круглосуточный доступ к услугам клуба без необходимости звонить или приходить на ресепшен</w:t>
            </w:r>
          </w:p>
        </w:tc>
      </w:tr>
      <w:tr w:rsidR="002478F2" w:rsidRPr="002478F2" w14:paraId="374F1E18" w14:textId="77777777" w:rsidTr="002478F2">
        <w:tc>
          <w:tcPr>
            <w:tcW w:w="0" w:type="auto"/>
            <w:hideMark/>
          </w:tcPr>
          <w:p w14:paraId="0EA3ECEC" w14:textId="77777777" w:rsidR="002478F2" w:rsidRPr="002478F2" w:rsidRDefault="002478F2" w:rsidP="002478F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8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Тренер</w:t>
            </w:r>
          </w:p>
        </w:tc>
        <w:tc>
          <w:tcPr>
            <w:tcW w:w="0" w:type="auto"/>
            <w:hideMark/>
          </w:tcPr>
          <w:p w14:paraId="41C4C0FF" w14:textId="77777777" w:rsidR="002478F2" w:rsidRPr="002478F2" w:rsidRDefault="002478F2" w:rsidP="002478F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8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• Авторизация• Просмотр личного расписания• Просмотр списка записавшихся• Отметка присутствия клиентов</w:t>
            </w:r>
          </w:p>
        </w:tc>
        <w:tc>
          <w:tcPr>
            <w:tcW w:w="0" w:type="auto"/>
            <w:hideMark/>
          </w:tcPr>
          <w:p w14:paraId="342CD75F" w14:textId="77777777" w:rsidR="002478F2" w:rsidRPr="002478F2" w:rsidRDefault="002478F2" w:rsidP="002478F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8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Актуальная информация о составе группы, автоматический учёт без бумажных журналов</w:t>
            </w:r>
          </w:p>
        </w:tc>
      </w:tr>
      <w:tr w:rsidR="002478F2" w:rsidRPr="002478F2" w14:paraId="459E9958" w14:textId="77777777" w:rsidTr="002478F2">
        <w:tc>
          <w:tcPr>
            <w:tcW w:w="0" w:type="auto"/>
            <w:hideMark/>
          </w:tcPr>
          <w:p w14:paraId="71425C9A" w14:textId="77777777" w:rsidR="002478F2" w:rsidRPr="002478F2" w:rsidRDefault="002478F2" w:rsidP="002478F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8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19E770A4" w14:textId="77777777" w:rsidR="002478F2" w:rsidRPr="002478F2" w:rsidRDefault="002478F2" w:rsidP="002478F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8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• Авторизация• Управление расписанием• Управление абонементами• Управление персоналом• Просмотр статистики и отчётов</w:t>
            </w:r>
          </w:p>
        </w:tc>
        <w:tc>
          <w:tcPr>
            <w:tcW w:w="0" w:type="auto"/>
            <w:hideMark/>
          </w:tcPr>
          <w:p w14:paraId="5ED8FE3F" w14:textId="77777777" w:rsidR="002478F2" w:rsidRPr="002478F2" w:rsidRDefault="002478F2" w:rsidP="002478F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8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Эффективное управление клубом, снижение рутинной работы, оперативная аналитика</w:t>
            </w:r>
          </w:p>
        </w:tc>
      </w:tr>
    </w:tbl>
    <w:p w14:paraId="7B51F008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FEDBE19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93421E4" w14:textId="77777777" w:rsidR="002478F2" w:rsidRDefault="002478F2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br w:type="page"/>
      </w:r>
    </w:p>
    <w:p w14:paraId="5EA2D0F9" w14:textId="69FA0F91" w:rsidR="002478F2" w:rsidRPr="002478F2" w:rsidRDefault="002478F2" w:rsidP="002478F2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478F2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 3. Схема AS-IS </w:t>
      </w:r>
    </w:p>
    <w:p w14:paraId="2737BF18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0AABF02" w14:textId="1B08A0CD" w:rsidR="002478F2" w:rsidRPr="002478F2" w:rsidRDefault="002478F2" w:rsidP="002478F2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Описание: Клиент звонит в клуб или приходит лично. Администратор вручную ищет его в таблице Excel, проверяет свободные места, делает запись. При посещении клиент предъявляет физический абонемент, администратор делает отметку о списании.</w:t>
      </w:r>
    </w:p>
    <w:p w14:paraId="516E678C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87DD25C" w14:textId="25067288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Проблемы: потеря времени, ошибки при записи, отсутствие у клиента актуальной информации, сложность ручного учёта.</w:t>
      </w:r>
    </w:p>
    <w:p w14:paraId="4627D31F" w14:textId="57E91CE5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22EF058" wp14:editId="0E0C869E">
            <wp:extent cx="2355742" cy="5368676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591" cy="537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8F2">
        <w:rPr>
          <w:rFonts w:ascii="Times New Roman" w:hAnsi="Times New Roman" w:cs="Times New Roman"/>
          <w:color w:val="000000"/>
          <w:sz w:val="28"/>
          <w:szCs w:val="28"/>
        </w:rPr>
        <w:t>```</w:t>
      </w:r>
    </w:p>
    <w:p w14:paraId="3FEE536C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B5EACD5" w14:textId="05FED1FC" w:rsidR="002478F2" w:rsidRDefault="002478F2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478F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35032609" w14:textId="3EDD504F" w:rsidR="002478F2" w:rsidRPr="002478F2" w:rsidRDefault="002478F2" w:rsidP="002478F2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478F2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4. Схема TO-BE </w:t>
      </w:r>
    </w:p>
    <w:p w14:paraId="54D6EBE7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424E571" w14:textId="0C49A07E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Описание: Клиент открывает веб-приложение, видит актуальное расписание, нажимает «Записаться». Система автоматически проверяет абонемент и наличие мест, фиксирует запись. Тренер видит клиента в электронном списке и отмечает присутствие.</w:t>
      </w:r>
    </w:p>
    <w:p w14:paraId="268308CD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BF577C5" w14:textId="7B585959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Улучшения: мгновенная запись, исключение ошибок, доступность 24/7, автоматический учёт.</w:t>
      </w:r>
    </w:p>
    <w:p w14:paraId="63006521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D6775B9" w14:textId="0A61A071" w:rsidR="002478F2" w:rsidRPr="002478F2" w:rsidRDefault="003611E4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972D0D2" wp14:editId="1E84D982">
            <wp:extent cx="2870200" cy="5540644"/>
            <wp:effectExtent l="0" t="0" r="635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891" cy="555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A7A6" w14:textId="01DADB41" w:rsidR="003611E4" w:rsidRDefault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51C0C7B" w14:textId="3CEDCA10" w:rsidR="002478F2" w:rsidRPr="003611E4" w:rsidRDefault="002478F2" w:rsidP="002478F2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611E4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5. Выбор и обоснование модели проектирования</w:t>
      </w:r>
    </w:p>
    <w:p w14:paraId="40178F18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2D95F56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Для проекта были рассмотрены три подхода: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5"/>
        <w:gridCol w:w="2021"/>
        <w:gridCol w:w="2533"/>
        <w:gridCol w:w="2037"/>
      </w:tblGrid>
      <w:tr w:rsidR="003611E4" w:rsidRPr="003611E4" w14:paraId="557EDA08" w14:textId="77777777" w:rsidTr="003611E4">
        <w:tc>
          <w:tcPr>
            <w:tcW w:w="0" w:type="auto"/>
            <w:hideMark/>
          </w:tcPr>
          <w:p w14:paraId="603CBDD7" w14:textId="77777777" w:rsidR="003611E4" w:rsidRPr="003611E4" w:rsidRDefault="003611E4" w:rsidP="003611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Подход</w:t>
            </w:r>
          </w:p>
        </w:tc>
        <w:tc>
          <w:tcPr>
            <w:tcW w:w="0" w:type="auto"/>
            <w:hideMark/>
          </w:tcPr>
          <w:p w14:paraId="154BBDCB" w14:textId="77777777" w:rsidR="003611E4" w:rsidRPr="003611E4" w:rsidRDefault="003611E4" w:rsidP="003611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Суть</w:t>
            </w:r>
          </w:p>
        </w:tc>
        <w:tc>
          <w:tcPr>
            <w:tcW w:w="0" w:type="auto"/>
            <w:hideMark/>
          </w:tcPr>
          <w:p w14:paraId="15BCE2AD" w14:textId="77777777" w:rsidR="003611E4" w:rsidRPr="003611E4" w:rsidRDefault="003611E4" w:rsidP="003611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Плюсы</w:t>
            </w:r>
          </w:p>
        </w:tc>
        <w:tc>
          <w:tcPr>
            <w:tcW w:w="0" w:type="auto"/>
            <w:hideMark/>
          </w:tcPr>
          <w:p w14:paraId="0A50B6BB" w14:textId="77777777" w:rsidR="003611E4" w:rsidRPr="003611E4" w:rsidRDefault="003611E4" w:rsidP="003611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Минусы</w:t>
            </w:r>
          </w:p>
        </w:tc>
      </w:tr>
      <w:tr w:rsidR="003611E4" w:rsidRPr="003611E4" w14:paraId="225682CF" w14:textId="77777777" w:rsidTr="003611E4">
        <w:tc>
          <w:tcPr>
            <w:tcW w:w="0" w:type="auto"/>
            <w:hideMark/>
          </w:tcPr>
          <w:p w14:paraId="7E7F4449" w14:textId="77777777" w:rsidR="003611E4" w:rsidRPr="003611E4" w:rsidRDefault="003611E4" w:rsidP="003611E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Функционально-модульный</w:t>
            </w:r>
          </w:p>
        </w:tc>
        <w:tc>
          <w:tcPr>
            <w:tcW w:w="0" w:type="auto"/>
            <w:hideMark/>
          </w:tcPr>
          <w:p w14:paraId="736BAD7C" w14:textId="77777777" w:rsidR="003611E4" w:rsidRPr="003611E4" w:rsidRDefault="003611E4" w:rsidP="003611E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Разделение на независимые блоки по функциям</w:t>
            </w:r>
          </w:p>
        </w:tc>
        <w:tc>
          <w:tcPr>
            <w:tcW w:w="0" w:type="auto"/>
            <w:hideMark/>
          </w:tcPr>
          <w:p w14:paraId="04EB6FC0" w14:textId="77777777" w:rsidR="003611E4" w:rsidRPr="003611E4" w:rsidRDefault="003611E4" w:rsidP="003611E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• Простота• Изоляция модулей</w:t>
            </w:r>
          </w:p>
        </w:tc>
        <w:tc>
          <w:tcPr>
            <w:tcW w:w="0" w:type="auto"/>
            <w:hideMark/>
          </w:tcPr>
          <w:p w14:paraId="572ADC69" w14:textId="77777777" w:rsidR="003611E4" w:rsidRPr="003611E4" w:rsidRDefault="003611E4" w:rsidP="003611E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Слабо отражает связи между пользователями и данными</w:t>
            </w:r>
          </w:p>
        </w:tc>
      </w:tr>
      <w:tr w:rsidR="003611E4" w:rsidRPr="003611E4" w14:paraId="20943B46" w14:textId="77777777" w:rsidTr="003611E4">
        <w:tc>
          <w:tcPr>
            <w:tcW w:w="0" w:type="auto"/>
            <w:hideMark/>
          </w:tcPr>
          <w:p w14:paraId="6BE510CB" w14:textId="77777777" w:rsidR="003611E4" w:rsidRPr="003611E4" w:rsidRDefault="003611E4" w:rsidP="003611E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Процессный</w:t>
            </w:r>
          </w:p>
        </w:tc>
        <w:tc>
          <w:tcPr>
            <w:tcW w:w="0" w:type="auto"/>
            <w:hideMark/>
          </w:tcPr>
          <w:p w14:paraId="4DC23488" w14:textId="77777777" w:rsidR="003611E4" w:rsidRPr="003611E4" w:rsidRDefault="003611E4" w:rsidP="003611E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Моделирование потоков работ и оптимизация бизнес-процессов</w:t>
            </w:r>
          </w:p>
        </w:tc>
        <w:tc>
          <w:tcPr>
            <w:tcW w:w="0" w:type="auto"/>
            <w:hideMark/>
          </w:tcPr>
          <w:p w14:paraId="2E6617C1" w14:textId="77777777" w:rsidR="003611E4" w:rsidRPr="003611E4" w:rsidRDefault="003611E4" w:rsidP="003611E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Наглядность пути пользователя</w:t>
            </w:r>
          </w:p>
        </w:tc>
        <w:tc>
          <w:tcPr>
            <w:tcW w:w="0" w:type="auto"/>
            <w:hideMark/>
          </w:tcPr>
          <w:p w14:paraId="1DAA127E" w14:textId="77777777" w:rsidR="003611E4" w:rsidRPr="003611E4" w:rsidRDefault="003611E4" w:rsidP="003611E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даёт понимания структуры данных</w:t>
            </w:r>
          </w:p>
        </w:tc>
      </w:tr>
      <w:tr w:rsidR="003611E4" w:rsidRPr="003611E4" w14:paraId="7E9EEC05" w14:textId="77777777" w:rsidTr="003611E4">
        <w:tc>
          <w:tcPr>
            <w:tcW w:w="0" w:type="auto"/>
            <w:hideMark/>
          </w:tcPr>
          <w:p w14:paraId="71B2BB8D" w14:textId="77777777" w:rsidR="003611E4" w:rsidRPr="003611E4" w:rsidRDefault="003611E4" w:rsidP="003611E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Объектно-ориентированный (ООП)</w:t>
            </w:r>
          </w:p>
        </w:tc>
        <w:tc>
          <w:tcPr>
            <w:tcW w:w="0" w:type="auto"/>
            <w:hideMark/>
          </w:tcPr>
          <w:p w14:paraId="70D2093B" w14:textId="77777777" w:rsidR="003611E4" w:rsidRPr="003611E4" w:rsidRDefault="003611E4" w:rsidP="003611E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Моделирование через сущности реального мира</w:t>
            </w:r>
          </w:p>
        </w:tc>
        <w:tc>
          <w:tcPr>
            <w:tcW w:w="0" w:type="auto"/>
            <w:hideMark/>
          </w:tcPr>
          <w:p w14:paraId="44B903C2" w14:textId="77777777" w:rsidR="003611E4" w:rsidRPr="003611E4" w:rsidRDefault="003611E4" w:rsidP="003611E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• Гибкость• Масштабируемость• Наследование</w:t>
            </w:r>
          </w:p>
        </w:tc>
        <w:tc>
          <w:tcPr>
            <w:tcW w:w="0" w:type="auto"/>
            <w:hideMark/>
          </w:tcPr>
          <w:p w14:paraId="08D215E7" w14:textId="77777777" w:rsidR="003611E4" w:rsidRPr="003611E4" w:rsidRDefault="003611E4" w:rsidP="003611E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1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 больше времени на проектирование</w:t>
            </w:r>
          </w:p>
        </w:tc>
      </w:tr>
    </w:tbl>
    <w:p w14:paraId="64879284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00CCA23" w14:textId="4A2A6CFD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 xml:space="preserve"> Выбранный подход: Объектно-ориентированное проектирование (ООП)</w:t>
      </w:r>
    </w:p>
    <w:p w14:paraId="45B3880A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376D3FB" w14:textId="24147679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Обоснование:</w:t>
      </w:r>
    </w:p>
    <w:p w14:paraId="50AF10AF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71FF4DF" w14:textId="4CAA57B8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1. Специфика предметной области. Работа фитнес-клуба строится вокруг чётко выраженных сущностей: `Клиент`, `Тренер`, `Абонемент`, `Тренировка`, `Запись`. Каждая имеет свои свойства (атрибуты) и поведение (методы).</w:t>
      </w:r>
    </w:p>
    <w:p w14:paraId="5001ED0C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4EFBD9F" w14:textId="2624C8FD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2. Множество ролей. Три роли пользователей (`Клиент`, `Тренер`, `Администратор`) естественно реализуются через наследование от базового класса `Пользователь`.</w:t>
      </w:r>
    </w:p>
    <w:p w14:paraId="2C4A7BEB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080A34A" w14:textId="7AB4D1F5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lastRenderedPageBreak/>
        <w:t>3. Масштабируемость. Если клуб введёт новые типы абонементов (семейный, корпоративный) или новые услуги (SPA, массаж), их можно добавить как новые классы без переписывания существующего кода.</w:t>
      </w:r>
    </w:p>
    <w:p w14:paraId="22051B36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8F1AB7A" w14:textId="67E43DB2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4. Наглядность. ООП-подход позволяет использовать UML-диаграммы: Use Case покажет действия каждой роли, а диаграмма классов станет основой для проектирования базы данных.</w:t>
      </w:r>
    </w:p>
    <w:p w14:paraId="5238AD1C" w14:textId="77777777" w:rsidR="002478F2" w:rsidRPr="002478F2" w:rsidRDefault="002478F2" w:rsidP="002478F2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4A96EEB" w14:textId="77777777" w:rsidR="003611E4" w:rsidRDefault="002478F2" w:rsidP="002478F2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6AB3E94F" w14:textId="77777777" w:rsidR="003611E4" w:rsidRDefault="003611E4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6355F1E6" w14:textId="7310E87D" w:rsidR="002478F2" w:rsidRPr="003611E4" w:rsidRDefault="002478F2" w:rsidP="002478F2">
      <w:pP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 w:rsidRPr="003611E4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lastRenderedPageBreak/>
        <w:t xml:space="preserve">6. </w:t>
      </w:r>
      <w:r w:rsidRPr="003611E4">
        <w:rPr>
          <w:rFonts w:ascii="Times New Roman" w:hAnsi="Times New Roman" w:cs="Times New Roman"/>
          <w:b/>
          <w:bCs/>
          <w:color w:val="000000"/>
          <w:sz w:val="32"/>
          <w:szCs w:val="32"/>
        </w:rPr>
        <w:t>Диаграмма</w:t>
      </w:r>
      <w:r w:rsidRPr="003611E4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r w:rsidRPr="003611E4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прецедентов</w:t>
      </w:r>
      <w:r w:rsidRPr="003611E4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(Use Case)</w:t>
      </w:r>
    </w:p>
    <w:p w14:paraId="37EF5132" w14:textId="44E9F1AE" w:rsidR="002478F2" w:rsidRPr="002478F2" w:rsidRDefault="003611E4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E58225C" wp14:editId="15D4FBA1">
            <wp:extent cx="3324953" cy="718346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292" cy="718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B6C7" w14:textId="77777777" w:rsidR="003611E4" w:rsidRDefault="002478F2" w:rsidP="002478F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3F366DF" w14:textId="77777777" w:rsidR="003611E4" w:rsidRDefault="003611E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7EA1EFA1" w14:textId="7BBE2764" w:rsidR="002478F2" w:rsidRPr="003611E4" w:rsidRDefault="002478F2" w:rsidP="002478F2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611E4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7. Вывод</w:t>
      </w:r>
    </w:p>
    <w:p w14:paraId="1F44D231" w14:textId="2572DF50" w:rsidR="006544B5" w:rsidRPr="002478F2" w:rsidRDefault="002478F2" w:rsidP="002478F2">
      <w:pPr>
        <w:rPr>
          <w:rFonts w:ascii="Times New Roman" w:hAnsi="Times New Roman" w:cs="Times New Roman"/>
          <w:sz w:val="28"/>
          <w:szCs w:val="28"/>
        </w:rPr>
      </w:pPr>
      <w:r w:rsidRPr="002478F2">
        <w:rPr>
          <w:rFonts w:ascii="Times New Roman" w:hAnsi="Times New Roman" w:cs="Times New Roman"/>
          <w:color w:val="000000"/>
          <w:sz w:val="28"/>
          <w:szCs w:val="28"/>
        </w:rPr>
        <w:t>Объектно-ориентированный подход к проектированию является оптимальным для системы «Сервис фитнес-клуба», так как предметная область естественно описывается через взаимодействующие объекты с чёткими свойствами и поведением. Это обеспечивает гибкость при разработке, удобство масштабирования и наглядность при документировании проектных решений.</w:t>
      </w:r>
    </w:p>
    <w:sectPr w:rsidR="006544B5" w:rsidRPr="00247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C1BC8"/>
    <w:multiLevelType w:val="multilevel"/>
    <w:tmpl w:val="F040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954C4"/>
    <w:multiLevelType w:val="multilevel"/>
    <w:tmpl w:val="39B2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C4CB2"/>
    <w:multiLevelType w:val="multilevel"/>
    <w:tmpl w:val="2982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D324A"/>
    <w:multiLevelType w:val="multilevel"/>
    <w:tmpl w:val="1796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02732"/>
    <w:multiLevelType w:val="multilevel"/>
    <w:tmpl w:val="A2AE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C27EC"/>
    <w:multiLevelType w:val="multilevel"/>
    <w:tmpl w:val="A42C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85173"/>
    <w:multiLevelType w:val="multilevel"/>
    <w:tmpl w:val="D978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245BE"/>
    <w:multiLevelType w:val="multilevel"/>
    <w:tmpl w:val="808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E388F"/>
    <w:multiLevelType w:val="multilevel"/>
    <w:tmpl w:val="E78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A65AF"/>
    <w:multiLevelType w:val="multilevel"/>
    <w:tmpl w:val="620E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47"/>
    <w:rsid w:val="002478F2"/>
    <w:rsid w:val="003611E4"/>
    <w:rsid w:val="006544B5"/>
    <w:rsid w:val="00FF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9BF2F"/>
  <w15:chartTrackingRefBased/>
  <w15:docId w15:val="{8A9FF40B-6539-481E-8770-D6FE96D8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F71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F71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F71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F71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F7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F7147"/>
    <w:rPr>
      <w:b/>
      <w:bCs/>
    </w:rPr>
  </w:style>
  <w:style w:type="table" w:styleId="a5">
    <w:name w:val="Table Grid"/>
    <w:basedOn w:val="a1"/>
    <w:uiPriority w:val="39"/>
    <w:rsid w:val="00247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cp:lastPrinted>2026-04-24T21:58:00Z</cp:lastPrinted>
  <dcterms:created xsi:type="dcterms:W3CDTF">2026-04-18T07:32:00Z</dcterms:created>
  <dcterms:modified xsi:type="dcterms:W3CDTF">2026-04-24T21:58:00Z</dcterms:modified>
</cp:coreProperties>
</file>