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Helvetica Neue" w:hAnsi="Helvetica Neue" w:eastAsia="Helvetica Neue" w:cs="Helvetica Neue"/>
          <w:i w:val="0"/>
          <w:iCs w:val="0"/>
          <w:caps w:val="0"/>
          <w:color w:val="3C3C43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C3C43"/>
          <w:spacing w:val="0"/>
          <w:sz w:val="32"/>
          <w:szCs w:val="32"/>
          <w:u w:val="none"/>
        </w:rPr>
        <w:t>在晨光初照的校园里，小明总是第一个到校的学生。他的性格中透露着一种难以言喻的责任感和勤奋。小明对待学习的态度严谨而认真，每当遇到难题，他总是眉头紧锁，但眼中闪烁的却是坚定的光芒。他的这种性格使他在同学中赢得了“学霸”的称号，但他从不因此而骄傲，反而更加谦逊和努力，总是乐于帮助那些在学习上遇到困难的同学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C3C43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C3C43"/>
          <w:spacing w:val="0"/>
          <w:sz w:val="32"/>
          <w:szCs w:val="32"/>
          <w:u w:val="none"/>
        </w:rPr>
        <w:t>课间休息时，小明展现出了他性格中的另一面——活泼和热情。他像一阵春风，总能带给周围人欢乐和活力。无论是与同学们讨论最新的科技动态，还是参与操场上的篮球比赛，小明总是那个最投入、最热情的人。他的这种性格让他成为了班级里的灵魂人物，无论何时何地，只要有他在，气氛总是那么轻松愉快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C3C43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C3C43"/>
          <w:spacing w:val="0"/>
          <w:sz w:val="32"/>
          <w:szCs w:val="32"/>
          <w:u w:val="none"/>
        </w:rPr>
        <w:t>然而，小明的性格并非只有阳光的一面。在面对不公或错误时，他会展现出坚定和勇敢的一面。记得有一次，班级里的一位同学因为误会而受到了不公正的对待，小明毫不犹豫地站出来为那位同学辩护。他的这种性格中的正义感，让他成为了同学们心中的英雄，也让他学会了如何在困难和挑战面前保持自己的原则和立场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C3C43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C3C43"/>
          <w:spacing w:val="0"/>
          <w:sz w:val="32"/>
          <w:szCs w:val="32"/>
          <w:u w:val="none"/>
        </w:rPr>
        <w:t>在家庭中，小明则是一个孝顺和体贴的孩子。他的性格中充满了对家人的关爱和尊重。每逢周末，他总是主动帮助父母做家务，或者陪年迈的祖父母散步聊天。他的这种性格让他在家庭中扮演了一个重要的角色，不仅是父母的好帮手，也是祖父母的开心果。他的存在，让整个家庭充满了温馨和和谐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C3C43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C3C43"/>
          <w:spacing w:val="0"/>
          <w:sz w:val="32"/>
          <w:szCs w:val="32"/>
          <w:u w:val="none"/>
        </w:rPr>
        <w:t>小明的性格中还有一点非常值得称赞，那就是他的创新和探索精神。无论是在科学实验课上，还是在课外的小发明小创造中，小明总是能提出一些新颖的想法和解决方案。他的这种性格让他在各种科技竞赛中屡获佳绩，也让他对未来充满了无限的憧憬和期待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3C3C43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C3C43"/>
          <w:spacing w:val="0"/>
          <w:sz w:val="32"/>
          <w:szCs w:val="32"/>
          <w:u w:val="none"/>
        </w:rPr>
        <w:t>最后，小明的性格中最让人敬佩的一点，是他的坚持和毅力。无论是在学习上还是在生活中，小明总是能够坚持自己的目标和梦想，不畏艰难，勇往直前。他的这种性格让他在面对挫折和失败时，总能迅速调整心态，重新站起来。正是这种坚韧不拔的性格，让小明在人生的道路上越走越宽广，也让他成为了周围人学习的榜样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F238C"/>
    <w:rsid w:val="DF3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2024-08-28T14:58:00Z</dcterms:created>
  <dc:creator>zeyangli</dc:creator>
  <cp:lastModifiedBy>zeyangli</cp:lastModifiedBy>
  <dcterms:modified xsi:type="dcterms:W3CDTF">2024-08-28T14:58:16Z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2052-5.7.3.8095</vt:lpwstr>
  </property>
</Properties>
</file>