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16D" w:rsidRPr="007D0DE7" w:rsidRDefault="0052416D" w:rsidP="00CD1C89">
      <w:pPr>
        <w:pStyle w:val="Standard"/>
        <w:spacing w:line="360" w:lineRule="auto"/>
        <w:jc w:val="both"/>
        <w:rPr>
          <w:b/>
          <w:sz w:val="24"/>
          <w:szCs w:val="24"/>
          <w:lang w:val="pt-BR"/>
        </w:rPr>
      </w:pPr>
      <w:r w:rsidRPr="007D0DE7">
        <w:rPr>
          <w:b/>
          <w:sz w:val="24"/>
          <w:szCs w:val="24"/>
          <w:lang w:val="pt-BR"/>
        </w:rPr>
        <w:t>Introdução</w:t>
      </w:r>
      <w:r w:rsidR="008E2F7C">
        <w:rPr>
          <w:b/>
          <w:sz w:val="24"/>
          <w:szCs w:val="24"/>
          <w:lang w:val="pt-BR"/>
        </w:rPr>
        <w:t xml:space="preserve"> </w:t>
      </w:r>
    </w:p>
    <w:p w:rsidR="0052416D" w:rsidRPr="007D0DE7" w:rsidRDefault="0052416D" w:rsidP="00CD1C89">
      <w:pPr>
        <w:pStyle w:val="Standard"/>
        <w:spacing w:line="360" w:lineRule="auto"/>
        <w:jc w:val="both"/>
        <w:rPr>
          <w:sz w:val="24"/>
          <w:szCs w:val="24"/>
          <w:lang w:val="pt-BR"/>
        </w:rPr>
      </w:pPr>
    </w:p>
    <w:p w:rsidR="0052416D" w:rsidRPr="007D0DE7" w:rsidRDefault="0052416D" w:rsidP="00CD1C89">
      <w:pPr>
        <w:pStyle w:val="Standard"/>
        <w:spacing w:line="360" w:lineRule="auto"/>
        <w:jc w:val="both"/>
        <w:rPr>
          <w:sz w:val="24"/>
          <w:szCs w:val="24"/>
          <w:lang w:val="pt-BR"/>
        </w:rPr>
      </w:pPr>
      <w:r w:rsidRPr="007D0DE7">
        <w:rPr>
          <w:sz w:val="24"/>
          <w:szCs w:val="24"/>
          <w:lang w:val="pt-BR"/>
        </w:rPr>
        <w:t>Doador de sangue é o individuo que se voluntária para que seja feita e extração de seu sangue para que este seja utilizado no futuro em individuo especificado por esse ou quando surgir a necessidade.</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Como sangue não se fabrica artificialmente se faz necessária a colaboração de doadores, pois a única fonte para esse material é um individuo doador, no Brasil a coleta, armazenamento e gerenciamento do sangue é feito por Hemocentros, Hospitais, Postos de Saúde, sejam estas de âmbito federal, estadual ou local.</w:t>
      </w:r>
      <w:r w:rsidRPr="007D0DE7">
        <w:rPr>
          <w:sz w:val="24"/>
          <w:szCs w:val="24"/>
          <w:lang w:val="pt-BR"/>
        </w:rPr>
        <w:tab/>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Para se doar sangue é necessário fazer um cadastro previamente, exames para anemia e uma serie de aflições que se atestado positivos resultariam na desclassificação do voluntário como doador seja em caráter temporário ou permanente.</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Atualmente o controle destes voluntários é feito por sistemas de escopo local da instituição onde o cadastro do mesmo foi feito seja por sistema informatizado ou registro em documentação física.</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 xml:space="preserve">Consequentemente não existe nada que integre essas “ilhas” de doadores cadastrados, onde o banco de doadores entres diversos hemocentros e hospitais não compartilhado entre estes. Agilizar e facilitar esse processo consequentemente o tornando menos </w:t>
      </w:r>
      <w:r w:rsidRPr="007D0DE7">
        <w:rPr>
          <w:sz w:val="24"/>
          <w:szCs w:val="24"/>
          <w:shd w:val="clear" w:color="auto" w:fill="FFFFFF"/>
          <w:lang w:val="pt-BR"/>
        </w:rPr>
        <w:t>suscetível</w:t>
      </w:r>
      <w:r w:rsidRPr="007D0DE7">
        <w:rPr>
          <w:sz w:val="24"/>
          <w:szCs w:val="24"/>
          <w:lang w:val="pt-BR"/>
        </w:rPr>
        <w:t xml:space="preserve"> a erros é essencial, com uso de técnicas de desenvolvimento modernas isso se torna não somente possível mas também se torna algo mais fácil de ser resolvido de forma coerente e rápida</w:t>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O desenvolvimento ágil de software é a metodologia de desenvolvimento a ser escolhida nesse caso, o desenvolvimento ágil segue uma serie de princípios fundamentais declarados em um manifesto.</w:t>
      </w:r>
      <w:r w:rsidRPr="0052416D">
        <w:rPr>
          <w:rStyle w:val="Refdenotaderodap"/>
          <w:sz w:val="24"/>
          <w:szCs w:val="24"/>
        </w:rPr>
        <w:footnoteReference w:id="1"/>
      </w:r>
    </w:p>
    <w:p w:rsidR="0052416D" w:rsidRPr="007D0DE7" w:rsidRDefault="0052416D" w:rsidP="00CD1C89">
      <w:pPr>
        <w:pStyle w:val="Standard"/>
        <w:spacing w:line="360" w:lineRule="auto"/>
        <w:ind w:firstLine="720"/>
        <w:jc w:val="both"/>
        <w:rPr>
          <w:sz w:val="24"/>
          <w:szCs w:val="24"/>
          <w:lang w:val="pt-BR"/>
        </w:rPr>
      </w:pPr>
      <w:r w:rsidRPr="007D0DE7">
        <w:rPr>
          <w:sz w:val="24"/>
          <w:szCs w:val="24"/>
          <w:lang w:val="pt-BR"/>
        </w:rPr>
        <w:t xml:space="preserve">Desenvolver software pode ser comumente comparado com a confecção de um trabalho de arte pois este requer criatividade em seu projeto e grande habilidade para atingir a sua compleição. O software é frequentemente maleavel porem incoerente e se mantém incompleto permanentemente. O </w:t>
      </w:r>
      <w:r w:rsidRPr="007D0DE7">
        <w:rPr>
          <w:sz w:val="24"/>
          <w:szCs w:val="24"/>
          <w:lang w:val="pt-BR"/>
        </w:rPr>
        <w:lastRenderedPageBreak/>
        <w:t>desenvolvimento ágil de software é baseado em mudanças fundamentais no processo desenvolvimento de software visionadas a muito.</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Desenvolvimento ágil significa uma mudança fundamental em como gerenciamos nossos projetos. Pois se um software totalmente funcional é o resultado em busca de qual trabalhamos, então então devemos monitorar nosso progresso baseado em que temos pronto e funcional no momento.</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No desenvolvimento de software ágil nos mudamos nosso processo de gerenciamento do projeto para um no qual onde obtemos software funcional feito um pouco de cada vez.</w:t>
      </w:r>
      <w:r w:rsidRPr="00220DA0">
        <w:rPr>
          <w:sz w:val="24"/>
          <w:szCs w:val="24"/>
          <w:lang w:val="pt-BR"/>
        </w:rPr>
        <w:tab/>
        <w:t xml:space="preserve">Desenvolvimento ágil derruba diversos paradigmas comparado com o modo de desenvolvimento que era utilizado até então, seguindo seus princípios fundamentais.  </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É necessário e essencial nos dias de hoje utilizar o desenvolvimento ágil de software, pois este traz mudanças na forma como o software é desenvolvido mudando paradigmas do processo de desenvolvimento que vem nos acompanhado por décadas, onde o desenvolvimento tradicional tem fases e checkpoints bem definidos durante seu processo de desenvolvimento onde no final de cada fase algum objetivo é cumprido e algo é entregue.</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O desenvolvimento ágil tem iterações ao invés de fases onde no final de cada iteração temos código funcional que pode ser usado e avaliado, podendo responder aos requisitos do usuário que estão sempre mudando e evoluindo.</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Em um projeto como o doando.se a capacidade de efetuar mudanças drásticas e a flexibilidade do software desenvolvido, podendo se adaptar a especificações em que ate mesmo os usuários finais deste serviço não estão certos de quais serão, é essencial.</w:t>
      </w:r>
    </w:p>
    <w:p w:rsidR="0052416D" w:rsidRPr="00220DA0" w:rsidRDefault="0052416D" w:rsidP="00CD1C89">
      <w:pPr>
        <w:pStyle w:val="Standard"/>
        <w:spacing w:line="360" w:lineRule="auto"/>
        <w:ind w:firstLine="720"/>
        <w:jc w:val="both"/>
        <w:rPr>
          <w:sz w:val="24"/>
          <w:szCs w:val="24"/>
          <w:lang w:val="pt-BR"/>
        </w:rPr>
      </w:pPr>
      <w:r w:rsidRPr="00220DA0">
        <w:rPr>
          <w:sz w:val="24"/>
          <w:szCs w:val="24"/>
          <w:lang w:val="pt-BR"/>
        </w:rPr>
        <w:t xml:space="preserve">Para o seu desenvolvimento com sucesso, e para produzir um resultado que tenha a capacidade de tirar parte do ineficiente trabalho burocrático existente nessas instituições de saúde, porem mantendo a capacidade para a inclusão facilitada de modificações futuras, torna o desenvolvimento ágil de software a metodologia a ser escolhida nesse tipo de projeto, ou em qualquer outro onde software funcional e satisfação e adequação aos requisitos do usuário são mais importantes do que a extensiva documentação de um software imutável e </w:t>
      </w:r>
      <w:r w:rsidRPr="00220DA0">
        <w:rPr>
          <w:sz w:val="24"/>
          <w:szCs w:val="24"/>
          <w:shd w:val="clear" w:color="auto" w:fill="FFFFFF"/>
          <w:lang w:val="pt-BR"/>
        </w:rPr>
        <w:t>insatisfatório</w:t>
      </w:r>
      <w:r w:rsidRPr="00220DA0">
        <w:rPr>
          <w:sz w:val="24"/>
          <w:szCs w:val="24"/>
          <w:lang w:val="pt-BR"/>
        </w:rPr>
        <w:t>.</w:t>
      </w:r>
    </w:p>
    <w:p w:rsidR="00D2040E" w:rsidRDefault="00D2040E"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52416D" w:rsidRDefault="0052416D" w:rsidP="00CD1C89">
      <w:pPr>
        <w:spacing w:line="360" w:lineRule="auto"/>
        <w:rPr>
          <w:rFonts w:ascii="Arial" w:hAnsi="Arial" w:cs="Arial"/>
          <w:sz w:val="24"/>
          <w:szCs w:val="24"/>
        </w:rPr>
      </w:pPr>
    </w:p>
    <w:p w:rsidR="007D0DE7" w:rsidRDefault="007D0DE7" w:rsidP="00CD1C89">
      <w:pPr>
        <w:spacing w:line="360" w:lineRule="auto"/>
        <w:rPr>
          <w:rFonts w:ascii="Arial" w:hAnsi="Arial" w:cs="Arial"/>
          <w:b/>
          <w:sz w:val="24"/>
          <w:szCs w:val="24"/>
        </w:rPr>
      </w:pPr>
      <w:r>
        <w:rPr>
          <w:rFonts w:ascii="Arial" w:hAnsi="Arial" w:cs="Arial"/>
          <w:b/>
          <w:sz w:val="24"/>
          <w:szCs w:val="24"/>
        </w:rPr>
        <w:t>2 Objetivo</w:t>
      </w:r>
    </w:p>
    <w:p w:rsidR="007D0DE7" w:rsidRDefault="007D0DE7" w:rsidP="00CD1C89">
      <w:pPr>
        <w:spacing w:line="360" w:lineRule="auto"/>
        <w:rPr>
          <w:rFonts w:ascii="Arial" w:hAnsi="Arial" w:cs="Arial"/>
          <w:b/>
          <w:sz w:val="24"/>
          <w:szCs w:val="24"/>
        </w:rPr>
      </w:pP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O objetivo é usar a tecnologia em prol de uma causa social, facilitando para as pessoas se voluntariarem na doação de sangue, criando uma ferramenta para os hemocentros reporem seus estoques de sangue através de uma tecnologia ágil, no intuito de facilitar todo o processo na comunicação entre doadores e hemocentros, para a resolução de um dos maiores problemas hoje enfrentada por hemocentros e hospitais. Em meio a esta questão a quem eles poderão recorrer? Televisão? Rádio? Tudo isso, hoje em dia, já está ultrapassado e há a ideia de levar todo o conteúdo e campanhas para a Internet e redes sociais. </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Com esse intuito, adquire-se um foco para criar um web site chamado “</w:t>
      </w:r>
      <w:r w:rsidRPr="007D0DE7">
        <w:rPr>
          <w:rFonts w:ascii="Arial" w:eastAsia="Times New Roman" w:hAnsi="Arial" w:cs="Arial"/>
          <w:i/>
          <w:color w:val="000000"/>
          <w:sz w:val="24"/>
          <w:szCs w:val="24"/>
        </w:rPr>
        <w:t>doando.se</w:t>
      </w:r>
      <w:r w:rsidRPr="007D0DE7">
        <w:rPr>
          <w:rFonts w:ascii="Arial" w:eastAsia="Times New Roman" w:hAnsi="Arial" w:cs="Arial"/>
          <w:color w:val="000000"/>
          <w:sz w:val="24"/>
          <w:szCs w:val="24"/>
        </w:rPr>
        <w:t xml:space="preserve">” para sanar todos estes problemas, tais como o estoque baixo, a </w:t>
      </w:r>
      <w:r w:rsidRPr="007D0DE7">
        <w:rPr>
          <w:rFonts w:ascii="Arial" w:eastAsia="Times New Roman" w:hAnsi="Arial" w:cs="Arial"/>
          <w:color w:val="000000"/>
          <w:sz w:val="24"/>
          <w:szCs w:val="24"/>
        </w:rPr>
        <w:lastRenderedPageBreak/>
        <w:t>falta de sangue para certos pacientes, a urgência por bolsas de sangue, que muitas vezes levam a morte pela falta do mesmo.</w:t>
      </w:r>
    </w:p>
    <w:p w:rsidR="007D0DE7" w:rsidRPr="007D0DE7" w:rsidRDefault="007D0DE7" w:rsidP="00CD1C89">
      <w:pPr>
        <w:spacing w:after="0" w:line="360" w:lineRule="auto"/>
        <w:jc w:val="both"/>
        <w:rPr>
          <w:rFonts w:ascii="Arial" w:eastAsia="Times New Roman" w:hAnsi="Arial" w:cs="Arial"/>
          <w:color w:val="000000"/>
          <w:sz w:val="24"/>
          <w:szCs w:val="24"/>
        </w:rPr>
      </w:pPr>
      <w:r w:rsidRPr="007D0DE7">
        <w:rPr>
          <w:rFonts w:ascii="Arial" w:eastAsia="Times New Roman" w:hAnsi="Arial" w:cs="Arial"/>
          <w:color w:val="000000"/>
          <w:sz w:val="24"/>
          <w:szCs w:val="24"/>
        </w:rPr>
        <w:t>A ideia e o objetivo principal é mostrar através de ferramentas ágeis que se pode obter sangue em um processo bem mais rápido que o normal, deixando claro que é necessário sempre da colaboração e conscientização da população em geral, tratando os casos com urgência com mais prioridade e obtendo agilidade através da ferramenta API do Google Maps, introduzindo uma busca feita pelo próprio hemocentro em um raio aproximado, busca-se o maior número de pessoas com o tipo sanguíneo especificado para entrar em contato e agendar a doação o mais rápido possível.</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Após o </w:t>
      </w:r>
      <w:r>
        <w:rPr>
          <w:rFonts w:ascii="Arial" w:eastAsia="Times New Roman" w:hAnsi="Arial" w:cs="Arial"/>
          <w:sz w:val="24"/>
          <w:szCs w:val="24"/>
        </w:rPr>
        <w:t>cadastro ser efetuado</w:t>
      </w:r>
      <w:r w:rsidRPr="007D0DE7">
        <w:rPr>
          <w:rFonts w:ascii="Arial" w:eastAsia="Times New Roman" w:hAnsi="Arial" w:cs="Arial"/>
          <w:color w:val="000000"/>
          <w:sz w:val="24"/>
          <w:szCs w:val="24"/>
        </w:rPr>
        <w:t>, haverá total sigilo sobre os dados do doador e somente os hemocentros e hospitais terão acesso a eles, priorizando e garantindo a privacidade. Como forma de agilizar todo o processo de busca por doadores compatíveis, o número de pessoas que precisa ser utilizado em certos casos é essencial para não extrapolar a meta buscada.</w:t>
      </w:r>
    </w:p>
    <w:p w:rsidR="007D0DE7" w:rsidRPr="007D0DE7" w:rsidRDefault="007D0DE7" w:rsidP="00CD1C89">
      <w:pPr>
        <w:spacing w:after="0" w:line="360" w:lineRule="auto"/>
        <w:jc w:val="both"/>
        <w:rPr>
          <w:rFonts w:ascii="Arial" w:eastAsia="Times New Roman" w:hAnsi="Arial" w:cs="Arial"/>
          <w:color w:val="000000"/>
          <w:sz w:val="24"/>
          <w:szCs w:val="24"/>
        </w:rPr>
      </w:pPr>
      <w:r w:rsidRPr="007D0DE7">
        <w:rPr>
          <w:rFonts w:ascii="Arial" w:eastAsia="Times New Roman" w:hAnsi="Arial" w:cs="Arial"/>
          <w:color w:val="000000"/>
          <w:sz w:val="24"/>
          <w:szCs w:val="24"/>
        </w:rPr>
        <w:t>Atualmente, no Brasil, a situação é drástica, pois, como exemplos, o estoque de sangue da Santa Casa de São Paulo está com a capacidade de 30%, em Belo Horizonte o número de doadores diminuiu 17%, em Curitiba 30%, no Rio de Janeiro caiu quase pela metade. Isso mostra que os doadores deixam de ir devido ao frio. No caso da professora Anna Maria Trapp, foi cancelada a cirurgia para a remoção de um tumor, toda a família se uniu e divulgou o problema na Internet, enfim, no outro dia ela conseguiu fazer a cirurgia. [1]</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É seguindo o caso da professora que há o comprometimento em realizar este projeto ágil para sanar todos estes problemas de buscas por doadores, com este padrão de raciocínio, a interação com redes sociais trará mais expectativas para as pessoas necessitadas.  De início, trataremos um processo de divulgação maior da web site com a ajuda dos próprios hemocentros, hospitais e pelas redes sociais, que é o maior fluxo de pessoas concentradas a todo o momento, focaremos também em um slogan, banners e frases criativas para atrair e induzir os usuários a se interessarem e se conscientizarem ao grave problema atual, pois vidas estão sendo perdidas e afinal, um dia pode ocorrer com um ente próximo, como um amigo ou parente.</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Outro objetivo interessante é a visualização de pessoas cadastradas, cada usuário poderá se marcar e também ver quem é doador, através desse </w:t>
      </w:r>
      <w:r w:rsidRPr="007D0DE7">
        <w:rPr>
          <w:rFonts w:ascii="Arial" w:eastAsia="Times New Roman" w:hAnsi="Arial" w:cs="Arial"/>
          <w:color w:val="000000"/>
          <w:sz w:val="24"/>
          <w:szCs w:val="24"/>
        </w:rPr>
        <w:lastRenderedPageBreak/>
        <w:t>esquema, o boca a boca será essencial para aumentar o número de pessoas cadastradas.</w:t>
      </w:r>
    </w:p>
    <w:p w:rsidR="007D0DE7" w:rsidRP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 metodologia ágil para esse processo é transformar o curto tempo em qualidade do software, unindo a adaptação com a melhoria contínua. Uma das maiores prioridades é a interação com os possíveis doadores, mantendo a atenção total para todos, esclarecendo dúvidas frequentes, atualizando-se com novas campanhas, se empenhando completamente para a população. Outra metodologia ágil é a implementação de códigos com um número de linhas bem menor, simplificando todas as classes e métodos possíveis, eliminando todas as funções desnecessárias. </w:t>
      </w:r>
    </w:p>
    <w:p w:rsidR="007D0DE7" w:rsidRDefault="007D0DE7" w:rsidP="00CD1C89">
      <w:pPr>
        <w:spacing w:after="0" w:line="360" w:lineRule="auto"/>
        <w:ind w:firstLine="708"/>
        <w:jc w:val="both"/>
        <w:rPr>
          <w:rFonts w:ascii="Arial" w:eastAsia="Times New Roman" w:hAnsi="Arial" w:cs="Arial"/>
          <w:color w:val="000000"/>
          <w:sz w:val="24"/>
          <w:szCs w:val="24"/>
        </w:rPr>
      </w:pPr>
      <w:r w:rsidRPr="007D0DE7">
        <w:rPr>
          <w:rFonts w:ascii="Arial" w:eastAsia="Times New Roman" w:hAnsi="Arial" w:cs="Arial"/>
          <w:color w:val="000000"/>
          <w:sz w:val="24"/>
          <w:szCs w:val="24"/>
        </w:rPr>
        <w:t xml:space="preserve">A coragem em implantar um suporte ideal para todo o processo de desenvolvimento com um bom relacionamento e uma boa comunicação com todos os tipos de pessoas, a aceitação e a avaliação em relação à mudança é essencial para obter uma continuidade no projeto e tudo isso mostra que é necessário unir a tecnologia ágil para atrair novas oportunidades para crescimento do site e priorizar o foco principal. </w:t>
      </w: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3 Justificativa do projeto</w:t>
      </w: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 escassez de bolsas de sangue pode custar uma vida em situações de emergência e tendo em vista que atualmente a única forma de se conseguir mais doadores em situação de necessidades é por contato pessoal e aleatório. É um fator agravante não apenas a busca de doadores em sí, mas sim, doadores com o tipo sanguíneo em questão.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A emergência ou doença que provoca a necessidade de transfusão de sangue, é de fato um problema individual, mas para a comunidade não é, pois de antemão todos sabemos que diariamente ocorrerão acidentes de trânsito, de trabalho, crimes violências e cirurgias.</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Existem campanhas para doação de sangue em rádios, televisão, jornais, mas a grande verdade é que a atenção voltada para esses meios de </w:t>
      </w:r>
      <w:r>
        <w:rPr>
          <w:rFonts w:ascii="Arial" w:hAnsi="Arial" w:cs="Arial"/>
          <w:sz w:val="24"/>
          <w:szCs w:val="24"/>
        </w:rPr>
        <w:lastRenderedPageBreak/>
        <w:t>comunicação, não é muito grande e por consequência deixam de saber sobre essas campanhas que estão acontecendo.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Não é novidade que o Brasil sofre por uma grande defasagem de doadores de sangue, todo mês cirurgias são canceladas pois hospitais não tem sangue suficiente em seus bancos de sangue para realizar as cirurgias.  Um exemplo está numa matéria publicada pelo jornal Estadão(2012) onde diz que pelo menos 15 cirurgias foram canceladas no diâmetro das cidades que atinge Araçatuba, Marília e Jaú no interior de São Paulo.[1]</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A internet nos dias de hoje, é o meio de comunicação mais rápido que existe, tudo que se é colocado na internet atinge milhões de pessoas instantaneamente. Pensando no poder de mídia que a internet possui, e na necessidade de divulgação sobre essas campanhas surgiu a ideia da construção de um aplicativo web que  agrupe todos os possíveis doadores de sangue, mediante a um cadastro de uma forma simples, mas que contenham todas as informações que se necessita ter sobre o doador. Seria uma solução na hora em que uma pessoa necessitasse do auxílio das pessoas, a aplicação necessita ser de fácil uso para a população, e de fácil entendimento para os desenvolvedores na hora de uma possível alteração.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No desenvolvimento de software, os projetos são orientados a documentação que contém as especificações do software como suas funcionalidades, requisitos,  restrições do software que são realizadas em uma fase onde o desenvolvedor conversa com o cliente para estabelecer essas regras, e a implementação do projeto, onde essas especificações são produzidas. Porém, muitas empresas não possuem recursos para processos de desenvolvimento pesados, para essa questão, foram criadas metodologias de desenvolvimento ágeis no final da década passada, para suprir as necessidades dos então atuais métodos de desenvolvimentos.</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 xml:space="preserve">Metodologias de desenvolvimento ágil surgiu em 2001 </w:t>
      </w:r>
      <w:r w:rsidRPr="00EA33E7">
        <w:rPr>
          <w:rFonts w:ascii="Arial" w:hAnsi="Arial" w:cs="Arial"/>
          <w:color w:val="000000"/>
          <w:sz w:val="24"/>
          <w:szCs w:val="24"/>
          <w:shd w:val="clear" w:color="auto" w:fill="FFFFFF"/>
        </w:rPr>
        <w:t>quando especialistas em processos de desenvolvimento de software representando entre outros, os métodos Scrum e Extreme Programming (XP)</w:t>
      </w:r>
      <w:r>
        <w:rPr>
          <w:rFonts w:ascii="Arial" w:hAnsi="Arial" w:cs="Arial"/>
          <w:color w:val="000000"/>
          <w:sz w:val="24"/>
          <w:szCs w:val="24"/>
          <w:shd w:val="clear" w:color="auto" w:fill="FFFFFF"/>
        </w:rPr>
        <w:t xml:space="preserve"> </w:t>
      </w:r>
      <w:r>
        <w:rPr>
          <w:rFonts w:ascii="Verdana" w:hAnsi="Verdana"/>
          <w:color w:val="000000"/>
          <w:sz w:val="15"/>
          <w:szCs w:val="15"/>
          <w:bdr w:val="none" w:sz="0" w:space="0" w:color="auto" w:frame="1"/>
        </w:rPr>
        <w:br/>
      </w:r>
      <w:r>
        <w:rPr>
          <w:rFonts w:ascii="Arial" w:hAnsi="Arial" w:cs="Arial"/>
          <w:sz w:val="24"/>
          <w:szCs w:val="24"/>
        </w:rPr>
        <w:t xml:space="preserve">é uma chamada para a necessidade de se desenvolver com rapidez, as questões de planejamento, implementação e custos e entrega do produto ao cliente, sempre foram um problema, gerando um conflito entre os desenvolvedores, na hora que o cliente efetuasse alguma mudança nos </w:t>
      </w:r>
      <w:r>
        <w:rPr>
          <w:rFonts w:ascii="Arial" w:hAnsi="Arial" w:cs="Arial"/>
          <w:sz w:val="24"/>
          <w:szCs w:val="24"/>
        </w:rPr>
        <w:lastRenderedPageBreak/>
        <w:t>requisitos, toda documentação teria que ser mudada. Desenvolvimento ágil busca priorizar a comunicação entre o desenvolvedor e o cliente, preferindo conversas pessoais à outros meios de comunicação e tem as seguintes características:</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Indivíduos e interações </w:t>
      </w:r>
      <w:r>
        <w:rPr>
          <w:rFonts w:ascii="Arial" w:hAnsi="Arial" w:cs="Arial"/>
          <w:sz w:val="24"/>
          <w:szCs w:val="24"/>
        </w:rPr>
        <w:t>ao invés de processos e ferramentas.</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Software executável </w:t>
      </w:r>
      <w:r>
        <w:rPr>
          <w:rFonts w:ascii="Arial" w:hAnsi="Arial" w:cs="Arial"/>
          <w:sz w:val="24"/>
          <w:szCs w:val="24"/>
        </w:rPr>
        <w:t>ao invés da documentação.</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Colaboração do cliente </w:t>
      </w:r>
      <w:r>
        <w:rPr>
          <w:rFonts w:ascii="Arial" w:hAnsi="Arial" w:cs="Arial"/>
          <w:sz w:val="24"/>
          <w:szCs w:val="24"/>
        </w:rPr>
        <w:t>ao invés de negociação de contrato.</w:t>
      </w:r>
    </w:p>
    <w:p w:rsidR="004020F9" w:rsidRDefault="004020F9" w:rsidP="00CD1C89">
      <w:pPr>
        <w:pStyle w:val="SemEspaamento"/>
        <w:numPr>
          <w:ilvl w:val="0"/>
          <w:numId w:val="1"/>
        </w:numPr>
        <w:spacing w:line="360" w:lineRule="auto"/>
        <w:rPr>
          <w:rFonts w:ascii="Arial" w:hAnsi="Arial" w:cs="Arial"/>
          <w:sz w:val="24"/>
          <w:szCs w:val="24"/>
        </w:rPr>
      </w:pPr>
      <w:r>
        <w:rPr>
          <w:rFonts w:ascii="Arial" w:hAnsi="Arial" w:cs="Arial"/>
          <w:b/>
          <w:sz w:val="24"/>
          <w:szCs w:val="24"/>
        </w:rPr>
        <w:t xml:space="preserve">Respostas rápidas à mudanças </w:t>
      </w:r>
      <w:r>
        <w:rPr>
          <w:rFonts w:ascii="Arial" w:hAnsi="Arial" w:cs="Arial"/>
          <w:sz w:val="24"/>
          <w:szCs w:val="24"/>
        </w:rPr>
        <w:t>ao invés de seguir planos. [2]</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As chamadas metodologias de desenvolvimento tradicionais, devem ser aplicadas apenas para projetos em que não haverá muitas mudanças no decorrer da implementação, alterações onde a necessidade de refazer o código não for muito grande e não apresente um alto custo.</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Ao se desenvolver um software é muito comum que os requisitos mudem com certa freqüência, enquanto ainda a implementação está sendo realizada, mudanças em toda documentação do projeto, levariam muito tempo pondo em risco a data de entrega ao cliente.</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Nos dias atuais, tudo tem que ser produzido o mais rápido possível, em questão ao desenvolvimento ágil, existem hoje no mercado, ferramentas de desenvolvimento que trabalham com condensação de códigos to, por exemplo: um método que antes era escrito com trinta linhas de código, passa a ser escrito com quinze linhas, sendo uma alternativa rápida para o desenvolvimento, fazendo com o que o programador use um tempo menor digitando as linhas de comando e também na hora de fazer uma possível alteração no código fonte, o programador teria que lidar com menos linhas de códigos a serem analisadas, sendo assim, a manutenção se torna muito mais prática e rápida.</w:t>
      </w:r>
    </w:p>
    <w:p w:rsidR="004020F9" w:rsidRDefault="004020F9" w:rsidP="00CD1C89">
      <w:pPr>
        <w:pStyle w:val="SemEspaamento"/>
        <w:spacing w:line="360" w:lineRule="auto"/>
        <w:jc w:val="both"/>
        <w:rPr>
          <w:rFonts w:ascii="Arial" w:hAnsi="Arial" w:cs="Arial"/>
          <w:sz w:val="24"/>
          <w:szCs w:val="24"/>
        </w:rPr>
      </w:pPr>
      <w:r>
        <w:rPr>
          <w:rFonts w:ascii="Arial" w:hAnsi="Arial" w:cs="Arial"/>
          <w:sz w:val="24"/>
          <w:szCs w:val="24"/>
        </w:rPr>
        <w:tab/>
        <w:t>Por ser uma maneira atual e mais prática de se desenvolver software, a implementação ágil evita vários custos na implementação de um projeto e apresenta grandes vantagens na hora de se escrever um programa, vantagens como agilidade, o tempo gasto na construção da documentação é usados em fins mais produtivos foi usado a metodologia de desenvolvimento ágil na construção dessa aplicação.</w:t>
      </w:r>
      <w:r>
        <w:rPr>
          <w:rFonts w:ascii="Arial" w:hAnsi="Arial" w:cs="Arial"/>
          <w:sz w:val="24"/>
          <w:szCs w:val="24"/>
        </w:rPr>
        <w:tab/>
      </w: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Pr="00BD1F52" w:rsidRDefault="004020F9" w:rsidP="00CD1C89">
      <w:pPr>
        <w:pStyle w:val="SemEspaamento"/>
        <w:spacing w:line="360" w:lineRule="auto"/>
        <w:rPr>
          <w:rFonts w:ascii="Arial" w:eastAsia="Times New Roman" w:hAnsi="Arial" w:cs="Arial"/>
          <w:b/>
          <w:sz w:val="24"/>
          <w:szCs w:val="24"/>
        </w:rPr>
      </w:pPr>
      <w:r w:rsidRPr="00BD1F52">
        <w:rPr>
          <w:rFonts w:ascii="Arial" w:eastAsia="Times New Roman" w:hAnsi="Arial" w:cs="Arial"/>
          <w:b/>
          <w:sz w:val="24"/>
          <w:szCs w:val="24"/>
        </w:rPr>
        <w:t>4 Fundamentação Teórica</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ab/>
        <w:t>Eis que surge a segunda fase da Internet que foi o marco da evolução da Internet, onde Tim O’Reilly no ano de 2005 diz as seguintes considerações:</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inteligência coletiva. (REILLY, 2005). [5]</w:t>
      </w:r>
    </w:p>
    <w:p w:rsidR="004020F9" w:rsidRPr="00BD1F52" w:rsidRDefault="004020F9" w:rsidP="00CD1C89">
      <w:pPr>
        <w:pStyle w:val="SemEspaamento"/>
        <w:spacing w:line="360" w:lineRule="auto"/>
        <w:rPr>
          <w:rFonts w:ascii="Arial" w:eastAsia="Times New Roman" w:hAnsi="Arial" w:cs="Arial"/>
          <w:sz w:val="24"/>
          <w:szCs w:val="24"/>
        </w:rPr>
      </w:pP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 avanço que a Web 2.0 propôs. [6]</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Outras características importantes, são as informações que se atualizam constantemente a fim de diminuir e obter correções para maior comodidade do utilizador, interações com pessoas do mundo inteiro, nisso, incluímos aplicações como Messenger, Googletalk, Skype e Voip, algumas ferramentas de escrita online como Google Docs e Podcast e o avanço do acesso a vídeos que cresceu muito nos últimos anos com o surgimento do Youtube, GoogleVideos e YahooVideos.</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4020F9"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tem como seus valores, quatro itens. Sendo eles:</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Os indivíduos e suas interações acima de processos e ferramentas.</w:t>
      </w:r>
    </w:p>
    <w:p w:rsidR="004020F9" w:rsidRPr="00BD1F52"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 software em funcionamento acima da documentação abrangente.</w:t>
      </w:r>
    </w:p>
    <w:p w:rsidR="004020F9" w:rsidRPr="00BD1F52"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colaboração dos clientes acima da negociação de contratos.</w:t>
      </w:r>
    </w:p>
    <w:p w:rsidR="004020F9" w:rsidRDefault="004020F9" w:rsidP="00CD1C89">
      <w:pPr>
        <w:pStyle w:val="SemEspaamento"/>
        <w:numPr>
          <w:ilvl w:val="0"/>
          <w:numId w:val="3"/>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capacidade de resposta a mudanças acima de se seguir um novo plano.</w:t>
      </w:r>
    </w:p>
    <w:p w:rsidR="004020F9" w:rsidRPr="00BD1F52" w:rsidRDefault="004020F9" w:rsidP="00CD1C89">
      <w:pPr>
        <w:pStyle w:val="SemEspaamento"/>
        <w:spacing w:line="360" w:lineRule="auto"/>
        <w:jc w:val="both"/>
        <w:rPr>
          <w:rFonts w:ascii="Arial" w:eastAsia="Times New Roman" w:hAnsi="Arial" w:cs="Arial"/>
          <w:sz w:val="24"/>
          <w:szCs w:val="24"/>
        </w:rPr>
      </w:pPr>
    </w:p>
    <w:p w:rsidR="004020F9" w:rsidRPr="00BD1F52" w:rsidRDefault="004020F9" w:rsidP="00CD1C89">
      <w:pPr>
        <w:pStyle w:val="SemEspaamento"/>
        <w:spacing w:line="360" w:lineRule="auto"/>
        <w:ind w:firstLine="708"/>
        <w:jc w:val="both"/>
        <w:rPr>
          <w:rFonts w:ascii="Arial" w:hAnsi="Arial" w:cs="Arial"/>
          <w:sz w:val="24"/>
          <w:szCs w:val="24"/>
          <w:shd w:val="clear" w:color="auto" w:fill="FFFFFF"/>
        </w:rPr>
      </w:pPr>
      <w:r w:rsidRPr="00BD1F52">
        <w:rPr>
          <w:rFonts w:ascii="Arial" w:hAnsi="Arial" w:cs="Arial"/>
          <w:sz w:val="24"/>
          <w:szCs w:val="24"/>
          <w:shd w:val="clear" w:color="auto" w:fill="FFFFFF"/>
        </w:rPr>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4020F9" w:rsidRPr="00BD1F52" w:rsidRDefault="004020F9" w:rsidP="00CD1C89">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w:t>
      </w:r>
      <w:r>
        <w:rPr>
          <w:rFonts w:ascii="Arial" w:hAnsi="Arial" w:cs="Arial"/>
          <w:sz w:val="24"/>
          <w:szCs w:val="24"/>
          <w:shd w:val="clear" w:color="auto" w:fill="FFFFFF"/>
        </w:rPr>
        <w:t>e</w:t>
      </w:r>
      <w:r w:rsidRPr="00BD1F52">
        <w:rPr>
          <w:rFonts w:ascii="Arial" w:hAnsi="Arial" w:cs="Arial"/>
          <w:sz w:val="24"/>
          <w:szCs w:val="24"/>
          <w:shd w:val="clear" w:color="auto" w:fill="FFFFFF"/>
        </w:rPr>
        <w:t>mental e o encorajamento da comunicação entre pessoas.</w:t>
      </w:r>
    </w:p>
    <w:p w:rsidR="004020F9" w:rsidRPr="00BD1F52" w:rsidRDefault="004020F9" w:rsidP="00CD1C89">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lastRenderedPageBreak/>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4020F9" w:rsidRPr="00BD1F52" w:rsidRDefault="004020F9" w:rsidP="00CD1C89">
      <w:pPr>
        <w:pStyle w:val="SemEspaamento"/>
        <w:spacing w:line="360" w:lineRule="auto"/>
        <w:jc w:val="both"/>
        <w:rPr>
          <w:rFonts w:ascii="Arial" w:hAnsi="Arial" w:cs="Arial"/>
          <w:sz w:val="24"/>
          <w:szCs w:val="24"/>
          <w:shd w:val="clear" w:color="auto" w:fill="FFFFFF"/>
        </w:rPr>
      </w:pP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busca manter o relacionamento com o cliente sempre da melhor forma possível, com reuniões práticas e esclarecedoras, prezando pelo contato pessoal ao invés de outros meios de comunicação.</w:t>
      </w: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simplicidade</w:t>
      </w:r>
      <w:r w:rsidRPr="00BD1F5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do feedback</w:t>
      </w:r>
      <w:r w:rsidRPr="00BD1F52">
        <w:rPr>
          <w:rFonts w:ascii="Arial" w:hAnsi="Arial" w:cs="Arial"/>
          <w:sz w:val="24"/>
          <w:szCs w:val="24"/>
          <w:bdr w:val="none" w:sz="0" w:space="0" w:color="auto" w:frame="1"/>
        </w:rPr>
        <w:t xml:space="preserve"> – </w:t>
      </w:r>
      <w:r>
        <w:rPr>
          <w:rFonts w:ascii="Arial" w:hAnsi="Arial" w:cs="Arial"/>
          <w:sz w:val="24"/>
          <w:szCs w:val="24"/>
          <w:bdr w:val="none" w:sz="0" w:space="0" w:color="auto" w:frame="1"/>
        </w:rPr>
        <w:t>o desenvolvedor terá constantes feedback do código que está sendo construiído se informando num geral sobre todo o projeto e recebendo também feedback do cliente para qual o projeto é destinado. A informação do código é conseguida através de constantes testes em que indicam os erros que o código possui, tanto erros pessoais quanto erros de código integrado.</w:t>
      </w:r>
    </w:p>
    <w:p w:rsidR="004020F9" w:rsidRPr="00BD1F52" w:rsidRDefault="004020F9" w:rsidP="00CD1C89">
      <w:pPr>
        <w:pStyle w:val="SemEspaamento"/>
        <w:numPr>
          <w:ilvl w:val="0"/>
          <w:numId w:val="2"/>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r>
        <w:rPr>
          <w:rFonts w:ascii="Arial" w:hAnsi="Arial" w:cs="Arial"/>
          <w:sz w:val="24"/>
          <w:szCs w:val="24"/>
          <w:bdr w:val="none" w:sz="0" w:space="0" w:color="auto" w:frame="1"/>
        </w:rPr>
        <w:t xml:space="preserve"> [referência]</w:t>
      </w:r>
    </w:p>
    <w:p w:rsidR="004020F9" w:rsidRPr="00BD1F52" w:rsidRDefault="004020F9" w:rsidP="00CD1C89">
      <w:pPr>
        <w:pStyle w:val="SemEspaamento"/>
        <w:spacing w:line="360" w:lineRule="auto"/>
        <w:rPr>
          <w:rFonts w:ascii="Arial" w:hAnsi="Arial" w:cs="Arial"/>
          <w:sz w:val="24"/>
          <w:szCs w:val="24"/>
          <w:bdr w:val="none" w:sz="0" w:space="0" w:color="auto" w:frame="1"/>
        </w:rPr>
      </w:pPr>
    </w:p>
    <w:p w:rsidR="004020F9" w:rsidRPr="00BD1F52" w:rsidRDefault="004020F9" w:rsidP="00CD1C89">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implementados somente quando haja a necessidade deles no projeto. A entrega do software acontece conforme </w:t>
      </w:r>
      <w:r w:rsidRPr="00BD1F52">
        <w:rPr>
          <w:rFonts w:ascii="Arial" w:hAnsi="Arial" w:cs="Arial"/>
          <w:sz w:val="24"/>
          <w:szCs w:val="24"/>
          <w:bdr w:val="none" w:sz="0" w:space="0" w:color="auto" w:frame="1"/>
        </w:rPr>
        <w:lastRenderedPageBreak/>
        <w:t xml:space="preserve">os requisitos vão sendo implementados, a cada requisito há uma atualização do software, cada versão entregue ao cliente deve conter o menor tamanho possível, contendo os requisitos de maior valor para o negócio. </w:t>
      </w:r>
    </w:p>
    <w:p w:rsidR="004020F9" w:rsidRPr="00BD1F52" w:rsidRDefault="004020F9" w:rsidP="00CD1C89">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4020F9" w:rsidRPr="00BD1F52" w:rsidRDefault="004020F9" w:rsidP="00CD1C89">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4020F9" w:rsidRPr="00BD1F52" w:rsidRDefault="004020F9" w:rsidP="00CD1C89">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4020F9" w:rsidRDefault="004020F9" w:rsidP="00CD1C89">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Pr>
          <w:rFonts w:ascii="Arial" w:hAnsi="Arial" w:cs="Arial"/>
          <w:sz w:val="24"/>
          <w:szCs w:val="24"/>
          <w:bdr w:val="none" w:sz="0" w:space="0" w:color="auto" w:frame="1"/>
        </w:rPr>
        <w:t>[referência]</w:t>
      </w:r>
    </w:p>
    <w:p w:rsidR="004020F9" w:rsidRPr="00BD1F52" w:rsidRDefault="004020F9" w:rsidP="00CD1C89">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Pr="00BD1F52">
        <w:rPr>
          <w:rFonts w:ascii="Arial" w:eastAsia="Times New Roman" w:hAnsi="Arial" w:cs="Arial"/>
          <w:sz w:val="24"/>
          <w:szCs w:val="24"/>
        </w:rPr>
        <w:t>Além da evolução em como a internet era vista pelos navegadores, após a evolução da web 1.0 para web 2.0 como citado acima, o desenvolvimento também sofreu uma evolução, a maioria dos sites antigos eram todos escritos em HTML.</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lastRenderedPageBreak/>
        <w:tab/>
        <w:t xml:space="preserve">HTML foi projetado para definir a estrutura de um documento da web, onde o código &lt;p&gt; é um elemento estrutural que se refere à "parágrafo", &lt;LI&gt; também é um elemento estrutural que se refere à "listar item" enquanto o </w:t>
      </w:r>
      <w:r>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4020F9" w:rsidRPr="00BD1F52"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4020F9" w:rsidRDefault="004020F9" w:rsidP="00CD1C89">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Pr>
          <w:rFonts w:ascii="Arial" w:eastAsia="Times New Roman" w:hAnsi="Arial" w:cs="Arial"/>
          <w:sz w:val="24"/>
          <w:szCs w:val="24"/>
        </w:rPr>
        <w:t xml:space="preserve"> </w:t>
      </w:r>
      <w:r w:rsidRPr="00BD1F52">
        <w:rPr>
          <w:rFonts w:ascii="Arial" w:eastAsia="Times New Roman" w:hAnsi="Arial" w:cs="Arial"/>
          <w:sz w:val="24"/>
          <w:szCs w:val="24"/>
        </w:rPr>
        <w:t>Exemplo dessas tecnologia de desenvolvimento ágil é a linguagem Ruby</w:t>
      </w:r>
      <w:r>
        <w:rPr>
          <w:rFonts w:ascii="Arial" w:eastAsia="Times New Roman" w:hAnsi="Arial" w:cs="Arial"/>
          <w:sz w:val="24"/>
          <w:szCs w:val="24"/>
        </w:rPr>
        <w:t xml:space="preserve"> que foi escolhida por ser uma linguagem dinâmica e atual, com constante crescimento no mercado de trabalho, segue abaixo suas definições e ferramentas que podem ser usadas  juntamente com a linguagem.</w:t>
      </w:r>
    </w:p>
    <w:p w:rsidR="004020F9" w:rsidRDefault="004020F9" w:rsidP="00CD1C89">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 xml:space="preserve">Ruby é uma linguagem de programação interpretada multiparadigma, de tipagem dinâmica e forte, com gerenciamento de memória automático, originalmente planejada e desenvolvida no Japão em 1995 por Yukihiro “Matz” Matsumoto, para ser usada como linguagem de script. Matz queria uma linguagem de script que fosse mais poderosa do que Perl e mais orientada a objetos do que Python. </w:t>
      </w:r>
    </w:p>
    <w:p w:rsidR="004020F9" w:rsidRPr="00BD1F52" w:rsidRDefault="004020F9" w:rsidP="00CD1C89">
      <w:pPr>
        <w:pStyle w:val="SemEspaamento"/>
        <w:spacing w:line="360" w:lineRule="auto"/>
        <w:jc w:val="both"/>
        <w:rPr>
          <w:rFonts w:ascii="Arial" w:hAnsi="Arial" w:cs="Arial"/>
          <w:sz w:val="24"/>
          <w:szCs w:val="24"/>
        </w:rPr>
      </w:pPr>
      <w:r>
        <w:rPr>
          <w:rFonts w:ascii="Arial" w:eastAsia="Times New Roman" w:hAnsi="Arial" w:cs="Arial"/>
          <w:sz w:val="24"/>
          <w:szCs w:val="24"/>
        </w:rPr>
        <w:tab/>
        <w:t xml:space="preserve">A linguagem também suporta programação funcional, orientada a objetos, imperativa e reflexiva. Foi inspirada principalmente por Python, Perl, Smalltalk, Eiffel, Ada e Lisp, sendo muito similar em vários aspectos a Python. </w:t>
      </w:r>
      <w:r>
        <w:rPr>
          <w:rFonts w:ascii="Arial" w:eastAsia="Times New Roman" w:hAnsi="Arial" w:cs="Arial"/>
          <w:sz w:val="24"/>
          <w:szCs w:val="24"/>
        </w:rPr>
        <w:lastRenderedPageBreak/>
        <w:t>Atualmente, Ruby é a 11ª (décima primeira) linguagem de programação mais popular do mundo, de acordo com o Índice Tiobe [usar referencia do tcc]</w:t>
      </w:r>
    </w:p>
    <w:p w:rsidR="004020F9" w:rsidRDefault="004020F9" w:rsidP="00CD1C89">
      <w:pPr>
        <w:spacing w:after="0" w:line="360" w:lineRule="auto"/>
        <w:jc w:val="both"/>
        <w:rPr>
          <w:rFonts w:ascii="Arial" w:eastAsia="Times New Roman" w:hAnsi="Arial" w:cs="Arial"/>
          <w:color w:val="000000"/>
          <w:sz w:val="24"/>
          <w:szCs w:val="24"/>
        </w:rPr>
      </w:pPr>
      <w:r>
        <w:rPr>
          <w:rFonts w:ascii="Arial" w:hAnsi="Arial" w:cs="Arial"/>
          <w:sz w:val="24"/>
          <w:szCs w:val="24"/>
        </w:rPr>
        <w:tab/>
        <w:t xml:space="preserve">Ruby on Rails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David Heinemeier Hansson</w:t>
      </w:r>
      <w:r>
        <w:rPr>
          <w:rFonts w:ascii="Arial" w:eastAsia="Times New Roman" w:hAnsi="Arial" w:cs="Arial"/>
          <w:color w:val="000000"/>
          <w:sz w:val="24"/>
          <w:szCs w:val="24"/>
        </w:rPr>
        <w:t xml:space="preserve"> em Ruby, organizado em MVC (Model-View-Controller). Lançado para o público em 2004, sua característica é a facilidade na hora de programar, tornando códigos menores o que leva o programador programar mais em menos tempo.</w:t>
      </w:r>
    </w:p>
    <w:p w:rsidR="004020F9"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4020F9"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4020F9"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Rails segue algumas filosofias, e uma delas é denominada DRY (Don't Repeat Yourself) ela diz que não é bom que não é bom escrever o mesmo código mais de uma vez.</w:t>
      </w:r>
    </w:p>
    <w:p w:rsidR="004020F9" w:rsidRPr="00DA31CB" w:rsidRDefault="004020F9" w:rsidP="00CD1C89">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Em uma plataforma de arquitetura MVC (Model-View-Controller) o ROR utiliza um recurso chamado Scaffolding que gera automaticamente controllers e views a partir de um certo modelo </w:t>
      </w:r>
      <w:r>
        <w:rPr>
          <w:rFonts w:ascii="Arial" w:eastAsia="Times New Roman" w:hAnsi="Arial" w:cs="Arial"/>
          <w:color w:val="000000"/>
          <w:sz w:val="24"/>
          <w:szCs w:val="24"/>
        </w:rPr>
        <w:t>mostrado para o programador. RoR</w:t>
      </w:r>
      <w:r w:rsidRPr="001F123C">
        <w:rPr>
          <w:rFonts w:ascii="Arial" w:eastAsia="Times New Roman" w:hAnsi="Arial" w:cs="Arial"/>
          <w:color w:val="000000"/>
          <w:sz w:val="24"/>
          <w:szCs w:val="24"/>
        </w:rPr>
        <w:t xml:space="preserve"> também provê abstração de SGBDs</w:t>
      </w:r>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o usuário usa apenas uma sintaxe para MySQL, PostgreSQL, SQL Server, Oracle, Firebird, entre outros</w:t>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tab/>
      </w:r>
      <w:r>
        <w:rPr>
          <w:rFonts w:ascii="Arial" w:eastAsia="Times New Roman" w:hAnsi="Arial" w:cs="Arial"/>
          <w:color w:val="000000"/>
          <w:sz w:val="24"/>
          <w:szCs w:val="24"/>
        </w:rPr>
        <w:t xml:space="preserve">O </w:t>
      </w:r>
      <w:r w:rsidRPr="00AA49AD">
        <w:rPr>
          <w:rFonts w:ascii="Arial" w:hAnsi="Arial" w:cs="Arial"/>
          <w:color w:val="000000"/>
          <w:sz w:val="24"/>
          <w:szCs w:val="24"/>
          <w:shd w:val="clear" w:color="auto" w:fill="FFFFFF"/>
        </w:rPr>
        <w:t>Rails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[9]</w:t>
      </w:r>
    </w:p>
    <w:p w:rsidR="004020F9" w:rsidRDefault="004020F9" w:rsidP="00CD1C89">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hAnsi="Arial" w:cs="Arial"/>
          <w:sz w:val="24"/>
          <w:szCs w:val="24"/>
        </w:rPr>
        <w:tab/>
        <w:t xml:space="preserve">A linguagem disponibiliza o uso do coffescript que é </w:t>
      </w:r>
      <w:r>
        <w:rPr>
          <w:rFonts w:ascii="Arial" w:hAnsi="Arial" w:cs="Arial"/>
          <w:color w:val="000000"/>
          <w:sz w:val="24"/>
          <w:szCs w:val="24"/>
          <w:shd w:val="clear" w:color="auto" w:fill="FFFFFF"/>
        </w:rPr>
        <w:t xml:space="preserve">uma pequena linguagem de script que compila para JavaScript para desenvolvimento de websites, é apenas JavaScript, compilando de um-para-um para o js (JavaScript) equivalente.. CoffeScript tenta mostrar as boas partes do JavaScript em um modo simplificado. Esta linguagem converte os scripts .coffe </w:t>
      </w:r>
      <w:r>
        <w:rPr>
          <w:rFonts w:ascii="Arial" w:hAnsi="Arial" w:cs="Arial"/>
          <w:color w:val="000000"/>
          <w:sz w:val="24"/>
          <w:szCs w:val="24"/>
          <w:shd w:val="clear" w:color="auto" w:fill="FFFFFF"/>
        </w:rPr>
        <w:lastRenderedPageBreak/>
        <w:t>em scripts .js (JavaScript). [10] Segue abaixo exemplos de sintaxes escrita em JavaScript e a mesma sintaxe escrita em CoffeScript.</w:t>
      </w:r>
    </w:p>
    <w:p w:rsidR="004020F9" w:rsidRDefault="004020F9" w:rsidP="00CD1C89">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5038725" cy="18383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Além do CoffeScript, o uso do HAML também é utilizado.</w:t>
      </w:r>
      <w:r>
        <w:rPr>
          <w:rFonts w:ascii="Arial" w:hAnsi="Arial" w:cs="Arial"/>
          <w:color w:val="000000"/>
          <w:sz w:val="24"/>
          <w:szCs w:val="24"/>
          <w:shd w:val="clear" w:color="auto" w:fill="FFFFFF"/>
        </w:rPr>
        <w:tab/>
        <w:t>A idéia de HAML é somente a estética da sintaxe, não funcionalidades. É uma sintaxe simplificada do HTML, renderizado para HTML que não necessita o fechamento de tags. Segue abaixo exemplo de sintaxe escrita em HTML e a mesma escrita em HAML.</w:t>
      </w:r>
    </w:p>
    <w:p w:rsidR="004020F9" w:rsidRDefault="004020F9" w:rsidP="00CD1C89">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4991100" cy="15906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4020F9" w:rsidRDefault="004020F9" w:rsidP="00CD1C89">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Quando o assunto diz respeito a CSS, a tecnologia utilizadada chama-se Sass.</w:t>
      </w: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hyperlink r:id="rId9" w:tooltip="Nathan Weizenbaum (page does not exist)" w:history="1">
        <w:r w:rsidRPr="002C653C">
          <w:rPr>
            <w:rStyle w:val="Hyperlink"/>
            <w:rFonts w:ascii="Arial" w:hAnsi="Arial" w:cs="Arial"/>
            <w:color w:val="auto"/>
            <w:sz w:val="24"/>
            <w:szCs w:val="24"/>
            <w:u w:val="none"/>
            <w:shd w:val="clear" w:color="auto" w:fill="FFFFFF"/>
          </w:rPr>
          <w:t>Nathan Weizenbaum</w:t>
        </w:r>
      </w:hyperlink>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mixins, herança de seletor. É traduzida para o formato CSS padrão. [11]</w:t>
      </w:r>
    </w:p>
    <w:p w:rsidR="004020F9" w:rsidRDefault="004020F9" w:rsidP="00CD1C89">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pt-BR"/>
        </w:rPr>
        <w:drawing>
          <wp:inline distT="0" distB="0" distL="0" distR="0">
            <wp:extent cx="4314825" cy="183832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4020F9" w:rsidRPr="00BD1F52" w:rsidRDefault="004020F9" w:rsidP="00CD1C89">
      <w:pPr>
        <w:pStyle w:val="SemEspaamento"/>
        <w:spacing w:line="360" w:lineRule="auto"/>
        <w:rPr>
          <w:rFonts w:ascii="Arial" w:hAnsi="Arial" w:cs="Arial"/>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5 Estudo de caso</w:t>
      </w: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jc w:val="both"/>
        <w:rPr>
          <w:rFonts w:ascii="Arial" w:eastAsia="Times New Roman" w:hAnsi="Arial" w:cs="Arial"/>
          <w:b/>
          <w:color w:val="000000"/>
          <w:sz w:val="24"/>
          <w:szCs w:val="24"/>
        </w:rPr>
      </w:pPr>
    </w:p>
    <w:p w:rsidR="004020F9" w:rsidRDefault="004020F9" w:rsidP="00CD1C89">
      <w:pPr>
        <w:spacing w:after="0" w:line="360" w:lineRule="auto"/>
        <w:ind w:firstLine="708"/>
        <w:jc w:val="both"/>
        <w:rPr>
          <w:rFonts w:ascii="Arial" w:eastAsia="Times New Roman" w:hAnsi="Arial" w:cs="Arial"/>
          <w:b/>
          <w:color w:val="000000"/>
          <w:sz w:val="24"/>
          <w:szCs w:val="24"/>
        </w:rPr>
      </w:pPr>
    </w:p>
    <w:p w:rsidR="004020F9" w:rsidRPr="004020F9" w:rsidRDefault="004020F9" w:rsidP="00CD1C89">
      <w:pPr>
        <w:spacing w:after="0" w:line="360" w:lineRule="auto"/>
        <w:ind w:firstLine="708"/>
        <w:jc w:val="both"/>
        <w:rPr>
          <w:rFonts w:ascii="Arial" w:eastAsia="Times New Roman" w:hAnsi="Arial" w:cs="Arial"/>
          <w:b/>
          <w:color w:val="000000"/>
          <w:sz w:val="24"/>
          <w:szCs w:val="24"/>
        </w:rPr>
      </w:pPr>
    </w:p>
    <w:p w:rsidR="007D0DE7" w:rsidRPr="007D0DE7" w:rsidRDefault="007D0DE7" w:rsidP="00CD1C89">
      <w:pPr>
        <w:pStyle w:val="SemEspaamento"/>
        <w:spacing w:line="360" w:lineRule="auto"/>
      </w:pPr>
    </w:p>
    <w:p w:rsidR="0052416D" w:rsidRPr="0052416D" w:rsidRDefault="0052416D" w:rsidP="00CD1C89">
      <w:pPr>
        <w:spacing w:line="360" w:lineRule="auto"/>
        <w:rPr>
          <w:rFonts w:ascii="Arial" w:hAnsi="Arial" w:cs="Arial"/>
          <w:sz w:val="24"/>
          <w:szCs w:val="24"/>
        </w:rPr>
      </w:pPr>
    </w:p>
    <w:sectPr w:rsidR="0052416D" w:rsidRPr="0052416D" w:rsidSect="00D2040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D90" w:rsidRDefault="00540D90" w:rsidP="0052416D">
      <w:pPr>
        <w:spacing w:after="0" w:line="240" w:lineRule="auto"/>
      </w:pPr>
      <w:r>
        <w:separator/>
      </w:r>
    </w:p>
  </w:endnote>
  <w:endnote w:type="continuationSeparator" w:id="0">
    <w:p w:rsidR="00540D90" w:rsidRDefault="00540D90" w:rsidP="005241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D90" w:rsidRDefault="00540D90" w:rsidP="0052416D">
      <w:pPr>
        <w:spacing w:after="0" w:line="240" w:lineRule="auto"/>
      </w:pPr>
      <w:r>
        <w:separator/>
      </w:r>
    </w:p>
  </w:footnote>
  <w:footnote w:type="continuationSeparator" w:id="0">
    <w:p w:rsidR="00540D90" w:rsidRDefault="00540D90" w:rsidP="0052416D">
      <w:pPr>
        <w:spacing w:after="0" w:line="240" w:lineRule="auto"/>
      </w:pPr>
      <w:r>
        <w:continuationSeparator/>
      </w:r>
    </w:p>
  </w:footnote>
  <w:footnote w:id="1">
    <w:p w:rsidR="0052416D" w:rsidRDefault="0052416D" w:rsidP="0052416D">
      <w:pPr>
        <w:pStyle w:val="Standard"/>
      </w:pPr>
      <w:r>
        <w:rPr>
          <w:rStyle w:val="Refdenotaderodap"/>
        </w:rPr>
        <w:footnoteRef/>
      </w:r>
      <w:r>
        <w:rPr>
          <w:b/>
          <w:bCs/>
          <w:color w:val="FF0000"/>
          <w:sz w:val="20"/>
          <w:szCs w:val="20"/>
        </w:rPr>
        <w:t xml:space="preserve"> </w:t>
      </w:r>
      <w:r>
        <w:rPr>
          <w:sz w:val="20"/>
          <w:szCs w:val="20"/>
        </w:rPr>
        <w:t>"Manifesto for Agile Software Development." 2003. 24 Jun. 2012 &lt;</w:t>
      </w:r>
      <w:hyperlink r:id="rId1" w:history="1">
        <w:r>
          <w:rPr>
            <w:rStyle w:val="Hyperlink"/>
            <w:color w:val="1155CC"/>
            <w:sz w:val="20"/>
            <w:szCs w:val="20"/>
          </w:rPr>
          <w:t>http</w:t>
        </w:r>
      </w:hyperlink>
      <w:hyperlink r:id="rId2" w:history="1">
        <w:r>
          <w:rPr>
            <w:rStyle w:val="Hyperlink"/>
            <w:color w:val="1155CC"/>
            <w:sz w:val="20"/>
            <w:szCs w:val="20"/>
          </w:rPr>
          <w:t>://</w:t>
        </w:r>
      </w:hyperlink>
      <w:hyperlink r:id="rId3" w:history="1">
        <w:r>
          <w:rPr>
            <w:rStyle w:val="Hyperlink"/>
            <w:color w:val="1155CC"/>
            <w:sz w:val="20"/>
            <w:szCs w:val="20"/>
          </w:rPr>
          <w:t>agilemanifesto</w:t>
        </w:r>
      </w:hyperlink>
      <w:hyperlink r:id="rId4" w:history="1">
        <w:r>
          <w:rPr>
            <w:rStyle w:val="Hyperlink"/>
            <w:color w:val="1155CC"/>
            <w:sz w:val="20"/>
            <w:szCs w:val="20"/>
          </w:rPr>
          <w:t>.</w:t>
        </w:r>
      </w:hyperlink>
      <w:hyperlink r:id="rId5" w:history="1">
        <w:r>
          <w:rPr>
            <w:rStyle w:val="Hyperlink"/>
            <w:color w:val="1155CC"/>
            <w:sz w:val="20"/>
            <w:szCs w:val="20"/>
          </w:rPr>
          <w:t>org</w:t>
        </w:r>
      </w:hyperlink>
      <w:hyperlink r:id="rId6" w:history="1">
        <w:r>
          <w:rPr>
            <w:rStyle w:val="Hyperlink"/>
            <w:color w:val="1155CC"/>
            <w:sz w:val="20"/>
            <w:szCs w:val="20"/>
          </w:rPr>
          <w:t>/</w:t>
        </w:r>
      </w:hyperlink>
      <w:r>
        <w:rPr>
          <w:sz w:val="20"/>
          <w:szCs w:val="20"/>
        </w:rPr>
        <w:t>&gt;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01D"/>
    <w:multiLevelType w:val="hybridMultilevel"/>
    <w:tmpl w:val="2528D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2416D"/>
    <w:rsid w:val="000B4964"/>
    <w:rsid w:val="00220DA0"/>
    <w:rsid w:val="003748C4"/>
    <w:rsid w:val="004020F9"/>
    <w:rsid w:val="0052416D"/>
    <w:rsid w:val="00540D90"/>
    <w:rsid w:val="007734ED"/>
    <w:rsid w:val="007D0DE7"/>
    <w:rsid w:val="008E2F7C"/>
    <w:rsid w:val="00965E40"/>
    <w:rsid w:val="00CD1C89"/>
    <w:rsid w:val="00D204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40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52416D"/>
    <w:pPr>
      <w:suppressAutoHyphens/>
      <w:autoSpaceDN w:val="0"/>
      <w:spacing w:after="0"/>
    </w:pPr>
    <w:rPr>
      <w:rFonts w:ascii="Arial" w:eastAsia="Arial" w:hAnsi="Arial" w:cs="Arial"/>
      <w:color w:val="000000"/>
      <w:kern w:val="3"/>
      <w:lang w:val="en-US" w:bidi="en-US"/>
    </w:rPr>
  </w:style>
  <w:style w:type="character" w:styleId="Refdenotaderodap">
    <w:name w:val="footnote reference"/>
    <w:basedOn w:val="Fontepargpadro"/>
    <w:uiPriority w:val="99"/>
    <w:semiHidden/>
    <w:unhideWhenUsed/>
    <w:rsid w:val="0052416D"/>
    <w:rPr>
      <w:vertAlign w:val="superscript"/>
    </w:rPr>
  </w:style>
  <w:style w:type="character" w:styleId="Hyperlink">
    <w:name w:val="Hyperlink"/>
    <w:basedOn w:val="Fontepargpadro"/>
    <w:uiPriority w:val="99"/>
    <w:semiHidden/>
    <w:unhideWhenUsed/>
    <w:rsid w:val="0052416D"/>
    <w:rPr>
      <w:color w:val="0000FF"/>
      <w:u w:val="single"/>
    </w:rPr>
  </w:style>
  <w:style w:type="paragraph" w:styleId="SemEspaamento">
    <w:name w:val="No Spacing"/>
    <w:uiPriority w:val="1"/>
    <w:qFormat/>
    <w:rsid w:val="007D0DE7"/>
    <w:pPr>
      <w:spacing w:after="0" w:line="240" w:lineRule="auto"/>
    </w:pPr>
  </w:style>
  <w:style w:type="character" w:styleId="nfase">
    <w:name w:val="Emphasis"/>
    <w:basedOn w:val="Fontepargpadro"/>
    <w:uiPriority w:val="20"/>
    <w:qFormat/>
    <w:rsid w:val="004020F9"/>
    <w:rPr>
      <w:i/>
      <w:iCs/>
    </w:rPr>
  </w:style>
  <w:style w:type="paragraph" w:styleId="Textodebalo">
    <w:name w:val="Balloon Text"/>
    <w:basedOn w:val="Normal"/>
    <w:link w:val="TextodebaloChar"/>
    <w:uiPriority w:val="99"/>
    <w:semiHidden/>
    <w:unhideWhenUsed/>
    <w:rsid w:val="004020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2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0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ndex.php?title=Nathan_Weizenbaum&amp;action=edit&amp;redlink=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gilemanifesto.org/" TargetMode="External"/><Relationship Id="rId2" Type="http://schemas.openxmlformats.org/officeDocument/2006/relationships/hyperlink" Target="http://agilemanifesto.org/" TargetMode="External"/><Relationship Id="rId1" Type="http://schemas.openxmlformats.org/officeDocument/2006/relationships/hyperlink" Target="http://agilemanifesto.org/" TargetMode="External"/><Relationship Id="rId6" Type="http://schemas.openxmlformats.org/officeDocument/2006/relationships/hyperlink" Target="http://agilemanifesto.org/" TargetMode="External"/><Relationship Id="rId5" Type="http://schemas.openxmlformats.org/officeDocument/2006/relationships/hyperlink" Target="http://agilemanifesto.org/" TargetMode="External"/><Relationship Id="rId4" Type="http://schemas.openxmlformats.org/officeDocument/2006/relationships/hyperlink" Target="http://agilemanifesto.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4316</Words>
  <Characters>23310</Characters>
  <Application>Microsoft Office Word</Application>
  <DocSecurity>0</DocSecurity>
  <Lines>194</Lines>
  <Paragraphs>55</Paragraphs>
  <ScaleCrop>false</ScaleCrop>
  <Company/>
  <LinksUpToDate>false</LinksUpToDate>
  <CharactersWithSpaces>27571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8</cp:revision>
  <dcterms:created xsi:type="dcterms:W3CDTF">2012-08-01T05:37:00Z</dcterms:created>
  <dcterms:modified xsi:type="dcterms:W3CDTF">2012-08-02T03:49:00Z</dcterms:modified>
</cp:coreProperties>
</file>