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sangue é o individuo que se voluntária para que seja feita e extração de seu sangue para que este seja utilizado no futuro em individuo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fonte para esse material é um individuo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Atualmente o controle destes voluntários é feito por sistemas de escopo </w:t>
      </w:r>
      <w:proofErr w:type="gramStart"/>
      <w:r w:rsidRPr="00522D3B">
        <w:rPr>
          <w:sz w:val="24"/>
          <w:szCs w:val="24"/>
          <w:lang w:val="pt-BR"/>
        </w:rPr>
        <w:t>local</w:t>
      </w:r>
      <w:proofErr w:type="gramEnd"/>
      <w:r w:rsidRPr="00522D3B">
        <w:rPr>
          <w:sz w:val="24"/>
          <w:szCs w:val="24"/>
          <w:lang w:val="pt-BR"/>
        </w:rPr>
        <w:t xml:space="preserve">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2A3B61">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serie de princípios fundamen</w:t>
      </w:r>
      <w:r w:rsidR="00F6469B" w:rsidRPr="00522D3B">
        <w:rPr>
          <w:sz w:val="24"/>
          <w:szCs w:val="24"/>
          <w:lang w:val="pt-BR"/>
        </w:rPr>
        <w:t>tais declarados em um manifesto. [1]</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2A3B61">
      <w:pPr>
        <w:pStyle w:val="Standard"/>
        <w:spacing w:line="360" w:lineRule="auto"/>
        <w:ind w:firstLine="720"/>
        <w:jc w:val="both"/>
        <w:rPr>
          <w:lang w:val="pt-BR"/>
        </w:rPr>
      </w:pPr>
      <w:r w:rsidRPr="00522D3B">
        <w:rPr>
          <w:sz w:val="24"/>
          <w:szCs w:val="24"/>
          <w:lang w:val="pt-BR"/>
        </w:rPr>
        <w:lastRenderedPageBreak/>
        <w:t>Desenvolvimento ágil significa uma mudança fundamental em como gerenciamos nossos projetos. Pois</w:t>
      </w:r>
      <w:r w:rsidR="00983DFB">
        <w:rPr>
          <w:sz w:val="24"/>
          <w:szCs w:val="24"/>
          <w:lang w:val="pt-BR"/>
        </w:rPr>
        <w:t>,</w:t>
      </w:r>
      <w:r w:rsidRPr="00522D3B">
        <w:rPr>
          <w:sz w:val="24"/>
          <w:szCs w:val="24"/>
          <w:lang w:val="pt-BR"/>
        </w:rPr>
        <w:t xml:space="preserve"> se um software totalmente funcional é o resultado em busca de qual trabalhamos, então devemos monitorar nosso progresso baseado em que temos pronto e funcional no momento.</w:t>
      </w:r>
    </w:p>
    <w:p w:rsidR="00F95A80" w:rsidRPr="00522D3B" w:rsidRDefault="00F95A80" w:rsidP="002A3B61">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 xml:space="preserve">mudamos nosso processo de gerenciamento do projeto para no </w:t>
      </w:r>
      <w:r w:rsidR="009336FC" w:rsidRPr="00522D3B">
        <w:rPr>
          <w:sz w:val="24"/>
          <w:szCs w:val="24"/>
          <w:lang w:val="pt-BR"/>
        </w:rPr>
        <w:t>quais obtêm</w:t>
      </w:r>
      <w:r w:rsidRPr="00522D3B">
        <w:rPr>
          <w:sz w:val="24"/>
          <w:szCs w:val="24"/>
          <w:lang w:val="pt-BR"/>
        </w:rPr>
        <w:t xml:space="preserve"> software funcional feito um pou</w:t>
      </w:r>
      <w:r w:rsidR="00983DFB">
        <w:rPr>
          <w:sz w:val="24"/>
          <w:szCs w:val="24"/>
          <w:lang w:val="pt-BR"/>
        </w:rPr>
        <w:t>co de cada vez.</w:t>
      </w:r>
      <w:r w:rsidR="00983DFB">
        <w:rPr>
          <w:sz w:val="24"/>
          <w:szCs w:val="24"/>
          <w:lang w:val="pt-BR"/>
        </w:rPr>
        <w:tab/>
        <w:t xml:space="preserve">Desenvolvimento </w:t>
      </w:r>
      <w:r w:rsidRPr="00522D3B">
        <w:rPr>
          <w:sz w:val="24"/>
          <w:szCs w:val="24"/>
          <w:lang w:val="pt-BR"/>
        </w:rPr>
        <w:t xml:space="preserve">ágil derruba </w:t>
      </w:r>
      <w:r w:rsidR="009336FC" w:rsidRPr="00522D3B">
        <w:rPr>
          <w:sz w:val="24"/>
          <w:szCs w:val="24"/>
          <w:lang w:val="pt-BR"/>
        </w:rPr>
        <w:t>diversos paradigmas comparados com o modo de desenvolvimento que era utilizado</w:t>
      </w:r>
      <w:r w:rsidRPr="00522D3B">
        <w:rPr>
          <w:sz w:val="24"/>
          <w:szCs w:val="24"/>
          <w:lang w:val="pt-BR"/>
        </w:rPr>
        <w:t xml:space="preserve"> até então, seguindo seus princípios fundamentais.  </w:t>
      </w:r>
    </w:p>
    <w:p w:rsidR="00F95A80" w:rsidRPr="00522D3B" w:rsidRDefault="00F95A80" w:rsidP="002A3B61">
      <w:pPr>
        <w:pStyle w:val="Standard"/>
        <w:spacing w:line="360" w:lineRule="auto"/>
        <w:ind w:firstLine="720"/>
        <w:jc w:val="both"/>
        <w:rPr>
          <w:lang w:val="pt-BR"/>
        </w:rPr>
      </w:pPr>
      <w:r w:rsidRPr="00522D3B">
        <w:rPr>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Em um projeto como o </w:t>
      </w:r>
      <w:proofErr w:type="gramStart"/>
      <w:r w:rsidRPr="00522D3B">
        <w:rPr>
          <w:sz w:val="24"/>
          <w:szCs w:val="24"/>
          <w:lang w:val="pt-BR"/>
        </w:rPr>
        <w:t>doando.</w:t>
      </w:r>
      <w:proofErr w:type="gramEnd"/>
      <w:r w:rsidRPr="00522D3B">
        <w:rPr>
          <w:sz w:val="24"/>
          <w:szCs w:val="24"/>
          <w:lang w:val="pt-BR"/>
        </w:rPr>
        <w:t>se a capacidade de efetuar mudanças drásticas e a flexibilidade do software desenvolvido, podendo se adaptar a especificações em que ate mesmo os usuários finais deste serviço não estão certos de quais serão, é essencial.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2A3B61">
      <w:pPr>
        <w:spacing w:line="360" w:lineRule="auto"/>
      </w:pP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proofErr w:type="gramStart"/>
      <w:r w:rsidRPr="00F95A80">
        <w:rPr>
          <w:rFonts w:ascii="Arial" w:eastAsia="Times New Roman" w:hAnsi="Arial" w:cs="Arial"/>
          <w:i/>
          <w:color w:val="000000"/>
          <w:sz w:val="24"/>
          <w:szCs w:val="24"/>
        </w:rPr>
        <w:t>doando.</w:t>
      </w:r>
      <w:proofErr w:type="gramEnd"/>
      <w:r w:rsidRPr="00F95A80">
        <w:rPr>
          <w:rFonts w:ascii="Arial" w:eastAsia="Times New Roman" w:hAnsi="Arial" w:cs="Arial"/>
          <w:i/>
          <w:color w:val="000000"/>
          <w:sz w:val="24"/>
          <w:szCs w:val="24"/>
        </w:rPr>
        <w:t>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w:t>
      </w:r>
      <w:proofErr w:type="spellStart"/>
      <w:r w:rsidRPr="00F95A80">
        <w:rPr>
          <w:rFonts w:ascii="Arial" w:eastAsia="Times New Roman" w:hAnsi="Arial" w:cs="Arial"/>
          <w:color w:val="000000"/>
          <w:sz w:val="24"/>
          <w:szCs w:val="24"/>
        </w:rPr>
        <w:t>Maps</w:t>
      </w:r>
      <w:proofErr w:type="spellEnd"/>
      <w:r w:rsidRPr="00F95A80">
        <w:rPr>
          <w:rFonts w:ascii="Arial" w:eastAsia="Times New Roman" w:hAnsi="Arial" w:cs="Arial"/>
          <w:color w:val="000000"/>
          <w:sz w:val="24"/>
          <w:szCs w:val="24"/>
        </w:rPr>
        <w:t>,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xml:space="preserve">, haverá total sigilo sobre os dados do doador e somente os hemocentros e hospitais terão acesso a eles, priorizando e garantindo a privacidade. Como forma de </w:t>
      </w:r>
      <w:proofErr w:type="gramStart"/>
      <w:r w:rsidRPr="00F95A80">
        <w:rPr>
          <w:rFonts w:ascii="Arial" w:eastAsia="Times New Roman" w:hAnsi="Arial" w:cs="Arial"/>
          <w:color w:val="000000"/>
          <w:sz w:val="24"/>
          <w:szCs w:val="24"/>
        </w:rPr>
        <w:t>agilizar</w:t>
      </w:r>
      <w:proofErr w:type="gramEnd"/>
      <w:r w:rsidRPr="00F95A80">
        <w:rPr>
          <w:rFonts w:ascii="Arial" w:eastAsia="Times New Roman" w:hAnsi="Arial" w:cs="Arial"/>
          <w:color w:val="000000"/>
          <w:sz w:val="24"/>
          <w:szCs w:val="24"/>
        </w:rPr>
        <w:t xml:space="preserve"> todo o processo de busca por doadores compatíveis, o número de pessoas que precisa ser utilizado em certos casos é essencial para não extrapolar a meta buscada.</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F95A80">
        <w:rPr>
          <w:rFonts w:ascii="Arial" w:eastAsia="Times New Roman" w:hAnsi="Arial" w:cs="Arial"/>
          <w:color w:val="000000"/>
          <w:sz w:val="24"/>
          <w:szCs w:val="24"/>
        </w:rPr>
        <w:t>Trapp</w:t>
      </w:r>
      <w:proofErr w:type="spellEnd"/>
      <w:r w:rsidRPr="00F95A80">
        <w:rPr>
          <w:rFonts w:ascii="Arial" w:eastAsia="Times New Roman" w:hAnsi="Arial" w:cs="Arial"/>
          <w:color w:val="000000"/>
          <w:sz w:val="24"/>
          <w:szCs w:val="24"/>
        </w:rPr>
        <w:t xml:space="preserve">, foi cancelada a cirurgia para a remoção de um tumor, toda a família se uniu e </w:t>
      </w:r>
      <w:r w:rsidRPr="00F95A80">
        <w:rPr>
          <w:rFonts w:ascii="Arial" w:eastAsia="Times New Roman" w:hAnsi="Arial" w:cs="Arial"/>
          <w:color w:val="000000"/>
          <w:sz w:val="24"/>
          <w:szCs w:val="24"/>
        </w:rPr>
        <w:lastRenderedPageBreak/>
        <w:t>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Pr="00F95A80">
        <w:rPr>
          <w:rFonts w:ascii="Arial" w:eastAsia="Times New Roman" w:hAnsi="Arial" w:cs="Arial"/>
          <w:color w:val="000000"/>
          <w:sz w:val="24"/>
          <w:szCs w:val="24"/>
        </w:rPr>
        <w:t>implementação</w:t>
      </w:r>
      <w:proofErr w:type="gramEnd"/>
      <w:r w:rsidRPr="00F95A80">
        <w:rPr>
          <w:rFonts w:ascii="Arial" w:eastAsia="Times New Roman" w:hAnsi="Arial" w:cs="Arial"/>
          <w:color w:val="000000"/>
          <w:sz w:val="24"/>
          <w:szCs w:val="24"/>
        </w:rPr>
        <w:t xml:space="preserve"> de códigos com um número de linhas bem menor, simplificando todas as classes e métodos possíveis, eliminando todas as funções desnecessárias.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Default="00933368" w:rsidP="002A3B61">
      <w:pPr>
        <w:pStyle w:val="SemEspaamento"/>
        <w:spacing w:line="360" w:lineRule="auto"/>
        <w:ind w:firstLine="708"/>
        <w:jc w:val="both"/>
        <w:rPr>
          <w:rFonts w:ascii="Arial" w:hAnsi="Arial" w:cs="Arial"/>
          <w:sz w:val="24"/>
          <w:szCs w:val="24"/>
        </w:rPr>
      </w:pPr>
      <w:r>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w:t>
      </w:r>
      <w:proofErr w:type="spellStart"/>
      <w:r>
        <w:rPr>
          <w:rFonts w:ascii="Arial" w:hAnsi="Arial" w:cs="Arial"/>
          <w:sz w:val="24"/>
          <w:szCs w:val="24"/>
        </w:rPr>
        <w:t>sí</w:t>
      </w:r>
      <w:proofErr w:type="spellEnd"/>
      <w:r>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w:t>
      </w:r>
      <w:proofErr w:type="gramStart"/>
      <w:r>
        <w:rPr>
          <w:rFonts w:ascii="Arial" w:hAnsi="Arial" w:cs="Arial"/>
          <w:sz w:val="24"/>
          <w:szCs w:val="24"/>
        </w:rPr>
        <w:t xml:space="preserve"> pois</w:t>
      </w:r>
      <w:proofErr w:type="gramEnd"/>
      <w:r>
        <w:rPr>
          <w:rFonts w:ascii="Arial" w:hAnsi="Arial" w:cs="Arial"/>
          <w:sz w:val="24"/>
          <w:szCs w:val="24"/>
        </w:rPr>
        <w:t xml:space="preserve"> hospitais não tem sangue suficiente em seus bancos de sangue para realizar as cirurgias.  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Pensando no poder de mídia que a internet possui, e na 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 xml:space="preserve">restrições do software que são realizadas em uma </w:t>
      </w:r>
      <w:r>
        <w:rPr>
          <w:rFonts w:ascii="Arial" w:hAnsi="Arial" w:cs="Arial"/>
          <w:sz w:val="24"/>
          <w:szCs w:val="24"/>
        </w:rPr>
        <w:lastRenderedPageBreak/>
        <w:t>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EA33E7">
        <w:rPr>
          <w:rFonts w:ascii="Arial" w:hAnsi="Arial" w:cs="Arial"/>
          <w:color w:val="000000"/>
          <w:sz w:val="24"/>
          <w:szCs w:val="24"/>
          <w:shd w:val="clear" w:color="auto" w:fill="FFFFFF"/>
        </w:rPr>
        <w:t>Scrum</w:t>
      </w:r>
      <w:proofErr w:type="spellEnd"/>
      <w:r w:rsidRPr="00EA33E7">
        <w:rPr>
          <w:rFonts w:ascii="Arial" w:hAnsi="Arial" w:cs="Arial"/>
          <w:color w:val="000000"/>
          <w:sz w:val="24"/>
          <w:szCs w:val="24"/>
          <w:shd w:val="clear" w:color="auto" w:fill="FFFFFF"/>
        </w:rPr>
        <w:t xml:space="preserve">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Pr>
          <w:rFonts w:ascii="Arial" w:hAnsi="Arial" w:cs="Arial"/>
          <w:sz w:val="24"/>
          <w:szCs w:val="24"/>
        </w:rPr>
        <w:t>à</w:t>
      </w:r>
      <w:proofErr w:type="gramEnd"/>
      <w:r>
        <w:rPr>
          <w:rFonts w:ascii="Arial" w:hAnsi="Arial" w:cs="Arial"/>
          <w:sz w:val="24"/>
          <w:szCs w:val="24"/>
        </w:rPr>
        <w:t xml:space="preserve"> outros meios de comunicação e tem as seguintes características:</w:t>
      </w:r>
    </w:p>
    <w:p w:rsidR="002A3B61" w:rsidRDefault="002A3B61" w:rsidP="002A3B61">
      <w:pPr>
        <w:pStyle w:val="SemEspaamento"/>
        <w:spacing w:line="360" w:lineRule="auto"/>
        <w:jc w:val="both"/>
        <w:rPr>
          <w:rFonts w:ascii="Arial" w:hAnsi="Arial" w:cs="Arial"/>
          <w:sz w:val="24"/>
          <w:szCs w:val="24"/>
        </w:rPr>
      </w:pP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w:t>
      </w:r>
      <w:proofErr w:type="gramStart"/>
      <w:r>
        <w:rPr>
          <w:rFonts w:ascii="Arial" w:hAnsi="Arial" w:cs="Arial"/>
          <w:b/>
          <w:sz w:val="24"/>
          <w:szCs w:val="24"/>
        </w:rPr>
        <w:t>à</w:t>
      </w:r>
      <w:proofErr w:type="gramEnd"/>
      <w:r>
        <w:rPr>
          <w:rFonts w:ascii="Arial" w:hAnsi="Arial" w:cs="Arial"/>
          <w:b/>
          <w:sz w:val="24"/>
          <w:szCs w:val="24"/>
        </w:rPr>
        <w:t xml:space="preserve"> mudanças </w:t>
      </w:r>
      <w:r w:rsidR="00F6469B">
        <w:rPr>
          <w:rFonts w:ascii="Arial" w:hAnsi="Arial" w:cs="Arial"/>
          <w:sz w:val="24"/>
          <w:szCs w:val="24"/>
        </w:rPr>
        <w:t>ao invés de seguir planos. [4</w:t>
      </w:r>
      <w:r>
        <w:rPr>
          <w:rFonts w:ascii="Arial" w:hAnsi="Arial" w:cs="Arial"/>
          <w:sz w:val="24"/>
          <w:szCs w:val="24"/>
        </w:rPr>
        <w:t>]</w:t>
      </w:r>
    </w:p>
    <w:p w:rsidR="002A3B61" w:rsidRDefault="002A3B61" w:rsidP="002A3B61">
      <w:pPr>
        <w:pStyle w:val="SemEspaamento"/>
        <w:spacing w:line="360" w:lineRule="auto"/>
        <w:ind w:left="720"/>
        <w:rPr>
          <w:rFonts w:ascii="Arial" w:hAnsi="Arial" w:cs="Arial"/>
          <w:sz w:val="24"/>
          <w:szCs w:val="24"/>
        </w:rPr>
      </w:pP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As chamadas metodologias de desenvolvimento tradicionais, devem ser aplicadas apenas para projetos em que não haverá muitas mudanças no decorrer da </w:t>
      </w:r>
      <w:proofErr w:type="gramStart"/>
      <w:r>
        <w:rPr>
          <w:rFonts w:ascii="Arial" w:hAnsi="Arial" w:cs="Arial"/>
          <w:sz w:val="24"/>
          <w:szCs w:val="24"/>
        </w:rPr>
        <w:t>implementação</w:t>
      </w:r>
      <w:proofErr w:type="gramEnd"/>
      <w:r>
        <w:rPr>
          <w:rFonts w:ascii="Arial" w:hAnsi="Arial" w:cs="Arial"/>
          <w:sz w:val="24"/>
          <w:szCs w:val="24"/>
        </w:rPr>
        <w:t>, alterações onde a necessidade de refazer o código não for muito grande e não apresente um alto custo.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xml:space="preserve">, enquanto ainda a </w:t>
      </w:r>
      <w:proofErr w:type="gramStart"/>
      <w:r>
        <w:rPr>
          <w:rFonts w:ascii="Arial" w:hAnsi="Arial" w:cs="Arial"/>
          <w:sz w:val="24"/>
          <w:szCs w:val="24"/>
        </w:rPr>
        <w:t>implementação</w:t>
      </w:r>
      <w:proofErr w:type="gramEnd"/>
      <w:r>
        <w:rPr>
          <w:rFonts w:ascii="Arial" w:hAnsi="Arial" w:cs="Arial"/>
          <w:sz w:val="24"/>
          <w:szCs w:val="24"/>
        </w:rPr>
        <w:t xml:space="preserve"> está sendo realizada, mudanças em toda documentação do projeto, levariam muito tempo pondo em risco a data de entrega ao cliente.</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w:t>
      </w:r>
      <w:r>
        <w:rPr>
          <w:rFonts w:ascii="Arial" w:hAnsi="Arial" w:cs="Arial"/>
          <w:sz w:val="24"/>
          <w:szCs w:val="24"/>
        </w:rPr>
        <w:lastRenderedPageBreak/>
        <w:t>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Pr="00BD1F52"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933368" w:rsidRDefault="00933368" w:rsidP="002A3B61">
      <w:pPr>
        <w:pStyle w:val="SemEspaamento"/>
        <w:spacing w:line="360" w:lineRule="auto"/>
        <w:jc w:val="both"/>
        <w:rPr>
          <w:rFonts w:ascii="Arial" w:eastAsia="Times New Roman" w:hAnsi="Arial" w:cs="Arial"/>
          <w:sz w:val="24"/>
          <w:szCs w:val="24"/>
        </w:rPr>
      </w:pP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w:t>
      </w:r>
      <w:r w:rsidRPr="00BD1F52">
        <w:rPr>
          <w:rFonts w:ascii="Arial" w:eastAsia="Times New Roman" w:hAnsi="Arial" w:cs="Arial"/>
          <w:sz w:val="24"/>
          <w:szCs w:val="24"/>
        </w:rPr>
        <w:lastRenderedPageBreak/>
        <w:t xml:space="preserve">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eficiente e com bastante clareza que foi o manifesto </w:t>
      </w:r>
      <w:proofErr w:type="spellStart"/>
      <w:r w:rsidRPr="003966B1">
        <w:rPr>
          <w:rFonts w:ascii="Arial" w:eastAsia="Times New Roman" w:hAnsi="Arial" w:cs="Arial"/>
          <w:color w:val="FF0000"/>
          <w:sz w:val="24"/>
          <w:szCs w:val="24"/>
        </w:rPr>
        <w:t>agile</w:t>
      </w:r>
      <w:proofErr w:type="spellEnd"/>
      <w:r w:rsidRPr="00BD1F52">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lastRenderedPageBreak/>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2A3B61">
      <w:pPr>
        <w:pStyle w:val="SemEspaamento"/>
        <w:spacing w:line="360" w:lineRule="auto"/>
        <w:jc w:val="both"/>
        <w:rPr>
          <w:rFonts w:ascii="Arial" w:hAnsi="Arial" w:cs="Arial"/>
          <w:sz w:val="24"/>
          <w:szCs w:val="24"/>
          <w:shd w:val="clear" w:color="auto" w:fill="FFFFFF"/>
        </w:rPr>
      </w:pP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lastRenderedPageBreak/>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w:t>
      </w:r>
      <w:r>
        <w:rPr>
          <w:rFonts w:ascii="Arial" w:eastAsia="Times New Roman" w:hAnsi="Arial" w:cs="Arial"/>
          <w:sz w:val="24"/>
          <w:szCs w:val="24"/>
        </w:rPr>
        <w:lastRenderedPageBreak/>
        <w:t xml:space="preserve">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lastRenderedPageBreak/>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9"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Pr="00C525F5" w:rsidRDefault="002A3B61" w:rsidP="00C525F5">
      <w:pPr>
        <w:pStyle w:val="SemEspaamento"/>
      </w:pPr>
    </w:p>
    <w:p w:rsidR="002A3B61" w:rsidRDefault="002A3B61" w:rsidP="002A3B61">
      <w:pPr>
        <w:pStyle w:val="SemEspaamento"/>
        <w:spacing w:line="360" w:lineRule="auto"/>
        <w:rPr>
          <w:rFonts w:ascii="Arial" w:hAnsi="Arial" w:cs="Arial"/>
          <w:b/>
          <w:sz w:val="24"/>
          <w:szCs w:val="24"/>
        </w:rPr>
      </w:pPr>
    </w:p>
    <w:p w:rsidR="00A82A96" w:rsidRPr="00A82A96" w:rsidRDefault="005A5ED6" w:rsidP="002A3B61">
      <w:pPr>
        <w:pStyle w:val="SemEspaamento"/>
        <w:spacing w:line="360" w:lineRule="auto"/>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[12]</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sendo limitado para usuários que não possuam a rede social, 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visualizadas na área de acesso publico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também fazendo que seja fácil e pratico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individuo</w:t>
      </w:r>
      <w:proofErr w:type="gramEnd"/>
      <w:r w:rsidR="00983DFB" w:rsidRPr="00A82A96">
        <w:rPr>
          <w:rFonts w:ascii="Arial" w:hAnsi="Arial" w:cs="Arial"/>
          <w:sz w:val="24"/>
          <w:szCs w:val="24"/>
        </w:rPr>
        <w:t xml:space="preserve"> ira ver quando se dirigir a URL http://doando.se a partir de um navegador web, ou seja esta é a porta de entrada para o doando.se a primeira coisa que qualquer usuário ira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individuo se torne um doador cadastrado, </w:t>
      </w:r>
      <w:r w:rsidRPr="00A82A96">
        <w:rPr>
          <w:rFonts w:ascii="Arial" w:hAnsi="Arial" w:cs="Arial"/>
          <w:sz w:val="24"/>
          <w:szCs w:val="24"/>
        </w:rPr>
        <w:t>os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lastRenderedPageBreak/>
        <w:t xml:space="preserve">Ao acessar a pagina inicial do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alguns </w:t>
      </w:r>
      <w:proofErr w:type="spellStart"/>
      <w:r w:rsidRPr="00A82A96">
        <w:rPr>
          <w:rFonts w:ascii="Arial" w:hAnsi="Arial" w:cs="Arial"/>
          <w:sz w:val="24"/>
          <w:szCs w:val="24"/>
        </w:rPr>
        <w:t>items</w:t>
      </w:r>
      <w:proofErr w:type="spellEnd"/>
      <w:r w:rsidRPr="00A82A96">
        <w:rPr>
          <w:rFonts w:ascii="Arial" w:hAnsi="Arial" w:cs="Arial"/>
          <w:sz w:val="24"/>
          <w:szCs w:val="24"/>
        </w:rPr>
        <w:t xml:space="preserve"> da pagina imediatamente se destacam ao visitante, logo no topo da pagina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pagina encontra-se uma frase de apelo ao visitante para se tornar um doador, logo ao lado da frase em questão encontra-se um botão de grandes dimensões, em  que a frase "Seja um doador", é acompanhada de menor destaque da frase "faça seu cadastro", sendo um dos itens de maior destaque logo ao entrar na pagina,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 pagina sendo um item de grande destaque sendo impossível fazer a rolagem para o resto da pagina</w:t>
      </w:r>
      <w:r w:rsidR="005A5ED6" w:rsidRPr="00A82A96">
        <w:rPr>
          <w:rFonts w:ascii="Arial" w:hAnsi="Arial" w:cs="Arial"/>
          <w:sz w:val="24"/>
          <w:szCs w:val="24"/>
        </w:rPr>
        <w:t xml:space="preserve"> sem nota-lo,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ele ira conter os campos E-mail, Nome e o assunto a ser tratado</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publico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Pr="00A82A96">
        <w:rPr>
          <w:rFonts w:ascii="Arial" w:hAnsi="Arial" w:cs="Arial"/>
          <w:sz w:val="24"/>
          <w:szCs w:val="24"/>
        </w:rPr>
        <w:t>oando.</w:t>
      </w:r>
      <w:proofErr w:type="gramEnd"/>
      <w:r w:rsidRPr="00A82A96">
        <w:rPr>
          <w:rFonts w:ascii="Arial" w:hAnsi="Arial" w:cs="Arial"/>
          <w:sz w:val="24"/>
          <w:szCs w:val="24"/>
        </w:rPr>
        <w:t>se ou ter qualquer privilegio de acesso para visualiza-la, ela basicamente é uma listagem de hemocentros baseada em uma serie de filtros assim definidos pelo usuário, facilitando a localização de hemocentros e locais disponíveis para doação, na parte superior da pagina se encontra uma serie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busca livre onde pode ser feita uma busca pelo nome do hemocentro ou instituição procurada.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 se é um hemocentro ou hospital, detalhes: é exibido um link para uma pagina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sz w:val="24"/>
          <w:szCs w:val="24"/>
        </w:rPr>
      </w:pPr>
    </w:p>
    <w:p w:rsidR="005A5ED6" w:rsidRPr="00A82A96" w:rsidRDefault="005A5ED6"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pagina onde </w:t>
      </w:r>
      <w:r w:rsidRPr="00A82A96">
        <w:rPr>
          <w:rFonts w:ascii="Arial" w:hAnsi="Arial" w:cs="Arial"/>
          <w:sz w:val="24"/>
          <w:szCs w:val="24"/>
        </w:rPr>
        <w:t>será</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xml:space="preserve">, esta é uma pagina restrita somente aos </w:t>
      </w:r>
      <w:r w:rsidR="00983DFB" w:rsidRPr="00A82A96">
        <w:rPr>
          <w:rFonts w:ascii="Arial" w:hAnsi="Arial" w:cs="Arial"/>
          <w:sz w:val="24"/>
          <w:szCs w:val="24"/>
        </w:rPr>
        <w:lastRenderedPageBreak/>
        <w:t>hemocentros e usuários permitidos por estes, não sendo uma pagina de acesso publico, pelo contrario a partir desta pagina informações pessoais dos doadores podem ser exibidas sendo essencial o seu acesso restrito, basicamente o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e razão social são exibidas na integra,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pagina de usuários leva a empresa a pagina para o cadastro e edição de seus usuários que terão acesso ao sistema, em seguida vem o acesso a pagina de doadores, onde a instituição poderá procurar e filtrar doadores por diversos parâmetros como local de residência, sexo, idade, tipo sanguíneo entre outros, a partir dai disparando notificações para estes doadores ou os contatando de alguma outra forma. Logo vem a pagina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instituição que será de acesso publico aos usuários, logo em seguida vem a central de notificações onde a poderá ser criada notificações para grupo de doadores ou até mesmo campanhas que poderão ser visualizadas por todos, independentemente de ser um doador registrado ou não.</w:t>
      </w:r>
    </w:p>
    <w:p w:rsidR="00983DFB" w:rsidRPr="00A82A96"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de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A82A96" w:rsidRPr="00A82A96" w:rsidRDefault="00A82A96"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contem alguns filtros simples, se o usuário tem sua permissão de acesso </w:t>
      </w:r>
      <w:proofErr w:type="spellStart"/>
      <w:r w:rsidRPr="00A82A96">
        <w:rPr>
          <w:rFonts w:ascii="Arial" w:hAnsi="Arial" w:cs="Arial"/>
          <w:sz w:val="24"/>
          <w:szCs w:val="24"/>
        </w:rPr>
        <w:t>activa</w:t>
      </w:r>
      <w:proofErr w:type="spellEnd"/>
      <w:r w:rsidRPr="00A82A96">
        <w:rPr>
          <w:rFonts w:ascii="Arial" w:hAnsi="Arial" w:cs="Arial"/>
          <w:sz w:val="24"/>
          <w:szCs w:val="24"/>
        </w:rPr>
        <w:t xml:space="preserve">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 porem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 xml:space="preserve">Nela será cadastrado novas instituições que utilizarão o doando.se, como também pode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roofErr w:type="gramStart"/>
      <w:r>
        <w:rPr>
          <w:rFonts w:ascii="Arial" w:hAnsi="Arial" w:cs="Arial"/>
          <w:b/>
          <w:sz w:val="24"/>
          <w:szCs w:val="24"/>
        </w:rPr>
        <w:lastRenderedPageBreak/>
        <w:t>6</w:t>
      </w:r>
      <w:proofErr w:type="gramEnd"/>
      <w:r>
        <w:rPr>
          <w:rFonts w:ascii="Arial" w:hAnsi="Arial" w:cs="Arial"/>
          <w:b/>
          <w:sz w:val="24"/>
          <w:szCs w:val="24"/>
        </w:rPr>
        <w:t xml:space="preserve"> Dicionário de Dados (glossário)</w:t>
      </w:r>
    </w:p>
    <w:p w:rsidR="00B937A8" w:rsidRPr="00983DFB" w:rsidRDefault="00B937A8" w:rsidP="00B937A8">
      <w:pPr>
        <w:pStyle w:val="SemEspaamento"/>
      </w:pPr>
    </w:p>
    <w:sectPr w:rsidR="00B937A8" w:rsidRPr="00983DFB" w:rsidSect="001115B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56A6" w:rsidRDefault="002156A6" w:rsidP="00F95A80">
      <w:pPr>
        <w:spacing w:after="0" w:line="240" w:lineRule="auto"/>
      </w:pPr>
      <w:r>
        <w:separator/>
      </w:r>
    </w:p>
  </w:endnote>
  <w:endnote w:type="continuationSeparator" w:id="0">
    <w:p w:rsidR="002156A6" w:rsidRDefault="002156A6"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56A6" w:rsidRDefault="002156A6" w:rsidP="00F95A80">
      <w:pPr>
        <w:spacing w:after="0" w:line="240" w:lineRule="auto"/>
      </w:pPr>
      <w:r>
        <w:separator/>
      </w:r>
    </w:p>
  </w:footnote>
  <w:footnote w:type="continuationSeparator" w:id="0">
    <w:p w:rsidR="002156A6" w:rsidRDefault="002156A6" w:rsidP="00F95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B15FD"/>
    <w:rsid w:val="001115B9"/>
    <w:rsid w:val="00162923"/>
    <w:rsid w:val="00181D9A"/>
    <w:rsid w:val="001E6956"/>
    <w:rsid w:val="002156A6"/>
    <w:rsid w:val="002A3B61"/>
    <w:rsid w:val="00410C3E"/>
    <w:rsid w:val="004965CB"/>
    <w:rsid w:val="004F1C9F"/>
    <w:rsid w:val="00522D3B"/>
    <w:rsid w:val="005A5ED6"/>
    <w:rsid w:val="006D190C"/>
    <w:rsid w:val="006E1E85"/>
    <w:rsid w:val="007E4D86"/>
    <w:rsid w:val="008228B2"/>
    <w:rsid w:val="00933368"/>
    <w:rsid w:val="009336FC"/>
    <w:rsid w:val="00983DFB"/>
    <w:rsid w:val="009A6925"/>
    <w:rsid w:val="00A672A3"/>
    <w:rsid w:val="00A82A96"/>
    <w:rsid w:val="00B3060D"/>
    <w:rsid w:val="00B937A8"/>
    <w:rsid w:val="00C272DD"/>
    <w:rsid w:val="00C525F5"/>
    <w:rsid w:val="00C651D0"/>
    <w:rsid w:val="00E04DF3"/>
    <w:rsid w:val="00EB6B87"/>
    <w:rsid w:val="00F26B31"/>
    <w:rsid w:val="00F6469B"/>
    <w:rsid w:val="00F95A80"/>
    <w:rsid w:val="00FA78E6"/>
    <w:rsid w:val="00FC12DD"/>
    <w:rsid w:val="00FD0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n.wikipedia.org/w/index.php?title=Nathan_Weizenbaum&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28</Pages>
  <Words>6067</Words>
  <Characters>32764</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16</cp:revision>
  <dcterms:created xsi:type="dcterms:W3CDTF">2012-08-05T23:59:00Z</dcterms:created>
  <dcterms:modified xsi:type="dcterms:W3CDTF">2012-08-09T03:01:00Z</dcterms:modified>
</cp:coreProperties>
</file>