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68A4" w14:textId="05C09479" w:rsidR="00542DC1" w:rsidRPr="00073559" w:rsidRDefault="006F5606">
      <w:pPr>
        <w:spacing w:after="0" w:line="259" w:lineRule="auto"/>
        <w:ind w:left="0" w:right="4" w:firstLine="0"/>
        <w:jc w:val="center"/>
        <w:rPr>
          <w:rFonts w:ascii="Segoe UI" w:hAnsi="Segoe UI" w:cs="Segoe UI"/>
          <w:color w:val="2F5496" w:themeColor="accent1" w:themeShade="BF"/>
          <w:szCs w:val="24"/>
        </w:rPr>
      </w:pPr>
      <w:r w:rsidRPr="00073559">
        <w:rPr>
          <w:rFonts w:ascii="Segoe UI" w:hAnsi="Segoe UI" w:cs="Segoe UI"/>
          <w:b/>
          <w:color w:val="2F5496" w:themeColor="accent1" w:themeShade="BF"/>
          <w:szCs w:val="24"/>
        </w:rPr>
        <w:t>Valentina Wickham</w:t>
      </w:r>
    </w:p>
    <w:p w14:paraId="5FC23989" w14:textId="70D3257A" w:rsidR="00542DC1" w:rsidRPr="00073559" w:rsidRDefault="002069DD">
      <w:pPr>
        <w:spacing w:after="0" w:line="259" w:lineRule="auto"/>
        <w:ind w:left="0" w:firstLine="0"/>
        <w:jc w:val="center"/>
        <w:rPr>
          <w:rFonts w:ascii="Segoe UI" w:hAnsi="Segoe UI" w:cs="Segoe UI"/>
          <w:color w:val="0070C0"/>
          <w:sz w:val="20"/>
          <w:szCs w:val="20"/>
          <w:u w:val="single" w:color="0463C1"/>
          <w:lang w:val="it-IT"/>
        </w:rPr>
      </w:pPr>
      <w:r>
        <w:rPr>
          <w:rFonts w:ascii="Segoe UI" w:hAnsi="Segoe UI" w:cs="Segoe UI"/>
          <w:sz w:val="20"/>
          <w:szCs w:val="20"/>
          <w:lang w:val="it-IT"/>
        </w:rPr>
        <w:t>43046 Manchester Ct</w:t>
      </w:r>
      <w:r w:rsidR="00023B14" w:rsidRPr="00073559">
        <w:rPr>
          <w:rFonts w:ascii="Segoe UI" w:hAnsi="Segoe UI" w:cs="Segoe UI"/>
          <w:sz w:val="20"/>
          <w:szCs w:val="20"/>
          <w:lang w:val="it-IT"/>
        </w:rPr>
        <w:t xml:space="preserve">, </w:t>
      </w:r>
      <w:r w:rsidR="00663EA8" w:rsidRPr="00073559">
        <w:rPr>
          <w:rFonts w:ascii="Segoe UI" w:hAnsi="Segoe UI" w:cs="Segoe UI"/>
          <w:sz w:val="20"/>
          <w:szCs w:val="20"/>
          <w:lang w:val="it-IT"/>
        </w:rPr>
        <w:t>Temecula</w:t>
      </w:r>
      <w:r w:rsidR="00023B14" w:rsidRPr="00073559">
        <w:rPr>
          <w:rFonts w:ascii="Segoe UI" w:hAnsi="Segoe UI" w:cs="Segoe UI"/>
          <w:sz w:val="20"/>
          <w:szCs w:val="20"/>
          <w:lang w:val="it-IT"/>
        </w:rPr>
        <w:t xml:space="preserve">, </w:t>
      </w:r>
      <w:r w:rsidR="00663EA8" w:rsidRPr="00073559">
        <w:rPr>
          <w:rFonts w:ascii="Segoe UI" w:hAnsi="Segoe UI" w:cs="Segoe UI"/>
          <w:sz w:val="20"/>
          <w:szCs w:val="20"/>
          <w:lang w:val="it-IT"/>
        </w:rPr>
        <w:t>California</w:t>
      </w:r>
      <w:r w:rsidR="00023B14" w:rsidRPr="00073559">
        <w:rPr>
          <w:rFonts w:ascii="Segoe UI" w:hAnsi="Segoe UI" w:cs="Segoe UI"/>
          <w:sz w:val="20"/>
          <w:szCs w:val="20"/>
          <w:lang w:val="it-IT"/>
        </w:rPr>
        <w:t xml:space="preserve">, </w:t>
      </w:r>
      <w:r w:rsidR="00663EA8" w:rsidRPr="00073559">
        <w:rPr>
          <w:rFonts w:ascii="Segoe UI" w:hAnsi="Segoe UI" w:cs="Segoe UI"/>
          <w:sz w:val="20"/>
          <w:szCs w:val="20"/>
          <w:lang w:val="it-IT"/>
        </w:rPr>
        <w:t>92592</w:t>
      </w:r>
      <w:r w:rsidR="00816187" w:rsidRPr="00073559">
        <w:rPr>
          <w:rFonts w:ascii="Segoe UI" w:hAnsi="Segoe UI" w:cs="Segoe UI"/>
          <w:sz w:val="20"/>
          <w:szCs w:val="20"/>
          <w:lang w:val="it-IT"/>
        </w:rPr>
        <w:t xml:space="preserve"> </w:t>
      </w:r>
      <w:r w:rsidR="005011AD" w:rsidRPr="00073559">
        <w:rPr>
          <w:rFonts w:ascii="Segoe UI" w:hAnsi="Segoe UI" w:cs="Segoe UI"/>
          <w:sz w:val="20"/>
          <w:szCs w:val="20"/>
          <w:lang w:val="it-IT"/>
        </w:rPr>
        <w:t>|</w:t>
      </w:r>
      <w:r w:rsidR="00816187" w:rsidRPr="00073559">
        <w:rPr>
          <w:rFonts w:ascii="Segoe UI" w:hAnsi="Segoe UI" w:cs="Segoe UI"/>
          <w:sz w:val="20"/>
          <w:szCs w:val="20"/>
          <w:lang w:val="it-IT"/>
        </w:rPr>
        <w:t xml:space="preserve"> </w:t>
      </w:r>
      <w:r w:rsidR="006F5606" w:rsidRPr="00073559">
        <w:rPr>
          <w:rFonts w:ascii="Segoe UI" w:hAnsi="Segoe UI" w:cs="Segoe UI"/>
          <w:sz w:val="20"/>
          <w:szCs w:val="20"/>
          <w:lang w:val="it-IT"/>
        </w:rPr>
        <w:t xml:space="preserve">952-300-5133 | </w:t>
      </w:r>
      <w:hyperlink r:id="rId5" w:history="1">
        <w:r w:rsidR="000438FC" w:rsidRPr="00073559">
          <w:rPr>
            <w:rStyle w:val="Hyperlink"/>
            <w:rFonts w:ascii="Segoe UI" w:hAnsi="Segoe UI" w:cs="Segoe UI"/>
            <w:color w:val="0070C0"/>
            <w:sz w:val="20"/>
            <w:szCs w:val="20"/>
            <w:lang w:val="it-IT"/>
          </w:rPr>
          <w:t>valentina.wickham@gmail.com</w:t>
        </w:r>
      </w:hyperlink>
    </w:p>
    <w:p w14:paraId="01D4787E" w14:textId="146221DC" w:rsidR="004D34AF" w:rsidRDefault="005011AD" w:rsidP="004D34AF">
      <w:pPr>
        <w:spacing w:after="0" w:line="259" w:lineRule="auto"/>
        <w:ind w:left="51" w:right="0" w:firstLine="0"/>
        <w:jc w:val="center"/>
        <w:rPr>
          <w:rFonts w:ascii="Segoe UI" w:hAnsi="Segoe UI" w:cs="Segoe UI"/>
          <w:lang w:val="it-IT"/>
        </w:rPr>
      </w:pPr>
      <w:r w:rsidRPr="00073559">
        <w:rPr>
          <w:rFonts w:ascii="Segoe UI" w:hAnsi="Segoe UI" w:cs="Segoe UI"/>
          <w:color w:val="0070C0"/>
          <w:sz w:val="20"/>
          <w:szCs w:val="20"/>
          <w:lang w:val="it-IT"/>
        </w:rPr>
        <w:tab/>
      </w:r>
      <w:hyperlink r:id="rId6" w:history="1">
        <w:r w:rsidR="004D34AF" w:rsidRPr="00073559">
          <w:rPr>
            <w:rStyle w:val="Hyperlink"/>
            <w:rFonts w:ascii="Segoe UI" w:hAnsi="Segoe UI" w:cs="Segoe UI"/>
            <w:color w:val="0070C0"/>
            <w:sz w:val="20"/>
            <w:szCs w:val="20"/>
            <w:lang w:val="it-IT"/>
          </w:rPr>
          <w:t>https://valwickham.github.io/VW-Portfolio-Site-/index.html</w:t>
        </w:r>
      </w:hyperlink>
      <w:r w:rsidRPr="00016461">
        <w:rPr>
          <w:rFonts w:ascii="Segoe UI" w:hAnsi="Segoe UI" w:cs="Segoe UI"/>
          <w:lang w:val="it-IT"/>
        </w:rPr>
        <w:tab/>
      </w:r>
    </w:p>
    <w:p w14:paraId="545024CB" w14:textId="77777777" w:rsidR="004D34AF" w:rsidRPr="004D34AF" w:rsidRDefault="004D34AF" w:rsidP="004D34AF">
      <w:pPr>
        <w:spacing w:after="0" w:line="259" w:lineRule="auto"/>
        <w:ind w:left="51" w:right="0" w:firstLine="0"/>
        <w:jc w:val="center"/>
        <w:rPr>
          <w:rFonts w:ascii="Segoe UI" w:hAnsi="Segoe UI" w:cs="Segoe UI"/>
          <w:lang w:val="it-IT"/>
        </w:rPr>
      </w:pPr>
    </w:p>
    <w:p w14:paraId="2B145CEB" w14:textId="5AE5FB4E" w:rsidR="00542DC1" w:rsidRPr="002C26FE" w:rsidRDefault="005011AD" w:rsidP="009E393E">
      <w:pPr>
        <w:pStyle w:val="Heading1"/>
        <w:ind w:left="-5"/>
        <w:rPr>
          <w:rFonts w:ascii="Segoe UI" w:hAnsi="Segoe UI" w:cs="Segoe UI"/>
          <w:color w:val="2F5496" w:themeColor="accent1" w:themeShade="BF"/>
          <w:sz w:val="28"/>
          <w:szCs w:val="28"/>
        </w:rPr>
      </w:pPr>
      <w:r w:rsidRPr="002C26FE">
        <w:rPr>
          <w:rFonts w:ascii="Segoe UI" w:hAnsi="Segoe UI" w:cs="Segoe UI"/>
          <w:color w:val="2F5496" w:themeColor="accent1" w:themeShade="BF"/>
          <w:sz w:val="28"/>
          <w:szCs w:val="28"/>
        </w:rPr>
        <w:t>S</w:t>
      </w:r>
      <w:r w:rsidR="00433AA2" w:rsidRPr="002C26FE">
        <w:rPr>
          <w:rFonts w:ascii="Segoe UI" w:hAnsi="Segoe UI" w:cs="Segoe UI"/>
          <w:color w:val="2F5496" w:themeColor="accent1" w:themeShade="BF"/>
          <w:sz w:val="28"/>
          <w:szCs w:val="28"/>
        </w:rPr>
        <w:t>ummary</w:t>
      </w:r>
    </w:p>
    <w:p w14:paraId="42DA9235" w14:textId="77777777" w:rsidR="00755211" w:rsidRPr="00755211" w:rsidRDefault="00755211" w:rsidP="00755211">
      <w:pPr>
        <w:spacing w:after="0" w:line="259" w:lineRule="auto"/>
        <w:ind w:left="0" w:right="0" w:firstLine="0"/>
        <w:rPr>
          <w:rFonts w:ascii="Segoe UI" w:hAnsi="Segoe UI" w:cs="Segoe UI"/>
        </w:rPr>
      </w:pPr>
      <w:r w:rsidRPr="00755211">
        <w:rPr>
          <w:rFonts w:ascii="Segoe UI" w:hAnsi="Segoe UI" w:cs="Segoe UI"/>
        </w:rPr>
        <w:t>Experienced and dynamic UX/UI Product Designer with a proven track record of 4 years in spearheading digital advancements. Demonstrated expertise includes leading transformative projects for governmental entities, focusing on optimizing workflow efficiency and Section 508 compliance. Proficient in fostering cross-functional collaboration, defining Minimum Viable Products (MVPs), and ensuring design alignment with organizational goals. Skilled in conducting user research, crafting wireframes, and developing prototypes, leading to the creation of data-driven, user-centric solutions. Acknowledged for establishing brand standards and delivering compelling presentations. Recognized for adaptability in high-pressure environments, promoting teamwork, and consistently meeting demanding timelines.</w:t>
      </w:r>
    </w:p>
    <w:p w14:paraId="5627D218" w14:textId="77777777" w:rsidR="00755211" w:rsidRPr="00755211" w:rsidRDefault="00755211" w:rsidP="00755211">
      <w:pPr>
        <w:spacing w:after="0" w:line="259" w:lineRule="auto"/>
        <w:ind w:left="0" w:right="0" w:firstLine="0"/>
        <w:rPr>
          <w:rFonts w:ascii="Segoe UI" w:hAnsi="Segoe UI" w:cs="Segoe UI"/>
          <w:vanish/>
        </w:rPr>
      </w:pPr>
      <w:r w:rsidRPr="00755211">
        <w:rPr>
          <w:rFonts w:ascii="Segoe UI" w:hAnsi="Segoe UI" w:cs="Segoe UI"/>
          <w:vanish/>
        </w:rPr>
        <w:t>Top of Form</w:t>
      </w:r>
    </w:p>
    <w:p w14:paraId="4ED1EF01" w14:textId="14DFD216" w:rsidR="00542DC1" w:rsidRPr="00073559" w:rsidRDefault="005011AD" w:rsidP="009E393E">
      <w:pPr>
        <w:spacing w:after="0" w:line="259" w:lineRule="auto"/>
        <w:ind w:left="0" w:right="0" w:firstLine="0"/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ab/>
      </w:r>
    </w:p>
    <w:p w14:paraId="70CAC583" w14:textId="38AC30A2" w:rsidR="00822C45" w:rsidRPr="00073559" w:rsidRDefault="00433AA2" w:rsidP="009E393E">
      <w:pPr>
        <w:pStyle w:val="Heading1"/>
        <w:ind w:left="-5"/>
        <w:rPr>
          <w:rFonts w:ascii="Segoe UI" w:hAnsi="Segoe UI" w:cs="Segoe UI"/>
          <w:color w:val="2F5496" w:themeColor="accent1" w:themeShade="BF"/>
          <w:sz w:val="30"/>
          <w:szCs w:val="30"/>
        </w:rPr>
      </w:pPr>
      <w:r w:rsidRPr="002C26FE">
        <w:rPr>
          <w:rFonts w:ascii="Segoe UI" w:hAnsi="Segoe UI" w:cs="Segoe UI"/>
          <w:color w:val="2F5496" w:themeColor="accent1" w:themeShade="BF"/>
          <w:sz w:val="28"/>
          <w:szCs w:val="28"/>
        </w:rPr>
        <w:t>Work Experience</w:t>
      </w:r>
      <w:r w:rsidR="005011AD" w:rsidRPr="00073559">
        <w:rPr>
          <w:rFonts w:ascii="Segoe UI" w:hAnsi="Segoe UI" w:cs="Segoe UI"/>
          <w:color w:val="2F5496" w:themeColor="accent1" w:themeShade="BF"/>
          <w:sz w:val="30"/>
          <w:szCs w:val="30"/>
        </w:rPr>
        <w:tab/>
      </w:r>
    </w:p>
    <w:p w14:paraId="2099EEF7" w14:textId="204943DE" w:rsidR="00130F3B" w:rsidRPr="00073559" w:rsidRDefault="00130F3B" w:rsidP="00130F3B">
      <w:pPr>
        <w:spacing w:line="240" w:lineRule="auto"/>
        <w:ind w:left="0" w:right="0" w:firstLine="0"/>
        <w:rPr>
          <w:rFonts w:ascii="Segoe UI" w:hAnsi="Segoe UI" w:cs="Segoe UI"/>
          <w:color w:val="0070C0"/>
          <w:sz w:val="26"/>
          <w:szCs w:val="26"/>
        </w:rPr>
      </w:pPr>
      <w:r w:rsidRPr="00073559">
        <w:rPr>
          <w:rFonts w:ascii="Segoe UI" w:hAnsi="Segoe UI" w:cs="Segoe UI"/>
          <w:b/>
          <w:bCs/>
          <w:color w:val="0070C0"/>
          <w:sz w:val="26"/>
          <w:szCs w:val="26"/>
        </w:rPr>
        <w:t>UX/UI P</w:t>
      </w:r>
      <w:r w:rsidR="00E414D4" w:rsidRPr="00073559">
        <w:rPr>
          <w:rFonts w:ascii="Segoe UI" w:hAnsi="Segoe UI" w:cs="Segoe UI"/>
          <w:b/>
          <w:bCs/>
          <w:color w:val="0070C0"/>
          <w:sz w:val="26"/>
          <w:szCs w:val="26"/>
        </w:rPr>
        <w:t>roduct</w:t>
      </w:r>
      <w:r w:rsidRPr="00073559">
        <w:rPr>
          <w:rFonts w:ascii="Segoe UI" w:hAnsi="Segoe UI" w:cs="Segoe UI"/>
          <w:b/>
          <w:bCs/>
          <w:color w:val="0070C0"/>
          <w:sz w:val="26"/>
          <w:szCs w:val="26"/>
        </w:rPr>
        <w:t xml:space="preserve"> </w:t>
      </w:r>
      <w:r w:rsidR="00E414D4" w:rsidRPr="00073559">
        <w:rPr>
          <w:rFonts w:ascii="Segoe UI" w:hAnsi="Segoe UI" w:cs="Segoe UI"/>
          <w:b/>
          <w:bCs/>
          <w:color w:val="0070C0"/>
          <w:sz w:val="26"/>
          <w:szCs w:val="26"/>
        </w:rPr>
        <w:t>Designer</w:t>
      </w:r>
      <w:r w:rsidRPr="00073559">
        <w:rPr>
          <w:rFonts w:ascii="Segoe UI" w:hAnsi="Segoe UI" w:cs="Segoe UI"/>
          <w:b/>
          <w:bCs/>
          <w:color w:val="0070C0"/>
          <w:sz w:val="26"/>
          <w:szCs w:val="26"/>
        </w:rPr>
        <w:t xml:space="preserve"> II </w:t>
      </w:r>
    </w:p>
    <w:p w14:paraId="51F1DDF4" w14:textId="39CAEB6D" w:rsidR="00BB258C" w:rsidRPr="00073559" w:rsidRDefault="006D2EA6" w:rsidP="00BB258C">
      <w:pPr>
        <w:spacing w:line="240" w:lineRule="auto"/>
        <w:ind w:right="0" w:firstLine="0"/>
        <w:rPr>
          <w:rFonts w:ascii="Segoe UI" w:hAnsi="Segoe UI" w:cs="Segoe UI"/>
          <w:b/>
          <w:bCs/>
          <w:color w:val="0070C0"/>
          <w:szCs w:val="24"/>
        </w:rPr>
      </w:pPr>
      <w:r w:rsidRPr="00073559">
        <w:rPr>
          <w:rFonts w:ascii="Segoe UI" w:hAnsi="Segoe UI" w:cs="Segoe UI"/>
          <w:b/>
          <w:bCs/>
          <w:color w:val="0070C0"/>
          <w:szCs w:val="24"/>
        </w:rPr>
        <w:t>GovCIO</w:t>
      </w:r>
      <w:r w:rsidR="006B411E" w:rsidRPr="00073559">
        <w:rPr>
          <w:rFonts w:ascii="Segoe UI" w:hAnsi="Segoe UI" w:cs="Segoe UI"/>
          <w:b/>
          <w:bCs/>
          <w:color w:val="0070C0"/>
          <w:szCs w:val="24"/>
        </w:rPr>
        <w:t>™</w:t>
      </w:r>
      <w:r w:rsidR="009E393E" w:rsidRPr="00073559">
        <w:rPr>
          <w:rFonts w:ascii="Segoe UI" w:hAnsi="Segoe UI" w:cs="Segoe UI"/>
          <w:b/>
          <w:bCs/>
          <w:color w:val="0070C0"/>
          <w:szCs w:val="24"/>
        </w:rPr>
        <w:t xml:space="preserve">, </w:t>
      </w:r>
      <w:r w:rsidR="00E414D4" w:rsidRPr="00073559">
        <w:rPr>
          <w:rFonts w:ascii="Segoe UI" w:hAnsi="Segoe UI" w:cs="Segoe UI"/>
          <w:b/>
          <w:bCs/>
          <w:color w:val="0070C0"/>
          <w:szCs w:val="24"/>
        </w:rPr>
        <w:t>Washington D.C.</w:t>
      </w:r>
      <w:r w:rsidR="009E393E" w:rsidRPr="00073559">
        <w:rPr>
          <w:rFonts w:ascii="Segoe UI" w:hAnsi="Segoe UI" w:cs="Segoe UI"/>
          <w:b/>
          <w:bCs/>
          <w:color w:val="0070C0"/>
          <w:szCs w:val="24"/>
        </w:rPr>
        <w:t xml:space="preserve"> </w:t>
      </w:r>
    </w:p>
    <w:p w14:paraId="7A134C9A" w14:textId="1238C561" w:rsidR="00130F3B" w:rsidRPr="00073559" w:rsidRDefault="003E0ECC" w:rsidP="00130F3B">
      <w:pPr>
        <w:spacing w:line="240" w:lineRule="auto"/>
        <w:ind w:left="0" w:right="0" w:firstLine="0"/>
        <w:rPr>
          <w:rFonts w:ascii="Segoe UI" w:hAnsi="Segoe UI" w:cs="Segoe UI"/>
          <w:b/>
          <w:bCs/>
          <w:color w:val="auto"/>
        </w:rPr>
      </w:pPr>
      <w:r w:rsidRPr="00073559">
        <w:rPr>
          <w:rFonts w:ascii="Segoe UI" w:hAnsi="Segoe UI" w:cs="Segoe UI"/>
          <w:b/>
          <w:bCs/>
          <w:color w:val="auto"/>
        </w:rPr>
        <w:t>January 1</w:t>
      </w:r>
      <w:r w:rsidR="00937914" w:rsidRPr="00073559">
        <w:rPr>
          <w:rFonts w:ascii="Segoe UI" w:hAnsi="Segoe UI" w:cs="Segoe UI"/>
          <w:b/>
          <w:bCs/>
          <w:color w:val="auto"/>
        </w:rPr>
        <w:t>, 2024</w:t>
      </w:r>
      <w:r w:rsidRPr="00073559">
        <w:rPr>
          <w:rFonts w:ascii="Segoe UI" w:hAnsi="Segoe UI" w:cs="Segoe UI"/>
          <w:b/>
          <w:bCs/>
          <w:color w:val="auto"/>
        </w:rPr>
        <w:t xml:space="preserve"> </w:t>
      </w:r>
      <w:r w:rsidR="003A0DF3">
        <w:rPr>
          <w:rFonts w:ascii="Segoe UI" w:hAnsi="Segoe UI" w:cs="Segoe UI"/>
          <w:b/>
          <w:bCs/>
          <w:color w:val="auto"/>
        </w:rPr>
        <w:t>–</w:t>
      </w:r>
      <w:r w:rsidRPr="00073559">
        <w:rPr>
          <w:rFonts w:ascii="Segoe UI" w:hAnsi="Segoe UI" w:cs="Segoe UI"/>
          <w:b/>
          <w:bCs/>
          <w:color w:val="auto"/>
        </w:rPr>
        <w:t xml:space="preserve"> Present</w:t>
      </w:r>
      <w:r w:rsidR="003A0DF3">
        <w:rPr>
          <w:rFonts w:ascii="Segoe UI" w:hAnsi="Segoe UI" w:cs="Segoe UI"/>
          <w:b/>
          <w:bCs/>
          <w:color w:val="auto"/>
        </w:rPr>
        <w:t xml:space="preserve"> (Full-time)</w:t>
      </w:r>
      <w:r w:rsidR="00B575F2" w:rsidRPr="00073559">
        <w:rPr>
          <w:rFonts w:ascii="Segoe UI" w:hAnsi="Segoe UI" w:cs="Segoe UI"/>
          <w:b/>
          <w:bCs/>
          <w:color w:val="auto"/>
        </w:rPr>
        <w:t xml:space="preserve"> </w:t>
      </w:r>
    </w:p>
    <w:p w14:paraId="29731190" w14:textId="1CF332F0" w:rsidR="00996CC5" w:rsidRPr="00073559" w:rsidRDefault="0079451F" w:rsidP="008D609B">
      <w:pPr>
        <w:spacing w:line="240" w:lineRule="auto"/>
        <w:ind w:left="0" w:right="0" w:firstLine="0"/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 xml:space="preserve">• </w:t>
      </w:r>
      <w:r w:rsidR="00996CC5" w:rsidRPr="00073559">
        <w:rPr>
          <w:rFonts w:ascii="Segoe UI" w:hAnsi="Segoe UI" w:cs="Segoe UI"/>
        </w:rPr>
        <w:t>Lead</w:t>
      </w:r>
      <w:r w:rsidR="00950E18" w:rsidRPr="00073559">
        <w:rPr>
          <w:rFonts w:ascii="Segoe UI" w:hAnsi="Segoe UI" w:cs="Segoe UI"/>
        </w:rPr>
        <w:t>ing</w:t>
      </w:r>
      <w:r w:rsidR="00996CC5" w:rsidRPr="00073559">
        <w:rPr>
          <w:rFonts w:ascii="Segoe UI" w:hAnsi="Segoe UI" w:cs="Segoe UI"/>
        </w:rPr>
        <w:t xml:space="preserve"> UX/UI design on PowerApps Web Application projects and PowerBI Reports/Dashboards designs</w:t>
      </w:r>
      <w:r w:rsidR="00BC2E25">
        <w:rPr>
          <w:rFonts w:ascii="Segoe UI" w:hAnsi="Segoe UI" w:cs="Segoe UI"/>
        </w:rPr>
        <w:t xml:space="preserve">. </w:t>
      </w:r>
    </w:p>
    <w:p w14:paraId="6CE3DD50" w14:textId="537A4078" w:rsidR="00F96A65" w:rsidRDefault="00831A27" w:rsidP="008D609B">
      <w:pPr>
        <w:spacing w:line="240" w:lineRule="auto"/>
        <w:ind w:right="0"/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 xml:space="preserve">• </w:t>
      </w:r>
      <w:r w:rsidR="00BE0422" w:rsidRPr="00073559">
        <w:rPr>
          <w:rFonts w:ascii="Segoe UI" w:hAnsi="Segoe UI" w:cs="Segoe UI"/>
        </w:rPr>
        <w:t>Draft</w:t>
      </w:r>
      <w:r w:rsidR="00950E18" w:rsidRPr="00073559">
        <w:rPr>
          <w:rFonts w:ascii="Segoe UI" w:hAnsi="Segoe UI" w:cs="Segoe UI"/>
        </w:rPr>
        <w:t>ing</w:t>
      </w:r>
      <w:r w:rsidR="00BE0422" w:rsidRPr="00073559">
        <w:rPr>
          <w:rFonts w:ascii="Segoe UI" w:hAnsi="Segoe UI" w:cs="Segoe UI"/>
        </w:rPr>
        <w:t xml:space="preserve"> and publish</w:t>
      </w:r>
      <w:r w:rsidR="00950E18" w:rsidRPr="00073559">
        <w:rPr>
          <w:rFonts w:ascii="Segoe UI" w:hAnsi="Segoe UI" w:cs="Segoe UI"/>
        </w:rPr>
        <w:t>ing</w:t>
      </w:r>
      <w:r w:rsidR="00BE0422" w:rsidRPr="00073559">
        <w:rPr>
          <w:rFonts w:ascii="Segoe UI" w:hAnsi="Segoe UI" w:cs="Segoe UI"/>
        </w:rPr>
        <w:t xml:space="preserve"> </w:t>
      </w:r>
      <w:r w:rsidR="00ED296C">
        <w:rPr>
          <w:rFonts w:ascii="Segoe UI" w:hAnsi="Segoe UI" w:cs="Segoe UI"/>
        </w:rPr>
        <w:t xml:space="preserve">Reports and </w:t>
      </w:r>
      <w:r w:rsidR="00BE0422" w:rsidRPr="00073559">
        <w:rPr>
          <w:rFonts w:ascii="Segoe UI" w:hAnsi="Segoe UI" w:cs="Segoe UI"/>
        </w:rPr>
        <w:t>Issue Papers advocating for web application improvements to Product Owners</w:t>
      </w:r>
      <w:r w:rsidR="006A6FB1">
        <w:rPr>
          <w:rFonts w:ascii="Segoe UI" w:hAnsi="Segoe UI" w:cs="Segoe UI"/>
        </w:rPr>
        <w:t xml:space="preserve"> and Senior Executives</w:t>
      </w:r>
      <w:r w:rsidR="00BE0422" w:rsidRPr="00073559">
        <w:rPr>
          <w:rFonts w:ascii="Segoe UI" w:hAnsi="Segoe UI" w:cs="Segoe UI"/>
        </w:rPr>
        <w:t>.</w:t>
      </w:r>
    </w:p>
    <w:p w14:paraId="54CA4B65" w14:textId="55E609E7" w:rsidR="00BC2E25" w:rsidRPr="00073559" w:rsidRDefault="00BC2E25" w:rsidP="008D609B">
      <w:pPr>
        <w:spacing w:line="240" w:lineRule="auto"/>
        <w:ind w:right="0"/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>•</w:t>
      </w:r>
      <w:r>
        <w:rPr>
          <w:rFonts w:ascii="Segoe UI" w:hAnsi="Segoe UI" w:cs="Segoe UI"/>
        </w:rPr>
        <w:t xml:space="preserve"> Creating and maintaining UI Style Guides </w:t>
      </w:r>
      <w:r w:rsidRPr="00BC2E25">
        <w:rPr>
          <w:rFonts w:ascii="Segoe UI" w:hAnsi="Segoe UI" w:cs="Segoe UI"/>
        </w:rPr>
        <w:t>(e.g., color, layout, typography</w:t>
      </w:r>
      <w:r>
        <w:rPr>
          <w:rFonts w:ascii="Segoe UI" w:hAnsi="Segoe UI" w:cs="Segoe UI"/>
        </w:rPr>
        <w:t>, icons</w:t>
      </w:r>
      <w:r w:rsidR="00C10A1C">
        <w:rPr>
          <w:rFonts w:ascii="Segoe UI" w:hAnsi="Segoe UI" w:cs="Segoe UI"/>
        </w:rPr>
        <w:t>) for all PowerBI Dashboards and Reports and PowerApps Web Applications</w:t>
      </w:r>
      <w:r w:rsidR="00BB072C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to</w:t>
      </w:r>
      <w:r w:rsidR="006F513B">
        <w:rPr>
          <w:rFonts w:ascii="Segoe UI" w:hAnsi="Segoe UI" w:cs="Segoe UI"/>
        </w:rPr>
        <w:t xml:space="preserve"> ensure prompt development and to</w:t>
      </w:r>
      <w:r>
        <w:rPr>
          <w:rFonts w:ascii="Segoe UI" w:hAnsi="Segoe UI" w:cs="Segoe UI"/>
        </w:rPr>
        <w:t xml:space="preserve"> keep brand standards</w:t>
      </w:r>
      <w:r w:rsidR="006F513B">
        <w:rPr>
          <w:rFonts w:ascii="Segoe UI" w:hAnsi="Segoe UI" w:cs="Segoe UI"/>
        </w:rPr>
        <w:t>.</w:t>
      </w:r>
    </w:p>
    <w:p w14:paraId="186EE22C" w14:textId="77777777" w:rsidR="008D609B" w:rsidRPr="00073559" w:rsidRDefault="008D609B" w:rsidP="008D609B">
      <w:pPr>
        <w:spacing w:line="240" w:lineRule="auto"/>
        <w:ind w:right="0"/>
        <w:rPr>
          <w:rFonts w:ascii="Segoe UI" w:hAnsi="Segoe UI" w:cs="Segoe UI"/>
        </w:rPr>
      </w:pPr>
    </w:p>
    <w:p w14:paraId="41E66F3C" w14:textId="3F3C8BE7" w:rsidR="00130F3B" w:rsidRPr="00073559" w:rsidRDefault="00130F3B" w:rsidP="00130F3B">
      <w:pPr>
        <w:spacing w:line="240" w:lineRule="auto"/>
        <w:ind w:left="0" w:right="0" w:firstLine="0"/>
        <w:rPr>
          <w:rFonts w:ascii="Segoe UI" w:hAnsi="Segoe UI" w:cs="Segoe UI"/>
          <w:color w:val="0070C0"/>
          <w:sz w:val="26"/>
          <w:szCs w:val="26"/>
        </w:rPr>
      </w:pPr>
      <w:r w:rsidRPr="00073559">
        <w:rPr>
          <w:rFonts w:ascii="Segoe UI" w:hAnsi="Segoe UI" w:cs="Segoe UI"/>
          <w:b/>
          <w:bCs/>
          <w:color w:val="0070C0"/>
          <w:sz w:val="26"/>
          <w:szCs w:val="26"/>
        </w:rPr>
        <w:t xml:space="preserve">UX/UI </w:t>
      </w:r>
      <w:r w:rsidR="00E414D4" w:rsidRPr="00073559">
        <w:rPr>
          <w:rFonts w:ascii="Segoe UI" w:hAnsi="Segoe UI" w:cs="Segoe UI"/>
          <w:b/>
          <w:bCs/>
          <w:color w:val="0070C0"/>
          <w:sz w:val="26"/>
          <w:szCs w:val="26"/>
        </w:rPr>
        <w:t>Product Designer</w:t>
      </w:r>
      <w:r w:rsidRPr="00073559">
        <w:rPr>
          <w:rFonts w:ascii="Segoe UI" w:hAnsi="Segoe UI" w:cs="Segoe UI"/>
          <w:b/>
          <w:bCs/>
          <w:color w:val="0070C0"/>
          <w:sz w:val="26"/>
          <w:szCs w:val="26"/>
        </w:rPr>
        <w:t xml:space="preserve"> I </w:t>
      </w:r>
    </w:p>
    <w:p w14:paraId="40463041" w14:textId="4606E251" w:rsidR="00130F3B" w:rsidRPr="00073559" w:rsidRDefault="00130F3B" w:rsidP="00130F3B">
      <w:pPr>
        <w:spacing w:line="240" w:lineRule="auto"/>
        <w:ind w:right="0" w:firstLine="0"/>
        <w:rPr>
          <w:rFonts w:ascii="Segoe UI" w:hAnsi="Segoe UI" w:cs="Segoe UI"/>
          <w:b/>
          <w:bCs/>
          <w:color w:val="0070C0"/>
          <w:szCs w:val="24"/>
        </w:rPr>
      </w:pPr>
      <w:r w:rsidRPr="00073559">
        <w:rPr>
          <w:rFonts w:ascii="Segoe UI" w:hAnsi="Segoe UI" w:cs="Segoe UI"/>
          <w:b/>
          <w:bCs/>
          <w:color w:val="0070C0"/>
          <w:szCs w:val="24"/>
        </w:rPr>
        <w:t xml:space="preserve">GovCIO™, </w:t>
      </w:r>
      <w:r w:rsidR="00E414D4" w:rsidRPr="00073559">
        <w:rPr>
          <w:rFonts w:ascii="Segoe UI" w:hAnsi="Segoe UI" w:cs="Segoe UI"/>
          <w:b/>
          <w:bCs/>
          <w:color w:val="0070C0"/>
          <w:szCs w:val="24"/>
        </w:rPr>
        <w:t>Washington D.C.</w:t>
      </w:r>
    </w:p>
    <w:p w14:paraId="445142FD" w14:textId="2568A3E6" w:rsidR="003E0ECC" w:rsidRPr="00073559" w:rsidRDefault="00B575F2" w:rsidP="00F96A65">
      <w:pPr>
        <w:spacing w:line="240" w:lineRule="auto"/>
        <w:ind w:left="0" w:right="0" w:firstLine="0"/>
        <w:rPr>
          <w:rFonts w:ascii="Segoe UI" w:hAnsi="Segoe UI" w:cs="Segoe UI"/>
          <w:b/>
          <w:bCs/>
          <w:color w:val="auto"/>
        </w:rPr>
      </w:pPr>
      <w:r w:rsidRPr="00073559">
        <w:rPr>
          <w:rFonts w:ascii="Segoe UI" w:hAnsi="Segoe UI" w:cs="Segoe UI"/>
          <w:b/>
          <w:bCs/>
          <w:color w:val="auto"/>
        </w:rPr>
        <w:t>August</w:t>
      </w:r>
      <w:r w:rsidR="003E0ECC" w:rsidRPr="00073559">
        <w:rPr>
          <w:rFonts w:ascii="Segoe UI" w:hAnsi="Segoe UI" w:cs="Segoe UI"/>
          <w:b/>
          <w:bCs/>
          <w:color w:val="auto"/>
        </w:rPr>
        <w:t xml:space="preserve"> 17</w:t>
      </w:r>
      <w:r w:rsidR="00937914" w:rsidRPr="00073559">
        <w:rPr>
          <w:rFonts w:ascii="Segoe UI" w:hAnsi="Segoe UI" w:cs="Segoe UI"/>
          <w:b/>
          <w:bCs/>
          <w:color w:val="auto"/>
        </w:rPr>
        <w:t>, 2022</w:t>
      </w:r>
      <w:r w:rsidR="003E0ECC" w:rsidRPr="00073559">
        <w:rPr>
          <w:rFonts w:ascii="Segoe UI" w:hAnsi="Segoe UI" w:cs="Segoe UI"/>
          <w:b/>
          <w:bCs/>
          <w:color w:val="auto"/>
        </w:rPr>
        <w:t xml:space="preserve"> – January 1</w:t>
      </w:r>
      <w:r w:rsidR="00937914" w:rsidRPr="00073559">
        <w:rPr>
          <w:rFonts w:ascii="Segoe UI" w:hAnsi="Segoe UI" w:cs="Segoe UI"/>
          <w:b/>
          <w:bCs/>
          <w:color w:val="auto"/>
        </w:rPr>
        <w:t>, 2024</w:t>
      </w:r>
      <w:r w:rsidR="003A0DF3">
        <w:rPr>
          <w:rFonts w:ascii="Segoe UI" w:hAnsi="Segoe UI" w:cs="Segoe UI"/>
          <w:b/>
          <w:bCs/>
          <w:color w:val="auto"/>
        </w:rPr>
        <w:t xml:space="preserve"> (Full-time)</w:t>
      </w:r>
    </w:p>
    <w:p w14:paraId="3C8BE4D5" w14:textId="5F8134D1" w:rsidR="00376884" w:rsidRPr="00376884" w:rsidRDefault="00752413" w:rsidP="00752413">
      <w:pPr>
        <w:spacing w:line="240" w:lineRule="auto"/>
        <w:ind w:right="0"/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 xml:space="preserve">• </w:t>
      </w:r>
      <w:r w:rsidR="00376884" w:rsidRPr="00376884">
        <w:rPr>
          <w:rFonts w:ascii="Segoe UI" w:hAnsi="Segoe UI" w:cs="Segoe UI"/>
        </w:rPr>
        <w:t>Sole UX/UI designer for critical web application projects aimed at optimizing workflow for Department of Veterans Affairs' Service Organizations</w:t>
      </w:r>
      <w:r w:rsidRPr="00073559">
        <w:rPr>
          <w:rFonts w:ascii="Segoe UI" w:hAnsi="Segoe UI" w:cs="Segoe UI"/>
        </w:rPr>
        <w:t>, ensuring compliance with Section 508 and Web Content Accessibility Guidelines.</w:t>
      </w:r>
    </w:p>
    <w:p w14:paraId="5DD682D0" w14:textId="4D1BFB9E" w:rsidR="00376884" w:rsidRPr="00376884" w:rsidRDefault="00376884" w:rsidP="00376884">
      <w:pPr>
        <w:spacing w:line="240" w:lineRule="auto"/>
        <w:ind w:right="0"/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 xml:space="preserve">• </w:t>
      </w:r>
      <w:r w:rsidRPr="00376884">
        <w:rPr>
          <w:rFonts w:ascii="Segoe UI" w:hAnsi="Segoe UI" w:cs="Segoe UI"/>
        </w:rPr>
        <w:t>Collaborated cross-functionally with stakeholders, product owners, and developers to gather requirements</w:t>
      </w:r>
      <w:r w:rsidR="006208C2" w:rsidRPr="00073559">
        <w:rPr>
          <w:rFonts w:ascii="Segoe UI" w:hAnsi="Segoe UI" w:cs="Segoe UI"/>
        </w:rPr>
        <w:t xml:space="preserve">, </w:t>
      </w:r>
      <w:r w:rsidRPr="00376884">
        <w:rPr>
          <w:rFonts w:ascii="Segoe UI" w:hAnsi="Segoe UI" w:cs="Segoe UI"/>
        </w:rPr>
        <w:t>define Minimum Viable Products (MVPs)</w:t>
      </w:r>
      <w:r w:rsidR="006208C2" w:rsidRPr="00073559">
        <w:rPr>
          <w:rFonts w:ascii="Segoe UI" w:hAnsi="Segoe UI" w:cs="Segoe UI"/>
        </w:rPr>
        <w:t xml:space="preserve"> and drive UX strategy</w:t>
      </w:r>
      <w:r w:rsidRPr="00376884">
        <w:rPr>
          <w:rFonts w:ascii="Segoe UI" w:hAnsi="Segoe UI" w:cs="Segoe UI"/>
        </w:rPr>
        <w:t>.</w:t>
      </w:r>
    </w:p>
    <w:p w14:paraId="096551B0" w14:textId="6512983F" w:rsidR="00376884" w:rsidRPr="00376884" w:rsidRDefault="00376884" w:rsidP="00376884">
      <w:pPr>
        <w:spacing w:line="240" w:lineRule="auto"/>
        <w:ind w:right="0"/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 xml:space="preserve">• </w:t>
      </w:r>
      <w:r w:rsidRPr="00376884">
        <w:rPr>
          <w:rFonts w:ascii="Segoe UI" w:hAnsi="Segoe UI" w:cs="Segoe UI"/>
        </w:rPr>
        <w:t>Established and drove the UX vision and strategy across digital platforms, aligning design initiatives with organizational goals.</w:t>
      </w:r>
    </w:p>
    <w:p w14:paraId="0EFB848A" w14:textId="1567A7AB" w:rsidR="00376884" w:rsidRPr="00376884" w:rsidRDefault="00376884" w:rsidP="00376884">
      <w:pPr>
        <w:spacing w:line="240" w:lineRule="auto"/>
        <w:ind w:right="0"/>
        <w:rPr>
          <w:rFonts w:ascii="Segoe UI" w:hAnsi="Segoe UI" w:cs="Segoe UI"/>
        </w:rPr>
      </w:pPr>
      <w:r w:rsidRPr="00073559">
        <w:rPr>
          <w:rFonts w:ascii="Segoe UI" w:hAnsi="Segoe UI" w:cs="Segoe UI"/>
        </w:rPr>
        <w:lastRenderedPageBreak/>
        <w:t xml:space="preserve">• </w:t>
      </w:r>
      <w:r w:rsidRPr="00376884">
        <w:rPr>
          <w:rFonts w:ascii="Segoe UI" w:hAnsi="Segoe UI" w:cs="Segoe UI"/>
        </w:rPr>
        <w:t>Conducted comprehensive user research and analysis to inform design solutions that cater to both business and user needs.</w:t>
      </w:r>
    </w:p>
    <w:p w14:paraId="62184D11" w14:textId="44980B7C" w:rsidR="00376884" w:rsidRPr="00376884" w:rsidRDefault="00376884" w:rsidP="00376884">
      <w:pPr>
        <w:spacing w:line="240" w:lineRule="auto"/>
        <w:ind w:right="0"/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 xml:space="preserve">• </w:t>
      </w:r>
      <w:r w:rsidRPr="00376884">
        <w:rPr>
          <w:rFonts w:ascii="Segoe UI" w:hAnsi="Segoe UI" w:cs="Segoe UI"/>
        </w:rPr>
        <w:t>Developed user flows, personas, journey maps, wireframes, prototypes, and visual designs to guide the design process and facilitate stakeholder communication.</w:t>
      </w:r>
    </w:p>
    <w:p w14:paraId="59516216" w14:textId="17FD6F03" w:rsidR="00376884" w:rsidRPr="00376884" w:rsidRDefault="00376884" w:rsidP="00376884">
      <w:pPr>
        <w:spacing w:line="240" w:lineRule="auto"/>
        <w:ind w:right="0"/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 xml:space="preserve">• </w:t>
      </w:r>
      <w:r w:rsidRPr="00376884">
        <w:rPr>
          <w:rFonts w:ascii="Segoe UI" w:hAnsi="Segoe UI" w:cs="Segoe UI"/>
        </w:rPr>
        <w:t>Ensured accurate implementation of designs by working closely with development teams and adhering to accessibility standards.</w:t>
      </w:r>
    </w:p>
    <w:p w14:paraId="222CC8D3" w14:textId="70988D32" w:rsidR="00376884" w:rsidRPr="00376884" w:rsidRDefault="00376884" w:rsidP="00376884">
      <w:pPr>
        <w:spacing w:line="240" w:lineRule="auto"/>
        <w:ind w:right="0"/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 xml:space="preserve">• </w:t>
      </w:r>
      <w:r w:rsidRPr="00376884">
        <w:rPr>
          <w:rFonts w:ascii="Segoe UI" w:hAnsi="Segoe UI" w:cs="Segoe UI"/>
        </w:rPr>
        <w:t>Conducted rigorous usability testing to refine design solutions and enhance user-centricity.</w:t>
      </w:r>
    </w:p>
    <w:p w14:paraId="2B211089" w14:textId="276D9F77" w:rsidR="00376884" w:rsidRPr="00376884" w:rsidRDefault="00376884" w:rsidP="00376884">
      <w:pPr>
        <w:spacing w:line="240" w:lineRule="auto"/>
        <w:ind w:right="0"/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 xml:space="preserve">• </w:t>
      </w:r>
      <w:r w:rsidRPr="00376884">
        <w:rPr>
          <w:rFonts w:ascii="Segoe UI" w:hAnsi="Segoe UI" w:cs="Segoe UI"/>
        </w:rPr>
        <w:t>Utilized data-driven insights to iteratively improve design solutions and drive continuous optimization.</w:t>
      </w:r>
    </w:p>
    <w:p w14:paraId="2E840EFE" w14:textId="338B6C14" w:rsidR="00376884" w:rsidRPr="00376884" w:rsidRDefault="00376884" w:rsidP="00376884">
      <w:pPr>
        <w:spacing w:line="240" w:lineRule="auto"/>
        <w:ind w:right="0"/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 xml:space="preserve">• </w:t>
      </w:r>
      <w:r w:rsidRPr="00376884">
        <w:rPr>
          <w:rFonts w:ascii="Segoe UI" w:hAnsi="Segoe UI" w:cs="Segoe UI"/>
        </w:rPr>
        <w:t>Created tailored user interfaces, style guides, and icons to enhance application usability and brand consistency.</w:t>
      </w:r>
    </w:p>
    <w:p w14:paraId="1B3FFB18" w14:textId="06BDF890" w:rsidR="00376884" w:rsidRPr="00376884" w:rsidRDefault="00376884" w:rsidP="00376884">
      <w:pPr>
        <w:spacing w:line="240" w:lineRule="auto"/>
        <w:ind w:right="0"/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 xml:space="preserve">• </w:t>
      </w:r>
      <w:r w:rsidRPr="00376884">
        <w:rPr>
          <w:rFonts w:ascii="Segoe UI" w:hAnsi="Segoe UI" w:cs="Segoe UI"/>
        </w:rPr>
        <w:t>Contributed to the design process for VA's Service Organizations' Dashboards and Reports on Microsoft PowerBI.</w:t>
      </w:r>
    </w:p>
    <w:p w14:paraId="009092E0" w14:textId="40F54FC1" w:rsidR="00376884" w:rsidRPr="00376884" w:rsidRDefault="00376884" w:rsidP="00376884">
      <w:pPr>
        <w:spacing w:line="240" w:lineRule="auto"/>
        <w:ind w:right="0"/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 xml:space="preserve">• </w:t>
      </w:r>
      <w:r w:rsidRPr="00376884">
        <w:rPr>
          <w:rFonts w:ascii="Segoe UI" w:hAnsi="Segoe UI" w:cs="Segoe UI"/>
        </w:rPr>
        <w:t>Developed presentations and visualizations to showcase organizational workflows, leveraging tools like Microsoft PowerPoint and Adobe XD.</w:t>
      </w:r>
    </w:p>
    <w:p w14:paraId="455F55F8" w14:textId="7D501270" w:rsidR="00376884" w:rsidRPr="00376884" w:rsidRDefault="00376884" w:rsidP="00376884">
      <w:pPr>
        <w:spacing w:line="240" w:lineRule="auto"/>
        <w:ind w:right="0"/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 xml:space="preserve">• </w:t>
      </w:r>
      <w:r w:rsidR="00FF399A" w:rsidRPr="00073559">
        <w:rPr>
          <w:rFonts w:ascii="Segoe UI" w:hAnsi="Segoe UI" w:cs="Segoe UI"/>
        </w:rPr>
        <w:t>Established brand standards encompassing accessibility principles and federal communication guidelines.</w:t>
      </w:r>
    </w:p>
    <w:p w14:paraId="5908EFCC" w14:textId="77777777" w:rsidR="00D715CB" w:rsidRPr="00073559" w:rsidRDefault="00D715CB" w:rsidP="00352507">
      <w:pPr>
        <w:spacing w:line="240" w:lineRule="auto"/>
        <w:ind w:left="0" w:right="0" w:firstLine="0"/>
        <w:rPr>
          <w:rFonts w:ascii="Segoe UI" w:hAnsi="Segoe UI" w:cs="Segoe UI"/>
        </w:rPr>
      </w:pPr>
    </w:p>
    <w:p w14:paraId="4BD76221" w14:textId="71CD9DEE" w:rsidR="00506360" w:rsidRPr="00073559" w:rsidRDefault="00506360" w:rsidP="00352507">
      <w:pPr>
        <w:spacing w:line="240" w:lineRule="auto"/>
        <w:ind w:left="0" w:right="0" w:firstLine="0"/>
        <w:rPr>
          <w:rFonts w:ascii="Segoe UI" w:hAnsi="Segoe UI" w:cs="Segoe UI"/>
          <w:b/>
          <w:bCs/>
          <w:color w:val="0070C0"/>
          <w:sz w:val="26"/>
          <w:szCs w:val="26"/>
        </w:rPr>
      </w:pPr>
      <w:r w:rsidRPr="00073559">
        <w:rPr>
          <w:rFonts w:ascii="Segoe UI" w:hAnsi="Segoe UI" w:cs="Segoe UI"/>
          <w:b/>
          <w:bCs/>
          <w:color w:val="0070C0"/>
          <w:sz w:val="26"/>
          <w:szCs w:val="26"/>
        </w:rPr>
        <w:t xml:space="preserve">UX/UI </w:t>
      </w:r>
      <w:r w:rsidR="00E414D4" w:rsidRPr="00073559">
        <w:rPr>
          <w:rFonts w:ascii="Segoe UI" w:hAnsi="Segoe UI" w:cs="Segoe UI"/>
          <w:b/>
          <w:bCs/>
          <w:color w:val="0070C0"/>
          <w:sz w:val="26"/>
          <w:szCs w:val="26"/>
        </w:rPr>
        <w:t>Product Designer</w:t>
      </w:r>
    </w:p>
    <w:p w14:paraId="23712B1F" w14:textId="209CF618" w:rsidR="00506360" w:rsidRPr="00073559" w:rsidRDefault="00332E8D" w:rsidP="00506360">
      <w:pPr>
        <w:spacing w:line="240" w:lineRule="auto"/>
        <w:ind w:right="0"/>
        <w:rPr>
          <w:rFonts w:ascii="Segoe UI" w:hAnsi="Segoe UI" w:cs="Segoe UI"/>
          <w:b/>
          <w:bCs/>
          <w:color w:val="0070C0"/>
        </w:rPr>
      </w:pPr>
      <w:r>
        <w:rPr>
          <w:rFonts w:ascii="Segoe UI" w:hAnsi="Segoe UI" w:cs="Segoe UI"/>
          <w:b/>
          <w:bCs/>
          <w:color w:val="0070C0"/>
        </w:rPr>
        <w:t xml:space="preserve">Freelance, </w:t>
      </w:r>
      <w:r w:rsidR="00E414D4" w:rsidRPr="00073559">
        <w:rPr>
          <w:rFonts w:ascii="Segoe UI" w:hAnsi="Segoe UI" w:cs="Segoe UI"/>
          <w:b/>
          <w:bCs/>
          <w:color w:val="0070C0"/>
        </w:rPr>
        <w:t>Temecula</w:t>
      </w:r>
      <w:r w:rsidR="003D632B" w:rsidRPr="00073559">
        <w:rPr>
          <w:rFonts w:ascii="Segoe UI" w:hAnsi="Segoe UI" w:cs="Segoe UI"/>
          <w:b/>
          <w:bCs/>
          <w:color w:val="0070C0"/>
        </w:rPr>
        <w:t>, California</w:t>
      </w:r>
    </w:p>
    <w:p w14:paraId="3DBC65A2" w14:textId="6F634BE9" w:rsidR="001C2328" w:rsidRPr="00073559" w:rsidRDefault="00317B8C" w:rsidP="00506360">
      <w:pPr>
        <w:spacing w:line="240" w:lineRule="auto"/>
        <w:ind w:left="0" w:right="0" w:firstLine="0"/>
        <w:rPr>
          <w:rFonts w:ascii="Segoe UI" w:hAnsi="Segoe UI" w:cs="Segoe UI"/>
          <w:b/>
          <w:bCs/>
        </w:rPr>
      </w:pPr>
      <w:r w:rsidRPr="00073559">
        <w:rPr>
          <w:rFonts w:ascii="Segoe UI" w:hAnsi="Segoe UI" w:cs="Segoe UI"/>
          <w:b/>
          <w:bCs/>
        </w:rPr>
        <w:t>January</w:t>
      </w:r>
      <w:r w:rsidR="00D0370E" w:rsidRPr="00073559">
        <w:rPr>
          <w:rFonts w:ascii="Segoe UI" w:hAnsi="Segoe UI" w:cs="Segoe UI"/>
          <w:b/>
          <w:bCs/>
        </w:rPr>
        <w:t xml:space="preserve"> 10</w:t>
      </w:r>
      <w:r w:rsidR="00937914" w:rsidRPr="00073559">
        <w:rPr>
          <w:rFonts w:ascii="Segoe UI" w:hAnsi="Segoe UI" w:cs="Segoe UI"/>
          <w:b/>
          <w:bCs/>
        </w:rPr>
        <w:t>, 2020</w:t>
      </w:r>
      <w:r w:rsidR="00C34A36" w:rsidRPr="00073559">
        <w:rPr>
          <w:rFonts w:ascii="Segoe UI" w:hAnsi="Segoe UI" w:cs="Segoe UI"/>
          <w:b/>
          <w:bCs/>
        </w:rPr>
        <w:t xml:space="preserve"> </w:t>
      </w:r>
      <w:r w:rsidRPr="00073559">
        <w:rPr>
          <w:rFonts w:ascii="Segoe UI" w:hAnsi="Segoe UI" w:cs="Segoe UI"/>
          <w:b/>
          <w:bCs/>
        </w:rPr>
        <w:t>–</w:t>
      </w:r>
      <w:r w:rsidR="00D0370E" w:rsidRPr="00073559">
        <w:rPr>
          <w:rFonts w:ascii="Segoe UI" w:hAnsi="Segoe UI" w:cs="Segoe UI"/>
          <w:b/>
          <w:bCs/>
        </w:rPr>
        <w:t xml:space="preserve"> </w:t>
      </w:r>
      <w:r w:rsidRPr="00073559">
        <w:rPr>
          <w:rFonts w:ascii="Segoe UI" w:hAnsi="Segoe UI" w:cs="Segoe UI"/>
          <w:b/>
          <w:bCs/>
        </w:rPr>
        <w:t>August</w:t>
      </w:r>
      <w:r w:rsidR="00D0370E" w:rsidRPr="00073559">
        <w:rPr>
          <w:rFonts w:ascii="Segoe UI" w:hAnsi="Segoe UI" w:cs="Segoe UI"/>
          <w:b/>
          <w:bCs/>
        </w:rPr>
        <w:t xml:space="preserve"> 17</w:t>
      </w:r>
      <w:r w:rsidR="00937914" w:rsidRPr="00073559">
        <w:rPr>
          <w:rFonts w:ascii="Segoe UI" w:hAnsi="Segoe UI" w:cs="Segoe UI"/>
          <w:b/>
          <w:bCs/>
        </w:rPr>
        <w:t>,</w:t>
      </w:r>
      <w:r w:rsidRPr="00073559">
        <w:rPr>
          <w:rFonts w:ascii="Segoe UI" w:hAnsi="Segoe UI" w:cs="Segoe UI"/>
          <w:b/>
          <w:bCs/>
        </w:rPr>
        <w:t xml:space="preserve"> </w:t>
      </w:r>
      <w:r w:rsidR="00C34A36" w:rsidRPr="00073559">
        <w:rPr>
          <w:rFonts w:ascii="Segoe UI" w:hAnsi="Segoe UI" w:cs="Segoe UI"/>
          <w:b/>
          <w:bCs/>
        </w:rPr>
        <w:t>2022</w:t>
      </w:r>
      <w:r w:rsidR="006F513B">
        <w:rPr>
          <w:rFonts w:ascii="Segoe UI" w:hAnsi="Segoe UI" w:cs="Segoe UI"/>
          <w:b/>
          <w:bCs/>
        </w:rPr>
        <w:t xml:space="preserve"> (Full-time)</w:t>
      </w:r>
    </w:p>
    <w:p w14:paraId="16CF655C" w14:textId="5C3FCD24" w:rsidR="008D609B" w:rsidRPr="008D609B" w:rsidRDefault="008D609B" w:rsidP="008D609B">
      <w:pPr>
        <w:spacing w:line="240" w:lineRule="auto"/>
        <w:ind w:left="0" w:right="0" w:firstLine="0"/>
        <w:rPr>
          <w:rFonts w:ascii="Segoe UI" w:hAnsi="Segoe UI" w:cs="Segoe UI"/>
          <w:color w:val="000000" w:themeColor="text1"/>
        </w:rPr>
      </w:pPr>
      <w:r w:rsidRPr="00073559">
        <w:rPr>
          <w:rFonts w:ascii="Segoe UI" w:hAnsi="Segoe UI" w:cs="Segoe UI"/>
        </w:rPr>
        <w:t xml:space="preserve">• </w:t>
      </w:r>
      <w:r w:rsidRPr="008D609B">
        <w:rPr>
          <w:rFonts w:ascii="Segoe UI" w:hAnsi="Segoe UI" w:cs="Segoe UI"/>
          <w:color w:val="000000" w:themeColor="text1"/>
        </w:rPr>
        <w:t>Led design efforts for various projects including a Social Networking App</w:t>
      </w:r>
      <w:r w:rsidR="00B76555" w:rsidRPr="00073559">
        <w:rPr>
          <w:rFonts w:ascii="Segoe UI" w:hAnsi="Segoe UI" w:cs="Segoe UI"/>
          <w:color w:val="000000" w:themeColor="text1"/>
        </w:rPr>
        <w:t xml:space="preserve">, and a </w:t>
      </w:r>
      <w:r w:rsidRPr="008D609B">
        <w:rPr>
          <w:rFonts w:ascii="Segoe UI" w:hAnsi="Segoe UI" w:cs="Segoe UI"/>
          <w:color w:val="000000" w:themeColor="text1"/>
        </w:rPr>
        <w:t>Video Game Digital Distribution Service</w:t>
      </w:r>
      <w:r w:rsidR="00B76555" w:rsidRPr="00073559">
        <w:rPr>
          <w:rFonts w:ascii="Segoe UI" w:hAnsi="Segoe UI" w:cs="Segoe UI"/>
          <w:color w:val="000000" w:themeColor="text1"/>
        </w:rPr>
        <w:t xml:space="preserve"> </w:t>
      </w:r>
      <w:r w:rsidRPr="008D609B">
        <w:rPr>
          <w:rFonts w:ascii="Segoe UI" w:hAnsi="Segoe UI" w:cs="Segoe UI"/>
          <w:color w:val="000000" w:themeColor="text1"/>
        </w:rPr>
        <w:t>and Storefront App.</w:t>
      </w:r>
    </w:p>
    <w:p w14:paraId="2D70341E" w14:textId="3559BA08" w:rsidR="008D609B" w:rsidRPr="008D609B" w:rsidRDefault="008D609B" w:rsidP="008D609B">
      <w:pPr>
        <w:spacing w:line="240" w:lineRule="auto"/>
        <w:ind w:right="0"/>
        <w:rPr>
          <w:rFonts w:ascii="Segoe UI" w:hAnsi="Segoe UI" w:cs="Segoe UI"/>
          <w:color w:val="000000" w:themeColor="text1"/>
        </w:rPr>
      </w:pPr>
      <w:r w:rsidRPr="00073559">
        <w:rPr>
          <w:rFonts w:ascii="Segoe UI" w:hAnsi="Segoe UI" w:cs="Segoe UI"/>
        </w:rPr>
        <w:t xml:space="preserve">• </w:t>
      </w:r>
      <w:r w:rsidRPr="008D609B">
        <w:rPr>
          <w:rFonts w:ascii="Segoe UI" w:hAnsi="Segoe UI" w:cs="Segoe UI"/>
          <w:color w:val="000000" w:themeColor="text1"/>
        </w:rPr>
        <w:t>Designed a new feature for HyprAUDIO© enabling users to highlight and share soundtracks' sections, fostering collaboration.</w:t>
      </w:r>
    </w:p>
    <w:p w14:paraId="448C377E" w14:textId="4E42A5A3" w:rsidR="008D609B" w:rsidRPr="008D609B" w:rsidRDefault="008D609B" w:rsidP="008D609B">
      <w:pPr>
        <w:spacing w:line="240" w:lineRule="auto"/>
        <w:ind w:right="0"/>
        <w:rPr>
          <w:rFonts w:ascii="Segoe UI" w:hAnsi="Segoe UI" w:cs="Segoe UI"/>
          <w:color w:val="000000" w:themeColor="text1"/>
        </w:rPr>
      </w:pPr>
      <w:r w:rsidRPr="00073559">
        <w:rPr>
          <w:rFonts w:ascii="Segoe UI" w:hAnsi="Segoe UI" w:cs="Segoe UI"/>
        </w:rPr>
        <w:t xml:space="preserve">• </w:t>
      </w:r>
      <w:r w:rsidRPr="008D609B">
        <w:rPr>
          <w:rFonts w:ascii="Segoe UI" w:hAnsi="Segoe UI" w:cs="Segoe UI"/>
          <w:color w:val="000000" w:themeColor="text1"/>
        </w:rPr>
        <w:t>Enhanced accessibility and user experience of the U.S. Department of Veterans Affairs' Website through user surveys, wireframing, prototyping, and user testing.</w:t>
      </w:r>
    </w:p>
    <w:p w14:paraId="5239B962" w14:textId="6DD94B28" w:rsidR="008D609B" w:rsidRPr="008D609B" w:rsidRDefault="008D609B" w:rsidP="008D609B">
      <w:pPr>
        <w:spacing w:line="240" w:lineRule="auto"/>
        <w:ind w:right="0"/>
        <w:rPr>
          <w:rFonts w:ascii="Segoe UI" w:hAnsi="Segoe UI" w:cs="Segoe UI"/>
          <w:color w:val="000000" w:themeColor="text1"/>
        </w:rPr>
      </w:pPr>
      <w:r w:rsidRPr="00073559">
        <w:rPr>
          <w:rFonts w:ascii="Segoe UI" w:hAnsi="Segoe UI" w:cs="Segoe UI"/>
        </w:rPr>
        <w:t xml:space="preserve">• </w:t>
      </w:r>
      <w:r w:rsidRPr="008D609B">
        <w:rPr>
          <w:rFonts w:ascii="Segoe UI" w:hAnsi="Segoe UI" w:cs="Segoe UI"/>
          <w:color w:val="000000" w:themeColor="text1"/>
        </w:rPr>
        <w:t>Developed a Vocabulary App for iOS and Android through competitive analysis, user research, wireframing, prototyping, and usability testing.</w:t>
      </w:r>
    </w:p>
    <w:p w14:paraId="0B89D1ED" w14:textId="71A9A2C3" w:rsidR="008D609B" w:rsidRPr="008D609B" w:rsidRDefault="008D609B" w:rsidP="008D609B">
      <w:pPr>
        <w:spacing w:line="240" w:lineRule="auto"/>
        <w:ind w:right="0"/>
        <w:rPr>
          <w:rFonts w:ascii="Segoe UI" w:hAnsi="Segoe UI" w:cs="Segoe UI"/>
          <w:color w:val="000000" w:themeColor="text1"/>
        </w:rPr>
      </w:pPr>
      <w:r w:rsidRPr="00073559">
        <w:rPr>
          <w:rFonts w:ascii="Segoe UI" w:hAnsi="Segoe UI" w:cs="Segoe UI"/>
        </w:rPr>
        <w:t xml:space="preserve">• </w:t>
      </w:r>
      <w:r w:rsidRPr="008D609B">
        <w:rPr>
          <w:rFonts w:ascii="Segoe UI" w:hAnsi="Segoe UI" w:cs="Segoe UI"/>
          <w:color w:val="000000" w:themeColor="text1"/>
        </w:rPr>
        <w:t>Demonstrated coding proficiency by developing a personal Portfolio Website to showcase projects.</w:t>
      </w:r>
    </w:p>
    <w:p w14:paraId="0CEB69BA" w14:textId="5C778CEA" w:rsidR="009E393E" w:rsidRPr="00073559" w:rsidRDefault="00741CA3" w:rsidP="009E393E">
      <w:pPr>
        <w:spacing w:after="0" w:line="259" w:lineRule="auto"/>
        <w:ind w:left="0" w:right="0" w:firstLine="0"/>
        <w:rPr>
          <w:rFonts w:ascii="Segoe UI" w:hAnsi="Segoe UI" w:cs="Segoe UI"/>
        </w:rPr>
      </w:pPr>
      <w:r w:rsidRPr="00073559">
        <w:rPr>
          <w:rFonts w:ascii="Segoe UI" w:hAnsi="Segoe UI" w:cs="Segoe UI"/>
          <w:noProof/>
          <w:lang w:val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73567" wp14:editId="1AEDC0A6">
                <wp:simplePos x="0" y="0"/>
                <wp:positionH relativeFrom="margin">
                  <wp:align>center</wp:align>
                </wp:positionH>
                <wp:positionV relativeFrom="paragraph">
                  <wp:posOffset>137947</wp:posOffset>
                </wp:positionV>
                <wp:extent cx="6400800" cy="0"/>
                <wp:effectExtent l="0" t="0" r="0" b="0"/>
                <wp:wrapNone/>
                <wp:docPr id="70499534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22679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.85pt" to="7in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" strokecolor="#2f5496 [2404]" strokeweight=".5pt">
                <v:stroke joinstyle="miter"/>
                <w10:wrap anchorx="margin"/>
              </v:line>
            </w:pict>
          </mc:Fallback>
        </mc:AlternateContent>
      </w:r>
      <w:r w:rsidR="009E393E" w:rsidRPr="00073559">
        <w:rPr>
          <w:rFonts w:ascii="Segoe UI" w:hAnsi="Segoe UI" w:cs="Segoe UI"/>
        </w:rPr>
        <w:tab/>
      </w:r>
    </w:p>
    <w:p w14:paraId="33DA9B95" w14:textId="79220F59" w:rsidR="00AA34DC" w:rsidRPr="00073559" w:rsidRDefault="00433AA2" w:rsidP="004870BC">
      <w:pPr>
        <w:pStyle w:val="Heading1"/>
        <w:ind w:left="0" w:firstLine="0"/>
        <w:rPr>
          <w:rFonts w:ascii="Segoe UI" w:hAnsi="Segoe UI" w:cs="Segoe UI"/>
          <w:color w:val="2F5496" w:themeColor="accent1" w:themeShade="BF"/>
          <w:sz w:val="28"/>
          <w:szCs w:val="28"/>
        </w:rPr>
      </w:pPr>
      <w:r w:rsidRPr="00073559">
        <w:rPr>
          <w:rFonts w:ascii="Segoe UI" w:hAnsi="Segoe UI" w:cs="Segoe UI"/>
          <w:color w:val="2F5496" w:themeColor="accent1" w:themeShade="BF"/>
          <w:sz w:val="28"/>
          <w:szCs w:val="28"/>
        </w:rPr>
        <w:t>Other Work Experience</w:t>
      </w:r>
    </w:p>
    <w:p w14:paraId="69205F27" w14:textId="5716E5C9" w:rsidR="00C45A1F" w:rsidRPr="00C45A1F" w:rsidRDefault="006A74E4" w:rsidP="006A74E4">
      <w:pPr>
        <w:pStyle w:val="Heading1"/>
        <w:rPr>
          <w:rFonts w:ascii="Segoe UI" w:hAnsi="Segoe UI" w:cs="Segoe UI"/>
          <w:b w:val="0"/>
          <w:bCs/>
        </w:rPr>
      </w:pPr>
      <w:r w:rsidRPr="00073559">
        <w:rPr>
          <w:rFonts w:ascii="Segoe UI" w:hAnsi="Segoe UI" w:cs="Segoe UI"/>
        </w:rPr>
        <w:t xml:space="preserve">• </w:t>
      </w:r>
      <w:r w:rsidR="00C45A1F" w:rsidRPr="00C45A1F">
        <w:rPr>
          <w:rFonts w:ascii="Segoe UI" w:hAnsi="Segoe UI" w:cs="Segoe UI"/>
          <w:bCs/>
          <w:color w:val="0070C0"/>
        </w:rPr>
        <w:t>Graphic Designer (Volunteer)</w:t>
      </w:r>
      <w:r w:rsidR="00C45A1F" w:rsidRPr="00C45A1F">
        <w:rPr>
          <w:rFonts w:ascii="Segoe UI" w:hAnsi="Segoe UI" w:cs="Segoe UI"/>
          <w:b w:val="0"/>
          <w:bCs/>
          <w:color w:val="0070C0"/>
        </w:rPr>
        <w:t>,</w:t>
      </w:r>
      <w:r w:rsidR="00C45A1F" w:rsidRPr="00C45A1F">
        <w:rPr>
          <w:rFonts w:ascii="Segoe UI" w:hAnsi="Segoe UI" w:cs="Segoe UI"/>
          <w:color w:val="0070C0"/>
        </w:rPr>
        <w:t xml:space="preserve"> Holistic Kids Foundation</w:t>
      </w:r>
      <w:r w:rsidR="00C45A1F" w:rsidRPr="00C45A1F">
        <w:rPr>
          <w:rFonts w:ascii="Segoe UI" w:hAnsi="Segoe UI" w:cs="Segoe UI"/>
          <w:b w:val="0"/>
          <w:bCs/>
        </w:rPr>
        <w:t>, Temecula, California</w:t>
      </w:r>
      <w:r w:rsidR="00C45A1F" w:rsidRPr="00C45A1F">
        <w:rPr>
          <w:rFonts w:ascii="Segoe UI" w:hAnsi="Segoe UI" w:cs="Segoe UI"/>
          <w:b w:val="0"/>
          <w:bCs/>
        </w:rPr>
        <w:br/>
        <w:t>May 2022 - June 2022</w:t>
      </w:r>
    </w:p>
    <w:p w14:paraId="19EF3D1A" w14:textId="491E3B2A" w:rsidR="00C45A1F" w:rsidRPr="00C45A1F" w:rsidRDefault="006A74E4" w:rsidP="006A74E4">
      <w:pPr>
        <w:pStyle w:val="Heading1"/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 xml:space="preserve">• </w:t>
      </w:r>
      <w:r w:rsidR="00C45A1F" w:rsidRPr="00C45A1F">
        <w:rPr>
          <w:rFonts w:ascii="Segoe UI" w:hAnsi="Segoe UI" w:cs="Segoe UI"/>
          <w:bCs/>
          <w:color w:val="0070C0"/>
        </w:rPr>
        <w:t>Product Designer</w:t>
      </w:r>
      <w:r w:rsidR="00C45A1F" w:rsidRPr="00C45A1F">
        <w:rPr>
          <w:rFonts w:ascii="Segoe UI" w:hAnsi="Segoe UI" w:cs="Segoe UI"/>
          <w:b w:val="0"/>
          <w:bCs/>
          <w:color w:val="0070C0"/>
        </w:rPr>
        <w:t>,</w:t>
      </w:r>
      <w:r w:rsidR="00C45A1F" w:rsidRPr="00C45A1F">
        <w:rPr>
          <w:rFonts w:ascii="Segoe UI" w:hAnsi="Segoe UI" w:cs="Segoe UI"/>
          <w:color w:val="0070C0"/>
        </w:rPr>
        <w:t xml:space="preserve"> Wicks</w:t>
      </w:r>
      <w:r w:rsidR="00664A56" w:rsidRPr="00073559">
        <w:rPr>
          <w:rFonts w:ascii="Segoe UI" w:hAnsi="Segoe UI" w:cs="Segoe UI"/>
          <w:color w:val="0070C0"/>
        </w:rPr>
        <w:t>C</w:t>
      </w:r>
      <w:r w:rsidR="00C45A1F" w:rsidRPr="00C45A1F">
        <w:rPr>
          <w:rFonts w:ascii="Segoe UI" w:hAnsi="Segoe UI" w:cs="Segoe UI"/>
          <w:color w:val="0070C0"/>
        </w:rPr>
        <w:t>reation</w:t>
      </w:r>
      <w:r w:rsidR="00C45A1F" w:rsidRPr="00C45A1F">
        <w:rPr>
          <w:rFonts w:ascii="Segoe UI" w:hAnsi="Segoe UI" w:cs="Segoe UI"/>
          <w:b w:val="0"/>
          <w:bCs/>
        </w:rPr>
        <w:t>, Temecula, California</w:t>
      </w:r>
      <w:r w:rsidR="00C45A1F" w:rsidRPr="00C45A1F">
        <w:rPr>
          <w:rFonts w:ascii="Segoe UI" w:hAnsi="Segoe UI" w:cs="Segoe UI"/>
          <w:b w:val="0"/>
          <w:bCs/>
        </w:rPr>
        <w:br/>
        <w:t>February 2022 - August 2022</w:t>
      </w:r>
    </w:p>
    <w:p w14:paraId="5EF90C08" w14:textId="189AB3A2" w:rsidR="00542DC1" w:rsidRPr="00073559" w:rsidRDefault="00741CA3" w:rsidP="009E393E">
      <w:pPr>
        <w:spacing w:after="0" w:line="259" w:lineRule="auto"/>
        <w:ind w:left="0" w:right="0" w:firstLine="0"/>
        <w:rPr>
          <w:rFonts w:ascii="Segoe UI" w:hAnsi="Segoe UI" w:cs="Segoe UI"/>
        </w:rPr>
      </w:pPr>
      <w:r w:rsidRPr="00073559">
        <w:rPr>
          <w:rFonts w:ascii="Segoe UI" w:hAnsi="Segoe UI" w:cs="Segoe UI"/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B28AFF" wp14:editId="3FA9F0F8">
                <wp:simplePos x="0" y="0"/>
                <wp:positionH relativeFrom="margin">
                  <wp:align>center</wp:align>
                </wp:positionH>
                <wp:positionV relativeFrom="paragraph">
                  <wp:posOffset>132878</wp:posOffset>
                </wp:positionV>
                <wp:extent cx="6400800" cy="0"/>
                <wp:effectExtent l="0" t="0" r="0" b="0"/>
                <wp:wrapNone/>
                <wp:docPr id="14732352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755AD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0.45pt" to="7in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" strokecolor="#2f5496 [2404]" strokeweight=".5pt">
                <v:stroke joinstyle="miter"/>
                <w10:wrap anchorx="margin"/>
              </v:line>
            </w:pict>
          </mc:Fallback>
        </mc:AlternateContent>
      </w:r>
    </w:p>
    <w:p w14:paraId="1B4E3FC5" w14:textId="3825E675" w:rsidR="002B0D16" w:rsidRPr="00073559" w:rsidRDefault="00433AA2" w:rsidP="009E393E">
      <w:pPr>
        <w:pStyle w:val="Heading1"/>
        <w:ind w:left="-5"/>
        <w:rPr>
          <w:rFonts w:ascii="Segoe UI" w:hAnsi="Segoe UI" w:cs="Segoe UI"/>
          <w:color w:val="2F5496" w:themeColor="accent1" w:themeShade="BF"/>
          <w:sz w:val="28"/>
          <w:szCs w:val="28"/>
        </w:rPr>
      </w:pPr>
      <w:r w:rsidRPr="00073559">
        <w:rPr>
          <w:rFonts w:ascii="Segoe UI" w:hAnsi="Segoe UI" w:cs="Segoe UI"/>
          <w:color w:val="2F5496" w:themeColor="accent1" w:themeShade="BF"/>
          <w:sz w:val="28"/>
          <w:szCs w:val="28"/>
        </w:rPr>
        <w:lastRenderedPageBreak/>
        <w:t>Professional Certifications</w:t>
      </w:r>
      <w:r w:rsidR="00150DF5">
        <w:rPr>
          <w:rFonts w:ascii="Segoe UI" w:hAnsi="Segoe UI" w:cs="Segoe UI"/>
          <w:color w:val="2F5496" w:themeColor="accent1" w:themeShade="BF"/>
          <w:sz w:val="28"/>
          <w:szCs w:val="28"/>
        </w:rPr>
        <w:t xml:space="preserve"> and Education</w:t>
      </w:r>
    </w:p>
    <w:p w14:paraId="4A377DDD" w14:textId="27D0A0B0" w:rsidR="00D75ECC" w:rsidRPr="00D75ECC" w:rsidRDefault="006A74E4" w:rsidP="006A74E4">
      <w:pPr>
        <w:spacing w:after="0" w:line="240" w:lineRule="auto"/>
        <w:ind w:right="0"/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 xml:space="preserve">• </w:t>
      </w:r>
      <w:r w:rsidR="00D75ECC" w:rsidRPr="00D75ECC">
        <w:rPr>
          <w:rFonts w:ascii="Segoe UI" w:hAnsi="Segoe UI" w:cs="Segoe UI"/>
          <w:b/>
          <w:bCs/>
          <w:color w:val="2E74B5" w:themeColor="accent5" w:themeShade="BF"/>
        </w:rPr>
        <w:t>Certified Business Architect</w:t>
      </w:r>
      <w:r w:rsidR="00D75ECC" w:rsidRPr="00D75ECC">
        <w:rPr>
          <w:rFonts w:ascii="Segoe UI" w:hAnsi="Segoe UI" w:cs="Segoe UI"/>
          <w:b/>
          <w:bCs/>
        </w:rPr>
        <w:t xml:space="preserve">, </w:t>
      </w:r>
      <w:r w:rsidR="00D75ECC" w:rsidRPr="00D75ECC">
        <w:rPr>
          <w:rFonts w:ascii="Segoe UI" w:hAnsi="Segoe UI" w:cs="Segoe UI"/>
        </w:rPr>
        <w:t>Pega</w:t>
      </w:r>
      <w:r w:rsidR="00664A56" w:rsidRPr="00073559">
        <w:rPr>
          <w:rFonts w:ascii="Segoe UI" w:hAnsi="Segoe UI" w:cs="Segoe UI"/>
        </w:rPr>
        <w:t>S</w:t>
      </w:r>
      <w:r w:rsidR="00D75ECC" w:rsidRPr="00D75ECC">
        <w:rPr>
          <w:rFonts w:ascii="Segoe UI" w:hAnsi="Segoe UI" w:cs="Segoe UI"/>
        </w:rPr>
        <w:t>ystem (2024)</w:t>
      </w:r>
    </w:p>
    <w:p w14:paraId="4DE473B5" w14:textId="6FCBC722" w:rsidR="00D75ECC" w:rsidRPr="00D75ECC" w:rsidRDefault="006A74E4" w:rsidP="006A74E4">
      <w:pPr>
        <w:spacing w:after="0" w:line="240" w:lineRule="auto"/>
        <w:ind w:right="0"/>
        <w:rPr>
          <w:rFonts w:ascii="Segoe UI" w:hAnsi="Segoe UI" w:cs="Segoe UI"/>
          <w:b/>
          <w:bCs/>
        </w:rPr>
      </w:pPr>
      <w:r w:rsidRPr="00073559">
        <w:rPr>
          <w:rFonts w:ascii="Segoe UI" w:hAnsi="Segoe UI" w:cs="Segoe UI"/>
        </w:rPr>
        <w:t xml:space="preserve">• </w:t>
      </w:r>
      <w:r w:rsidR="00D75ECC" w:rsidRPr="00D75ECC">
        <w:rPr>
          <w:rFonts w:ascii="Segoe UI" w:hAnsi="Segoe UI" w:cs="Segoe UI"/>
          <w:b/>
          <w:bCs/>
          <w:color w:val="2E74B5" w:themeColor="accent5" w:themeShade="BF"/>
        </w:rPr>
        <w:t>UX/UI Designer Certification</w:t>
      </w:r>
      <w:r w:rsidR="00D75ECC" w:rsidRPr="00D75ECC">
        <w:rPr>
          <w:rFonts w:ascii="Segoe UI" w:hAnsi="Segoe UI" w:cs="Segoe UI"/>
          <w:b/>
          <w:bCs/>
        </w:rPr>
        <w:t xml:space="preserve">, </w:t>
      </w:r>
      <w:r w:rsidR="00D75ECC" w:rsidRPr="00D75ECC">
        <w:rPr>
          <w:rFonts w:ascii="Segoe UI" w:hAnsi="Segoe UI" w:cs="Segoe UI"/>
        </w:rPr>
        <w:t>U</w:t>
      </w:r>
      <w:r w:rsidR="00D75ECC" w:rsidRPr="00073559">
        <w:rPr>
          <w:rFonts w:ascii="Segoe UI" w:hAnsi="Segoe UI" w:cs="Segoe UI"/>
        </w:rPr>
        <w:t>x</w:t>
      </w:r>
      <w:r w:rsidR="00D75ECC" w:rsidRPr="00D75ECC">
        <w:rPr>
          <w:rFonts w:ascii="Segoe UI" w:hAnsi="Segoe UI" w:cs="Segoe UI"/>
        </w:rPr>
        <w:t>cel (2023)</w:t>
      </w:r>
    </w:p>
    <w:p w14:paraId="5037BA39" w14:textId="09B13F08" w:rsidR="00D75ECC" w:rsidRPr="00D75ECC" w:rsidRDefault="006A74E4" w:rsidP="006A74E4">
      <w:pPr>
        <w:spacing w:after="0" w:line="240" w:lineRule="auto"/>
        <w:ind w:right="0"/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 xml:space="preserve">• </w:t>
      </w:r>
      <w:r w:rsidR="00D75ECC" w:rsidRPr="00D75ECC">
        <w:rPr>
          <w:rFonts w:ascii="Segoe UI" w:hAnsi="Segoe UI" w:cs="Segoe UI"/>
          <w:b/>
          <w:bCs/>
          <w:color w:val="2E74B5" w:themeColor="accent5" w:themeShade="BF"/>
        </w:rPr>
        <w:t>Section 508 Certifications</w:t>
      </w:r>
      <w:r w:rsidR="00D75ECC" w:rsidRPr="00073559">
        <w:rPr>
          <w:rFonts w:ascii="Segoe UI" w:hAnsi="Segoe UI" w:cs="Segoe UI"/>
          <w:b/>
          <w:bCs/>
          <w:color w:val="2E74B5" w:themeColor="accent5" w:themeShade="BF"/>
        </w:rPr>
        <w:t xml:space="preserve">, </w:t>
      </w:r>
      <w:r w:rsidR="00D75ECC" w:rsidRPr="00073559">
        <w:rPr>
          <w:rFonts w:ascii="Segoe UI" w:hAnsi="Segoe UI" w:cs="Segoe UI"/>
          <w:color w:val="auto"/>
        </w:rPr>
        <w:t>Department of Veterans Affairs</w:t>
      </w:r>
      <w:r w:rsidR="00D75ECC" w:rsidRPr="00D75ECC">
        <w:rPr>
          <w:rFonts w:ascii="Segoe UI" w:hAnsi="Segoe UI" w:cs="Segoe UI"/>
          <w:b/>
          <w:bCs/>
          <w:color w:val="auto"/>
        </w:rPr>
        <w:t xml:space="preserve"> </w:t>
      </w:r>
      <w:r w:rsidR="00D75ECC" w:rsidRPr="00D75ECC">
        <w:rPr>
          <w:rFonts w:ascii="Segoe UI" w:hAnsi="Segoe UI" w:cs="Segoe UI"/>
        </w:rPr>
        <w:t>(2022)</w:t>
      </w:r>
    </w:p>
    <w:p w14:paraId="04F003E3" w14:textId="77A34A26" w:rsidR="00D75ECC" w:rsidRPr="00D75ECC" w:rsidRDefault="006A74E4" w:rsidP="006A74E4">
      <w:pPr>
        <w:spacing w:after="0" w:line="240" w:lineRule="auto"/>
        <w:ind w:right="0"/>
        <w:rPr>
          <w:rFonts w:ascii="Segoe UI" w:hAnsi="Segoe UI" w:cs="Segoe UI"/>
          <w:b/>
          <w:bCs/>
          <w:color w:val="2E74B5" w:themeColor="accent5" w:themeShade="BF"/>
        </w:rPr>
      </w:pPr>
      <w:r w:rsidRPr="00073559">
        <w:rPr>
          <w:rFonts w:ascii="Segoe UI" w:hAnsi="Segoe UI" w:cs="Segoe UI"/>
        </w:rPr>
        <w:t xml:space="preserve">• </w:t>
      </w:r>
      <w:r w:rsidR="00D75ECC" w:rsidRPr="00D75ECC">
        <w:rPr>
          <w:rFonts w:ascii="Segoe UI" w:hAnsi="Segoe UI" w:cs="Segoe UI"/>
          <w:b/>
          <w:bCs/>
          <w:color w:val="2E74B5" w:themeColor="accent5" w:themeShade="BF"/>
        </w:rPr>
        <w:t>UX Design Certification</w:t>
      </w:r>
      <w:r w:rsidR="00D75ECC" w:rsidRPr="00073559">
        <w:rPr>
          <w:rFonts w:ascii="Segoe UI" w:hAnsi="Segoe UI" w:cs="Segoe UI"/>
          <w:b/>
          <w:bCs/>
          <w:color w:val="2E74B5" w:themeColor="accent5" w:themeShade="BF"/>
        </w:rPr>
        <w:t xml:space="preserve"> and Frontend Development for Design Specialization</w:t>
      </w:r>
      <w:r w:rsidR="00D75ECC" w:rsidRPr="00D75ECC">
        <w:rPr>
          <w:rFonts w:ascii="Segoe UI" w:hAnsi="Segoe UI" w:cs="Segoe UI"/>
          <w:b/>
          <w:bCs/>
        </w:rPr>
        <w:t xml:space="preserve">, </w:t>
      </w:r>
      <w:r w:rsidR="00D75ECC" w:rsidRPr="00D75ECC">
        <w:rPr>
          <w:rFonts w:ascii="Segoe UI" w:hAnsi="Segoe UI" w:cs="Segoe UI"/>
        </w:rPr>
        <w:t>CareerFoundry (2020)</w:t>
      </w:r>
    </w:p>
    <w:p w14:paraId="06D1D384" w14:textId="4E609C19" w:rsidR="00D75ECC" w:rsidRPr="00D75ECC" w:rsidRDefault="006A74E4" w:rsidP="006A74E4">
      <w:pPr>
        <w:spacing w:after="0" w:line="240" w:lineRule="auto"/>
        <w:ind w:right="0"/>
        <w:rPr>
          <w:rFonts w:ascii="Segoe UI" w:hAnsi="Segoe UI" w:cs="Segoe UI"/>
          <w:b/>
          <w:bCs/>
        </w:rPr>
      </w:pPr>
      <w:r w:rsidRPr="00073559">
        <w:rPr>
          <w:rFonts w:ascii="Segoe UI" w:hAnsi="Segoe UI" w:cs="Segoe UI"/>
        </w:rPr>
        <w:t xml:space="preserve">• </w:t>
      </w:r>
      <w:r w:rsidR="00D75ECC" w:rsidRPr="00D75ECC">
        <w:rPr>
          <w:rFonts w:ascii="Segoe UI" w:hAnsi="Segoe UI" w:cs="Segoe UI"/>
          <w:b/>
          <w:bCs/>
          <w:color w:val="2E74B5" w:themeColor="accent5" w:themeShade="BF"/>
        </w:rPr>
        <w:t>Computer Hardware &amp; Software, Network and Security Certification</w:t>
      </w:r>
      <w:r w:rsidR="00D75ECC" w:rsidRPr="00D75ECC">
        <w:rPr>
          <w:rFonts w:ascii="Segoe UI" w:hAnsi="Segoe UI" w:cs="Segoe UI"/>
          <w:b/>
          <w:bCs/>
        </w:rPr>
        <w:t xml:space="preserve">, </w:t>
      </w:r>
      <w:r w:rsidR="00D75ECC" w:rsidRPr="00D75ECC">
        <w:rPr>
          <w:rFonts w:ascii="Segoe UI" w:hAnsi="Segoe UI" w:cs="Segoe UI"/>
        </w:rPr>
        <w:t>Computer Coach, Tampa, Florida (2018-2019)</w:t>
      </w:r>
    </w:p>
    <w:p w14:paraId="3AAC1D56" w14:textId="0AF8ACC7" w:rsidR="00D75ECC" w:rsidRPr="00D75ECC" w:rsidRDefault="006A74E4" w:rsidP="006A74E4">
      <w:pPr>
        <w:spacing w:after="0" w:line="240" w:lineRule="auto"/>
        <w:ind w:right="0"/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 xml:space="preserve">• </w:t>
      </w:r>
      <w:r w:rsidR="00D75ECC" w:rsidRPr="00D75ECC">
        <w:rPr>
          <w:rFonts w:ascii="Segoe UI" w:hAnsi="Segoe UI" w:cs="Segoe UI"/>
          <w:b/>
          <w:bCs/>
          <w:color w:val="2E74B5" w:themeColor="accent5" w:themeShade="BF"/>
        </w:rPr>
        <w:t>Bachelor of Science in Kinesiology</w:t>
      </w:r>
      <w:r w:rsidR="00D75ECC" w:rsidRPr="00D75ECC">
        <w:rPr>
          <w:rFonts w:ascii="Segoe UI" w:hAnsi="Segoe UI" w:cs="Segoe UI"/>
          <w:b/>
          <w:bCs/>
        </w:rPr>
        <w:t xml:space="preserve">, </w:t>
      </w:r>
      <w:r w:rsidR="00D75ECC" w:rsidRPr="00D75ECC">
        <w:rPr>
          <w:rFonts w:ascii="Segoe UI" w:hAnsi="Segoe UI" w:cs="Segoe UI"/>
        </w:rPr>
        <w:t>University of Texas at San Antonio</w:t>
      </w:r>
    </w:p>
    <w:p w14:paraId="77EE306D" w14:textId="77777777" w:rsidR="00D75ECC" w:rsidRPr="00073559" w:rsidRDefault="00D75ECC" w:rsidP="006A74E4">
      <w:pPr>
        <w:pStyle w:val="ListParagraph"/>
        <w:numPr>
          <w:ilvl w:val="0"/>
          <w:numId w:val="16"/>
        </w:numPr>
        <w:spacing w:after="0" w:line="240" w:lineRule="auto"/>
        <w:ind w:right="0"/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>GPA: 3.71 Cum Laude; Major in Kinesiology GPA: 3.80</w:t>
      </w:r>
    </w:p>
    <w:p w14:paraId="220168BD" w14:textId="77777777" w:rsidR="000F629B" w:rsidRPr="00073559" w:rsidRDefault="000F629B" w:rsidP="006A74E4">
      <w:pPr>
        <w:pStyle w:val="ListParagraph"/>
        <w:numPr>
          <w:ilvl w:val="0"/>
          <w:numId w:val="16"/>
        </w:numPr>
        <w:spacing w:after="0" w:line="240" w:lineRule="auto"/>
        <w:ind w:right="0"/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>Dean’s List: 2014, 2015</w:t>
      </w:r>
    </w:p>
    <w:p w14:paraId="5CDCE9C7" w14:textId="0E3D274F" w:rsidR="000F629B" w:rsidRPr="00073559" w:rsidRDefault="000F629B" w:rsidP="006A74E4">
      <w:pPr>
        <w:pStyle w:val="ListParagraph"/>
        <w:numPr>
          <w:ilvl w:val="0"/>
          <w:numId w:val="16"/>
        </w:numPr>
        <w:spacing w:after="0" w:line="240" w:lineRule="auto"/>
        <w:ind w:right="0"/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>President’s List: Fall 2016, Spring 2017</w:t>
      </w:r>
    </w:p>
    <w:p w14:paraId="7380446C" w14:textId="320B7B81" w:rsidR="000F629B" w:rsidRPr="00073559" w:rsidRDefault="006A74E4" w:rsidP="006A74E4">
      <w:pPr>
        <w:spacing w:after="0" w:line="240" w:lineRule="auto"/>
        <w:ind w:right="0"/>
        <w:rPr>
          <w:rFonts w:ascii="Segoe UI" w:hAnsi="Segoe UI" w:cs="Segoe UI"/>
          <w:b/>
          <w:bCs/>
          <w:lang w:val="it-IT"/>
        </w:rPr>
      </w:pPr>
      <w:r w:rsidRPr="00073559">
        <w:rPr>
          <w:rFonts w:ascii="Segoe UI" w:hAnsi="Segoe UI" w:cs="Segoe UI"/>
          <w:lang w:val="it-IT"/>
        </w:rPr>
        <w:t xml:space="preserve">• </w:t>
      </w:r>
      <w:r w:rsidR="00D75ECC" w:rsidRPr="00D75ECC">
        <w:rPr>
          <w:rFonts w:ascii="Segoe UI" w:hAnsi="Segoe UI" w:cs="Segoe UI"/>
          <w:b/>
          <w:bCs/>
          <w:color w:val="2E74B5" w:themeColor="accent5" w:themeShade="BF"/>
          <w:lang w:val="it-IT"/>
        </w:rPr>
        <w:t>Bachelor of Science in Veterinary Medicine</w:t>
      </w:r>
      <w:r w:rsidR="00D75ECC" w:rsidRPr="00D75ECC">
        <w:rPr>
          <w:rFonts w:ascii="Segoe UI" w:hAnsi="Segoe UI" w:cs="Segoe UI"/>
          <w:b/>
          <w:bCs/>
          <w:lang w:val="it-IT"/>
        </w:rPr>
        <w:t xml:space="preserve">, </w:t>
      </w:r>
      <w:r w:rsidR="00D75ECC" w:rsidRPr="00D75ECC">
        <w:rPr>
          <w:rFonts w:ascii="Segoe UI" w:hAnsi="Segoe UI" w:cs="Segoe UI"/>
          <w:lang w:val="it-IT"/>
        </w:rPr>
        <w:t>Università degli Studi di Milano, Milan, Italy</w:t>
      </w:r>
    </w:p>
    <w:p w14:paraId="7369144E" w14:textId="74C98F02" w:rsidR="00C26CE5" w:rsidRPr="00073559" w:rsidRDefault="00741CA3" w:rsidP="000F629B">
      <w:pPr>
        <w:spacing w:after="0" w:line="240" w:lineRule="auto"/>
        <w:ind w:left="720" w:right="0" w:firstLine="0"/>
        <w:rPr>
          <w:rFonts w:ascii="Segoe UI" w:hAnsi="Segoe UI" w:cs="Segoe UI"/>
          <w:b/>
          <w:bCs/>
          <w:color w:val="2E74B5" w:themeColor="accent5" w:themeShade="BF"/>
          <w:lang w:val="it-IT"/>
        </w:rPr>
      </w:pPr>
      <w:r w:rsidRPr="00073559">
        <w:rPr>
          <w:rFonts w:ascii="Segoe UI" w:hAnsi="Segoe UI" w:cs="Segoe UI"/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2F7BC" wp14:editId="758E2F22">
                <wp:simplePos x="0" y="0"/>
                <wp:positionH relativeFrom="margin">
                  <wp:align>center</wp:align>
                </wp:positionH>
                <wp:positionV relativeFrom="paragraph">
                  <wp:posOffset>118110</wp:posOffset>
                </wp:positionV>
                <wp:extent cx="6400800" cy="0"/>
                <wp:effectExtent l="0" t="0" r="0" b="0"/>
                <wp:wrapNone/>
                <wp:docPr id="33754474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577B5" id="Straight Connector 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3pt" to="7in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" strokecolor="#2f5496 [2404]" strokeweight=".5pt">
                <v:stroke joinstyle="miter"/>
                <w10:wrap anchorx="margin"/>
              </v:line>
            </w:pict>
          </mc:Fallback>
        </mc:AlternateContent>
      </w:r>
    </w:p>
    <w:p w14:paraId="67F70D4B" w14:textId="77777777" w:rsidR="000F629B" w:rsidRPr="00073559" w:rsidRDefault="000F629B" w:rsidP="000F629B">
      <w:pPr>
        <w:spacing w:after="0" w:line="240" w:lineRule="auto"/>
        <w:ind w:left="720" w:right="0" w:firstLine="0"/>
        <w:rPr>
          <w:rFonts w:ascii="Segoe UI" w:hAnsi="Segoe UI" w:cs="Segoe UI"/>
          <w:b/>
          <w:bCs/>
          <w:lang w:val="it-IT"/>
        </w:rPr>
      </w:pPr>
    </w:p>
    <w:p w14:paraId="1E67EDBC" w14:textId="06D8E41E" w:rsidR="00AF7E5A" w:rsidRPr="00073559" w:rsidRDefault="00433AA2" w:rsidP="00AF7E5A">
      <w:pPr>
        <w:pStyle w:val="Heading1"/>
        <w:ind w:left="-5"/>
        <w:rPr>
          <w:rFonts w:ascii="Segoe UI" w:hAnsi="Segoe UI" w:cs="Segoe UI"/>
          <w:color w:val="2F5496" w:themeColor="accent1" w:themeShade="BF"/>
          <w:sz w:val="28"/>
          <w:szCs w:val="28"/>
        </w:rPr>
      </w:pPr>
      <w:r w:rsidRPr="00073559">
        <w:rPr>
          <w:rFonts w:ascii="Segoe UI" w:hAnsi="Segoe UI" w:cs="Segoe UI"/>
          <w:color w:val="2F5496" w:themeColor="accent1" w:themeShade="BF"/>
          <w:sz w:val="28"/>
          <w:szCs w:val="28"/>
        </w:rPr>
        <w:t>Skills</w:t>
      </w:r>
    </w:p>
    <w:p w14:paraId="093781D6" w14:textId="1B7AE437" w:rsidR="00F302A9" w:rsidRPr="00073559" w:rsidRDefault="00F302A9" w:rsidP="00F302A9">
      <w:pPr>
        <w:ind w:left="0" w:firstLine="0"/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 xml:space="preserve">User Experience Design (UED) | User Experience (UX) </w:t>
      </w:r>
      <w:r w:rsidR="00A873E9" w:rsidRPr="00073559">
        <w:rPr>
          <w:rFonts w:ascii="Segoe UI" w:hAnsi="Segoe UI" w:cs="Segoe UI"/>
        </w:rPr>
        <w:t xml:space="preserve">| Information Architecture | Wireframing | </w:t>
      </w:r>
      <w:r w:rsidR="00BC2E25">
        <w:rPr>
          <w:rFonts w:ascii="Segoe UI" w:hAnsi="Segoe UI" w:cs="Segoe UI"/>
        </w:rPr>
        <w:t>Design Prototypes</w:t>
      </w:r>
      <w:r w:rsidR="00A873E9" w:rsidRPr="00073559">
        <w:rPr>
          <w:rFonts w:ascii="Segoe UI" w:hAnsi="Segoe UI" w:cs="Segoe UI"/>
        </w:rPr>
        <w:t xml:space="preserve"> | Usability Testing | Critical Thinking | User Research | User Personas Creation | </w:t>
      </w:r>
      <w:r w:rsidR="00346CAA" w:rsidRPr="00073559">
        <w:rPr>
          <w:rFonts w:ascii="Segoe UI" w:hAnsi="Segoe UI" w:cs="Segoe UI"/>
        </w:rPr>
        <w:t xml:space="preserve">User Surveys | User Interviews | Design for Development | Presentation Design | Competitive Analysis | User Journey Map and Flow | Sitemaps </w:t>
      </w:r>
      <w:r w:rsidR="00BC2E25">
        <w:rPr>
          <w:rFonts w:ascii="Segoe UI" w:hAnsi="Segoe UI" w:cs="Segoe UI"/>
        </w:rPr>
        <w:t xml:space="preserve">| Storyboards | Flowcharts | </w:t>
      </w:r>
    </w:p>
    <w:p w14:paraId="6CDDBFAE" w14:textId="77777777" w:rsidR="00C07436" w:rsidRPr="00073559" w:rsidRDefault="00C07436" w:rsidP="00F302A9">
      <w:pPr>
        <w:ind w:left="0" w:firstLine="0"/>
        <w:rPr>
          <w:rFonts w:ascii="Segoe UI" w:hAnsi="Segoe UI" w:cs="Segoe UI"/>
        </w:rPr>
      </w:pPr>
    </w:p>
    <w:p w14:paraId="26D7C154" w14:textId="34870609" w:rsidR="00F302A9" w:rsidRPr="00073559" w:rsidRDefault="00433AA2" w:rsidP="00F302A9">
      <w:pPr>
        <w:pStyle w:val="Heading1"/>
        <w:ind w:left="-5"/>
        <w:rPr>
          <w:rFonts w:ascii="Segoe UI" w:hAnsi="Segoe UI" w:cs="Segoe UI"/>
          <w:color w:val="2F5496" w:themeColor="accent1" w:themeShade="BF"/>
          <w:sz w:val="28"/>
          <w:szCs w:val="28"/>
        </w:rPr>
      </w:pPr>
      <w:r w:rsidRPr="00073559">
        <w:rPr>
          <w:rFonts w:ascii="Segoe UI" w:hAnsi="Segoe UI" w:cs="Segoe UI"/>
          <w:color w:val="2F5496" w:themeColor="accent1" w:themeShade="BF"/>
          <w:sz w:val="28"/>
          <w:szCs w:val="28"/>
        </w:rPr>
        <w:t>Technical Skills</w:t>
      </w:r>
    </w:p>
    <w:p w14:paraId="182B3034" w14:textId="09E5FCDD" w:rsidR="00F302A9" w:rsidRPr="00073559" w:rsidRDefault="00F302A9" w:rsidP="00F302A9">
      <w:pPr>
        <w:ind w:left="0" w:firstLine="0"/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>Adobe XD | Invision | HTML | CSS</w:t>
      </w:r>
      <w:r w:rsidR="00A91DF8" w:rsidRPr="00073559">
        <w:rPr>
          <w:rFonts w:ascii="Segoe UI" w:hAnsi="Segoe UI" w:cs="Segoe UI"/>
        </w:rPr>
        <w:t xml:space="preserve"> | JavaScript</w:t>
      </w:r>
      <w:r w:rsidR="00FB631C" w:rsidRPr="00073559">
        <w:rPr>
          <w:rFonts w:ascii="Segoe UI" w:hAnsi="Segoe UI" w:cs="Segoe UI"/>
        </w:rPr>
        <w:t xml:space="preserve"> |</w:t>
      </w:r>
      <w:r w:rsidR="00647AA3" w:rsidRPr="00073559">
        <w:rPr>
          <w:rFonts w:ascii="Segoe UI" w:hAnsi="Segoe UI" w:cs="Segoe UI"/>
        </w:rPr>
        <w:t xml:space="preserve"> Figma | Balsamiq | Marvel App | Sketch App | Usability Hub | </w:t>
      </w:r>
      <w:r w:rsidR="001E65EB" w:rsidRPr="00073559">
        <w:rPr>
          <w:rFonts w:ascii="Segoe UI" w:hAnsi="Segoe UI" w:cs="Segoe UI"/>
        </w:rPr>
        <w:t>Atom | Adobe Creative Cloud Apps</w:t>
      </w:r>
      <w:r w:rsidR="00651C1E">
        <w:rPr>
          <w:rFonts w:ascii="Segoe UI" w:hAnsi="Segoe UI" w:cs="Segoe UI"/>
        </w:rPr>
        <w:t xml:space="preserve"> |</w:t>
      </w:r>
      <w:r w:rsidR="00AD1804">
        <w:rPr>
          <w:rFonts w:ascii="Segoe UI" w:hAnsi="Segoe UI" w:cs="Segoe UI"/>
        </w:rPr>
        <w:t xml:space="preserve"> </w:t>
      </w:r>
      <w:r w:rsidR="00651C1E">
        <w:rPr>
          <w:rFonts w:ascii="Segoe UI" w:hAnsi="Segoe UI" w:cs="Segoe UI"/>
        </w:rPr>
        <w:t>Adobe Creative Suite</w:t>
      </w:r>
    </w:p>
    <w:p w14:paraId="73C7590A" w14:textId="77777777" w:rsidR="00C07436" w:rsidRPr="00073559" w:rsidRDefault="00C07436" w:rsidP="00C07436">
      <w:pPr>
        <w:ind w:left="0" w:firstLine="0"/>
        <w:rPr>
          <w:rFonts w:ascii="Segoe UI" w:hAnsi="Segoe UI" w:cs="Segoe UI"/>
        </w:rPr>
      </w:pPr>
    </w:p>
    <w:p w14:paraId="34C04596" w14:textId="7AA68C87" w:rsidR="00BE4EB8" w:rsidRPr="00073559" w:rsidRDefault="00BE4EB8" w:rsidP="00C07436">
      <w:pPr>
        <w:ind w:left="0" w:firstLine="0"/>
        <w:rPr>
          <w:rFonts w:ascii="Segoe UI" w:hAnsi="Segoe UI" w:cs="Segoe UI"/>
        </w:rPr>
        <w:sectPr w:rsidR="00BE4EB8" w:rsidRPr="00073559" w:rsidSect="00532B93">
          <w:pgSz w:w="12240" w:h="15840"/>
          <w:pgMar w:top="1440" w:right="1439" w:bottom="1440" w:left="1438" w:header="720" w:footer="720" w:gutter="0"/>
          <w:cols w:space="720"/>
        </w:sectPr>
      </w:pPr>
    </w:p>
    <w:p w14:paraId="319ADB83" w14:textId="0AEE102D" w:rsidR="00BE4EB8" w:rsidRPr="00073559" w:rsidRDefault="00433AA2" w:rsidP="00BE4EB8">
      <w:pPr>
        <w:pStyle w:val="Heading1"/>
        <w:ind w:left="0" w:firstLine="0"/>
        <w:rPr>
          <w:rFonts w:ascii="Segoe UI" w:hAnsi="Segoe UI" w:cs="Segoe UI"/>
          <w:color w:val="2F5496" w:themeColor="accent1" w:themeShade="BF"/>
          <w:sz w:val="28"/>
          <w:szCs w:val="28"/>
        </w:rPr>
      </w:pPr>
      <w:r w:rsidRPr="00073559">
        <w:rPr>
          <w:rFonts w:ascii="Segoe UI" w:hAnsi="Segoe UI" w:cs="Segoe UI"/>
          <w:color w:val="2F5496" w:themeColor="accent1" w:themeShade="BF"/>
          <w:sz w:val="28"/>
          <w:szCs w:val="28"/>
        </w:rPr>
        <w:t>Other Skills</w:t>
      </w:r>
    </w:p>
    <w:p w14:paraId="02A26041" w14:textId="68BBC0D5" w:rsidR="0045071A" w:rsidRDefault="0045071A" w:rsidP="00BE4EB8">
      <w:pPr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>•</w:t>
      </w:r>
      <w:r>
        <w:rPr>
          <w:rFonts w:ascii="Segoe UI" w:hAnsi="Segoe UI" w:cs="Segoe UI"/>
        </w:rPr>
        <w:t xml:space="preserve"> </w:t>
      </w:r>
      <w:r w:rsidRPr="0045071A">
        <w:rPr>
          <w:rFonts w:ascii="Segoe UI" w:hAnsi="Segoe UI" w:cs="Segoe UI"/>
        </w:rPr>
        <w:t>Contributed to product roadmaps and development plans</w:t>
      </w:r>
      <w:r>
        <w:rPr>
          <w:rFonts w:ascii="Segoe UI" w:hAnsi="Segoe UI" w:cs="Segoe UI"/>
        </w:rPr>
        <w:t>.</w:t>
      </w:r>
    </w:p>
    <w:p w14:paraId="5D87C718" w14:textId="4C8EBCFF" w:rsidR="00AD1804" w:rsidRDefault="00AD1804" w:rsidP="00BE4EB8">
      <w:pPr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>•</w:t>
      </w:r>
      <w:r>
        <w:rPr>
          <w:rFonts w:ascii="Segoe UI" w:hAnsi="Segoe UI" w:cs="Segoe UI"/>
        </w:rPr>
        <w:t xml:space="preserve"> Ability to prioritize tasks and coordinate with cross-functional teams.</w:t>
      </w:r>
    </w:p>
    <w:p w14:paraId="534DF5F4" w14:textId="43750F80" w:rsidR="00AD1804" w:rsidRDefault="00AD1804" w:rsidP="00BE4EB8">
      <w:pPr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>•</w:t>
      </w:r>
      <w:r>
        <w:rPr>
          <w:rFonts w:ascii="Segoe UI" w:hAnsi="Segoe UI" w:cs="Segoe UI"/>
        </w:rPr>
        <w:t xml:space="preserve"> Proven record of leading customer-facing design strategy initiatives, including gathering feedback.</w:t>
      </w:r>
    </w:p>
    <w:p w14:paraId="205EDCBE" w14:textId="3A03F60E" w:rsidR="00F97F61" w:rsidRPr="00073559" w:rsidRDefault="00F97F61" w:rsidP="00BE4EB8">
      <w:pPr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>•</w:t>
      </w:r>
      <w:r>
        <w:rPr>
          <w:rFonts w:ascii="Segoe UI" w:hAnsi="Segoe UI" w:cs="Segoe UI"/>
        </w:rPr>
        <w:t xml:space="preserve"> </w:t>
      </w:r>
      <w:r w:rsidRPr="00F97F61">
        <w:rPr>
          <w:rFonts w:ascii="Segoe UI" w:hAnsi="Segoe UI" w:cs="Segoe UI"/>
        </w:rPr>
        <w:t>Provided guidance to stakeholders on design solutions, content creation, and development strategies.</w:t>
      </w:r>
    </w:p>
    <w:p w14:paraId="512868D7" w14:textId="4DA8BD56" w:rsidR="00BE4EB8" w:rsidRDefault="00BE4EB8" w:rsidP="00BE4EB8">
      <w:pPr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 xml:space="preserve">• </w:t>
      </w:r>
      <w:r w:rsidR="0045071A" w:rsidRPr="0045071A">
        <w:rPr>
          <w:rFonts w:ascii="Segoe UI" w:hAnsi="Segoe UI" w:cs="Segoe UI"/>
        </w:rPr>
        <w:t>Proficient in market research and requirements gathering for application design</w:t>
      </w:r>
      <w:r w:rsidRPr="00073559">
        <w:rPr>
          <w:rFonts w:ascii="Segoe UI" w:hAnsi="Segoe UI" w:cs="Segoe UI"/>
        </w:rPr>
        <w:t>.</w:t>
      </w:r>
    </w:p>
    <w:p w14:paraId="42DF482F" w14:textId="77777777" w:rsidR="00F97F61" w:rsidRPr="00073559" w:rsidRDefault="00F97F61" w:rsidP="00F97F61">
      <w:pPr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>• Attention to detail, and ability to translate user needs into design solutions.</w:t>
      </w:r>
    </w:p>
    <w:p w14:paraId="1D0E2648" w14:textId="79A65786" w:rsidR="00F97F61" w:rsidRPr="00073559" w:rsidRDefault="00F97F61" w:rsidP="00F97F61">
      <w:pPr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>• Strong oral communication and collaboration skills.</w:t>
      </w:r>
    </w:p>
    <w:p w14:paraId="164AD527" w14:textId="77777777" w:rsidR="00BE4EB8" w:rsidRPr="00073559" w:rsidRDefault="00BE4EB8" w:rsidP="00BE4EB8">
      <w:pPr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>• Detail-oriented with strong problem-solving and analytical skills.</w:t>
      </w:r>
    </w:p>
    <w:p w14:paraId="4FDFF2DD" w14:textId="77777777" w:rsidR="00BE4EB8" w:rsidRPr="00073559" w:rsidRDefault="00BE4EB8" w:rsidP="00BE4EB8">
      <w:pPr>
        <w:rPr>
          <w:rFonts w:ascii="Segoe UI" w:hAnsi="Segoe UI" w:cs="Segoe UI"/>
        </w:rPr>
      </w:pPr>
      <w:r w:rsidRPr="00073559">
        <w:rPr>
          <w:rFonts w:ascii="Segoe UI" w:hAnsi="Segoe UI" w:cs="Segoe UI"/>
        </w:rPr>
        <w:lastRenderedPageBreak/>
        <w:t>• Ability to work in a fast-paced environment and meet tight deadlines.</w:t>
      </w:r>
    </w:p>
    <w:p w14:paraId="5D74DCE1" w14:textId="77777777" w:rsidR="00BE4EB8" w:rsidRPr="00073559" w:rsidRDefault="00BE4EB8" w:rsidP="00BE4EB8">
      <w:pPr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>• Experience with agile Scrum Teams, methodology and tools.</w:t>
      </w:r>
    </w:p>
    <w:p w14:paraId="674A8059" w14:textId="77777777" w:rsidR="00BE4EB8" w:rsidRPr="00073559" w:rsidRDefault="00BE4EB8" w:rsidP="00BE4EB8">
      <w:pPr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>• Experience with creating and managing issues on Jira, document the work being planned and done for each project.</w:t>
      </w:r>
    </w:p>
    <w:p w14:paraId="302AC3A7" w14:textId="77777777" w:rsidR="00BE4EB8" w:rsidRPr="00073559" w:rsidRDefault="00BE4EB8" w:rsidP="00BE4EB8">
      <w:pPr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>• Self Starter.</w:t>
      </w:r>
    </w:p>
    <w:p w14:paraId="73A0B807" w14:textId="77777777" w:rsidR="00BE4EB8" w:rsidRPr="00073559" w:rsidRDefault="00BE4EB8" w:rsidP="00BE4EB8">
      <w:pPr>
        <w:rPr>
          <w:rFonts w:ascii="Segoe UI" w:hAnsi="Segoe UI" w:cs="Segoe UI"/>
        </w:rPr>
      </w:pPr>
      <w:r w:rsidRPr="00073559">
        <w:rPr>
          <w:rFonts w:ascii="Segoe UI" w:hAnsi="Segoe UI" w:cs="Segoe UI"/>
        </w:rPr>
        <w:t>• Flexible.</w:t>
      </w:r>
    </w:p>
    <w:p w14:paraId="77C0E6FD" w14:textId="77777777" w:rsidR="00BE4EB8" w:rsidRPr="00073559" w:rsidRDefault="00BE4EB8" w:rsidP="00BE4EB8">
      <w:pPr>
        <w:rPr>
          <w:rFonts w:ascii="Segoe UI" w:hAnsi="Segoe UI" w:cs="Segoe UI"/>
        </w:rPr>
      </w:pPr>
    </w:p>
    <w:p w14:paraId="3E6A8141" w14:textId="77777777" w:rsidR="00BE4EB8" w:rsidRPr="00336639" w:rsidRDefault="00BE4EB8" w:rsidP="00BE4EB8">
      <w:pPr>
        <w:spacing w:after="0" w:line="259" w:lineRule="auto"/>
        <w:ind w:left="0" w:right="0" w:firstLine="0"/>
        <w:rPr>
          <w:rFonts w:ascii="Segoe UI" w:hAnsi="Segoe UI" w:cs="Segoe UI"/>
        </w:rPr>
      </w:pPr>
    </w:p>
    <w:p w14:paraId="589E815A" w14:textId="77777777" w:rsidR="00220450" w:rsidRPr="00336639" w:rsidRDefault="00220450" w:rsidP="00741CA3">
      <w:pPr>
        <w:ind w:left="0" w:firstLine="0"/>
        <w:rPr>
          <w:rFonts w:ascii="Segoe UI" w:hAnsi="Segoe UI" w:cs="Segoe UI"/>
        </w:rPr>
      </w:pPr>
    </w:p>
    <w:p w14:paraId="775BAB6B" w14:textId="77777777" w:rsidR="006A3BD9" w:rsidRPr="00336639" w:rsidRDefault="006A3BD9" w:rsidP="009E393E">
      <w:pPr>
        <w:spacing w:after="0" w:line="259" w:lineRule="auto"/>
        <w:ind w:left="0" w:right="0" w:firstLine="0"/>
        <w:rPr>
          <w:rFonts w:ascii="Segoe UI" w:hAnsi="Segoe UI" w:cs="Segoe UI"/>
        </w:rPr>
      </w:pPr>
    </w:p>
    <w:sectPr w:rsidR="006A3BD9" w:rsidRPr="00336639" w:rsidSect="00532B93">
      <w:type w:val="continuous"/>
      <w:pgSz w:w="12240" w:h="15840"/>
      <w:pgMar w:top="1440" w:right="1439" w:bottom="1440" w:left="14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437"/>
    <w:multiLevelType w:val="hybridMultilevel"/>
    <w:tmpl w:val="6568D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25D2C"/>
    <w:multiLevelType w:val="multilevel"/>
    <w:tmpl w:val="485A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97359D"/>
    <w:multiLevelType w:val="hybridMultilevel"/>
    <w:tmpl w:val="1D64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E3895"/>
    <w:multiLevelType w:val="multilevel"/>
    <w:tmpl w:val="E5F8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EB460B"/>
    <w:multiLevelType w:val="multilevel"/>
    <w:tmpl w:val="8E4E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7B4CA0"/>
    <w:multiLevelType w:val="multilevel"/>
    <w:tmpl w:val="D018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A3658"/>
    <w:multiLevelType w:val="hybridMultilevel"/>
    <w:tmpl w:val="30DE14A4"/>
    <w:lvl w:ilvl="0" w:tplc="4A3C2F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8859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EE60F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B66D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BE93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70CE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4454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F821C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8B9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3527E4"/>
    <w:multiLevelType w:val="multilevel"/>
    <w:tmpl w:val="2B42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81F20"/>
    <w:multiLevelType w:val="hybridMultilevel"/>
    <w:tmpl w:val="9904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22652"/>
    <w:multiLevelType w:val="multilevel"/>
    <w:tmpl w:val="2B42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22115"/>
    <w:multiLevelType w:val="hybridMultilevel"/>
    <w:tmpl w:val="A1AE2CA4"/>
    <w:lvl w:ilvl="0" w:tplc="0CF0BC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083FC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0C1DA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3C38D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1025C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2CC8C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3E5D5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46EDEA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0CF722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E5146D0"/>
    <w:multiLevelType w:val="hybridMultilevel"/>
    <w:tmpl w:val="A4A6252E"/>
    <w:lvl w:ilvl="0" w:tplc="DCCAB6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3847E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3216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147D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9EA4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C44D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36E9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8A4C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282F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131D8F"/>
    <w:multiLevelType w:val="hybridMultilevel"/>
    <w:tmpl w:val="47982186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3" w15:restartNumberingAfterBreak="0">
    <w:nsid w:val="5D10763A"/>
    <w:multiLevelType w:val="hybridMultilevel"/>
    <w:tmpl w:val="7988C3C6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4" w15:restartNumberingAfterBreak="0">
    <w:nsid w:val="5E0B2727"/>
    <w:multiLevelType w:val="multilevel"/>
    <w:tmpl w:val="5C60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180183"/>
    <w:multiLevelType w:val="hybridMultilevel"/>
    <w:tmpl w:val="7306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C460E"/>
    <w:multiLevelType w:val="hybridMultilevel"/>
    <w:tmpl w:val="0D722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E54B6C"/>
    <w:multiLevelType w:val="hybridMultilevel"/>
    <w:tmpl w:val="5F92B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1E21EE"/>
    <w:multiLevelType w:val="multilevel"/>
    <w:tmpl w:val="C9881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5335854">
    <w:abstractNumId w:val="10"/>
  </w:num>
  <w:num w:numId="2" w16cid:durableId="700400851">
    <w:abstractNumId w:val="11"/>
  </w:num>
  <w:num w:numId="3" w16cid:durableId="768886705">
    <w:abstractNumId w:val="6"/>
  </w:num>
  <w:num w:numId="4" w16cid:durableId="51538165">
    <w:abstractNumId w:val="8"/>
  </w:num>
  <w:num w:numId="5" w16cid:durableId="1317563287">
    <w:abstractNumId w:val="15"/>
  </w:num>
  <w:num w:numId="6" w16cid:durableId="196551902">
    <w:abstractNumId w:val="0"/>
  </w:num>
  <w:num w:numId="7" w16cid:durableId="238562352">
    <w:abstractNumId w:val="17"/>
  </w:num>
  <w:num w:numId="8" w16cid:durableId="149251188">
    <w:abstractNumId w:val="2"/>
  </w:num>
  <w:num w:numId="9" w16cid:durableId="1436754337">
    <w:abstractNumId w:val="12"/>
  </w:num>
  <w:num w:numId="10" w16cid:durableId="1333920603">
    <w:abstractNumId w:val="13"/>
  </w:num>
  <w:num w:numId="11" w16cid:durableId="371200299">
    <w:abstractNumId w:val="5"/>
  </w:num>
  <w:num w:numId="12" w16cid:durableId="1622881294">
    <w:abstractNumId w:val="7"/>
  </w:num>
  <w:num w:numId="13" w16cid:durableId="1014308250">
    <w:abstractNumId w:val="9"/>
  </w:num>
  <w:num w:numId="14" w16cid:durableId="1810055543">
    <w:abstractNumId w:val="4"/>
  </w:num>
  <w:num w:numId="15" w16cid:durableId="1918322831">
    <w:abstractNumId w:val="3"/>
  </w:num>
  <w:num w:numId="16" w16cid:durableId="1421677975">
    <w:abstractNumId w:val="16"/>
  </w:num>
  <w:num w:numId="17" w16cid:durableId="1476489464">
    <w:abstractNumId w:val="14"/>
  </w:num>
  <w:num w:numId="18" w16cid:durableId="2114157464">
    <w:abstractNumId w:val="1"/>
  </w:num>
  <w:num w:numId="19" w16cid:durableId="41748835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C1"/>
    <w:rsid w:val="00002D58"/>
    <w:rsid w:val="000102F7"/>
    <w:rsid w:val="0001043B"/>
    <w:rsid w:val="00011103"/>
    <w:rsid w:val="00016461"/>
    <w:rsid w:val="000166F7"/>
    <w:rsid w:val="000230DC"/>
    <w:rsid w:val="00023B14"/>
    <w:rsid w:val="000263F6"/>
    <w:rsid w:val="000438FC"/>
    <w:rsid w:val="00045B50"/>
    <w:rsid w:val="00073559"/>
    <w:rsid w:val="00073C51"/>
    <w:rsid w:val="00087A9F"/>
    <w:rsid w:val="000A317A"/>
    <w:rsid w:val="000B5B5F"/>
    <w:rsid w:val="000C0FED"/>
    <w:rsid w:val="000C26FA"/>
    <w:rsid w:val="000C3FC4"/>
    <w:rsid w:val="000C5992"/>
    <w:rsid w:val="000D6545"/>
    <w:rsid w:val="000E2ED1"/>
    <w:rsid w:val="000E3A70"/>
    <w:rsid w:val="000F629B"/>
    <w:rsid w:val="000F6701"/>
    <w:rsid w:val="0011259F"/>
    <w:rsid w:val="00124EFE"/>
    <w:rsid w:val="00130F3B"/>
    <w:rsid w:val="00131273"/>
    <w:rsid w:val="00142CDB"/>
    <w:rsid w:val="00142CFC"/>
    <w:rsid w:val="001437B3"/>
    <w:rsid w:val="00150DF5"/>
    <w:rsid w:val="00151F2A"/>
    <w:rsid w:val="001567DE"/>
    <w:rsid w:val="00160BB7"/>
    <w:rsid w:val="0016414C"/>
    <w:rsid w:val="00175572"/>
    <w:rsid w:val="001840EE"/>
    <w:rsid w:val="001910BD"/>
    <w:rsid w:val="001A256B"/>
    <w:rsid w:val="001A7224"/>
    <w:rsid w:val="001C2328"/>
    <w:rsid w:val="001C489B"/>
    <w:rsid w:val="001E3BA8"/>
    <w:rsid w:val="001E65EB"/>
    <w:rsid w:val="001F0712"/>
    <w:rsid w:val="002069DD"/>
    <w:rsid w:val="00220450"/>
    <w:rsid w:val="00221316"/>
    <w:rsid w:val="00221428"/>
    <w:rsid w:val="00251AC6"/>
    <w:rsid w:val="002834E2"/>
    <w:rsid w:val="00284C7E"/>
    <w:rsid w:val="00292042"/>
    <w:rsid w:val="002A49D4"/>
    <w:rsid w:val="002B0D16"/>
    <w:rsid w:val="002C26FE"/>
    <w:rsid w:val="002D0863"/>
    <w:rsid w:val="002D53FA"/>
    <w:rsid w:val="002F3CEC"/>
    <w:rsid w:val="002F5C4B"/>
    <w:rsid w:val="00304B8A"/>
    <w:rsid w:val="003114CD"/>
    <w:rsid w:val="00316726"/>
    <w:rsid w:val="00317B8C"/>
    <w:rsid w:val="00322575"/>
    <w:rsid w:val="00327327"/>
    <w:rsid w:val="00332E8D"/>
    <w:rsid w:val="0033428B"/>
    <w:rsid w:val="00336639"/>
    <w:rsid w:val="00346CAA"/>
    <w:rsid w:val="00352507"/>
    <w:rsid w:val="00356309"/>
    <w:rsid w:val="00361748"/>
    <w:rsid w:val="00375C03"/>
    <w:rsid w:val="00376884"/>
    <w:rsid w:val="00384589"/>
    <w:rsid w:val="00395A13"/>
    <w:rsid w:val="00395B32"/>
    <w:rsid w:val="003A0DF3"/>
    <w:rsid w:val="003A628A"/>
    <w:rsid w:val="003C376B"/>
    <w:rsid w:val="003D632B"/>
    <w:rsid w:val="003E0ECC"/>
    <w:rsid w:val="003E1064"/>
    <w:rsid w:val="003E1573"/>
    <w:rsid w:val="003E1D03"/>
    <w:rsid w:val="003E333F"/>
    <w:rsid w:val="004016D6"/>
    <w:rsid w:val="00405BFC"/>
    <w:rsid w:val="0042021D"/>
    <w:rsid w:val="00427205"/>
    <w:rsid w:val="00433AA2"/>
    <w:rsid w:val="0045071A"/>
    <w:rsid w:val="00450F72"/>
    <w:rsid w:val="00457329"/>
    <w:rsid w:val="0046189C"/>
    <w:rsid w:val="00476E0B"/>
    <w:rsid w:val="00481F7F"/>
    <w:rsid w:val="00482DDF"/>
    <w:rsid w:val="004870BC"/>
    <w:rsid w:val="0049115A"/>
    <w:rsid w:val="004A2DEA"/>
    <w:rsid w:val="004B05B1"/>
    <w:rsid w:val="004B2C8E"/>
    <w:rsid w:val="004C39B8"/>
    <w:rsid w:val="004C7FA8"/>
    <w:rsid w:val="004D055D"/>
    <w:rsid w:val="004D34AF"/>
    <w:rsid w:val="005011AD"/>
    <w:rsid w:val="00506360"/>
    <w:rsid w:val="00527ABF"/>
    <w:rsid w:val="00532B93"/>
    <w:rsid w:val="00542DC1"/>
    <w:rsid w:val="00571797"/>
    <w:rsid w:val="005732D6"/>
    <w:rsid w:val="005763AF"/>
    <w:rsid w:val="00583502"/>
    <w:rsid w:val="00583E1F"/>
    <w:rsid w:val="005A058E"/>
    <w:rsid w:val="00606D19"/>
    <w:rsid w:val="006208C2"/>
    <w:rsid w:val="00631479"/>
    <w:rsid w:val="00631859"/>
    <w:rsid w:val="006412FA"/>
    <w:rsid w:val="00647AA3"/>
    <w:rsid w:val="00651C1E"/>
    <w:rsid w:val="00663EA8"/>
    <w:rsid w:val="00664A56"/>
    <w:rsid w:val="006663CA"/>
    <w:rsid w:val="00691A28"/>
    <w:rsid w:val="00697D7D"/>
    <w:rsid w:val="006A3BD9"/>
    <w:rsid w:val="006A6FB1"/>
    <w:rsid w:val="006A74E4"/>
    <w:rsid w:val="006B411E"/>
    <w:rsid w:val="006B6029"/>
    <w:rsid w:val="006D2EA6"/>
    <w:rsid w:val="006E1032"/>
    <w:rsid w:val="006F513B"/>
    <w:rsid w:val="006F5606"/>
    <w:rsid w:val="00700016"/>
    <w:rsid w:val="007044CD"/>
    <w:rsid w:val="007236B0"/>
    <w:rsid w:val="007273C3"/>
    <w:rsid w:val="00741CA3"/>
    <w:rsid w:val="00752413"/>
    <w:rsid w:val="00753C76"/>
    <w:rsid w:val="00755211"/>
    <w:rsid w:val="00765934"/>
    <w:rsid w:val="00790412"/>
    <w:rsid w:val="00791115"/>
    <w:rsid w:val="0079451F"/>
    <w:rsid w:val="00797AE1"/>
    <w:rsid w:val="007B32B9"/>
    <w:rsid w:val="007C7B4F"/>
    <w:rsid w:val="007D6453"/>
    <w:rsid w:val="007D76E9"/>
    <w:rsid w:val="007E670A"/>
    <w:rsid w:val="007F23EC"/>
    <w:rsid w:val="007F37AE"/>
    <w:rsid w:val="00803B33"/>
    <w:rsid w:val="00814E62"/>
    <w:rsid w:val="00816187"/>
    <w:rsid w:val="00822C45"/>
    <w:rsid w:val="00831A27"/>
    <w:rsid w:val="00836485"/>
    <w:rsid w:val="0084605A"/>
    <w:rsid w:val="0085396B"/>
    <w:rsid w:val="00857308"/>
    <w:rsid w:val="00861DE2"/>
    <w:rsid w:val="00875404"/>
    <w:rsid w:val="00875E44"/>
    <w:rsid w:val="00890E95"/>
    <w:rsid w:val="00891FA7"/>
    <w:rsid w:val="008B003B"/>
    <w:rsid w:val="008B47B9"/>
    <w:rsid w:val="008B5670"/>
    <w:rsid w:val="008B731C"/>
    <w:rsid w:val="008C2464"/>
    <w:rsid w:val="008D609B"/>
    <w:rsid w:val="008E017F"/>
    <w:rsid w:val="008E5C4F"/>
    <w:rsid w:val="00903B37"/>
    <w:rsid w:val="009043EA"/>
    <w:rsid w:val="0092488F"/>
    <w:rsid w:val="009314CF"/>
    <w:rsid w:val="00937914"/>
    <w:rsid w:val="00950E18"/>
    <w:rsid w:val="009960E0"/>
    <w:rsid w:val="00996CC5"/>
    <w:rsid w:val="009E05AE"/>
    <w:rsid w:val="009E07F9"/>
    <w:rsid w:val="009E2227"/>
    <w:rsid w:val="009E393E"/>
    <w:rsid w:val="009E76E1"/>
    <w:rsid w:val="00A001D4"/>
    <w:rsid w:val="00A07BBA"/>
    <w:rsid w:val="00A07D68"/>
    <w:rsid w:val="00A11BA2"/>
    <w:rsid w:val="00A31ADF"/>
    <w:rsid w:val="00A424EE"/>
    <w:rsid w:val="00A72762"/>
    <w:rsid w:val="00A873E9"/>
    <w:rsid w:val="00A8791C"/>
    <w:rsid w:val="00A91DF8"/>
    <w:rsid w:val="00AA234C"/>
    <w:rsid w:val="00AA34DC"/>
    <w:rsid w:val="00AB12FD"/>
    <w:rsid w:val="00AC61D8"/>
    <w:rsid w:val="00AD1804"/>
    <w:rsid w:val="00AD242C"/>
    <w:rsid w:val="00AD7B9F"/>
    <w:rsid w:val="00AF7E5A"/>
    <w:rsid w:val="00B00772"/>
    <w:rsid w:val="00B01228"/>
    <w:rsid w:val="00B07B7D"/>
    <w:rsid w:val="00B153D3"/>
    <w:rsid w:val="00B31001"/>
    <w:rsid w:val="00B575F2"/>
    <w:rsid w:val="00B65B60"/>
    <w:rsid w:val="00B76555"/>
    <w:rsid w:val="00B84F1D"/>
    <w:rsid w:val="00BA0155"/>
    <w:rsid w:val="00BB072C"/>
    <w:rsid w:val="00BB258C"/>
    <w:rsid w:val="00BC2A75"/>
    <w:rsid w:val="00BC2E25"/>
    <w:rsid w:val="00BC2FBD"/>
    <w:rsid w:val="00BE0422"/>
    <w:rsid w:val="00BE1D8E"/>
    <w:rsid w:val="00BE4EB8"/>
    <w:rsid w:val="00C07436"/>
    <w:rsid w:val="00C10A1C"/>
    <w:rsid w:val="00C22E5D"/>
    <w:rsid w:val="00C23BDF"/>
    <w:rsid w:val="00C26CE5"/>
    <w:rsid w:val="00C347C9"/>
    <w:rsid w:val="00C34A36"/>
    <w:rsid w:val="00C3675A"/>
    <w:rsid w:val="00C41611"/>
    <w:rsid w:val="00C45A1F"/>
    <w:rsid w:val="00C47E24"/>
    <w:rsid w:val="00C503DA"/>
    <w:rsid w:val="00C551ED"/>
    <w:rsid w:val="00C618EC"/>
    <w:rsid w:val="00C73E62"/>
    <w:rsid w:val="00CA3773"/>
    <w:rsid w:val="00CA3D3A"/>
    <w:rsid w:val="00CB341B"/>
    <w:rsid w:val="00CB38B3"/>
    <w:rsid w:val="00CB3CC5"/>
    <w:rsid w:val="00CD278A"/>
    <w:rsid w:val="00CE54D1"/>
    <w:rsid w:val="00CF6C3D"/>
    <w:rsid w:val="00D0370E"/>
    <w:rsid w:val="00D043E6"/>
    <w:rsid w:val="00D15172"/>
    <w:rsid w:val="00D23C0A"/>
    <w:rsid w:val="00D5258C"/>
    <w:rsid w:val="00D617EE"/>
    <w:rsid w:val="00D715CB"/>
    <w:rsid w:val="00D75ECC"/>
    <w:rsid w:val="00D94A29"/>
    <w:rsid w:val="00DA4E1A"/>
    <w:rsid w:val="00DA79B4"/>
    <w:rsid w:val="00DB0946"/>
    <w:rsid w:val="00DB4192"/>
    <w:rsid w:val="00DD1D3B"/>
    <w:rsid w:val="00DD440D"/>
    <w:rsid w:val="00DE172E"/>
    <w:rsid w:val="00E048FC"/>
    <w:rsid w:val="00E156D5"/>
    <w:rsid w:val="00E1715A"/>
    <w:rsid w:val="00E34AEE"/>
    <w:rsid w:val="00E35E2C"/>
    <w:rsid w:val="00E411B2"/>
    <w:rsid w:val="00E414D4"/>
    <w:rsid w:val="00E440AF"/>
    <w:rsid w:val="00E473AD"/>
    <w:rsid w:val="00E6193E"/>
    <w:rsid w:val="00E73618"/>
    <w:rsid w:val="00E73EF8"/>
    <w:rsid w:val="00E93CD2"/>
    <w:rsid w:val="00EA1E89"/>
    <w:rsid w:val="00ED296C"/>
    <w:rsid w:val="00ED4B74"/>
    <w:rsid w:val="00F03859"/>
    <w:rsid w:val="00F1489C"/>
    <w:rsid w:val="00F14F12"/>
    <w:rsid w:val="00F302A9"/>
    <w:rsid w:val="00F34596"/>
    <w:rsid w:val="00F53C35"/>
    <w:rsid w:val="00F5616D"/>
    <w:rsid w:val="00F63154"/>
    <w:rsid w:val="00F64618"/>
    <w:rsid w:val="00F95E42"/>
    <w:rsid w:val="00F96A65"/>
    <w:rsid w:val="00F97F61"/>
    <w:rsid w:val="00FB631C"/>
    <w:rsid w:val="00FC76EE"/>
    <w:rsid w:val="00FE5FB2"/>
    <w:rsid w:val="00FE613B"/>
    <w:rsid w:val="00FF399A"/>
    <w:rsid w:val="00FF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7F5A7"/>
  <w15:docId w15:val="{ADE182B4-6F30-084C-8F7C-7E4F2CB7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3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2834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3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8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38F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5B32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2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5501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63372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9806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479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30681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446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72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209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7022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622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217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3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05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5651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3100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58940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043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97920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345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712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63266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800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768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8690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3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wickham.github.io/VW-Portfolio-Site-/index.html" TargetMode="Externa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4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BASIC RESUME TEMPLATE.Resume101.docx</vt:lpstr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BASIC RESUME TEMPLATE.Resume101.docx</dc:title>
  <dc:subject/>
  <dc:creator>Valentina Pisoni</dc:creator>
  <cp:keywords/>
  <cp:lastModifiedBy>Valentina Wickham</cp:lastModifiedBy>
  <cp:revision>136</cp:revision>
  <dcterms:created xsi:type="dcterms:W3CDTF">2024-02-14T13:11:00Z</dcterms:created>
  <dcterms:modified xsi:type="dcterms:W3CDTF">2024-03-15T17:51:00Z</dcterms:modified>
</cp:coreProperties>
</file>