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Create a simple Java project </w:t>
      </w:r>
      <w:r w:rsidDel="00000000" w:rsidR="00000000" w:rsidRPr="00000000">
        <w:rPr>
          <w:rFonts w:ascii="Arial" w:cs="Arial" w:eastAsia="Arial" w:hAnsi="Arial"/>
          <w:b w:val="1"/>
          <w:rtl w:val="0"/>
        </w:rPr>
        <w:t xml:space="preserve">“Corporate Books Reading Counter”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The root package is </w:t>
      </w:r>
      <w:r w:rsidDel="00000000" w:rsidR="00000000" w:rsidRPr="00000000">
        <w:rPr>
          <w:rFonts w:ascii="Arial" w:cs="Arial" w:eastAsia="Arial" w:hAnsi="Arial"/>
          <w:b w:val="1"/>
          <w:rtl w:val="0"/>
        </w:rPr>
        <w:t xml:space="preserve">com.epam.library</w:t>
      </w:r>
      <w:r w:rsidDel="00000000" w:rsidR="00000000" w:rsidRPr="00000000">
        <w:rPr>
          <w:rFonts w:ascii="Arial" w:cs="Arial" w:eastAsia="Arial" w:hAnsi="Arial"/>
          <w:rtl w:val="0"/>
        </w:rPr>
        <w:t xml:space="preserve">. Implement the following layers:</w:t>
      </w:r>
    </w:p>
    <w:p w:rsidR="00000000" w:rsidDel="00000000" w:rsidP="00000000" w:rsidRDefault="00000000" w:rsidRPr="00000000">
      <w:pPr>
        <w:numPr>
          <w:ilvl w:val="0"/>
          <w:numId w:val="1"/>
        </w:numPr>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Domain </w:t>
      </w:r>
    </w:p>
    <w:p w:rsidR="00000000" w:rsidDel="00000000" w:rsidP="00000000" w:rsidRDefault="00000000" w:rsidRPr="00000000">
      <w:pPr>
        <w:numPr>
          <w:ilvl w:val="0"/>
          <w:numId w:val="1"/>
        </w:numPr>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DAO</w:t>
      </w:r>
    </w:p>
    <w:p w:rsidR="00000000" w:rsidDel="00000000" w:rsidP="00000000" w:rsidRDefault="00000000" w:rsidRPr="00000000">
      <w:pPr>
        <w:numPr>
          <w:ilvl w:val="0"/>
          <w:numId w:val="1"/>
        </w:numPr>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Service</w:t>
      </w:r>
    </w:p>
    <w:p w:rsidR="00000000" w:rsidDel="00000000" w:rsidP="00000000" w:rsidRDefault="00000000" w:rsidRPr="00000000">
      <w:pPr>
        <w:numPr>
          <w:ilvl w:val="0"/>
          <w:numId w:val="1"/>
        </w:numPr>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Controller</w:t>
      </w:r>
    </w:p>
    <w:p w:rsidR="00000000" w:rsidDel="00000000" w:rsidP="00000000" w:rsidRDefault="00000000" w:rsidRPr="00000000">
      <w:pPr>
        <w:ind w:left="0" w:firstLine="0"/>
        <w:contextualSpacing w:val="0"/>
        <w:jc w:val="both"/>
      </w:pPr>
      <w:r w:rsidDel="00000000" w:rsidR="00000000" w:rsidRPr="00000000">
        <w:rPr>
          <w:rFonts w:ascii="Arial" w:cs="Arial" w:eastAsia="Arial" w:hAnsi="Arial"/>
          <w:rtl w:val="0"/>
        </w:rPr>
        <w:t xml:space="preserve">Use the </w:t>
      </w:r>
      <w:r w:rsidDel="00000000" w:rsidR="00000000" w:rsidRPr="00000000">
        <w:rPr>
          <w:rFonts w:ascii="Arial" w:cs="Arial" w:eastAsia="Arial" w:hAnsi="Arial"/>
          <w:b w:val="1"/>
          <w:rtl w:val="0"/>
        </w:rPr>
        <w:t xml:space="preserve">windows console</w:t>
      </w:r>
      <w:r w:rsidDel="00000000" w:rsidR="00000000" w:rsidRPr="00000000">
        <w:rPr>
          <w:rFonts w:ascii="Arial" w:cs="Arial" w:eastAsia="Arial" w:hAnsi="Arial"/>
          <w:rtl w:val="0"/>
        </w:rPr>
        <w:t xml:space="preserve"> for the application output.  Use Java SE</w:t>
      </w:r>
      <w:r w:rsidDel="00000000" w:rsidR="00000000" w:rsidRPr="00000000">
        <w:rPr>
          <w:rFonts w:ascii="Arial" w:cs="Arial" w:eastAsia="Arial" w:hAnsi="Arial"/>
          <w:b w:val="1"/>
          <w:rtl w:val="0"/>
        </w:rPr>
        <w:t xml:space="preserve"> 7 or 8 </w:t>
      </w:r>
      <w:r w:rsidDel="00000000" w:rsidR="00000000" w:rsidRPr="00000000">
        <w:rPr>
          <w:rFonts w:ascii="Arial" w:cs="Arial" w:eastAsia="Arial" w:hAnsi="Arial"/>
          <w:rtl w:val="0"/>
        </w:rPr>
        <w:t xml:space="preserve">API</w:t>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To run the application, please, use the Main class or JUnit 4 test </w:t>
      </w:r>
      <w:r w:rsidDel="00000000" w:rsidR="00000000" w:rsidRPr="00000000">
        <w:rPr>
          <w:rFonts w:ascii="Arial" w:cs="Arial" w:eastAsia="Arial" w:hAnsi="Arial"/>
          <w:i w:val="1"/>
          <w:rtl w:val="0"/>
        </w:rPr>
        <w:t xml:space="preserve">(if you implement both the options, i.e. Console + JUnit, you will get additional points)</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All the data should be stored in the database (use </w:t>
      </w:r>
      <w:r w:rsidDel="00000000" w:rsidR="00000000" w:rsidRPr="00000000">
        <w:rPr>
          <w:rFonts w:ascii="Arial" w:cs="Arial" w:eastAsia="Arial" w:hAnsi="Arial"/>
          <w:b w:val="1"/>
          <w:rtl w:val="0"/>
        </w:rPr>
        <w:t xml:space="preserve">MySQL</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jc w:val="center"/>
      </w:pPr>
      <w:r w:rsidDel="00000000" w:rsidR="00000000" w:rsidRPr="00000000">
        <w:drawing>
          <wp:inline distB="114300" distT="114300" distL="114300" distR="114300">
            <wp:extent cx="5153025" cy="28479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153025" cy="2847975"/>
                    </a:xfrm>
                    <a:prstGeom prst="rect"/>
                    <a:ln/>
                  </pic:spPr>
                </pic:pic>
              </a:graphicData>
            </a:graphic>
          </wp:inline>
        </w:drawing>
      </w:r>
      <w:r w:rsidDel="00000000" w:rsidR="00000000" w:rsidRPr="00000000">
        <w:rPr>
          <w:rtl w:val="0"/>
        </w:rPr>
      </w:r>
    </w:p>
    <w:p w:rsidR="00000000" w:rsidDel="00000000" w:rsidP="00000000" w:rsidRDefault="00000000" w:rsidRPr="00000000">
      <w:pPr>
        <w:ind w:left="720" w:hanging="360"/>
        <w:contextualSpacing w:val="0"/>
        <w:jc w:val="both"/>
      </w:pPr>
      <w:r w:rsidDel="00000000" w:rsidR="00000000" w:rsidRPr="00000000">
        <w:rPr>
          <w:rFonts w:ascii="Arial" w:cs="Arial" w:eastAsia="Arial" w:hAnsi="Arial"/>
          <w:rtl w:val="0"/>
        </w:rPr>
        <w:t xml:space="preserve">1.    Fill the Book table with the default data about books (50 books at least). Manual task.</w:t>
      </w:r>
    </w:p>
    <w:p w:rsidR="00000000" w:rsidDel="00000000" w:rsidP="00000000" w:rsidRDefault="00000000" w:rsidRPr="00000000">
      <w:pPr>
        <w:ind w:left="720" w:hanging="360"/>
        <w:contextualSpacing w:val="0"/>
        <w:jc w:val="both"/>
      </w:pPr>
      <w:r w:rsidDel="00000000" w:rsidR="00000000" w:rsidRPr="00000000">
        <w:rPr>
          <w:rFonts w:ascii="Arial" w:cs="Arial" w:eastAsia="Arial" w:hAnsi="Arial"/>
          <w:rtl w:val="0"/>
        </w:rPr>
        <w:t xml:space="preserve">2.    Fill the Employee table with the default data (12 employees at least). Manual task.</w:t>
      </w:r>
    </w:p>
    <w:p w:rsidR="00000000" w:rsidDel="00000000" w:rsidP="00000000" w:rsidRDefault="00000000" w:rsidRPr="00000000">
      <w:pPr>
        <w:ind w:left="720" w:hanging="360"/>
        <w:contextualSpacing w:val="0"/>
        <w:jc w:val="both"/>
      </w:pPr>
      <w:r w:rsidDel="00000000" w:rsidR="00000000" w:rsidRPr="00000000">
        <w:rPr>
          <w:rFonts w:ascii="Arial" w:cs="Arial" w:eastAsia="Arial" w:hAnsi="Arial"/>
          <w:rtl w:val="0"/>
        </w:rPr>
        <w:t xml:space="preserve">3.   Fill the intermediate table by 100-300 randomly generated values (user_id and book_id). There should be at least one user with no Book relations. There should be at least one user with 3+ Book relations, i.e. more than 3 books read. </w:t>
      </w:r>
      <w:r w:rsidDel="00000000" w:rsidR="00000000" w:rsidRPr="00000000">
        <w:rPr>
          <w:rFonts w:ascii="Arial" w:cs="Arial" w:eastAsia="Arial" w:hAnsi="Arial"/>
          <w:b w:val="1"/>
          <w:rtl w:val="0"/>
        </w:rPr>
        <w:t xml:space="preserve">Java coding task</w:t>
      </w:r>
      <w:r w:rsidDel="00000000" w:rsidR="00000000" w:rsidRPr="00000000">
        <w:rPr>
          <w:rFonts w:ascii="Arial" w:cs="Arial" w:eastAsia="Arial" w:hAnsi="Arial"/>
          <w:rtl w:val="0"/>
        </w:rPr>
        <w:t xml:space="preserve">.</w:t>
      </w:r>
    </w:p>
    <w:p w:rsidR="00000000" w:rsidDel="00000000" w:rsidP="00000000" w:rsidRDefault="00000000" w:rsidRPr="00000000">
      <w:pPr>
        <w:ind w:left="720" w:hanging="360"/>
        <w:contextualSpacing w:val="0"/>
        <w:jc w:val="both"/>
      </w:pPr>
      <w:r w:rsidDel="00000000" w:rsidR="00000000" w:rsidRPr="00000000">
        <w:rPr>
          <w:rFonts w:ascii="Arial" w:cs="Arial" w:eastAsia="Arial" w:hAnsi="Arial"/>
          <w:rtl w:val="0"/>
        </w:rPr>
        <w:t xml:space="preserve">4.    Create/Generate 2 separate db scripts:</w:t>
      </w:r>
    </w:p>
    <w:p w:rsidR="00000000" w:rsidDel="00000000" w:rsidP="00000000" w:rsidRDefault="00000000" w:rsidRPr="00000000">
      <w:pPr>
        <w:ind w:left="1440" w:hanging="360"/>
        <w:contextualSpacing w:val="0"/>
        <w:jc w:val="both"/>
      </w:pPr>
      <w:r w:rsidDel="00000000" w:rsidR="00000000" w:rsidRPr="00000000">
        <w:rPr>
          <w:rFonts w:ascii="Arial" w:cs="Arial" w:eastAsia="Arial" w:hAnsi="Arial"/>
          <w:rtl w:val="0"/>
        </w:rPr>
        <w:t xml:space="preserve">A.     DB scheme generation script</w:t>
      </w:r>
    </w:p>
    <w:p w:rsidR="00000000" w:rsidDel="00000000" w:rsidP="00000000" w:rsidRDefault="00000000" w:rsidRPr="00000000">
      <w:pPr>
        <w:ind w:left="1440" w:hanging="360"/>
        <w:contextualSpacing w:val="0"/>
        <w:jc w:val="both"/>
      </w:pPr>
      <w:r w:rsidDel="00000000" w:rsidR="00000000" w:rsidRPr="00000000">
        <w:rPr>
          <w:rFonts w:ascii="Arial" w:cs="Arial" w:eastAsia="Arial" w:hAnsi="Arial"/>
          <w:rtl w:val="0"/>
        </w:rPr>
        <w:t xml:space="preserve">B.     default data insert script</w:t>
      </w:r>
    </w:p>
    <w:p w:rsidR="00000000" w:rsidDel="00000000" w:rsidP="00000000" w:rsidRDefault="00000000" w:rsidRPr="00000000">
      <w:pPr>
        <w:ind w:left="1440" w:hanging="36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Domain </w:t>
      </w:r>
      <w:r w:rsidDel="00000000" w:rsidR="00000000" w:rsidRPr="00000000">
        <w:rPr>
          <w:rFonts w:ascii="Arial" w:cs="Arial" w:eastAsia="Arial" w:hAnsi="Arial"/>
          <w:rtl w:val="0"/>
        </w:rPr>
        <w:t xml:space="preserve">layer should contain the following beans:</w:t>
      </w:r>
    </w:p>
    <w:p w:rsidR="00000000" w:rsidDel="00000000" w:rsidP="00000000" w:rsidRDefault="00000000" w:rsidRPr="00000000">
      <w:pPr>
        <w:ind w:left="720" w:hanging="360"/>
        <w:contextualSpacing w:val="0"/>
        <w:jc w:val="both"/>
      </w:pPr>
      <w:r w:rsidDel="00000000" w:rsidR="00000000" w:rsidRPr="00000000">
        <w:rPr>
          <w:rFonts w:ascii="Arial" w:cs="Arial" w:eastAsia="Arial" w:hAnsi="Arial"/>
          <w:rtl w:val="0"/>
        </w:rPr>
        <w:t xml:space="preserve">-        Book (</w:t>
      </w:r>
      <w:r w:rsidDel="00000000" w:rsidR="00000000" w:rsidRPr="00000000">
        <w:rPr>
          <w:rFonts w:ascii="Arial" w:cs="Arial" w:eastAsia="Arial" w:hAnsi="Arial"/>
          <w:i w:val="1"/>
          <w:rtl w:val="0"/>
        </w:rPr>
        <w:t xml:space="preserve">title, author, brief, date of publishing</w:t>
      </w:r>
      <w:r w:rsidDel="00000000" w:rsidR="00000000" w:rsidRPr="00000000">
        <w:rPr>
          <w:rFonts w:ascii="Arial" w:cs="Arial" w:eastAsia="Arial" w:hAnsi="Arial"/>
          <w:rtl w:val="0"/>
        </w:rPr>
        <w:t xml:space="preserve">),</w:t>
      </w:r>
    </w:p>
    <w:p w:rsidR="00000000" w:rsidDel="00000000" w:rsidP="00000000" w:rsidRDefault="00000000" w:rsidRPr="00000000">
      <w:pPr>
        <w:ind w:left="720" w:hanging="360"/>
        <w:contextualSpacing w:val="0"/>
        <w:jc w:val="both"/>
      </w:pPr>
      <w:r w:rsidDel="00000000" w:rsidR="00000000" w:rsidRPr="00000000">
        <w:rPr>
          <w:rFonts w:ascii="Arial" w:cs="Arial" w:eastAsia="Arial" w:hAnsi="Arial"/>
          <w:rtl w:val="0"/>
        </w:rPr>
        <w:t xml:space="preserve">-        Employee (</w:t>
      </w:r>
      <w:r w:rsidDel="00000000" w:rsidR="00000000" w:rsidRPr="00000000">
        <w:rPr>
          <w:rFonts w:ascii="Arial" w:cs="Arial" w:eastAsia="Arial" w:hAnsi="Arial"/>
          <w:i w:val="1"/>
          <w:rtl w:val="0"/>
        </w:rPr>
        <w:t xml:space="preserve">name, e-mail, date of birth</w:t>
      </w:r>
      <w:r w:rsidDel="00000000" w:rsidR="00000000" w:rsidRPr="00000000">
        <w:rPr>
          <w:rFonts w:ascii="Arial" w:cs="Arial" w:eastAsia="Arial" w:hAnsi="Arial"/>
          <w:rtl w:val="0"/>
        </w:rPr>
        <w:t xml:space="preserve">)</w:t>
      </w:r>
    </w:p>
    <w:p w:rsidR="00000000" w:rsidDel="00000000" w:rsidP="00000000" w:rsidRDefault="00000000" w:rsidRPr="00000000">
      <w:pPr>
        <w:ind w:left="720" w:hanging="360"/>
        <w:contextualSpacing w:val="0"/>
        <w:jc w:val="both"/>
      </w:pPr>
      <w:r w:rsidDel="00000000" w:rsidR="00000000" w:rsidRPr="00000000">
        <w:rPr>
          <w:rFonts w:ascii="Arial" w:cs="Arial" w:eastAsia="Arial" w:hAnsi="Arial"/>
          <w:rtl w:val="0"/>
        </w:rPr>
        <w:t xml:space="preserve">-        Book and Employee has a ‘many-to-many’ relationship</w:t>
      </w:r>
    </w:p>
    <w:p w:rsidR="00000000" w:rsidDel="00000000" w:rsidP="00000000" w:rsidRDefault="00000000" w:rsidRPr="00000000">
      <w:pPr>
        <w:ind w:left="720" w:hanging="36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DAO</w:t>
      </w:r>
      <w:r w:rsidDel="00000000" w:rsidR="00000000" w:rsidRPr="00000000">
        <w:rPr>
          <w:rFonts w:ascii="Arial" w:cs="Arial" w:eastAsia="Arial" w:hAnsi="Arial"/>
          <w:rtl w:val="0"/>
        </w:rPr>
        <w:t xml:space="preserve"> layer should implement all the C.R.U.D. operations for the Book entity.</w:t>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Use Java Database Connectivity (JDBC) API (DO NOT use Spring JDBC or Spring Data). In case you have issues with the JDBC implementation, you can use the Hibernate Framework with HQL. The JDBC implementation is more preferable!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 The </w:t>
      </w:r>
      <w:r w:rsidDel="00000000" w:rsidR="00000000" w:rsidRPr="00000000">
        <w:rPr>
          <w:rFonts w:ascii="Arial" w:cs="Arial" w:eastAsia="Arial" w:hAnsi="Arial"/>
          <w:b w:val="1"/>
          <w:rtl w:val="0"/>
        </w:rPr>
        <w:t xml:space="preserve">Service </w:t>
      </w:r>
      <w:r w:rsidDel="00000000" w:rsidR="00000000" w:rsidRPr="00000000">
        <w:rPr>
          <w:rFonts w:ascii="Arial" w:cs="Arial" w:eastAsia="Arial" w:hAnsi="Arial"/>
          <w:rtl w:val="0"/>
        </w:rPr>
        <w:t xml:space="preserve">layer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should implement the following operations:</w:t>
      </w:r>
    </w:p>
    <w:p w:rsidR="00000000" w:rsidDel="00000000" w:rsidP="00000000" w:rsidRDefault="00000000" w:rsidRPr="00000000">
      <w:pPr>
        <w:ind w:left="920" w:hanging="360"/>
        <w:contextualSpacing w:val="0"/>
        <w:jc w:val="both"/>
      </w:pPr>
      <w:r w:rsidDel="00000000" w:rsidR="00000000" w:rsidRPr="00000000">
        <w:rPr>
          <w:rFonts w:ascii="Arial" w:cs="Arial" w:eastAsia="Arial" w:hAnsi="Arial"/>
          <w:rtl w:val="0"/>
        </w:rPr>
        <w:t xml:space="preserve">1.     </w:t>
      </w:r>
      <w:r w:rsidDel="00000000" w:rsidR="00000000" w:rsidRPr="00000000">
        <w:rPr>
          <w:rFonts w:ascii="Arial" w:cs="Arial" w:eastAsia="Arial" w:hAnsi="Arial"/>
          <w:b w:val="1"/>
          <w:rtl w:val="0"/>
        </w:rPr>
        <w:t xml:space="preserve">View report on the employees who have read more than 1 book</w:t>
      </w:r>
    </w:p>
    <w:p w:rsidR="00000000" w:rsidDel="00000000" w:rsidP="00000000" w:rsidRDefault="00000000" w:rsidRPr="00000000">
      <w:pPr>
        <w:spacing w:after="0" w:lineRule="auto"/>
        <w:ind w:left="720" w:firstLine="0"/>
        <w:contextualSpacing w:val="0"/>
        <w:jc w:val="both"/>
      </w:pPr>
      <w:r w:rsidDel="00000000" w:rsidR="00000000" w:rsidRPr="00000000">
        <w:rPr>
          <w:rFonts w:ascii="Arial" w:cs="Arial" w:eastAsia="Arial" w:hAnsi="Arial"/>
          <w:rtl w:val="0"/>
        </w:rPr>
        <w:t xml:space="preserve">The report should contain the following information:</w:t>
      </w:r>
    </w:p>
    <w:p w:rsidR="00000000" w:rsidDel="00000000" w:rsidP="00000000" w:rsidRDefault="00000000" w:rsidRPr="00000000">
      <w:pPr>
        <w:spacing w:before="240" w:lineRule="auto"/>
        <w:ind w:left="720" w:firstLine="720"/>
        <w:contextualSpacing w:val="0"/>
        <w:jc w:val="both"/>
      </w:pPr>
      <w:r w:rsidDel="00000000" w:rsidR="00000000" w:rsidRPr="00000000">
        <w:rPr>
          <w:rFonts w:ascii="Arial" w:cs="Arial" w:eastAsia="Arial" w:hAnsi="Arial"/>
          <w:b w:val="1"/>
          <w:rtl w:val="0"/>
        </w:rPr>
        <w:t xml:space="preserve">employee name:  number of books</w:t>
      </w:r>
    </w:p>
    <w:p w:rsidR="00000000" w:rsidDel="00000000" w:rsidP="00000000" w:rsidRDefault="00000000" w:rsidRPr="00000000">
      <w:pPr>
        <w:spacing w:after="0" w:lineRule="auto"/>
        <w:ind w:left="720" w:firstLine="0"/>
        <w:contextualSpacing w:val="0"/>
        <w:jc w:val="both"/>
      </w:pPr>
      <w:r w:rsidDel="00000000" w:rsidR="00000000" w:rsidRPr="00000000">
        <w:rPr>
          <w:rFonts w:ascii="Arial" w:cs="Arial" w:eastAsia="Arial" w:hAnsi="Arial"/>
          <w:rtl w:val="0"/>
        </w:rPr>
        <w:t xml:space="preserve">The data in the report should be sorted out by the number of books upwards. The report SHOULD NOT contain the names of the employees who have read less than one book.</w:t>
      </w:r>
    </w:p>
    <w:p w:rsidR="00000000" w:rsidDel="00000000" w:rsidP="00000000" w:rsidRDefault="00000000" w:rsidRPr="00000000">
      <w:pPr>
        <w:spacing w:after="0" w:lineRule="auto"/>
        <w:ind w:left="720" w:firstLine="0"/>
        <w:contextualSpacing w:val="0"/>
        <w:jc w:val="both"/>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Rule="auto"/>
        <w:ind w:left="920" w:hanging="360"/>
        <w:contextualSpacing w:val="0"/>
        <w:jc w:val="both"/>
      </w:pPr>
      <w:r w:rsidDel="00000000" w:rsidR="00000000" w:rsidRPr="00000000">
        <w:rPr>
          <w:rFonts w:ascii="Arial" w:cs="Arial" w:eastAsia="Arial" w:hAnsi="Arial"/>
          <w:rtl w:val="0"/>
        </w:rPr>
        <w:t xml:space="preserve">2.     </w:t>
      </w:r>
      <w:r w:rsidDel="00000000" w:rsidR="00000000" w:rsidRPr="00000000">
        <w:rPr>
          <w:rFonts w:ascii="Arial" w:cs="Arial" w:eastAsia="Arial" w:hAnsi="Arial"/>
          <w:b w:val="1"/>
          <w:rtl w:val="0"/>
        </w:rPr>
        <w:t xml:space="preserve">View report on the employees who have read less than or equal to 2 books</w:t>
      </w:r>
    </w:p>
    <w:p w:rsidR="00000000" w:rsidDel="00000000" w:rsidP="00000000" w:rsidRDefault="00000000" w:rsidRPr="00000000">
      <w:pPr>
        <w:spacing w:after="0" w:lineRule="auto"/>
        <w:ind w:firstLine="720"/>
        <w:contextualSpacing w:val="0"/>
        <w:jc w:val="both"/>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Rule="auto"/>
        <w:ind w:firstLine="720"/>
        <w:contextualSpacing w:val="0"/>
        <w:jc w:val="both"/>
      </w:pPr>
      <w:r w:rsidDel="00000000" w:rsidR="00000000" w:rsidRPr="00000000">
        <w:rPr>
          <w:rFonts w:ascii="Arial" w:cs="Arial" w:eastAsia="Arial" w:hAnsi="Arial"/>
          <w:rtl w:val="0"/>
        </w:rPr>
        <w:t xml:space="preserve">The report should contain the following information:</w:t>
      </w:r>
    </w:p>
    <w:p w:rsidR="00000000" w:rsidDel="00000000" w:rsidP="00000000" w:rsidRDefault="00000000" w:rsidRPr="00000000">
      <w:pPr>
        <w:spacing w:before="240" w:lineRule="auto"/>
        <w:ind w:left="720" w:firstLine="720"/>
        <w:contextualSpacing w:val="0"/>
        <w:jc w:val="both"/>
      </w:pPr>
      <w:r w:rsidDel="00000000" w:rsidR="00000000" w:rsidRPr="00000000">
        <w:rPr>
          <w:rFonts w:ascii="Arial" w:cs="Arial" w:eastAsia="Arial" w:hAnsi="Arial"/>
          <w:b w:val="1"/>
          <w:rtl w:val="0"/>
        </w:rPr>
        <w:t xml:space="preserve">employee name, employee date of birth:  number of books</w:t>
      </w:r>
    </w:p>
    <w:p w:rsidR="00000000" w:rsidDel="00000000" w:rsidP="00000000" w:rsidRDefault="00000000" w:rsidRPr="00000000">
      <w:pPr>
        <w:spacing w:after="0" w:lineRule="auto"/>
        <w:ind w:left="720" w:firstLine="0"/>
        <w:contextualSpacing w:val="0"/>
        <w:jc w:val="both"/>
      </w:pPr>
      <w:r w:rsidDel="00000000" w:rsidR="00000000" w:rsidRPr="00000000">
        <w:rPr>
          <w:rFonts w:ascii="Arial" w:cs="Arial" w:eastAsia="Arial" w:hAnsi="Arial"/>
          <w:rtl w:val="0"/>
        </w:rPr>
        <w:t xml:space="preserve">The data in the report should be sorted out by the employee date of birth and the number of books (from the oldest to the youngest employees, and from the largest to the smallest number of books read, i.e. downward). The report SHOULD NOT contain the names of the employees who have read less than two books.</w:t>
      </w:r>
    </w:p>
    <w:p w:rsidR="00000000" w:rsidDel="00000000" w:rsidP="00000000" w:rsidRDefault="00000000" w:rsidRPr="00000000">
      <w:pPr>
        <w:spacing w:after="0" w:lineRule="auto"/>
        <w:ind w:left="720" w:firstLine="0"/>
        <w:contextualSpacing w:val="0"/>
        <w:jc w:val="both"/>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Rule="auto"/>
        <w:ind w:left="920" w:hanging="360"/>
        <w:contextualSpacing w:val="0"/>
        <w:jc w:val="both"/>
      </w:pPr>
      <w:r w:rsidDel="00000000" w:rsidR="00000000" w:rsidRPr="00000000">
        <w:rPr>
          <w:rFonts w:ascii="Arial" w:cs="Arial" w:eastAsia="Arial" w:hAnsi="Arial"/>
          <w:rtl w:val="0"/>
        </w:rPr>
        <w:t xml:space="preserve">3.     </w:t>
      </w:r>
      <w:r w:rsidDel="00000000" w:rsidR="00000000" w:rsidRPr="00000000">
        <w:rPr>
          <w:rFonts w:ascii="Arial" w:cs="Arial" w:eastAsia="Arial" w:hAnsi="Arial"/>
          <w:b w:val="1"/>
          <w:rtl w:val="0"/>
        </w:rPr>
        <w:t xml:space="preserve">Obligatory task:</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‘Rename Book’ operation</w:t>
      </w:r>
      <w:r w:rsidDel="00000000" w:rsidR="00000000" w:rsidRPr="00000000">
        <w:rPr>
          <w:rFonts w:ascii="Arial" w:cs="Arial" w:eastAsia="Arial" w:hAnsi="Arial"/>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Rule="auto"/>
        <w:ind w:left="720" w:firstLine="0"/>
        <w:contextualSpacing w:val="0"/>
        <w:jc w:val="both"/>
      </w:pPr>
      <w:r w:rsidDel="00000000" w:rsidR="00000000" w:rsidRPr="00000000">
        <w:rPr>
          <w:rFonts w:ascii="Arial" w:cs="Arial" w:eastAsia="Arial" w:hAnsi="Arial"/>
          <w:rtl w:val="0"/>
        </w:rPr>
        <w:t xml:space="preserve">To rename a book, the user should enter the old book title and the new book title; the application finds the correct book by the old title and renames it with the new title.</w:t>
      </w:r>
    </w:p>
    <w:p w:rsidR="00000000" w:rsidDel="00000000" w:rsidP="00000000" w:rsidRDefault="00000000" w:rsidRPr="00000000">
      <w:r w:rsidDel="00000000" w:rsidR="00000000" w:rsidRPr="00000000">
        <w:rPr>
          <w:rFonts w:ascii="Arial" w:cs="Arial" w:eastAsia="Arial" w:hAnsi="Arial"/>
          <w:rtl w:val="0"/>
        </w:rPr>
        <w:t xml:space="preserve"> </w:t>
      </w:r>
      <w:r w:rsidDel="00000000" w:rsidR="00000000" w:rsidRPr="00000000">
        <w:br w:type="page"/>
      </w:r>
    </w:p>
    <w:p w:rsidR="00000000" w:rsidDel="00000000" w:rsidP="00000000" w:rsidRDefault="00000000" w:rsidRPr="00000000">
      <w:pPr>
        <w:spacing w:after="0" w:lineRule="auto"/>
        <w:ind w:left="72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Additional task</w:t>
      </w:r>
      <w:r w:rsidDel="00000000" w:rsidR="00000000" w:rsidRPr="00000000">
        <w:rPr>
          <w:rFonts w:ascii="Arial" w:cs="Arial" w:eastAsia="Arial" w:hAnsi="Arial"/>
          <w:rtl w:val="0"/>
        </w:rPr>
        <w:t xml:space="preserve">:</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rtl w:val="0"/>
        </w:rPr>
        <w:t xml:space="preserve">In case the user enters the mask instead of the whole book title, for example ‘Spring in a*’, the application should find all the books matching the mask and should rename all these books with the new title.</w:t>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both"/>
      </w:pPr>
      <w:r w:rsidDel="00000000" w:rsidR="00000000" w:rsidRPr="00000000">
        <w:rPr>
          <w:rFonts w:ascii="Arial" w:cs="Arial" w:eastAsia="Arial" w:hAnsi="Arial"/>
          <w:b w:val="1"/>
          <w:rtl w:val="0"/>
        </w:rPr>
        <w:t xml:space="preserve">Additional requirements:</w:t>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(if you follow the additional requirements, you will get</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extra points)</w:t>
      </w:r>
    </w:p>
    <w:p w:rsidR="00000000" w:rsidDel="00000000" w:rsidP="00000000" w:rsidRDefault="00000000" w:rsidRPr="00000000">
      <w:pPr>
        <w:ind w:left="720" w:hanging="360"/>
        <w:contextualSpacing w:val="0"/>
        <w:jc w:val="both"/>
      </w:pPr>
      <w:r w:rsidDel="00000000" w:rsidR="00000000" w:rsidRPr="00000000">
        <w:rPr>
          <w:rFonts w:ascii="Arial" w:cs="Arial" w:eastAsia="Arial" w:hAnsi="Arial"/>
          <w:rtl w:val="0"/>
        </w:rPr>
        <w:t xml:space="preserve">-        try to use JUnit 4 framework and try to test DAO and/or Service layer</w:t>
      </w:r>
    </w:p>
    <w:p w:rsidR="00000000" w:rsidDel="00000000" w:rsidP="00000000" w:rsidRDefault="00000000" w:rsidRPr="00000000">
      <w:pPr>
        <w:ind w:left="720" w:hanging="360"/>
        <w:contextualSpacing w:val="0"/>
        <w:jc w:val="both"/>
      </w:pPr>
      <w:r w:rsidDel="00000000" w:rsidR="00000000" w:rsidRPr="00000000">
        <w:rPr>
          <w:rFonts w:ascii="Arial" w:cs="Arial" w:eastAsia="Arial" w:hAnsi="Arial"/>
          <w:rtl w:val="0"/>
        </w:rPr>
        <w:t xml:space="preserve">-      add a logger and log some useful information about the work of your application ; and    log the information about exceptions handling</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