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 Lunga Storia di Arion</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40: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41: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42: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43: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44: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45: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46: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47: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48: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49: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50: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51: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52: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53: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54: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55: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56: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57: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58: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59: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60: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61: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62: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63: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64: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65: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66: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67: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68: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69: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70: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71: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72: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73: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74: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75: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76: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77: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78: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79: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80: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81: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82: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83: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84: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85: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86: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87: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88: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89: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90: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91: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92: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93: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94: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95: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96: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97: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98: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99: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100: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101: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102: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103: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104: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105: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106: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107: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108: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109: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110: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111: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112: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113: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114: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115: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116: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117: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118: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119: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120: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121: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122: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123: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124: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125: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126: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127: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128: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129: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130: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131: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132: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133: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134: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135: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136: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137: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138: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139: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140: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141: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142: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143: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144: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145: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146: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147: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148: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149: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150: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151: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152: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153: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154: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155: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156: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157: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158: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159: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160: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161: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162: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163: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164: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165: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166: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167: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168: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169: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170: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171: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172: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173: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174: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175: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176: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177: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178: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179: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180: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181: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182: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183: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184: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185: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186: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187: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188: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189: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190: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191: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192: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193: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194: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195: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196: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197: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198: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199: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200: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201: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202: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203: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204: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205: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206: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207: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208: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209: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210: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211: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212: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213: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214: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215: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216: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217: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218: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219: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220: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221: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222: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223: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224: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225: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226: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227: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228: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229: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230: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231: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232: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233: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234: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235: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236: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237: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238: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239: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240: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241: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242: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243: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244: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245: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246: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247: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248: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249: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250: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251: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252: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253: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254: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255: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256: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257: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258: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259: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260: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261: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262: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263: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264: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265: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266: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267: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268: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269: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270: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271: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272: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273: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274: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275: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276: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277: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278: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279: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280: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281: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282: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283: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284: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285: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286: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287: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288: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289: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290: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291: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292: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293: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294: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295: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296: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297: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298: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299: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p>
      <w:r>
        <w:t>Arion era un giovane viaggiatore cresciuto ai margini della grande Foresta di Lothen. Fin da bambino era affascinato dai racconti degli anziani del villaggio, che parlavano di terre lontane, creature leggendarie e antiche magie dimenticate. Ogni sera, al calare del sole, Arion si sedeva vicino al fuoco e ascoltava in silenzio quelle storie, immaginando se stesso al centro di avventure straordinarie. Con il tempo, il suo cuore fu pervaso dal desiderio ardente di esplorare il mondo oltre i confini del villaggio. I suoi genitori, pur comprendendo il suo spirito inquieto, cercavano di trattenerlo: le terre esterne erano pericolose, abitate da forze oscure che pochi osavano sfidare. Ma Arion non si lasciò scoraggiare. Aveva un sogno, e sapeva che non avrebbe trovato pace finché non avesse intrapreso il viaggio che il destino sembrava aver scritto per lui. Capitolo 300: Durante questa parte del viaggio, Arion affrontò nuove sfide, incontrò alleati inaspettati e scoprì antiche verità sulla propria origine. Ogni passo lo avvicinava al mistero che da sempre aleggiava sulla sua famiglia e sul mondo stesso. Il cammino non era facile, ma Arion imparò che la forza non risiede solo nei muscoli, ma nel cuore di chi non smette mai di sperare.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