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D29" w:rsidRDefault="00B02D29"/>
    <w:p w:rsidR="007C567C" w:rsidRDefault="00F97554" w:rsidP="004A7EB8">
      <w:pPr>
        <w:snapToGrid w:val="0"/>
        <w:rPr>
          <w:b/>
          <w:sz w:val="72"/>
          <w:szCs w:val="40"/>
        </w:rPr>
      </w:pPr>
      <w:r>
        <w:rPr>
          <w:b/>
          <w:sz w:val="72"/>
          <w:szCs w:val="40"/>
        </w:rPr>
        <w:t>U</w:t>
      </w:r>
      <w:r w:rsidR="007C567C" w:rsidRPr="00DF35F3">
        <w:rPr>
          <w:b/>
          <w:sz w:val="72"/>
          <w:szCs w:val="40"/>
        </w:rPr>
        <w:t>RBESTAND  = Bundesrat</w:t>
      </w:r>
    </w:p>
    <w:p w:rsidR="004A7EB8" w:rsidRPr="00DF35F3" w:rsidRDefault="004A7EB8" w:rsidP="004A7EB8">
      <w:pPr>
        <w:snapToGrid w:val="0"/>
        <w:rPr>
          <w:b/>
          <w:sz w:val="72"/>
          <w:szCs w:val="40"/>
        </w:rPr>
      </w:pPr>
      <w:r w:rsidRPr="00DF35F3">
        <w:rPr>
          <w:b/>
          <w:sz w:val="72"/>
          <w:szCs w:val="40"/>
        </w:rPr>
        <w:t xml:space="preserve">ANGST </w:t>
      </w:r>
      <w:r w:rsidRPr="00D524A3">
        <w:rPr>
          <w:b/>
          <w:sz w:val="72"/>
          <w:szCs w:val="40"/>
        </w:rPr>
        <w:t>B</w:t>
      </w:r>
      <w:r w:rsidRPr="00DF35F3">
        <w:rPr>
          <w:b/>
          <w:sz w:val="72"/>
          <w:szCs w:val="40"/>
        </w:rPr>
        <w:t xml:space="preserve">UDE </w:t>
      </w:r>
      <w:r w:rsidR="00935C81" w:rsidRPr="00DF35F3">
        <w:rPr>
          <w:b/>
          <w:sz w:val="72"/>
          <w:szCs w:val="40"/>
        </w:rPr>
        <w:t xml:space="preserve"> = Bundestag</w:t>
      </w:r>
    </w:p>
    <w:p w:rsidR="004A7EB8" w:rsidRPr="00DF35F3" w:rsidRDefault="004A7EB8" w:rsidP="004A7EB8">
      <w:pPr>
        <w:snapToGrid w:val="0"/>
        <w:rPr>
          <w:b/>
          <w:sz w:val="72"/>
          <w:szCs w:val="40"/>
        </w:rPr>
      </w:pPr>
      <w:r w:rsidRPr="00DF35F3">
        <w:rPr>
          <w:b/>
          <w:sz w:val="72"/>
          <w:szCs w:val="40"/>
        </w:rPr>
        <w:t xml:space="preserve">LAMPENART </w:t>
      </w:r>
      <w:r w:rsidR="00935C81" w:rsidRPr="00DF35F3">
        <w:rPr>
          <w:b/>
          <w:sz w:val="72"/>
          <w:szCs w:val="40"/>
        </w:rPr>
        <w:t xml:space="preserve"> = Parlament</w:t>
      </w:r>
    </w:p>
    <w:p w:rsidR="004A7EB8" w:rsidRPr="00DF35F3" w:rsidRDefault="004A7EB8" w:rsidP="004A7EB8">
      <w:pPr>
        <w:snapToGrid w:val="0"/>
        <w:rPr>
          <w:b/>
          <w:sz w:val="72"/>
          <w:szCs w:val="40"/>
        </w:rPr>
      </w:pPr>
      <w:r w:rsidRPr="00DF35F3">
        <w:rPr>
          <w:b/>
          <w:sz w:val="72"/>
          <w:szCs w:val="40"/>
        </w:rPr>
        <w:t xml:space="preserve">KNOFI RAT </w:t>
      </w:r>
      <w:r w:rsidR="00935C81" w:rsidRPr="00DF35F3">
        <w:rPr>
          <w:b/>
          <w:sz w:val="72"/>
          <w:szCs w:val="40"/>
        </w:rPr>
        <w:t xml:space="preserve"> =  Fraktion</w:t>
      </w:r>
    </w:p>
    <w:p w:rsidR="004A7EB8" w:rsidRPr="00DF35F3" w:rsidRDefault="004A7EB8" w:rsidP="004A7EB8">
      <w:pPr>
        <w:snapToGrid w:val="0"/>
        <w:rPr>
          <w:b/>
          <w:sz w:val="72"/>
          <w:szCs w:val="40"/>
        </w:rPr>
      </w:pPr>
      <w:r w:rsidRPr="00DF35F3">
        <w:rPr>
          <w:b/>
          <w:sz w:val="72"/>
          <w:szCs w:val="40"/>
        </w:rPr>
        <w:t xml:space="preserve">ITALO KINO </w:t>
      </w:r>
      <w:r w:rsidR="00935C81" w:rsidRPr="00DF35F3">
        <w:rPr>
          <w:b/>
          <w:sz w:val="72"/>
          <w:szCs w:val="40"/>
        </w:rPr>
        <w:t xml:space="preserve"> = Koalition</w:t>
      </w:r>
    </w:p>
    <w:p w:rsidR="004A7EB8" w:rsidRPr="00DF35F3" w:rsidRDefault="004A7EB8" w:rsidP="004A7EB8">
      <w:pPr>
        <w:snapToGrid w:val="0"/>
        <w:rPr>
          <w:b/>
          <w:sz w:val="72"/>
          <w:szCs w:val="40"/>
        </w:rPr>
      </w:pPr>
      <w:r w:rsidRPr="00DF35F3">
        <w:rPr>
          <w:b/>
          <w:sz w:val="72"/>
          <w:szCs w:val="40"/>
        </w:rPr>
        <w:t xml:space="preserve">RAP NIETE </w:t>
      </w:r>
      <w:r w:rsidR="00935C81" w:rsidRPr="00DF35F3">
        <w:rPr>
          <w:b/>
          <w:sz w:val="72"/>
          <w:szCs w:val="40"/>
        </w:rPr>
        <w:t xml:space="preserve"> = Parteien</w:t>
      </w:r>
    </w:p>
    <w:p w:rsidR="004A7EB8" w:rsidRPr="00DF35F3" w:rsidRDefault="004A7EB8" w:rsidP="004A7EB8">
      <w:pPr>
        <w:rPr>
          <w:b/>
          <w:sz w:val="72"/>
          <w:szCs w:val="40"/>
        </w:rPr>
      </w:pPr>
      <w:r w:rsidRPr="00DF35F3">
        <w:rPr>
          <w:b/>
          <w:sz w:val="72"/>
          <w:szCs w:val="40"/>
        </w:rPr>
        <w:t xml:space="preserve">OPIS OPTION </w:t>
      </w:r>
      <w:r w:rsidR="00935C81" w:rsidRPr="00DF35F3">
        <w:rPr>
          <w:b/>
          <w:sz w:val="72"/>
          <w:szCs w:val="40"/>
        </w:rPr>
        <w:t xml:space="preserve"> = Opposition</w:t>
      </w:r>
    </w:p>
    <w:p w:rsidR="00E52C65" w:rsidRDefault="00E52C65" w:rsidP="004A7EB8">
      <w:pPr>
        <w:rPr>
          <w:sz w:val="40"/>
          <w:szCs w:val="40"/>
        </w:rPr>
      </w:pPr>
    </w:p>
    <w:p w:rsidR="003911B0" w:rsidRDefault="003911B0" w:rsidP="004A7EB8">
      <w:pPr>
        <w:rPr>
          <w:sz w:val="40"/>
          <w:szCs w:val="40"/>
        </w:rPr>
      </w:pPr>
    </w:p>
    <w:p w:rsidR="00420298" w:rsidRDefault="00420298" w:rsidP="004A7EB8">
      <w:pPr>
        <w:rPr>
          <w:sz w:val="40"/>
          <w:szCs w:val="40"/>
        </w:rPr>
      </w:pPr>
      <w:bookmarkStart w:id="0" w:name="_GoBack"/>
      <w:bookmarkEnd w:id="0"/>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Default="00420298" w:rsidP="004A7EB8">
      <w:pPr>
        <w:rPr>
          <w:sz w:val="40"/>
          <w:szCs w:val="40"/>
        </w:rPr>
      </w:pPr>
    </w:p>
    <w:p w:rsidR="00420298" w:rsidRPr="00420298" w:rsidRDefault="00420298" w:rsidP="00420298">
      <w:pPr>
        <w:suppressAutoHyphens w:val="0"/>
        <w:spacing w:before="100" w:beforeAutospacing="1" w:after="100" w:afterAutospacing="1"/>
        <w:outlineLvl w:val="0"/>
        <w:rPr>
          <w:b/>
          <w:bCs/>
          <w:kern w:val="36"/>
          <w:sz w:val="44"/>
          <w:szCs w:val="48"/>
          <w:lang w:eastAsia="de-DE"/>
        </w:rPr>
      </w:pPr>
      <w:bookmarkStart w:id="1" w:name="pagetitel"/>
      <w:bookmarkEnd w:id="1"/>
      <w:r w:rsidRPr="00420298">
        <w:rPr>
          <w:b/>
          <w:bCs/>
          <w:kern w:val="36"/>
          <w:sz w:val="44"/>
          <w:szCs w:val="48"/>
          <w:lang w:eastAsia="de-DE"/>
        </w:rPr>
        <w:t>Bundestag</w:t>
      </w:r>
    </w:p>
    <w:p w:rsidR="00420298" w:rsidRPr="00420298" w:rsidRDefault="00420298" w:rsidP="00420298">
      <w:pPr>
        <w:suppressAutoHyphens w:val="0"/>
        <w:spacing w:before="100" w:beforeAutospacing="1" w:after="100" w:afterAutospacing="1"/>
        <w:outlineLvl w:val="0"/>
        <w:rPr>
          <w:b/>
          <w:bCs/>
          <w:kern w:val="36"/>
          <w:sz w:val="44"/>
          <w:szCs w:val="48"/>
          <w:lang w:eastAsia="de-DE"/>
        </w:rPr>
      </w:pPr>
      <w:r w:rsidRPr="00420298">
        <w:rPr>
          <w:sz w:val="22"/>
          <w:lang w:eastAsia="de-DE"/>
        </w:rPr>
        <w:lastRenderedPageBreak/>
        <w:t xml:space="preserve">Der B. (offiziell: Deutscher Bundestag) ist die erste Kammer des Parlaments in D und das einzige vom Volk direkt gewählte oberste Bundesorgan (Volksvertretung). Die Mitglieder des </w:t>
      </w:r>
      <w:proofErr w:type="spellStart"/>
      <w:r w:rsidRPr="00420298">
        <w:rPr>
          <w:sz w:val="22"/>
          <w:lang w:eastAsia="de-DE"/>
        </w:rPr>
        <w:t>Bs</w:t>
      </w:r>
      <w:proofErr w:type="spellEnd"/>
      <w:r w:rsidRPr="00420298">
        <w:rPr>
          <w:sz w:val="22"/>
          <w:lang w:eastAsia="de-DE"/>
        </w:rPr>
        <w:t>. werden in allgemeiner, unmittelbarer, freier, gleicher und geheimer Wahl (Art. 38 GG) für vier Jahre vom Volk gewählt.</w:t>
      </w:r>
    </w:p>
    <w:p w:rsidR="00420298" w:rsidRPr="00420298" w:rsidRDefault="00420298" w:rsidP="00420298">
      <w:pPr>
        <w:suppressAutoHyphens w:val="0"/>
        <w:spacing w:before="100" w:beforeAutospacing="1" w:after="100" w:afterAutospacing="1"/>
        <w:outlineLvl w:val="0"/>
        <w:rPr>
          <w:b/>
          <w:bCs/>
          <w:kern w:val="36"/>
          <w:sz w:val="44"/>
          <w:szCs w:val="48"/>
          <w:lang w:eastAsia="de-DE"/>
        </w:rPr>
      </w:pPr>
      <w:r w:rsidRPr="00420298">
        <w:rPr>
          <w:b/>
          <w:bCs/>
          <w:kern w:val="36"/>
          <w:sz w:val="44"/>
          <w:szCs w:val="48"/>
          <w:lang w:eastAsia="de-DE"/>
        </w:rPr>
        <w:t>Bundesrat</w:t>
      </w:r>
    </w:p>
    <w:p w:rsidR="00420298" w:rsidRPr="00420298" w:rsidRDefault="00420298" w:rsidP="00420298">
      <w:pPr>
        <w:suppressAutoHyphens w:val="0"/>
        <w:rPr>
          <w:sz w:val="22"/>
          <w:lang w:eastAsia="de-DE"/>
        </w:rPr>
      </w:pPr>
      <w:r w:rsidRPr="00420298">
        <w:rPr>
          <w:sz w:val="22"/>
          <w:lang w:eastAsia="de-DE"/>
        </w:rPr>
        <w:t>Der B. ist die zweite Kammer des Parlaments in D und das oberste Bundesorgan, durch das »die Länder bei der Gesetzgebung und Verwaltung des Bundes und in Angelegenheiten der Europäischen Union« mitwirken (Art. 50 GG). Ihm gehören 69 Mitglieder an, die nicht vom Volk gewählt, sondern als Vertreter der Landesregierungen (i. d. R. im Ministerrang) an deren Weisung gebunden sind.</w:t>
      </w:r>
    </w:p>
    <w:p w:rsidR="00420298" w:rsidRPr="00420298" w:rsidRDefault="00420298" w:rsidP="00420298">
      <w:pPr>
        <w:suppressAutoHyphens w:val="0"/>
        <w:spacing w:before="100" w:beforeAutospacing="1" w:after="100" w:afterAutospacing="1"/>
        <w:outlineLvl w:val="0"/>
        <w:rPr>
          <w:b/>
          <w:bCs/>
          <w:kern w:val="36"/>
          <w:sz w:val="44"/>
          <w:szCs w:val="48"/>
          <w:lang w:eastAsia="de-DE"/>
        </w:rPr>
      </w:pPr>
      <w:r w:rsidRPr="00420298">
        <w:rPr>
          <w:b/>
          <w:bCs/>
          <w:kern w:val="36"/>
          <w:sz w:val="44"/>
          <w:szCs w:val="48"/>
          <w:lang w:eastAsia="de-DE"/>
        </w:rPr>
        <w:t>Parlament</w:t>
      </w:r>
    </w:p>
    <w:p w:rsidR="00420298" w:rsidRPr="00420298" w:rsidRDefault="00420298" w:rsidP="00420298">
      <w:pPr>
        <w:suppressAutoHyphens w:val="0"/>
        <w:rPr>
          <w:sz w:val="22"/>
          <w:lang w:eastAsia="de-DE"/>
        </w:rPr>
      </w:pPr>
      <w:r w:rsidRPr="00420298">
        <w:rPr>
          <w:sz w:val="22"/>
          <w:lang w:eastAsia="de-DE"/>
        </w:rPr>
        <w:t>[franz.] 1) Das P. bezeichnet in demokratischen Staaten die Vertretung des Volkes, dessen wichtigste Aufgaben die Ausübung der gesetzgebenden Gewalt, des Budgetrechts und die Kontrolle der Regierung sind.</w:t>
      </w:r>
    </w:p>
    <w:p w:rsidR="00420298" w:rsidRPr="00420298" w:rsidRDefault="00420298" w:rsidP="00420298">
      <w:pPr>
        <w:suppressAutoHyphens w:val="0"/>
        <w:spacing w:before="100" w:beforeAutospacing="1" w:after="100" w:afterAutospacing="1"/>
        <w:outlineLvl w:val="0"/>
        <w:rPr>
          <w:b/>
          <w:bCs/>
          <w:kern w:val="36"/>
          <w:sz w:val="44"/>
          <w:szCs w:val="48"/>
          <w:lang w:eastAsia="de-DE"/>
        </w:rPr>
      </w:pPr>
      <w:r w:rsidRPr="00420298">
        <w:rPr>
          <w:b/>
          <w:bCs/>
          <w:kern w:val="36"/>
          <w:sz w:val="44"/>
          <w:szCs w:val="48"/>
          <w:lang w:eastAsia="de-DE"/>
        </w:rPr>
        <w:t>Fraktion</w:t>
      </w:r>
    </w:p>
    <w:p w:rsidR="00420298" w:rsidRPr="00420298" w:rsidRDefault="00420298" w:rsidP="00420298">
      <w:pPr>
        <w:suppressAutoHyphens w:val="0"/>
        <w:rPr>
          <w:sz w:val="22"/>
          <w:lang w:eastAsia="de-DE"/>
        </w:rPr>
      </w:pPr>
      <w:r w:rsidRPr="00420298">
        <w:rPr>
          <w:sz w:val="22"/>
          <w:lang w:eastAsia="de-DE"/>
        </w:rPr>
        <w:t>[lat.] F. bezeichnet eine Gruppe von Abgeordneten, die sich freiwillig zusammenschließen, um ihre politischen Interessen und Ziele im Parlament gemeinsam zu verfolgen.</w:t>
      </w:r>
    </w:p>
    <w:p w:rsidR="00420298" w:rsidRPr="00420298" w:rsidRDefault="00420298" w:rsidP="004A7EB8">
      <w:pPr>
        <w:rPr>
          <w:sz w:val="36"/>
          <w:szCs w:val="40"/>
        </w:rPr>
      </w:pPr>
      <w:r w:rsidRPr="00420298">
        <w:rPr>
          <w:sz w:val="22"/>
        </w:rPr>
        <w:t>Um F.-Status zu erlangen, müssen sich nach der Geschäftsordnung des Dt. Bundestages mindestens 5 % der Abgeordneten zusammenschließen</w:t>
      </w:r>
    </w:p>
    <w:p w:rsidR="00420298" w:rsidRPr="00420298" w:rsidRDefault="00420298" w:rsidP="00420298">
      <w:pPr>
        <w:suppressAutoHyphens w:val="0"/>
        <w:spacing w:before="100" w:beforeAutospacing="1" w:after="100" w:afterAutospacing="1"/>
        <w:outlineLvl w:val="0"/>
        <w:rPr>
          <w:b/>
          <w:bCs/>
          <w:kern w:val="36"/>
          <w:sz w:val="44"/>
          <w:szCs w:val="48"/>
          <w:lang w:eastAsia="de-DE"/>
        </w:rPr>
      </w:pPr>
      <w:r w:rsidRPr="00420298">
        <w:rPr>
          <w:b/>
          <w:bCs/>
          <w:kern w:val="36"/>
          <w:sz w:val="44"/>
          <w:szCs w:val="48"/>
          <w:lang w:eastAsia="de-DE"/>
        </w:rPr>
        <w:t>Koalition</w:t>
      </w:r>
    </w:p>
    <w:p w:rsidR="00420298" w:rsidRPr="00420298" w:rsidRDefault="00420298" w:rsidP="00420298">
      <w:pPr>
        <w:rPr>
          <w:sz w:val="22"/>
          <w:lang w:eastAsia="de-DE"/>
        </w:rPr>
      </w:pPr>
      <w:r w:rsidRPr="00420298">
        <w:rPr>
          <w:sz w:val="22"/>
          <w:lang w:eastAsia="de-DE"/>
        </w:rPr>
        <w:t xml:space="preserve">[lat.] Allg.: K. bezeichnet ein Bündnis, das zu einem bestimmten Zweck und für bestimmte Dauer zwischen verschiedenen K.-Partnern eingerichtet wird. </w:t>
      </w:r>
      <w:r w:rsidRPr="00420298">
        <w:rPr>
          <w:sz w:val="22"/>
          <w:lang w:eastAsia="de-DE"/>
        </w:rPr>
        <w:br/>
        <w:t>Spez.: K. sind Zweckbündnisse einzelner Personen bzw. -gruppen oder Organisationen (z. B. Parteien, Verbände), die ihre Interessen nicht allein, jedoch gemeinsam mit einem oder mehreren K.-Partnern durchsetzen können.</w:t>
      </w:r>
    </w:p>
    <w:p w:rsidR="00420298" w:rsidRPr="00420298" w:rsidRDefault="00420298" w:rsidP="00420298">
      <w:pPr>
        <w:suppressAutoHyphens w:val="0"/>
        <w:spacing w:before="100" w:beforeAutospacing="1" w:after="100" w:afterAutospacing="1"/>
        <w:outlineLvl w:val="0"/>
        <w:rPr>
          <w:b/>
          <w:bCs/>
          <w:kern w:val="36"/>
          <w:sz w:val="44"/>
          <w:szCs w:val="48"/>
          <w:lang w:eastAsia="de-DE"/>
        </w:rPr>
      </w:pPr>
      <w:r w:rsidRPr="00420298">
        <w:rPr>
          <w:b/>
          <w:bCs/>
          <w:kern w:val="36"/>
          <w:sz w:val="44"/>
          <w:szCs w:val="48"/>
          <w:lang w:eastAsia="de-DE"/>
        </w:rPr>
        <w:t>Partei</w:t>
      </w:r>
    </w:p>
    <w:p w:rsidR="00420298" w:rsidRPr="00420298" w:rsidRDefault="00420298" w:rsidP="00420298">
      <w:pPr>
        <w:rPr>
          <w:sz w:val="36"/>
          <w:szCs w:val="40"/>
        </w:rPr>
      </w:pPr>
      <w:r w:rsidRPr="00420298">
        <w:rPr>
          <w:sz w:val="22"/>
          <w:lang w:eastAsia="de-DE"/>
        </w:rPr>
        <w:t>P. bezeichnet eine auf Dauer angelegte Organisation politisch gleichgesinnter Menschen. P. verfolgen bestimmte wirtschaftliche, gesellschaftliche etc. Vorstellungen, die (i. d. R.) in P.-Programmen festgeschrieben sind, sowie das Ziel, Regierungsverantwortung zu übernehmen.</w:t>
      </w:r>
    </w:p>
    <w:p w:rsidR="00420298" w:rsidRPr="00420298" w:rsidRDefault="00420298" w:rsidP="00420298">
      <w:pPr>
        <w:suppressAutoHyphens w:val="0"/>
        <w:spacing w:before="100" w:beforeAutospacing="1" w:after="100" w:afterAutospacing="1"/>
        <w:outlineLvl w:val="0"/>
        <w:rPr>
          <w:b/>
          <w:bCs/>
          <w:kern w:val="36"/>
          <w:sz w:val="44"/>
          <w:szCs w:val="48"/>
          <w:lang w:eastAsia="de-DE"/>
        </w:rPr>
      </w:pPr>
      <w:r w:rsidRPr="00420298">
        <w:rPr>
          <w:b/>
          <w:bCs/>
          <w:kern w:val="36"/>
          <w:sz w:val="44"/>
          <w:szCs w:val="48"/>
          <w:lang w:eastAsia="de-DE"/>
        </w:rPr>
        <w:t>Opposition</w:t>
      </w:r>
    </w:p>
    <w:p w:rsidR="00420298" w:rsidRPr="00420298" w:rsidRDefault="00420298" w:rsidP="00420298">
      <w:pPr>
        <w:rPr>
          <w:sz w:val="36"/>
          <w:szCs w:val="40"/>
        </w:rPr>
      </w:pPr>
      <w:r w:rsidRPr="00420298">
        <w:rPr>
          <w:sz w:val="22"/>
          <w:lang w:eastAsia="de-DE"/>
        </w:rPr>
        <w:t xml:space="preserve">[lat.] Allg.: Im Widerspruch oder im Gegensatz zu etwas stehen (z. B. zur öffentlichen Meinung, zur Regierung). </w:t>
      </w:r>
      <w:r w:rsidRPr="00420298">
        <w:rPr>
          <w:sz w:val="22"/>
          <w:lang w:eastAsia="de-DE"/>
        </w:rPr>
        <w:br/>
        <w:t>Pol.: Opposition bezeichnet die im Parlament vertretenen Parteien, die sich (als Minderheit) gegen die Regierung und die Parteien der (Regierungs-)Mehrheit stellen</w:t>
      </w:r>
    </w:p>
    <w:sectPr w:rsidR="00420298" w:rsidRPr="004202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EB8"/>
    <w:rsid w:val="002A69FF"/>
    <w:rsid w:val="003911B0"/>
    <w:rsid w:val="00420298"/>
    <w:rsid w:val="004A7EB8"/>
    <w:rsid w:val="007C567C"/>
    <w:rsid w:val="00935C81"/>
    <w:rsid w:val="00A67B7B"/>
    <w:rsid w:val="00B02D29"/>
    <w:rsid w:val="00D524A3"/>
    <w:rsid w:val="00DF35F3"/>
    <w:rsid w:val="00E30ED0"/>
    <w:rsid w:val="00E52C65"/>
    <w:rsid w:val="00F6681C"/>
    <w:rsid w:val="00F97554"/>
    <w:rsid w:val="00FF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473E5-24A5-4CA8-B372-78F8C664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7EB8"/>
    <w:pPr>
      <w:suppressAutoHyphens/>
      <w:spacing w:after="0" w:line="240" w:lineRule="auto"/>
    </w:pPr>
    <w:rPr>
      <w:rFonts w:ascii="Times New Roman" w:eastAsia="Times New Roman" w:hAnsi="Times New Roman" w:cs="Times New Roman"/>
      <w:sz w:val="24"/>
      <w:szCs w:val="24"/>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617629">
      <w:bodyDiv w:val="1"/>
      <w:marLeft w:val="0"/>
      <w:marRight w:val="0"/>
      <w:marTop w:val="0"/>
      <w:marBottom w:val="0"/>
      <w:divBdr>
        <w:top w:val="none" w:sz="0" w:space="0" w:color="auto"/>
        <w:left w:val="none" w:sz="0" w:space="0" w:color="auto"/>
        <w:bottom w:val="none" w:sz="0" w:space="0" w:color="auto"/>
        <w:right w:val="none" w:sz="0" w:space="0" w:color="auto"/>
      </w:divBdr>
    </w:div>
    <w:div w:id="1140154165">
      <w:bodyDiv w:val="1"/>
      <w:marLeft w:val="0"/>
      <w:marRight w:val="0"/>
      <w:marTop w:val="0"/>
      <w:marBottom w:val="0"/>
      <w:divBdr>
        <w:top w:val="none" w:sz="0" w:space="0" w:color="auto"/>
        <w:left w:val="none" w:sz="0" w:space="0" w:color="auto"/>
        <w:bottom w:val="none" w:sz="0" w:space="0" w:color="auto"/>
        <w:right w:val="none" w:sz="0" w:space="0" w:color="auto"/>
      </w:divBdr>
      <w:divsChild>
        <w:div w:id="272174526">
          <w:marLeft w:val="0"/>
          <w:marRight w:val="0"/>
          <w:marTop w:val="0"/>
          <w:marBottom w:val="0"/>
          <w:divBdr>
            <w:top w:val="none" w:sz="0" w:space="0" w:color="auto"/>
            <w:left w:val="none" w:sz="0" w:space="0" w:color="auto"/>
            <w:bottom w:val="none" w:sz="0" w:space="0" w:color="auto"/>
            <w:right w:val="none" w:sz="0" w:space="0" w:color="auto"/>
          </w:divBdr>
          <w:divsChild>
            <w:div w:id="16547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4717">
      <w:bodyDiv w:val="1"/>
      <w:marLeft w:val="0"/>
      <w:marRight w:val="0"/>
      <w:marTop w:val="0"/>
      <w:marBottom w:val="0"/>
      <w:divBdr>
        <w:top w:val="none" w:sz="0" w:space="0" w:color="auto"/>
        <w:left w:val="none" w:sz="0" w:space="0" w:color="auto"/>
        <w:bottom w:val="none" w:sz="0" w:space="0" w:color="auto"/>
        <w:right w:val="none" w:sz="0" w:space="0" w:color="auto"/>
      </w:divBdr>
    </w:div>
    <w:div w:id="1872380185">
      <w:bodyDiv w:val="1"/>
      <w:marLeft w:val="0"/>
      <w:marRight w:val="0"/>
      <w:marTop w:val="0"/>
      <w:marBottom w:val="0"/>
      <w:divBdr>
        <w:top w:val="none" w:sz="0" w:space="0" w:color="auto"/>
        <w:left w:val="none" w:sz="0" w:space="0" w:color="auto"/>
        <w:bottom w:val="none" w:sz="0" w:space="0" w:color="auto"/>
        <w:right w:val="none" w:sz="0" w:space="0" w:color="auto"/>
      </w:divBdr>
    </w:div>
    <w:div w:id="1882210672">
      <w:bodyDiv w:val="1"/>
      <w:marLeft w:val="0"/>
      <w:marRight w:val="0"/>
      <w:marTop w:val="0"/>
      <w:marBottom w:val="0"/>
      <w:divBdr>
        <w:top w:val="none" w:sz="0" w:space="0" w:color="auto"/>
        <w:left w:val="none" w:sz="0" w:space="0" w:color="auto"/>
        <w:bottom w:val="none" w:sz="0" w:space="0" w:color="auto"/>
        <w:right w:val="none" w:sz="0" w:space="0" w:color="auto"/>
      </w:divBdr>
      <w:divsChild>
        <w:div w:id="1345552309">
          <w:marLeft w:val="0"/>
          <w:marRight w:val="0"/>
          <w:marTop w:val="0"/>
          <w:marBottom w:val="0"/>
          <w:divBdr>
            <w:top w:val="none" w:sz="0" w:space="0" w:color="auto"/>
            <w:left w:val="none" w:sz="0" w:space="0" w:color="auto"/>
            <w:bottom w:val="none" w:sz="0" w:space="0" w:color="auto"/>
            <w:right w:val="none" w:sz="0" w:space="0" w:color="auto"/>
          </w:divBdr>
          <w:divsChild>
            <w:div w:id="1768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496">
      <w:bodyDiv w:val="1"/>
      <w:marLeft w:val="0"/>
      <w:marRight w:val="0"/>
      <w:marTop w:val="0"/>
      <w:marBottom w:val="0"/>
      <w:divBdr>
        <w:top w:val="none" w:sz="0" w:space="0" w:color="auto"/>
        <w:left w:val="none" w:sz="0" w:space="0" w:color="auto"/>
        <w:bottom w:val="none" w:sz="0" w:space="0" w:color="auto"/>
        <w:right w:val="none" w:sz="0" w:space="0" w:color="auto"/>
      </w:divBdr>
      <w:divsChild>
        <w:div w:id="1399285196">
          <w:marLeft w:val="0"/>
          <w:marRight w:val="0"/>
          <w:marTop w:val="0"/>
          <w:marBottom w:val="0"/>
          <w:divBdr>
            <w:top w:val="none" w:sz="0" w:space="0" w:color="auto"/>
            <w:left w:val="none" w:sz="0" w:space="0" w:color="auto"/>
            <w:bottom w:val="none" w:sz="0" w:space="0" w:color="auto"/>
            <w:right w:val="none" w:sz="0" w:space="0" w:color="auto"/>
          </w:divBdr>
          <w:divsChild>
            <w:div w:id="1214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9</cp:revision>
  <dcterms:created xsi:type="dcterms:W3CDTF">2014-10-10T09:45:00Z</dcterms:created>
  <dcterms:modified xsi:type="dcterms:W3CDTF">2022-10-04T06:23:00Z</dcterms:modified>
</cp:coreProperties>
</file>