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4B27" w14:textId="77777777" w:rsidR="00E15476" w:rsidRPr="00E15476" w:rsidRDefault="00E15476" w:rsidP="000F52A7">
      <w:pPr>
        <w:jc w:val="center"/>
        <w:rPr>
          <w:rFonts w:ascii="Arial" w:hAnsi="Arial" w:cs="Arial"/>
          <w:b/>
          <w:sz w:val="40"/>
          <w:u w:val="single"/>
        </w:rPr>
      </w:pPr>
      <w:r w:rsidRPr="00E15476">
        <w:rPr>
          <w:rFonts w:ascii="Arial" w:hAnsi="Arial" w:cs="Arial"/>
          <w:b/>
          <w:sz w:val="40"/>
          <w:u w:val="single"/>
        </w:rPr>
        <w:t>Aufgabe:</w:t>
      </w:r>
    </w:p>
    <w:p w14:paraId="6FB94B28" w14:textId="77777777" w:rsidR="00E15476" w:rsidRPr="00E15476" w:rsidRDefault="00E15476" w:rsidP="00E1547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Erstelle einen Flyer zu einem Problem von „Neustadt“. (Beachte die unten stehenden Hinweise)</w:t>
      </w:r>
    </w:p>
    <w:p w14:paraId="6FB94B29" w14:textId="77777777" w:rsidR="008A1472" w:rsidRPr="00E15476" w:rsidRDefault="000F52A7" w:rsidP="000F52A7">
      <w:pPr>
        <w:jc w:val="center"/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Ein Flugblatt</w:t>
      </w:r>
      <w:r w:rsidR="00EB7998" w:rsidRPr="00E15476">
        <w:rPr>
          <w:rFonts w:ascii="Arial" w:hAnsi="Arial" w:cs="Arial"/>
          <w:b/>
          <w:sz w:val="32"/>
        </w:rPr>
        <w:t xml:space="preserve"> / Flyer</w:t>
      </w:r>
      <w:r w:rsidRPr="00E15476">
        <w:rPr>
          <w:rFonts w:ascii="Arial" w:hAnsi="Arial" w:cs="Arial"/>
          <w:b/>
          <w:sz w:val="32"/>
        </w:rPr>
        <w:t xml:space="preserve"> erstellen</w:t>
      </w:r>
    </w:p>
    <w:p w14:paraId="6FB94B2A" w14:textId="77777777" w:rsidR="00E15476" w:rsidRPr="00E15476" w:rsidRDefault="00E15476" w:rsidP="00E15476">
      <w:pPr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Einsatz und Zweck der Methode:</w:t>
      </w:r>
    </w:p>
    <w:p w14:paraId="6FB94B2B" w14:textId="77777777"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 xml:space="preserve">Ein „Flyer“ ist ein Flugblatt oder Handzettel, der eine Botschaft verkündet. Ankündigungen von Veranstaltungen, Informationen über politische, kulturelle, wirtschaftliche oder andere Ereignisse, Werbung für Produkte - hierfür kann man „Flyer“ verwenden. Sie werden verteilt oder liegen an bestimmten Orten zur Mitnahme bereit. </w:t>
      </w:r>
    </w:p>
    <w:p w14:paraId="6FB94B2C" w14:textId="77777777"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 xml:space="preserve">Es handelt sich dabei um eine schnelle und relativ kostengünstige Art, Botschaften an eine breite Masse oder auch gezielt an einen bestimmten Personenkreis zu übermitteln. </w:t>
      </w:r>
    </w:p>
    <w:p w14:paraId="6FB94B2D" w14:textId="77777777" w:rsidR="00E15476" w:rsidRPr="00E15476" w:rsidRDefault="00E15476" w:rsidP="00E15476">
      <w:pPr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Bestandteile:</w:t>
      </w:r>
    </w:p>
    <w:p w14:paraId="6FB94B2E" w14:textId="77777777" w:rsidR="00C43517" w:rsidRDefault="00C43517" w:rsidP="00E1547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-</w:t>
      </w:r>
      <w:r>
        <w:rPr>
          <w:rFonts w:ascii="Arial" w:hAnsi="Arial" w:cs="Arial"/>
          <w:sz w:val="32"/>
        </w:rPr>
        <w:tab/>
        <w:t xml:space="preserve">Auffällige Überschrift </w:t>
      </w:r>
    </w:p>
    <w:p w14:paraId="6FB94B2F" w14:textId="77777777"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>-</w:t>
      </w:r>
      <w:r w:rsidRPr="00E15476">
        <w:rPr>
          <w:rFonts w:ascii="Arial" w:hAnsi="Arial" w:cs="Arial"/>
          <w:sz w:val="32"/>
        </w:rPr>
        <w:tab/>
        <w:t>Bild, das Aufme</w:t>
      </w:r>
      <w:r w:rsidR="00C43517">
        <w:rPr>
          <w:rFonts w:ascii="Arial" w:hAnsi="Arial" w:cs="Arial"/>
          <w:sz w:val="32"/>
        </w:rPr>
        <w:t>rksamkeit erregt (Eye-Catcher).</w:t>
      </w:r>
      <w:r>
        <w:rPr>
          <w:rFonts w:ascii="Arial" w:hAnsi="Arial" w:cs="Arial"/>
          <w:sz w:val="32"/>
        </w:rPr>
        <w:t xml:space="preserve"> </w:t>
      </w:r>
      <w:r w:rsidRPr="00E15476">
        <w:rPr>
          <w:rFonts w:ascii="Arial" w:hAnsi="Arial" w:cs="Arial"/>
          <w:sz w:val="32"/>
        </w:rPr>
        <w:t>Es muss mit dem Thema zu tun haben.</w:t>
      </w:r>
    </w:p>
    <w:p w14:paraId="6FB94B30" w14:textId="77777777"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>-</w:t>
      </w:r>
      <w:r w:rsidRPr="00E15476">
        <w:rPr>
          <w:rFonts w:ascii="Arial" w:hAnsi="Arial" w:cs="Arial"/>
          <w:sz w:val="32"/>
        </w:rPr>
        <w:tab/>
        <w:t xml:space="preserve">grundlegende Informationen zum </w:t>
      </w:r>
      <w:r>
        <w:rPr>
          <w:rFonts w:ascii="Arial" w:hAnsi="Arial" w:cs="Arial"/>
          <w:sz w:val="32"/>
        </w:rPr>
        <w:t xml:space="preserve">Thema - übersichtlich und knapp </w:t>
      </w:r>
      <w:r w:rsidRPr="00E15476">
        <w:rPr>
          <w:rFonts w:ascii="Arial" w:hAnsi="Arial" w:cs="Arial"/>
          <w:sz w:val="32"/>
        </w:rPr>
        <w:t xml:space="preserve">dargeboten </w:t>
      </w:r>
    </w:p>
    <w:p w14:paraId="6FB94B31" w14:textId="77777777"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>- Beachte das „Versammlungsgesetz“ (Seite 1+2)</w:t>
      </w:r>
    </w:p>
    <w:p w14:paraId="6FB94B32" w14:textId="77777777" w:rsidR="00E15476" w:rsidRDefault="00E15476" w:rsidP="000F52A7">
      <w:pPr>
        <w:jc w:val="center"/>
        <w:rPr>
          <w:sz w:val="36"/>
        </w:rPr>
      </w:pPr>
    </w:p>
    <w:p w14:paraId="6FB94B33" w14:textId="77777777" w:rsidR="00E15476" w:rsidRDefault="00E15476" w:rsidP="000F52A7">
      <w:pPr>
        <w:jc w:val="center"/>
        <w:rPr>
          <w:sz w:val="36"/>
        </w:rPr>
      </w:pPr>
    </w:p>
    <w:p w14:paraId="6FB94B34" w14:textId="2CA2ADD9" w:rsidR="00CA75A7" w:rsidRDefault="00CA75A7">
      <w:r>
        <w:br w:type="page"/>
      </w:r>
    </w:p>
    <w:p w14:paraId="4F7E2E28" w14:textId="5F6C4425" w:rsidR="00CA328D" w:rsidRDefault="00AF5727" w:rsidP="00CA328D">
      <w:pPr>
        <w:jc w:val="center"/>
        <w:rPr>
          <w:color w:val="FFFFFF" w:themeColor="background1"/>
          <w:sz w:val="56"/>
          <w:szCs w:val="56"/>
        </w:rPr>
      </w:pPr>
      <w:r w:rsidRPr="00CA328D">
        <w:rPr>
          <w:noProof/>
          <w:color w:val="FFFFFF" w:themeColor="background1"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 wp14:anchorId="7E032B24" wp14:editId="55DA769C">
            <wp:simplePos x="0" y="0"/>
            <wp:positionH relativeFrom="column">
              <wp:posOffset>-549177</wp:posOffset>
            </wp:positionH>
            <wp:positionV relativeFrom="paragraph">
              <wp:posOffset>-151130</wp:posOffset>
            </wp:positionV>
            <wp:extent cx="7561384" cy="5025040"/>
            <wp:effectExtent l="0" t="0" r="1905" b="4445"/>
            <wp:wrapNone/>
            <wp:docPr id="1" name="Picture 1" descr="A picture containing light, traffic, outdoor, traffic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traffic, outdoor, traffic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003" cy="50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1A0" w:rsidRPr="00CA328D">
        <w:rPr>
          <w:color w:val="FFFFFF" w:themeColor="background1"/>
          <w:sz w:val="56"/>
          <w:szCs w:val="56"/>
        </w:rPr>
        <w:t>Ampel für den Kreuzungsbereich</w:t>
      </w:r>
      <w:r w:rsidR="005323BE">
        <w:rPr>
          <w:color w:val="FFFFFF" w:themeColor="background1"/>
          <w:sz w:val="56"/>
          <w:szCs w:val="56"/>
        </w:rPr>
        <w:t>!</w:t>
      </w:r>
    </w:p>
    <w:p w14:paraId="7CE61298" w14:textId="263E8AE9" w:rsidR="00406856" w:rsidRPr="00CA328D" w:rsidRDefault="00A16BCA" w:rsidP="00CA328D">
      <w:pPr>
        <w:jc w:val="center"/>
        <w:rPr>
          <w:color w:val="FFFFFF" w:themeColor="background1"/>
          <w:sz w:val="56"/>
          <w:szCs w:val="56"/>
        </w:rPr>
      </w:pPr>
      <w:r>
        <w:rPr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3CB36" wp14:editId="39052B65">
                <wp:simplePos x="0" y="0"/>
                <wp:positionH relativeFrom="column">
                  <wp:posOffset>57492</wp:posOffset>
                </wp:positionH>
                <wp:positionV relativeFrom="paragraph">
                  <wp:posOffset>209110</wp:posOffset>
                </wp:positionV>
                <wp:extent cx="3771900" cy="2188845"/>
                <wp:effectExtent l="0" t="0" r="1905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8884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D2043" w14:textId="77777777" w:rsidR="005323BE" w:rsidRDefault="005323BE" w:rsidP="005323B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Bürgerbegehren für das Aufstellen von Ampeln in der Kreuzungsbereich von Heinrich-Böll-Straße und Thomas-Mann-Straße.</w:t>
                            </w:r>
                          </w:p>
                          <w:p w14:paraId="03D38009" w14:textId="77777777" w:rsidR="00A16BCA" w:rsidRDefault="00A16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3CB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55pt;margin-top:16.45pt;width:297pt;height:172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ofd8AgAADgUAAA4AAABkcnMvZTJvRG9jLnhtbKxUUU/bMBB+n7T/&#10;YPl9pC0FSkSKOhATEhpIMPHsOE5jzfF59rUJ+/U7OwlUbNKkaX1wz77L+b7vvvPFZd8atlc+aLAF&#10;nx/NOFNWQqXttuDfnm4+rTgLKGwlDFhV8BcV+OX644eLzuVqAQ2YSnlGSWzIO1fwBtHlWRZko1oR&#10;jsApS84afCuQtn6bVV50lL012WI2O8068JXzIFUIdHo9OPk65a9rJfG+roNCZgpOtWFafVrLuGbr&#10;C5FvvXCNlmMZ4h+qaIW2dOlrqmuBgu28/i1Vq6WHADUeSWgzqGstVcJAaOazd2geG+FUwkLkBPdK&#10;U/h/aeXX/aN78Az7z9BTAyMhnQt5oMOIp699G/+pUkZ+ovDllTbVI5N0eHx2Nj+fkUuSbzFfrVbL&#10;k5gne/vc+YBfFLQsGgX31JdEl9jfBRxCp5B4W2m0u9HGTPaInPr2d30MnF6D3LXK4iASr4xAUmho&#10;tAuc+Vy1paqojtsqIRY5aqOIhIQQE0QWIh+z+CMJ09Fk11RcwS3JmTNhtiR7NCPcw7qNZV3BT49P&#10;ZglpAKOrCVPEemU82wuSZWmE/D4mOIgi9owlEt+6ES3sy35sUQnVC3XOwyDq4OSNprx3IuCD8KRi&#10;qpsmE+9pqQ1QMTBanDXgf/7pPMYTyeTlrKOpKHj4sROekJpbS7I7ny+XlBbTZnlytqCNP/SUhx67&#10;a6+AEM6JQCeTGePRTGbtoX2mAd7EW8klrKS7idDJvMJhVukBkGqzSUE0OE7gnX10MqaOGol8PvXP&#10;wrtRYEja/ArT/Ij8nc6G2Pilhc0OodZJhJHggdWRdxq6JOPxgYhTfbhPUW/P2PoXAAAA//8DAFBL&#10;AwQKAAAAAAAAACEALeNP0I4MAACODAAAFQAAAGRycy9tZWRpYS9pbWFnZTEuanBlZ//Y/+AAEEpG&#10;SUYAAQEBAEsASwAA/+MDDk1TTyBQYWxldHRlIJ1pRcugc9OwiNe4lNi3i9myg9u9m9y7kdzAnd23&#10;h925kd2+lN7EpeC8j+C/meDBm+DCm+DEneHAkuHFpOLKrOPFouPJpOTDmOTHo+XGm+XNrebKqOfK&#10;oejQr+nNqevVtnRALIlSN5JfPp9mQaRyS653S7CBVriFVrqPZMOTY8Wec82nd82phM6hcM6uh9Cy&#10;jtKuhtOyi9O2ldSqgNSvhtS5l9Wpc9WufdWyhdWzjtW1i9ezjNe2i9e2k9e4jde5lde8m9ivhdiz&#10;g9i1iti9nNmuetmxfNmyh9m2ktm4k9m6lNm7ltnAoNq0i9q2htq2jdq3jNq5jdq7kNq8m9q9lNq+&#10;m9u2idu3kNu5kdu7j9u8ldu+lNvAntvDpdyzgNy2g9y4iNy6k9y8mty9ldy/nNzAnt23j925id25&#10;j926kt27i928j928lN29mt2+m92/kt2/lt2/nt3Cn93DpN3Fo93Gqt62gt62id69kN69ld6+ld6/&#10;md7Bnd7Cmt+5it+6kd+7it+7kd+9jt+9k9+9l9+/mN/AnN/BmN/Bnd/Cm9/Co9/EpN/Fpd/Hpt/J&#10;reC5hOC+meC/j+C/kuDAlODBmeDDmODDnODDn+DEn+DEpODGnuG8keG+kuG/mOHBmOHBneHClOHC&#10;meHCneHDouHFm+HFouHFpeHGo+HHo+HHqOHIpeHKreK8iuK+jOLAj+LAlOLAmeLDl+LFoeLGpeLJ&#10;quLKpOLKquPClOPCm+PDoePEnOPFm+PFoePGnOPGoePHoePHpePHqePIouPIpOPNqePNruPNs+TA&#10;j+TCmOTEmeTFoeTGouTIn+TIpuTJq+TKpOTKq+TLquTLr+XDmeXGmuXGouXHoeXHpeXKqOXLqeXN&#10;qOXNsObDk+bHoObJnObJoObJo+bJqObNqebOsubQtebStefGmufKp+fLo+fLqefPq+fQrujInujL&#10;qOjMpejOpujOr+nKnunNpenOq+nQqunQtOnSsenVuOrQr+vNpevQquvTtezSrezXue3VtO/dwP/b&#10;AEMACwgICggHCwoJCg0MCw0RHBIRDw8RIhkaFBwpJCsqKCQnJy0yQDctMD0wJyc4TDk9Q0VISUgr&#10;Nk9VTkZUQEdIRf/bAEMBDA0NEQ8RIRISIUUuJy5FRUVFRUVFRUVFRUVFRUVFRUVFRUVFRUVFRUVF&#10;RUVFRUVFRUVFRUVFRUVFRUVFRUVFRf/AABEIAIAAgAMBIgACEQEDEQH/xAAaAAADAQEBAQAAAAAA&#10;AAAAAAABAgMABAYF/8QANBAAAQQBAwMCBAQFBQEAAAAAAQACESEDEjFBBCJRYXEFEzKBQpGhsSNS&#10;wdHwBhQzYuHx/8QAGQEBAQEAAwAAAAAAAAAAAAAAAAECAwQF/8QAGxEBAQEBAQEBAQAAAAAAAAAA&#10;AAERMQIhUWH/2gAMAwEAAhEDEQA/APZk16folFvHk+U+0xF7JWwCHO8TS853TEzQMGEmUSCwU6Re&#10;63U9Xjw4H5XOJYwaiG7r5vwz4o/rS7HmaG5R3BrSCHNO332lUkvX0oBFGhXstO0GJWdjJJDQYCJZ&#10;DZIviEDB3haRDoM6t1NrhIIsyZCoBJmR7x+iIJ+jt2AhKYJDhVcIim91gbeqxEAxBJ2jhUC9UEmB&#10;d7ITUjk0jpDbkak4/iATwmBHODAa2Qa4aA8H7jys/vb3CCBv4WGggaZABG6iiD2iBfiFiDtf5boS&#10;QXOu9opEy4NIFFQCSdtvBSu1Bh0/UBABuUZ8yXHwlLnbA35UHH8TY53w3qYZRxggbarELyvR5z02&#10;c9fjL35cLnasQoaOT677L2XWNOfpMrWA63Y3CquF5LFpxdYZ06M7RD30D6GOVbW/HHs8OdmbCzJh&#10;dqxvEyDwUzxpbM9s2vlfBjjd04bjeS4OLMrDcEGnXtIj3X1nxovgCb/VWccdmVNtvaDFGJHKtoEX&#10;V2uduzhExR9F0tMkk7ikSlLbG2lKGdknfafRHJJNCAUmMul2oTtfn0VDAvJLdMGgUznRZMCfpCxJ&#10;EaZ34CBmSQdt6TVZxD9TabP3U5JsHfekG3eqGkzYv2VQSHEGz6eFOrwo1B8GNXBFo1EwJHlM1vBq&#10;fCQkfMnbhQSc/UYZXn1WAEwDBG6bSG7yJ9PKOMQDrMkTcKYpXf8AE8wYDHTG+y8LlLun6XEHh04T&#10;pkn6mltEfZe+aBJIifK+J8d6FufCcmJgY5va71EzP2I/VU8363wHCzRlyYyaIggAS0ifbyvsvbIo&#10;w2KK+D/pp7eowjNjdrJHysreGwTEj2XoMndH8vlWJ66zWiBZDiIJKLY1CREcLBpsTYU8h05BNAUX&#10;TQSopm1B1mvRMxsNqjZs+Vmmcdtma23QEgE7SUQ2sUIoVf7rPcGuEgid4tDV+IgRtSM/MFGNJ3AV&#10;CuDTYO3ogxroGoEyPMKgYIJr7LEQAQN7M3CilyZBBJdQ8cKXbZOo/wDUFUoAOk/kploDd9X7+U/q&#10;qfS5pAPrGyLjtQriEC/wfeeFg8O0lswRIKmgaRjaZoAk+yT+E7syWH9roG4Rc4k6olvlHSCRloET&#10;A8j2QeS+FY+o+F5eo6nHjPyWdQ7Fn0WRHN/5K9cxzMmPHkY4PxvGpjxyPKng6UdPhc1r/qyPyuLh&#10;RLiTf5wt0/S48Gv5I0syO1/LaO1ruSPE+Nlot1Zx0NNDaQpZMYdjaATR1X45VnYxpF//AFHTBJLd&#10;xG8ypiazS0MaNgfwza0GCXV5G6zWNxSGiAdpKDw8QWgjzyrEAulh00fO6LKdwG+EryAGgOInwUQX&#10;Ok73v5CCjmhzTpH5pcgEOAI2i02ojYACEIESYNTKUTxNcCdfjjwmBDZ1bCjUBMNVhszxIQBOlvM3&#10;6qKRrGvEtAvyg4AP9YhZrNIF+oOyEWddeLUUA4/LI4oi0zXOayNyTAnhI2HZHSRJrbZVNCTBKgmL&#10;dAEkUDMhNieQCA2A0xHCzdLTqbUcxsPVZs5GkaYH7oKAmNLjfJWElwNgEed/VAtvUQf7JZ1B2pv2&#10;C1qYIDhAdt68JnE9pBGmYSzMtO/N8LF0viBp8AKhskg0BM7D+iTZx4HC0Fh7jqadkzdLobF8hAsm&#10;CduY8IfMDXBxP00UfmN+d8thachot2+3/ilnODFqdkztZ5EWY8eqz9V0SAwFsmdrU5BAcNj67r5u&#10;LqMXWdV/uc+ZmPpsNYWueBLti4+36LvEPxhzC1zXCZaZBTTMFoIaGuIJNSPCZkiZgkHjhK547RYG&#10;m+Afb1Ta6kEAD0QBoh7QKH9Ew2skmIHqg0HVq/CRFpnML3HeOBCgT5bNWoyQNwiXHQ0Dt5obBPEe&#10;ZI5NLDHImRQ91RmSAJAu1i0OZVifCGR0UHavEDdM0gaZBJ2lMQjgZFDUbiUoho2JdESefdVB0ihM&#10;ITvQn8IlFcmfr2dKSzIYeL0Cy33C5Oo+LZXA4unqYhzCS4H9gVz9R8M61+kYwC6ZcWOBJ9b54/VX&#10;x/D+pyaR1BZjYxmkAdxNbm7P5LP1vPLgaw4HML36G1j0B2sk/bldR+G5OpytflxPZjP87gT+Qoe2&#10;6+l0fQY+jaT8z5jnCNcQft4G20KuqTJdtuYVxL6/EseDpemefldOwED6ok+17Kj3nUe/u5KDzpDd&#10;z4AREkOizESbhVkHCgDBBEJgQxoFlwEyeEQxmR2o2RQLtoKXQILdPcdiEozXEmTYJndWaJaQIDju&#10;fCmwPLrbtybTUGk6TXA5SFUGxjkVKIFDY143Qc6HjS4jxSba5Mj+yrJBibq1abBgFFuhwqDEjZB4&#10;OlhmQadcTOyV2QsEtH01AGyKLg6TXaIAkoFvaCabMWs4OLNXniYtJLy4ExBiJQbQA5xIgxBgJSS7&#10;YyN5KdxJcQHw4gBoNJdBknehAbwoEa15MlprlOzEK7aiplPJgFoN7iUD9QOoRauK2kNcAQZdV/2Q&#10;LABXfPI4WkiNUmOVhDXAAweB+6IEQyQSADV7+yrMxq9xIQaTufsUp7nQTQTQwME3M37JMjw4gEB0&#10;H8k8iR+0Kb6affg2goMsEAzPomLhFlRaZAJ5TwC2Dc1aB3AUAKKJMh2l3caA9fKUyQbkx+qTS4u1&#10;Ax/REU0ksg3xIMQoZHuGYNb2gwHd1RC6C9xkEV7pC8EiQSJiPVFBpAPaJedgefulcDBLXGXWY4pF&#10;1B3Hn1SuJLLbB2mdygRjiZDCBA38+sJiIO8UBQFQlaHHixVKgE7NE+yKWWvc4yCIqkx7oq9pH+Ul&#10;a1jbAM+U4bDpFBB//9lQSwMEFAAGAAgAAAAhAKM6LlzgAAAACAEAAA8AAABkcnMvZG93bnJldi54&#10;bWxMj8FOwzAQRO9I/IO1SNyokxSlbYhTFVQOlZAKpUgc3XhJIuJ1sN02/D3LCY47M5p9Uy5H24sT&#10;+tA5UpBOEhBItTMdNQr2r483cxAhajK6d4QKvjHAsrq8KHVh3Jle8LSLjeASCoVW0MY4FFKGukWr&#10;w8QNSOx9OG915NM30nh95nLbyyxJcml1R/yh1QM+tFh/7o5Wwb3fv6/TPH9avWXzuL792myf/Uap&#10;66txdQci4hj/wvCLz+hQMdPBHckE0StYpBxUMM0WINjOkykLBxZmsxxkVcr/A6o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bEKH3fAIAAA4FAAAOAAAAAAAAAAAA&#10;AAAAADwCAABkcnMvZTJvRG9jLnhtbFBLAQItAAoAAAAAAAAAIQAt40/QjgwAAI4MAAAVAAAAAAAA&#10;AAAAAAAAAOQEAABkcnMvbWVkaWEvaW1hZ2UxLmpwZWdQSwECLQAUAAYACAAAACEAozouXOAAAAAI&#10;AQAADwAAAAAAAAAAAAAAAAClEQAAZHJzL2Rvd25yZXYueG1sUEsBAi0AFAAGAAgAAAAhAFhgsxu6&#10;AAAAIgEAABkAAAAAAAAAAAAAAAAAshIAAGRycy9fcmVscy9lMm9Eb2MueG1sLnJlbHNQSwUGAAAA&#10;AAYABgB9AQAAoxMAAAAA&#10;" strokeweight=".5pt">
                <v:fill r:id="rId7" o:title="" recolor="t" rotate="t" type="tile"/>
                <v:textbox>
                  <w:txbxContent>
                    <w:p w14:paraId="696D2043" w14:textId="77777777" w:rsidR="005323BE" w:rsidRDefault="005323BE" w:rsidP="005323B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Bürgerbegehren für das Aufstellen von Ampeln in der Kreuzungsbereich von Heinrich-Böll-Straße und Thomas-Mann-Straße.</w:t>
                      </w:r>
                    </w:p>
                    <w:p w14:paraId="03D38009" w14:textId="77777777" w:rsidR="00A16BCA" w:rsidRDefault="00A16BCA"/>
                  </w:txbxContent>
                </v:textbox>
              </v:shape>
            </w:pict>
          </mc:Fallback>
        </mc:AlternateContent>
      </w:r>
    </w:p>
    <w:p w14:paraId="43B85D16" w14:textId="18762F24" w:rsidR="00CC41A0" w:rsidRDefault="00EA73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B3141" wp14:editId="30B526B6">
                <wp:simplePos x="0" y="0"/>
                <wp:positionH relativeFrom="column">
                  <wp:posOffset>3776638</wp:posOffset>
                </wp:positionH>
                <wp:positionV relativeFrom="paragraph">
                  <wp:posOffset>4109427</wp:posOffset>
                </wp:positionV>
                <wp:extent cx="2963008" cy="2224454"/>
                <wp:effectExtent l="0" t="0" r="2794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008" cy="2224454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DD4C9" w14:textId="20857318" w:rsidR="00EA7366" w:rsidRPr="00EA7366" w:rsidRDefault="00EA7366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Unterstützen Sie dieses Begehren um die Mortalitätsrate unserer Kinder zu verringern!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3141" id="Text Box 5" o:spid="_x0000_s1027" type="#_x0000_t202" style="position:absolute;margin-left:297.35pt;margin-top:323.6pt;width:233.3pt;height:17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BTh+AgAAFQUAAA4AAABkcnMvZTJvRG9jLnhtbKxUUU/bMBB+n7T/&#10;YPl9JA2FQUSKOhATEgIkmHh2HKexZvs8223Cfv3OTlIqNmnStD64Z9/lfN933/nictCK7ITzEkxF&#10;F0c5JcJwaKTZVPTb882nM0p8YKZhCoyo6Kvw9HL18cNFb0tRQAeqEY5gEuPL3la0C8GWWeZ5JzTz&#10;R2CFQWcLTrOAW7fJGsd6zK5VVuT5adaDa6wDLrzH0+vRSVcpf9sKHh7a1otAVEWxtpBWl9Y6rtnq&#10;gpUbx2wn+VQG+4cqNJMGL92numaBka2Tv6XSkjvw0IYjDjqDtpVcJAyIZpG/Q/PUMSsSFiTH2z1N&#10;/v+l5fe7J/voSBi+wIANjIT01pceDyOeoXU6/mOlBP1I4eueNjEEwvGwOD89znNsNEdfURTL5cky&#10;5snePrfOh68CNIlGRR32JdHFdnc+jKFzSLytVtLeSKVme0KOffu7PkZOr4FvtTBhFIkTigVUqO+k&#10;9ZS4UuhaNFjHbZMQszJIJZCEhDAkiMRHPvL4Qwnj0Wy3WFxFDcqZEqY2KPugJriHdStD+oqeHp/k&#10;CakHJZsZU8R6pRzZMZRlrRj/PiU4iEL2lEES37oRrTDUA5FY+r5TNTSv2EAHo7a95TcS098xHx6Z&#10;QzFj+Tig4QGXVgHWBJNFSQfu55/OYzxyjV5KehyOivofW+YQsLo1qL7zxXIZpyltliefC9y4Q099&#10;6DFbfQUIdIE8Wp7MGB/UbLYO9AvO8Treii5mON6NvM7mVRhHFt8BLtbrFITzY1m4M0+Wx9RRKpHW&#10;5+GFOTvpLKBE72EeI1a+k9sYG780sN4GaGXSYuR5ZHWiH2cvqXl6J+JwH+5T1NtrtvoFAAD//wMA&#10;UEsDBAoAAAAAAAAAIQBNk5PbYgoAAGIKAAAVAAAAZHJzL21lZGlhL2ltYWdlMS5qcGVn/9j/4AAQ&#10;SkZJRgABAQEASwBLAAD/4wMOTVNPIFBhbGV0dGUgZEgwLB4WMiMYMyAWNCUaNyMYNyYaOCgbOSYa&#10;OSodOykcPCYaPCsdPSkcPisdPi0fQCocQDAgQSwdQS4eQjAgRS8fRTIiRjEhRzUjSDMiSTclTDcl&#10;UDklUDwpVj4pWUMtZEsyaksxbE80JxsTKx4VLB8WLCEXLRwULx4VLx8WLyEXLyMYMB8VMSAWMSEY&#10;MSIZMSUaMiIXMiUaMx8VMyEXMyIXMyMYNCEXNCIZNCQYNCUZNCYbNSIXNSQYNSQaNSUYNSYaNSca&#10;NSgcNiEWNiMYNiUbNigcNyQYNyUYNyUZNyUaNyYYNycaNyccNygaNygdNykcNyseOCkcOCocOSMX&#10;OSUYOSUaOSYYOSYbOScYOSccOSgaOSgdOiYbOigcOikdOiocOiscOiwgOyUZOycaOygaOygcOykb&#10;OykeOyoeOy0fPCUZPCcaPCgaPCobPCoePCsbPCwePSgaPSgcPSoePSwcPSwePS0fPicZPikbPioa&#10;PiocPisbPisePiwcPiwePiwfPi0gPi4fPykbPyscPywdPywfPy0dPy0gPy4dPy4gPy8hPzAgPzEh&#10;QCkbQCscQCseQCwfQC4gQC8gQSsdQSwcQS0dQS4dQS4gQS8eQS8hQTEhQiwcQiwfQi0dQi0gQi4f&#10;Qi8fQjEgQjEiQjIiQjMiQy8hQzAeQzQkRCwdRC0eRC4fRC8eRC8hRDAfRDAiRDIgRDIjRDMkRTAf&#10;RTEhRTIgRTMhRTUjRi4eRjAgRjIhRjIjRjMkRjQjRjUkRzAfRzEhRzIgRzMiRzclSDEgSDIiSDQl&#10;SDYjSDYmSDgmSTIiSTMiSTQiSTUiSTUlSjMhSjYiSjYmSjckSjgnSzMiSzcmTDUjTDYkTDcjTDgk&#10;TDgnTDkmTDsoTjkmTjolTj0qTzYjTzgkTzooTzsoUTonUTsmUTspUT4qUj0pUj8qUzolVDwnVD0o&#10;VD4qVD8rVEEsVj0oVj8qV0EsV0MtWD4qWEEsWj8pW0ErW0MtW0UuW0YwX0MrX0UtX0cwYkkxY0cu&#10;/9sAQwALCAgKCAcLCgkKDQwLDREcEhEPDxEiGRoUHCkkKyooJCcnLTJANy0wPTAnJzhMOT1DRUhJ&#10;SCs2T1VORlRAR0hF/9sAQwEMDQ0RDxEhEhIhRS4nLkVFRUVFRUVFRUVFRUVFRUVFRUVFRUVFRUVF&#10;RUVFRUVFRUVFRUVFRUVFRUVFRUVFRUVF/8AAEQgAgACAAwEiAAIRAQMRAf/EABkAAAMBAQEAAAAA&#10;AAAAAAAAAAABAgMEBv/EADoQAAEDAQQHBQYFBAMAAAAAAAEAAhEDEhMhMQRBUWFxgZEUIjJCoVJi&#10;coKS4TNDU9HxI5OisbLB8P/EABYBAQEBAAAAAAAAAAAAAAAAAAABA//EABcRAQEBAQAAAAAAAAAA&#10;AAAAAAARIQH/2gAMAwEAAhEDEQA/APEQ0ZH/ACRDT5iOZKm7drB/tplvHk1YNyNjU8J/04k2SNpC&#10;V273voTu3jXUw2MQADJwhKGA+JgQGVNYf0Cosf7NToEEwwZOb0Tw93okWvnKp6J3b5yeOiBywCbQ&#10;6Jyw5TyCRpu2OJ+JF2c4d9cIC0BlPMJ3m3kldkxPq9M03TAj6yoC0B7WO4oJAEYgJXZnJsfGUGiQ&#10;cbBbvKKCAf5QQ2MYU2YkCzyEpWX6x0YqixgMXSOf7qwRx5n91zd72eh+6cnWx0Irox1MjHU5yIdG&#10;LRzc5c84+Ejknb3FIN4nUwfM5IsM5Mn4isbWMGQeKQeIxlBtZJ1MPB5/dAYPZEfGVkC2dfVNr5xD&#10;uaI1NKcO7HNK5gauhUDHYeICc4QIO7JAXLQ7UPlKdhrcLQnfKJf5T0P3RbranPwQKG6yEBlMYEsP&#10;T907NU/qFQQ4Z2uf8ILhpOBbHFBYJzA5/dZGYzH/ALkplwyslBp2gk4tYflTFVpwNNnIkKi2gcqv&#10;+JTsUAfxvQqYqbxh8k8HpWmHyu9CrsUTlVb6pXNMnCswbpQKaex4+UJxSx7zh8pVdmaRhUZyIT7I&#10;Jwe08wl4M7NPCarechOxTJwqUyfihWdCfGBBG4qTolUDGUvAXMjxMJHvBA0Z5EWRjvBUmg8YEYjV&#10;AUmiQPCPpVRR0aoM6ZI2qDTIH4acuZGJ5OITFeqDIqO5un/aaM7JOTDGuDCdtzYgvHzLTtT571h3&#10;EBHaGHxUmkbiUEirU9tyfaKmszxYCrNWgfy3t4EJTo+p5bxb90VBa2cQ2NzSiww+zhxCyFoebDiq&#10;Dn6p6ojS7bsHJydyI8Lp4yshVcMxPJO8jENHGUFGkyTi4cWqbtkS13HBMVngYSOaDWOtvVNAGAHB&#10;3NULYMh5HNTejWwTwTL2HyZ70FivpDfDVOG1UNK0gHEtI3hZB1M6jyKcMnBzhySK17U/J1JmG5Sd&#10;IYR36IHCVBYNVUc8EXJOTgeDlJwVeaOT+G4cHIL9G1B3ooNGoBJDsecrN1oZgD5VYlam68s/SP3R&#10;ZZu+lYETrz2Is+9krCum7ouHhd1RcUjrf6LDnEKrXFRK0GjtINmrEbUuyunB7DxU2t/omCdQw3FN&#10;B2arMWQ7gVN3UbmxwWgfZwtDrKoV3jJ07U1WEx01p2tsLqFUv8TWkbwrFGlVHgsxsKUcWeYCRA1j&#10;JdFTRWtkhx3lYFkYBxHBAS323bkTHm9M1JLts8UZ7uBRFgxlIO4q754zqO54rAgjMghFmdee9WFb&#10;3oPiaw8WoBpu8VNsnKDCxgTh6KgABAJ5qQqwTkM9gCttKs84U3cSqGkkHuhrRuag6VUObpU1cMaH&#10;VnGzzJTGiGe89o3SsjpFSIt4KTVcR4iUnTHTcUgMXN5JWaA8xXIXl2ZKVqdpSFdhfRbEEwg6U0DH&#10;D1XHl5SmI2Yqwrc6Ta2BZl7YIBOO5RjmQEjjGSQMwcSl3AUonAHHcrFB7xg13HUgUDaEQAMB0VjR&#10;XAYlrfiIVCg3zVm/KJSkZQDn6p90HIdVpd0QMnOO4wqa9jcqLfmMpSJ7OfZH1I7O72R9Su4cBNn/&#10;AElcOjw5a5+6lWJuHDGQOiLn32hX2dx2dQn2c+7G8pUZXQ11QU7qnrqOPALQ0drmjiVQpA5Ob1KV&#10;WN1R2uTs0R5XQtboT3ntA4FK7pj8zoEqMooz4DzKYsAwGDoMVrYpYG8PIJEUh53Iqb4xABbwKguJ&#10;M/8AJxWlqmDhaPEovgD3WtHFBnDicm9CUy12w8mqzVqQIcB8ICkuqHW6DsKCbp5zD0xo7o8PVyYZ&#10;UfqeepTuHz4DySozvY8ruiYcT+W48kCvUGFn0RfVNg6KhWn/AKTuiLdQflkckzXqTlHAFB0h4/hA&#10;F1SPwylL8yw8Si/qEZjp90X75wKBRUPkjmnZq/pxzSvKm0jikaj4i0fRA7upHgHMlUKdQ+Vg6n/t&#10;Zh7oiXTskItE5koNRSqxkz6UwysfO0cGhZCDgQ477SO77E8XEoNoqgwaxw4KTUIzr8rSzhoj+mxU&#10;KkYXTAopmtOb3O6pX2OFrhCL3Y1qZrP9kdFUf//ZUEsDBBQABgAIAAAAIQDkalIY4gAAAAwBAAAP&#10;AAAAZHJzL2Rvd25yZXYueG1sTI/BTsMwEETvSPyDtUjcqN00TUiIUwECcamQaCvB0Y2XOCJeR7Hb&#10;Br4e9wTH1TzNvK1Wk+3ZEUffOZIwnwlgSI3THbUSdtvnm1tgPijSqneEEr7Rw6q+vKhUqd2J3vC4&#10;CS2LJeRLJcGEMJSc+8agVX7mBqSYfbrRqhDPseV6VKdYbnueCJFxqzqKC0YN+Giw+docrASxXn/s&#10;uq15eEnce/pjEBfq6VXK66vp/g5YwCn8wXDWj+pQR6e9O5D2rJewLNI8ohKyNE+AnQmRzRfA9hKK&#10;Il8Cryv+/4n6F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VcwU4&#10;fgIAABUFAAAOAAAAAAAAAAAAAAAAADwCAABkcnMvZTJvRG9jLnhtbFBLAQItAAoAAAAAAAAAIQBN&#10;k5PbYgoAAGIKAAAVAAAAAAAAAAAAAAAAAOYEAABkcnMvbWVkaWEvaW1hZ2UxLmpwZWdQSwECLQAU&#10;AAYACAAAACEA5GpSGOIAAAAMAQAADwAAAAAAAAAAAAAAAAB7DwAAZHJzL2Rvd25yZXYueG1sUEsB&#10;Ai0AFAAGAAgAAAAhAFhgsxu6AAAAIgEAABkAAAAAAAAAAAAAAAAAihAAAGRycy9fcmVscy9lMm9E&#10;b2MueG1sLnJlbHNQSwUGAAAAAAYABgB9AQAAexEAAAAA&#10;" strokeweight=".5pt">
                <v:fill r:id="rId9" o:title="" recolor="t" rotate="t" type="tile"/>
                <v:textbox>
                  <w:txbxContent>
                    <w:p w14:paraId="45CDD4C9" w14:textId="20857318" w:rsidR="00EA7366" w:rsidRPr="00EA7366" w:rsidRDefault="00EA7366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Unterstützen Sie dieses Begehren um die Mortalitätsrate unserer Kinder zu verringern!</w:t>
                      </w:r>
                    </w:p>
                  </w:txbxContent>
                </v:textbox>
              </v:shape>
            </w:pict>
          </mc:Fallback>
        </mc:AlternateContent>
      </w:r>
      <w:r w:rsidR="005B4CF5" w:rsidRPr="005B4CF5">
        <w:drawing>
          <wp:anchor distT="0" distB="0" distL="114300" distR="114300" simplePos="0" relativeHeight="251658752" behindDoc="1" locked="0" layoutInCell="1" allowOverlap="1" wp14:anchorId="1A34E52B" wp14:editId="165E8AAD">
            <wp:simplePos x="0" y="0"/>
            <wp:positionH relativeFrom="column">
              <wp:posOffset>-549176</wp:posOffset>
            </wp:positionH>
            <wp:positionV relativeFrom="paragraph">
              <wp:posOffset>3625019</wp:posOffset>
            </wp:positionV>
            <wp:extent cx="5653454" cy="5653454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488" cy="566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41A0" w:rsidSect="00E15476">
      <w:pgSz w:w="11906" w:h="16838"/>
      <w:pgMar w:top="238" w:right="284" w:bottom="24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6520"/>
    <w:multiLevelType w:val="hybridMultilevel"/>
    <w:tmpl w:val="9964F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97E95"/>
    <w:multiLevelType w:val="hybridMultilevel"/>
    <w:tmpl w:val="572495F0"/>
    <w:lvl w:ilvl="0" w:tplc="D952A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E6A20"/>
    <w:multiLevelType w:val="hybridMultilevel"/>
    <w:tmpl w:val="521C6682"/>
    <w:lvl w:ilvl="0" w:tplc="D952A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11B7"/>
    <w:multiLevelType w:val="hybridMultilevel"/>
    <w:tmpl w:val="A2F0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8336">
    <w:abstractNumId w:val="3"/>
  </w:num>
  <w:num w:numId="2" w16cid:durableId="242566456">
    <w:abstractNumId w:val="1"/>
  </w:num>
  <w:num w:numId="3" w16cid:durableId="2121558810">
    <w:abstractNumId w:val="2"/>
  </w:num>
  <w:num w:numId="4" w16cid:durableId="207673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2A7"/>
    <w:rsid w:val="000F52A7"/>
    <w:rsid w:val="002A54A9"/>
    <w:rsid w:val="003576A4"/>
    <w:rsid w:val="00406856"/>
    <w:rsid w:val="00444D1B"/>
    <w:rsid w:val="004A5A1B"/>
    <w:rsid w:val="004C373B"/>
    <w:rsid w:val="004E5613"/>
    <w:rsid w:val="005323BE"/>
    <w:rsid w:val="00584156"/>
    <w:rsid w:val="005B4CF5"/>
    <w:rsid w:val="00632A27"/>
    <w:rsid w:val="007B5A1A"/>
    <w:rsid w:val="00886392"/>
    <w:rsid w:val="008A1472"/>
    <w:rsid w:val="00A16BCA"/>
    <w:rsid w:val="00AF5727"/>
    <w:rsid w:val="00B62A32"/>
    <w:rsid w:val="00C43517"/>
    <w:rsid w:val="00CA328D"/>
    <w:rsid w:val="00CA75A7"/>
    <w:rsid w:val="00CC41A0"/>
    <w:rsid w:val="00E15476"/>
    <w:rsid w:val="00EA2187"/>
    <w:rsid w:val="00EA7366"/>
    <w:rsid w:val="00EB7998"/>
    <w:rsid w:val="00E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94B27"/>
  <w15:docId w15:val="{0389A1BB-A386-4D9A-B896-2D39D659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52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</dc:creator>
  <cp:lastModifiedBy>Eren Üzer</cp:lastModifiedBy>
  <cp:revision>21</cp:revision>
  <dcterms:created xsi:type="dcterms:W3CDTF">2017-01-17T09:04:00Z</dcterms:created>
  <dcterms:modified xsi:type="dcterms:W3CDTF">2022-12-06T10:06:00Z</dcterms:modified>
</cp:coreProperties>
</file>