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F8B" w:rsidRDefault="00CA2A7A"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3EACEAB9">
            <wp:simplePos x="0" y="0"/>
            <wp:positionH relativeFrom="column">
              <wp:posOffset>3364865</wp:posOffset>
            </wp:positionH>
            <wp:positionV relativeFrom="paragraph">
              <wp:posOffset>0</wp:posOffset>
            </wp:positionV>
            <wp:extent cx="32639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32" y="21516"/>
                <wp:lineTo x="21432" y="0"/>
                <wp:lineTo x="0" y="0"/>
              </wp:wrapPolygon>
            </wp:wrapTight>
            <wp:docPr id="3" name="imi" descr="Was macht er gerade? Einen Antrag!. Was macht er gerade? Einen Antrag! -  ppt herunterla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Was macht er gerade? Einen Antrag!. Was macht er gerade? Einen Antrag! -  ppt herunterlad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C1F29">
        <w:rPr>
          <w:noProof/>
        </w:rPr>
        <w:drawing>
          <wp:anchor distT="0" distB="0" distL="114300" distR="114300" simplePos="0" relativeHeight="251659264" behindDoc="1" locked="0" layoutInCell="1" allowOverlap="1" wp14:anchorId="79FAA505">
            <wp:simplePos x="0" y="0"/>
            <wp:positionH relativeFrom="column">
              <wp:posOffset>2640965</wp:posOffset>
            </wp:positionH>
            <wp:positionV relativeFrom="paragraph">
              <wp:posOffset>2459355</wp:posOffset>
            </wp:positionV>
            <wp:extent cx="4076700" cy="2289810"/>
            <wp:effectExtent l="0" t="0" r="0" b="0"/>
            <wp:wrapTight wrapText="bothSides">
              <wp:wrapPolygon edited="0">
                <wp:start x="0" y="0"/>
                <wp:lineTo x="0" y="21384"/>
                <wp:lineTo x="21499" y="21384"/>
                <wp:lineTo x="21499" y="0"/>
                <wp:lineTo x="0" y="0"/>
              </wp:wrapPolygon>
            </wp:wrapTight>
            <wp:docPr id="6" name="Bild 6" descr="Tankstelle: Welcher Preis gilt? | svz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nkstelle: Welcher Preis gilt? | svz.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F2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659765</wp:posOffset>
            </wp:positionH>
            <wp:positionV relativeFrom="paragraph">
              <wp:posOffset>2389505</wp:posOffset>
            </wp:positionV>
            <wp:extent cx="1708150" cy="2571115"/>
            <wp:effectExtent l="0" t="0" r="6350" b="635"/>
            <wp:wrapTight wrapText="bothSides">
              <wp:wrapPolygon edited="0">
                <wp:start x="0" y="0"/>
                <wp:lineTo x="0" y="21445"/>
                <wp:lineTo x="21439" y="21445"/>
                <wp:lineTo x="21439" y="0"/>
                <wp:lineTo x="0" y="0"/>
              </wp:wrapPolygon>
            </wp:wrapTight>
            <wp:docPr id="2" name="Grafik 2" descr="Preissäule einer Tankstelle, Bayern, Deutschland, Euro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issäule einer Tankstelle, Bayern, Deutschland, Europ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FD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135255</wp:posOffset>
            </wp:positionV>
            <wp:extent cx="2937600" cy="2203200"/>
            <wp:effectExtent l="0" t="0" r="0" b="6985"/>
            <wp:wrapTight wrapText="bothSides">
              <wp:wrapPolygon edited="0">
                <wp:start x="0" y="0"/>
                <wp:lineTo x="0" y="21482"/>
                <wp:lineTo x="21432" y="21482"/>
                <wp:lineTo x="21432" y="0"/>
                <wp:lineTo x="0" y="0"/>
              </wp:wrapPolygon>
            </wp:wrapTight>
            <wp:docPr id="1" name="Grafik 1" descr="Was macht er gerade? Einen Antrag!. Was macht er gerade? Einen Antrag! -  ppt herunterla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Was macht er gerade? Einen Antrag!. Was macht er gerade? Einen Antrag! -  ppt herunterlad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FD6">
        <w:t xml:space="preserve">   </w:t>
      </w:r>
    </w:p>
    <w:p w:rsidR="00D21672" w:rsidRDefault="00D21672">
      <w:r>
        <w:t xml:space="preserve">       </w:t>
      </w:r>
    </w:p>
    <w:sectPr w:rsidR="00D21672" w:rsidSect="00114FD6">
      <w:pgSz w:w="16838" w:h="11906" w:orient="landscape"/>
      <w:pgMar w:top="567" w:right="28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D6"/>
    <w:rsid w:val="00114FD6"/>
    <w:rsid w:val="008E6F8B"/>
    <w:rsid w:val="009662F3"/>
    <w:rsid w:val="00CA2A7A"/>
    <w:rsid w:val="00D21672"/>
    <w:rsid w:val="00FC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9B44E-05AC-4CA3-868F-35FDC43A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5</cp:revision>
  <dcterms:created xsi:type="dcterms:W3CDTF">2020-10-05T08:16:00Z</dcterms:created>
  <dcterms:modified xsi:type="dcterms:W3CDTF">2022-09-27T05:37:00Z</dcterms:modified>
</cp:coreProperties>
</file>