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530" w:rsidRDefault="00CB4639">
      <w:r w:rsidRPr="00CB4639">
        <w:t>In der Geschichte "Die Abenteuer Tom Sawyers" bekommt Tom Sawyer vor seiner Tante Polly die Aufgabe, einen langen Zaun zu streichen. Tom der die Arbeit aber als mühsam und langweilig empfindet möchte diese nicht erledigen. Um dem ganzen aus dem Weg gehen zu können, hat er einen Einfall als ein Junge aus seiner Nachbarschaft vorbei, kommt. Ben Rogers macht sich über Toms Strafarbeit lustig</w:t>
      </w:r>
      <w:r>
        <w:t xml:space="preserve"> und Tom möchte ihm eins auswischen</w:t>
      </w:r>
      <w:bookmarkStart w:id="0" w:name="_GoBack"/>
      <w:bookmarkEnd w:id="0"/>
      <w:r w:rsidRPr="00CB4639">
        <w:t xml:space="preserve">. Tom gibt vor, dass die Arbeit Spaß macht und überredet Ben dazu, ihm beim Streichen des Zauns zu helfen. Ben ist anfangs skeptisch, aber Tom </w:t>
      </w:r>
      <w:proofErr w:type="gramStart"/>
      <w:r w:rsidRPr="00CB4639">
        <w:t>schafft es</w:t>
      </w:r>
      <w:proofErr w:type="gramEnd"/>
      <w:r w:rsidRPr="00CB4639">
        <w:t>, ihn für die Aufgabe zu gewinnen. Ben beginnt, den Zaun zu streichen, während Tom sich im Schatten ausruht und zufrieden beobachtet, wie sein Plan aufgeht.</w:t>
      </w:r>
    </w:p>
    <w:sectPr w:rsidR="006125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39"/>
    <w:rsid w:val="00580C51"/>
    <w:rsid w:val="00CB46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588D"/>
  <w15:chartTrackingRefBased/>
  <w15:docId w15:val="{EC9458B6-42F1-49CC-B102-C245A5A0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636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Gommel</dc:creator>
  <cp:keywords/>
  <dc:description/>
  <cp:lastModifiedBy>Annika Gommel</cp:lastModifiedBy>
  <cp:revision>1</cp:revision>
  <dcterms:created xsi:type="dcterms:W3CDTF">2023-10-09T08:36:00Z</dcterms:created>
  <dcterms:modified xsi:type="dcterms:W3CDTF">2023-10-09T08:38:00Z</dcterms:modified>
</cp:coreProperties>
</file>