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C179E" w14:textId="77777777" w:rsidR="00F65A91" w:rsidRDefault="00F65A91" w:rsidP="00F65A91">
      <w:pPr>
        <w:pStyle w:val="StandardWeb"/>
      </w:pPr>
      <w:r>
        <w:t xml:space="preserve">In "Die Abenteuer des Tom Sawyer" von Mark Twain geht es um das Leben eines jungen </w:t>
      </w:r>
      <w:proofErr w:type="spellStart"/>
      <w:r>
        <w:t>Jungen</w:t>
      </w:r>
      <w:proofErr w:type="spellEnd"/>
      <w:r>
        <w:t xml:space="preserve"> namens Tom Sawyer in der fiktiven Stadt St. Petersburg, Missouri, während der Mitte des 19. Jahrhunderts. Tom ist ein abenteuerlustiger und cleverer Junge, der gerne in der Natur herumstreift und Streiche spielt. Er lebt bei seiner Tante Polly, da seine Eltern gestorben sind, und hat einen jüngeren Bruder namens Sid.</w:t>
      </w:r>
    </w:p>
    <w:p w14:paraId="6C32EE86" w14:textId="77777777" w:rsidR="00F65A91" w:rsidRDefault="00F65A91" w:rsidP="00F65A91">
      <w:pPr>
        <w:pStyle w:val="StandardWeb"/>
      </w:pPr>
      <w:r>
        <w:t xml:space="preserve">Die Geschichte beginnt damit, dass Tom gemeinsam mit seinem Freund Huck Finn einen Schatz findet. Dies führt zu einer aufregenden Suche nach einem vermeintlichen Schatz, der Tom und seine Freunde auf verschiedene Abenteuer führt. Auf ihrem Weg begegnen sie einer Vielzahl von Charakteren, darunter auch </w:t>
      </w:r>
      <w:proofErr w:type="spellStart"/>
      <w:r>
        <w:t>Tom's</w:t>
      </w:r>
      <w:proofErr w:type="spellEnd"/>
      <w:r>
        <w:t xml:space="preserve"> Schwarm, Becky Thatcher.</w:t>
      </w:r>
    </w:p>
    <w:p w14:paraId="78F57AB2" w14:textId="77777777" w:rsidR="00F65A91" w:rsidRDefault="00F65A91" w:rsidP="00F65A91">
      <w:pPr>
        <w:pStyle w:val="StandardWeb"/>
      </w:pPr>
      <w:r>
        <w:t>Tom ist auch für seine Fähigkeit bekannt, andere dazu zu bringen, ungeliebte Aufgaben für ihn zu erledigen. Ein berühmtes Beispiel ist die Episode, in der er geschickt seinen Freund Ben Rogers dazu bringt, einen Zaun für ihn zu streichen, indem er die Arbeit als angenehm darstellt und Ben dazu verleitet, die Arbeit als Privileg zu sehen.</w:t>
      </w:r>
    </w:p>
    <w:p w14:paraId="7C70EDC8" w14:textId="77777777" w:rsidR="00F65A91" w:rsidRDefault="00F65A91" w:rsidP="00F65A91">
      <w:pPr>
        <w:pStyle w:val="StandardWeb"/>
      </w:pPr>
      <w:r>
        <w:t xml:space="preserve">Während der Geschichte erlebt Tom verschiedene Abenteuer, darunter einen Ausflug zu einer Insel im Mississippi River und eine gefährliche Konfrontation mit </w:t>
      </w:r>
      <w:proofErr w:type="spellStart"/>
      <w:r>
        <w:t>Injun</w:t>
      </w:r>
      <w:proofErr w:type="spellEnd"/>
      <w:r>
        <w:t xml:space="preserve"> Joe, einem gesuchten Verbrecher. Schließlich findet er heraus, dass der wahre Reichtum in Freundschaft und Abenteuern liegt.</w:t>
      </w:r>
    </w:p>
    <w:p w14:paraId="1848A799" w14:textId="0A7F4E77" w:rsidR="003E143C" w:rsidRPr="00F65A91" w:rsidRDefault="00F65A91" w:rsidP="003134E0">
      <w:pPr>
        <w:pStyle w:val="StandardWeb"/>
      </w:pPr>
      <w:r>
        <w:t>Die Geschichte ist eine Mischung aus Abenteuer, Humor und Coming-</w:t>
      </w:r>
      <w:proofErr w:type="spellStart"/>
      <w:r>
        <w:t>of</w:t>
      </w:r>
      <w:proofErr w:type="spellEnd"/>
      <w:r>
        <w:t>-Age-Elementen und bietet einen faszinierenden Einblick in das Leben und die Abenteuer eines Jungen im Amerika des 19. Jahrhunderts</w:t>
      </w:r>
      <w:r w:rsidR="003134E0">
        <w:t>.</w:t>
      </w:r>
      <w:bookmarkStart w:id="0" w:name="_GoBack"/>
      <w:bookmarkEnd w:id="0"/>
    </w:p>
    <w:sectPr w:rsidR="003E143C" w:rsidRPr="00F65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19"/>
    <w:rsid w:val="003134E0"/>
    <w:rsid w:val="00455D21"/>
    <w:rsid w:val="00511019"/>
    <w:rsid w:val="0072390C"/>
    <w:rsid w:val="009837CD"/>
    <w:rsid w:val="00F65A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1082"/>
  <w15:chartTrackingRefBased/>
  <w15:docId w15:val="{529993A9-A430-42A0-B018-D161E7F9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2390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160564">
      <w:bodyDiv w:val="1"/>
      <w:marLeft w:val="0"/>
      <w:marRight w:val="0"/>
      <w:marTop w:val="0"/>
      <w:marBottom w:val="0"/>
      <w:divBdr>
        <w:top w:val="none" w:sz="0" w:space="0" w:color="auto"/>
        <w:left w:val="none" w:sz="0" w:space="0" w:color="auto"/>
        <w:bottom w:val="none" w:sz="0" w:space="0" w:color="auto"/>
        <w:right w:val="none" w:sz="0" w:space="0" w:color="auto"/>
      </w:divBdr>
      <w:divsChild>
        <w:div w:id="264922206">
          <w:marLeft w:val="0"/>
          <w:marRight w:val="0"/>
          <w:marTop w:val="0"/>
          <w:marBottom w:val="0"/>
          <w:divBdr>
            <w:top w:val="none" w:sz="0" w:space="0" w:color="auto"/>
            <w:left w:val="none" w:sz="0" w:space="0" w:color="auto"/>
            <w:bottom w:val="none" w:sz="0" w:space="0" w:color="auto"/>
            <w:right w:val="none" w:sz="0" w:space="0" w:color="auto"/>
          </w:divBdr>
          <w:divsChild>
            <w:div w:id="376273122">
              <w:marLeft w:val="0"/>
              <w:marRight w:val="0"/>
              <w:marTop w:val="0"/>
              <w:marBottom w:val="0"/>
              <w:divBdr>
                <w:top w:val="none" w:sz="0" w:space="0" w:color="auto"/>
                <w:left w:val="none" w:sz="0" w:space="0" w:color="auto"/>
                <w:bottom w:val="none" w:sz="0" w:space="0" w:color="auto"/>
                <w:right w:val="none" w:sz="0" w:space="0" w:color="auto"/>
              </w:divBdr>
              <w:divsChild>
                <w:div w:id="5185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6496">
      <w:bodyDiv w:val="1"/>
      <w:marLeft w:val="0"/>
      <w:marRight w:val="0"/>
      <w:marTop w:val="0"/>
      <w:marBottom w:val="0"/>
      <w:divBdr>
        <w:top w:val="none" w:sz="0" w:space="0" w:color="auto"/>
        <w:left w:val="none" w:sz="0" w:space="0" w:color="auto"/>
        <w:bottom w:val="none" w:sz="0" w:space="0" w:color="auto"/>
        <w:right w:val="none" w:sz="0" w:space="0" w:color="auto"/>
      </w:divBdr>
      <w:divsChild>
        <w:div w:id="1299799189">
          <w:marLeft w:val="0"/>
          <w:marRight w:val="0"/>
          <w:marTop w:val="0"/>
          <w:marBottom w:val="0"/>
          <w:divBdr>
            <w:top w:val="none" w:sz="0" w:space="0" w:color="auto"/>
            <w:left w:val="none" w:sz="0" w:space="0" w:color="auto"/>
            <w:bottom w:val="none" w:sz="0" w:space="0" w:color="auto"/>
            <w:right w:val="none" w:sz="0" w:space="0" w:color="auto"/>
          </w:divBdr>
          <w:divsChild>
            <w:div w:id="1122043433">
              <w:marLeft w:val="0"/>
              <w:marRight w:val="0"/>
              <w:marTop w:val="0"/>
              <w:marBottom w:val="0"/>
              <w:divBdr>
                <w:top w:val="none" w:sz="0" w:space="0" w:color="auto"/>
                <w:left w:val="none" w:sz="0" w:space="0" w:color="auto"/>
                <w:bottom w:val="none" w:sz="0" w:space="0" w:color="auto"/>
                <w:right w:val="none" w:sz="0" w:space="0" w:color="auto"/>
              </w:divBdr>
              <w:divsChild>
                <w:div w:id="8460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1355</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Othmane El-Majouti</dc:creator>
  <cp:keywords/>
  <dc:description/>
  <cp:lastModifiedBy>Othmane El-Majouti</cp:lastModifiedBy>
  <cp:revision>4</cp:revision>
  <dcterms:created xsi:type="dcterms:W3CDTF">2023-10-09T08:16:00Z</dcterms:created>
  <dcterms:modified xsi:type="dcterms:W3CDTF">2023-10-09T08:31:00Z</dcterms:modified>
</cp:coreProperties>
</file>