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FA2A" w14:textId="77777777" w:rsidR="00234147" w:rsidRPr="003F4329" w:rsidRDefault="00234147" w:rsidP="00FA2C93">
      <w:pPr>
        <w:pStyle w:val="t0Unternehmensprofil"/>
        <w:spacing w:before="0"/>
      </w:pPr>
      <w:r>
        <w:t>Ausgangssituation</w:t>
      </w:r>
    </w:p>
    <w:p w14:paraId="282BCE0A" w14:textId="77777777" w:rsidR="00234147" w:rsidRDefault="00234147" w:rsidP="00234147">
      <w:pPr>
        <w:rPr>
          <w:rFonts w:cs="Arial"/>
          <w:sz w:val="28"/>
          <w:szCs w:val="28"/>
        </w:rPr>
      </w:pPr>
    </w:p>
    <w:p w14:paraId="338C12A0" w14:textId="77777777" w:rsidR="00234147" w:rsidRPr="00FA2C93" w:rsidRDefault="00F905D0" w:rsidP="00234147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Yannik Müller </w:t>
      </w:r>
      <w:r w:rsidR="00234147" w:rsidRPr="00FA2C93">
        <w:rPr>
          <w:sz w:val="26"/>
          <w:szCs w:val="26"/>
        </w:rPr>
        <w:t>ist seit 01.09.20</w:t>
      </w:r>
      <w:r w:rsidR="00C673F0">
        <w:rPr>
          <w:sz w:val="26"/>
          <w:szCs w:val="26"/>
        </w:rPr>
        <w:t>20</w:t>
      </w:r>
      <w:r w:rsidR="00234147" w:rsidRPr="00FA2C93">
        <w:rPr>
          <w:sz w:val="26"/>
          <w:szCs w:val="26"/>
        </w:rPr>
        <w:t xml:space="preserve"> Auszubildender zum Industriemechaniker. Seit September 20</w:t>
      </w:r>
      <w:r w:rsidR="006F75DF">
        <w:rPr>
          <w:sz w:val="26"/>
          <w:szCs w:val="26"/>
        </w:rPr>
        <w:t>2</w:t>
      </w:r>
      <w:r w:rsidR="00C673F0">
        <w:rPr>
          <w:sz w:val="26"/>
          <w:szCs w:val="26"/>
        </w:rPr>
        <w:t>2</w:t>
      </w:r>
      <w:r w:rsidR="00234147" w:rsidRPr="00FA2C93">
        <w:rPr>
          <w:sz w:val="26"/>
          <w:szCs w:val="26"/>
        </w:rPr>
        <w:t xml:space="preserve"> ist er im dritten Ausbildungsjahr.</w:t>
      </w:r>
      <w:r w:rsidR="00FA2C93" w:rsidRPr="00FA2C93">
        <w:rPr>
          <w:sz w:val="26"/>
          <w:szCs w:val="26"/>
        </w:rPr>
        <w:t xml:space="preserve"> Sein Freund Steffen macht </w:t>
      </w:r>
      <w:r w:rsidR="00234147" w:rsidRPr="00FA2C93">
        <w:rPr>
          <w:sz w:val="26"/>
          <w:szCs w:val="26"/>
        </w:rPr>
        <w:t>die gleiche Ausbildung bei der Schmidt Präzisionswerk</w:t>
      </w:r>
      <w:r>
        <w:rPr>
          <w:sz w:val="26"/>
          <w:szCs w:val="26"/>
        </w:rPr>
        <w:t xml:space="preserve">zeuge GmbH. Er </w:t>
      </w:r>
      <w:r w:rsidR="00234147" w:rsidRPr="00FA2C93">
        <w:rPr>
          <w:sz w:val="26"/>
          <w:szCs w:val="26"/>
        </w:rPr>
        <w:t xml:space="preserve">ist verheiratet und </w:t>
      </w:r>
      <w:r w:rsidR="00FA2C93" w:rsidRPr="00FA2C93">
        <w:rPr>
          <w:sz w:val="26"/>
          <w:szCs w:val="26"/>
        </w:rPr>
        <w:t xml:space="preserve">hat </w:t>
      </w:r>
      <w:r w:rsidR="00234147" w:rsidRPr="00FA2C93">
        <w:rPr>
          <w:sz w:val="26"/>
          <w:szCs w:val="26"/>
        </w:rPr>
        <w:t>bereits ein Kind.</w:t>
      </w:r>
    </w:p>
    <w:p w14:paraId="1FB3586C" w14:textId="77777777" w:rsidR="00234147" w:rsidRPr="00FA2C93" w:rsidRDefault="00234147" w:rsidP="00234147">
      <w:pPr>
        <w:spacing w:line="276" w:lineRule="auto"/>
        <w:jc w:val="both"/>
        <w:rPr>
          <w:sz w:val="26"/>
          <w:szCs w:val="26"/>
        </w:rPr>
      </w:pPr>
      <w:r w:rsidRPr="00FA2C93">
        <w:rPr>
          <w:sz w:val="26"/>
          <w:szCs w:val="26"/>
        </w:rPr>
        <w:t>In der Berufsschule denken beide bereits an Ihren Abschluss und an den Verdienst, wenn Sie ausgelernt haben.</w:t>
      </w:r>
    </w:p>
    <w:p w14:paraId="3E53E7F9" w14:textId="77777777" w:rsidR="00234147" w:rsidRPr="00FA2C93" w:rsidRDefault="00234147" w:rsidP="00234147">
      <w:pPr>
        <w:rPr>
          <w:rFonts w:cs="Arial"/>
          <w:sz w:val="16"/>
          <w:szCs w:val="16"/>
        </w:rPr>
      </w:pPr>
    </w:p>
    <w:tbl>
      <w:tblPr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355"/>
        <w:gridCol w:w="8500"/>
      </w:tblGrid>
      <w:tr w:rsidR="00234147" w:rsidRPr="00454CCA" w14:paraId="2474250C" w14:textId="77777777" w:rsidTr="00C4132E">
        <w:tc>
          <w:tcPr>
            <w:tcW w:w="1355" w:type="dxa"/>
            <w:shd w:val="clear" w:color="auto" w:fill="auto"/>
          </w:tcPr>
          <w:p w14:paraId="33F712E6" w14:textId="77777777" w:rsidR="00234147" w:rsidRPr="00FA2C93" w:rsidRDefault="00234147" w:rsidP="00C4132E">
            <w:pPr>
              <w:tabs>
                <w:tab w:val="left" w:pos="142"/>
              </w:tabs>
              <w:jc w:val="both"/>
              <w:rPr>
                <w:rFonts w:cs="Arial"/>
                <w:b/>
                <w:sz w:val="26"/>
                <w:szCs w:val="26"/>
              </w:rPr>
            </w:pPr>
            <w:r w:rsidRPr="00FA2C93">
              <w:rPr>
                <w:rFonts w:cs="Arial"/>
                <w:b/>
                <w:sz w:val="26"/>
                <w:szCs w:val="26"/>
              </w:rPr>
              <w:t>Yannik:</w:t>
            </w:r>
          </w:p>
        </w:tc>
        <w:tc>
          <w:tcPr>
            <w:tcW w:w="8500" w:type="dxa"/>
            <w:shd w:val="clear" w:color="auto" w:fill="auto"/>
          </w:tcPr>
          <w:p w14:paraId="289CDA6C" w14:textId="77777777" w:rsidR="00234147" w:rsidRPr="00FA2C93" w:rsidRDefault="00BB5082" w:rsidP="00603540">
            <w:pPr>
              <w:tabs>
                <w:tab w:val="left" w:pos="142"/>
              </w:tabs>
              <w:jc w:val="both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Ich bin gespannt, wieviel</w:t>
            </w:r>
            <w:r w:rsidR="00234147" w:rsidRPr="00FA2C93">
              <w:rPr>
                <w:rFonts w:cs="Arial"/>
                <w:sz w:val="26"/>
                <w:szCs w:val="26"/>
              </w:rPr>
              <w:t xml:space="preserve"> wir mal netto verdienen, wenn wir </w:t>
            </w:r>
            <w:r>
              <w:rPr>
                <w:rFonts w:cs="Arial"/>
                <w:sz w:val="26"/>
                <w:szCs w:val="26"/>
              </w:rPr>
              <w:t>20</w:t>
            </w:r>
            <w:r w:rsidR="006F75DF">
              <w:rPr>
                <w:rFonts w:cs="Arial"/>
                <w:sz w:val="26"/>
                <w:szCs w:val="26"/>
              </w:rPr>
              <w:t>2</w:t>
            </w:r>
            <w:r w:rsidR="00C673F0">
              <w:rPr>
                <w:rFonts w:cs="Arial"/>
                <w:sz w:val="26"/>
                <w:szCs w:val="26"/>
              </w:rPr>
              <w:t>3</w:t>
            </w:r>
            <w:r>
              <w:rPr>
                <w:rFonts w:cs="Arial"/>
                <w:sz w:val="26"/>
                <w:szCs w:val="26"/>
              </w:rPr>
              <w:t xml:space="preserve"> </w:t>
            </w:r>
            <w:r w:rsidR="00603540">
              <w:rPr>
                <w:rFonts w:cs="Arial"/>
                <w:sz w:val="26"/>
                <w:szCs w:val="26"/>
              </w:rPr>
              <w:t>vollen Arbeitslohn erhalten.</w:t>
            </w:r>
          </w:p>
        </w:tc>
      </w:tr>
      <w:tr w:rsidR="00234147" w:rsidRPr="00454CCA" w14:paraId="3E25D7BA" w14:textId="77777777" w:rsidTr="00C4132E">
        <w:tc>
          <w:tcPr>
            <w:tcW w:w="1355" w:type="dxa"/>
            <w:shd w:val="clear" w:color="auto" w:fill="auto"/>
          </w:tcPr>
          <w:p w14:paraId="16BDFF99" w14:textId="77777777" w:rsidR="00234147" w:rsidRPr="00FA2C93" w:rsidRDefault="00234147" w:rsidP="00C4132E">
            <w:pPr>
              <w:tabs>
                <w:tab w:val="left" w:pos="142"/>
              </w:tabs>
              <w:jc w:val="both"/>
              <w:rPr>
                <w:rFonts w:cs="Arial"/>
                <w:b/>
                <w:sz w:val="26"/>
                <w:szCs w:val="26"/>
              </w:rPr>
            </w:pPr>
            <w:r w:rsidRPr="00FA2C93">
              <w:rPr>
                <w:rFonts w:cs="Arial"/>
                <w:b/>
                <w:sz w:val="26"/>
                <w:szCs w:val="26"/>
              </w:rPr>
              <w:t xml:space="preserve">Steffen: </w:t>
            </w:r>
          </w:p>
          <w:p w14:paraId="120359F1" w14:textId="77777777" w:rsidR="00234147" w:rsidRPr="00FA2C93" w:rsidRDefault="00234147" w:rsidP="00C4132E">
            <w:pPr>
              <w:tabs>
                <w:tab w:val="left" w:pos="142"/>
              </w:tabs>
              <w:jc w:val="both"/>
              <w:rPr>
                <w:rFonts w:cs="Arial"/>
                <w:sz w:val="26"/>
                <w:szCs w:val="26"/>
              </w:rPr>
            </w:pPr>
          </w:p>
        </w:tc>
        <w:tc>
          <w:tcPr>
            <w:tcW w:w="8500" w:type="dxa"/>
            <w:shd w:val="clear" w:color="auto" w:fill="auto"/>
          </w:tcPr>
          <w:p w14:paraId="259E1F5C" w14:textId="77777777" w:rsidR="00234147" w:rsidRPr="00FA2C93" w:rsidRDefault="00CC536D" w:rsidP="00234147">
            <w:pPr>
              <w:tabs>
                <w:tab w:val="left" w:pos="142"/>
              </w:tabs>
              <w:jc w:val="both"/>
              <w:rPr>
                <w:rFonts w:cs="Arial"/>
                <w:sz w:val="26"/>
                <w:szCs w:val="26"/>
              </w:rPr>
            </w:pPr>
            <w:r w:rsidRPr="00FA2C93">
              <w:rPr>
                <w:rFonts w:cs="Arial"/>
                <w:sz w:val="26"/>
                <w:szCs w:val="26"/>
              </w:rPr>
              <w:t>Das stimmt, ich brauche den Verdienst dringend. Mit einem Kind hat man einfach mehr Ausgaben und meine Frau will dann in Vollzeit studieren, so dass ihr Einkommen wegfällt.</w:t>
            </w:r>
          </w:p>
        </w:tc>
      </w:tr>
      <w:tr w:rsidR="00234147" w:rsidRPr="00454CCA" w14:paraId="16334B93" w14:textId="77777777" w:rsidTr="00C4132E">
        <w:tc>
          <w:tcPr>
            <w:tcW w:w="1355" w:type="dxa"/>
            <w:shd w:val="clear" w:color="auto" w:fill="auto"/>
          </w:tcPr>
          <w:p w14:paraId="4CD1C31A" w14:textId="77777777" w:rsidR="00234147" w:rsidRPr="00FA2C93" w:rsidRDefault="00234147" w:rsidP="00C4132E">
            <w:pPr>
              <w:tabs>
                <w:tab w:val="left" w:pos="142"/>
              </w:tabs>
              <w:jc w:val="both"/>
              <w:rPr>
                <w:rFonts w:cs="Arial"/>
                <w:b/>
                <w:sz w:val="26"/>
                <w:szCs w:val="26"/>
              </w:rPr>
            </w:pPr>
            <w:r w:rsidRPr="00FA2C93">
              <w:rPr>
                <w:rFonts w:cs="Arial"/>
                <w:b/>
                <w:sz w:val="26"/>
                <w:szCs w:val="26"/>
              </w:rPr>
              <w:t>Sie selbst:</w:t>
            </w:r>
          </w:p>
        </w:tc>
        <w:tc>
          <w:tcPr>
            <w:tcW w:w="8500" w:type="dxa"/>
            <w:shd w:val="clear" w:color="auto" w:fill="auto"/>
          </w:tcPr>
          <w:p w14:paraId="26368FB1" w14:textId="77777777" w:rsidR="00234147" w:rsidRPr="00FA2C93" w:rsidRDefault="00CC536D" w:rsidP="00CC536D">
            <w:pPr>
              <w:tabs>
                <w:tab w:val="left" w:pos="142"/>
              </w:tabs>
              <w:jc w:val="both"/>
              <w:rPr>
                <w:rFonts w:cs="Arial"/>
                <w:sz w:val="26"/>
                <w:szCs w:val="26"/>
              </w:rPr>
            </w:pPr>
            <w:r w:rsidRPr="00FA2C93">
              <w:rPr>
                <w:rFonts w:cs="Arial"/>
                <w:sz w:val="26"/>
                <w:szCs w:val="26"/>
              </w:rPr>
              <w:t>Mit einer anderen Steuerklasse</w:t>
            </w:r>
            <w:r w:rsidR="00FA2C93" w:rsidRPr="00FA2C93">
              <w:rPr>
                <w:rFonts w:cs="Arial"/>
                <w:sz w:val="26"/>
                <w:szCs w:val="26"/>
              </w:rPr>
              <w:t xml:space="preserve"> und dem Kind, bekommst d</w:t>
            </w:r>
            <w:r w:rsidRPr="00FA2C93">
              <w:rPr>
                <w:rFonts w:cs="Arial"/>
                <w:sz w:val="26"/>
                <w:szCs w:val="26"/>
              </w:rPr>
              <w:t>u dann auch mehr netto raus</w:t>
            </w:r>
            <w:r w:rsidR="00FA2C93" w:rsidRPr="00FA2C93">
              <w:rPr>
                <w:rFonts w:cs="Arial"/>
                <w:sz w:val="26"/>
                <w:szCs w:val="26"/>
              </w:rPr>
              <w:t>.</w:t>
            </w:r>
          </w:p>
        </w:tc>
      </w:tr>
      <w:tr w:rsidR="00CC536D" w:rsidRPr="00454CCA" w14:paraId="47B256D3" w14:textId="77777777" w:rsidTr="00C4132E">
        <w:tc>
          <w:tcPr>
            <w:tcW w:w="1355" w:type="dxa"/>
            <w:shd w:val="clear" w:color="auto" w:fill="auto"/>
          </w:tcPr>
          <w:p w14:paraId="48E70AD0" w14:textId="77777777" w:rsidR="00CC536D" w:rsidRPr="00FA2C93" w:rsidRDefault="00CC536D" w:rsidP="00C4132E">
            <w:pPr>
              <w:tabs>
                <w:tab w:val="left" w:pos="142"/>
              </w:tabs>
              <w:jc w:val="both"/>
              <w:rPr>
                <w:rFonts w:cs="Arial"/>
                <w:b/>
                <w:sz w:val="26"/>
                <w:szCs w:val="26"/>
              </w:rPr>
            </w:pPr>
            <w:r w:rsidRPr="00FA2C93">
              <w:rPr>
                <w:rFonts w:cs="Arial"/>
                <w:b/>
                <w:sz w:val="26"/>
                <w:szCs w:val="26"/>
              </w:rPr>
              <w:t>Yannik:</w:t>
            </w:r>
          </w:p>
        </w:tc>
        <w:tc>
          <w:tcPr>
            <w:tcW w:w="8500" w:type="dxa"/>
            <w:shd w:val="clear" w:color="auto" w:fill="auto"/>
          </w:tcPr>
          <w:p w14:paraId="6296A12E" w14:textId="77777777" w:rsidR="00CC536D" w:rsidRPr="00FA2C93" w:rsidRDefault="00FA2C93" w:rsidP="00C4132E">
            <w:pPr>
              <w:tabs>
                <w:tab w:val="left" w:pos="142"/>
              </w:tabs>
              <w:jc w:val="both"/>
              <w:rPr>
                <w:rFonts w:cs="Arial"/>
                <w:sz w:val="26"/>
                <w:szCs w:val="26"/>
              </w:rPr>
            </w:pPr>
            <w:r w:rsidRPr="00FA2C93">
              <w:rPr>
                <w:rFonts w:cs="Arial"/>
                <w:sz w:val="26"/>
                <w:szCs w:val="26"/>
              </w:rPr>
              <w:t>Dann verdienst d</w:t>
            </w:r>
            <w:r w:rsidR="00CC536D" w:rsidRPr="00FA2C93">
              <w:rPr>
                <w:rFonts w:cs="Arial"/>
                <w:sz w:val="26"/>
                <w:szCs w:val="26"/>
              </w:rPr>
              <w:t>u ja noch mehr</w:t>
            </w:r>
            <w:r w:rsidR="00F109BF">
              <w:rPr>
                <w:rFonts w:cs="Arial"/>
                <w:sz w:val="26"/>
                <w:szCs w:val="26"/>
              </w:rPr>
              <w:t xml:space="preserve"> als ich. Der Unterschied </w:t>
            </w:r>
            <w:r w:rsidR="00CC536D" w:rsidRPr="00FA2C93">
              <w:rPr>
                <w:rFonts w:cs="Arial"/>
                <w:sz w:val="26"/>
                <w:szCs w:val="26"/>
              </w:rPr>
              <w:t>ist ja</w:t>
            </w:r>
            <w:r w:rsidR="00F109BF">
              <w:rPr>
                <w:rFonts w:cs="Arial"/>
                <w:sz w:val="26"/>
                <w:szCs w:val="26"/>
              </w:rPr>
              <w:t xml:space="preserve"> jetzt</w:t>
            </w:r>
            <w:r w:rsidR="00CC536D" w:rsidRPr="00FA2C93">
              <w:rPr>
                <w:rFonts w:cs="Arial"/>
                <w:sz w:val="26"/>
                <w:szCs w:val="26"/>
              </w:rPr>
              <w:t xml:space="preserve"> schon groß.</w:t>
            </w:r>
          </w:p>
        </w:tc>
      </w:tr>
      <w:tr w:rsidR="00CC536D" w:rsidRPr="00454CCA" w14:paraId="3B9EE220" w14:textId="77777777" w:rsidTr="00C4132E">
        <w:tc>
          <w:tcPr>
            <w:tcW w:w="1355" w:type="dxa"/>
            <w:shd w:val="clear" w:color="auto" w:fill="auto"/>
          </w:tcPr>
          <w:p w14:paraId="1FB9B2D2" w14:textId="77777777" w:rsidR="00CC536D" w:rsidRPr="00FA2C93" w:rsidRDefault="00CC536D" w:rsidP="00C4132E">
            <w:pPr>
              <w:tabs>
                <w:tab w:val="left" w:pos="142"/>
              </w:tabs>
              <w:jc w:val="both"/>
              <w:rPr>
                <w:rFonts w:cs="Arial"/>
                <w:b/>
                <w:sz w:val="26"/>
                <w:szCs w:val="26"/>
              </w:rPr>
            </w:pPr>
            <w:r w:rsidRPr="00FA2C93">
              <w:rPr>
                <w:rFonts w:cs="Arial"/>
                <w:b/>
                <w:sz w:val="26"/>
                <w:szCs w:val="26"/>
              </w:rPr>
              <w:t>Sie</w:t>
            </w:r>
          </w:p>
          <w:p w14:paraId="320DF7C9" w14:textId="77777777" w:rsidR="00CC536D" w:rsidRPr="00FA2C93" w:rsidRDefault="00CC536D" w:rsidP="00C4132E">
            <w:pPr>
              <w:tabs>
                <w:tab w:val="left" w:pos="142"/>
              </w:tabs>
              <w:jc w:val="both"/>
              <w:rPr>
                <w:rFonts w:cs="Arial"/>
                <w:b/>
                <w:sz w:val="26"/>
                <w:szCs w:val="26"/>
              </w:rPr>
            </w:pPr>
            <w:r w:rsidRPr="00FA2C93">
              <w:rPr>
                <w:rFonts w:cs="Arial"/>
                <w:b/>
                <w:sz w:val="26"/>
                <w:szCs w:val="26"/>
              </w:rPr>
              <w:t>selbst</w:t>
            </w:r>
          </w:p>
        </w:tc>
        <w:tc>
          <w:tcPr>
            <w:tcW w:w="8500" w:type="dxa"/>
            <w:shd w:val="clear" w:color="auto" w:fill="auto"/>
          </w:tcPr>
          <w:p w14:paraId="5CE79729" w14:textId="77777777" w:rsidR="00CC536D" w:rsidRPr="00FA2C93" w:rsidRDefault="00CC536D" w:rsidP="00C4132E">
            <w:pPr>
              <w:tabs>
                <w:tab w:val="left" w:pos="142"/>
              </w:tabs>
              <w:jc w:val="both"/>
              <w:rPr>
                <w:rFonts w:cs="Arial"/>
                <w:sz w:val="26"/>
                <w:szCs w:val="26"/>
              </w:rPr>
            </w:pPr>
            <w:r w:rsidRPr="00FA2C93">
              <w:rPr>
                <w:rFonts w:cs="Arial"/>
                <w:sz w:val="26"/>
                <w:szCs w:val="26"/>
              </w:rPr>
              <w:t>Vielleicht bist</w:t>
            </w:r>
            <w:r w:rsidR="00FA2C93" w:rsidRPr="00FA2C93">
              <w:rPr>
                <w:rFonts w:cs="Arial"/>
                <w:sz w:val="26"/>
                <w:szCs w:val="26"/>
              </w:rPr>
              <w:t xml:space="preserve"> d</w:t>
            </w:r>
            <w:r w:rsidRPr="00FA2C93">
              <w:rPr>
                <w:rFonts w:cs="Arial"/>
                <w:sz w:val="26"/>
                <w:szCs w:val="26"/>
              </w:rPr>
              <w:t>u bei der falschen Krankenkasse und zahlst mehr als wir. Au</w:t>
            </w:r>
            <w:r w:rsidR="00FA2C93" w:rsidRPr="00FA2C93">
              <w:rPr>
                <w:rFonts w:cs="Arial"/>
                <w:sz w:val="26"/>
                <w:szCs w:val="26"/>
              </w:rPr>
              <w:t>ßerdem muss</w:t>
            </w:r>
            <w:r w:rsidR="00F109BF">
              <w:rPr>
                <w:rFonts w:cs="Arial"/>
                <w:sz w:val="26"/>
                <w:szCs w:val="26"/>
              </w:rPr>
              <w:t>t</w:t>
            </w:r>
            <w:r w:rsidR="00FA2C93" w:rsidRPr="00FA2C93">
              <w:rPr>
                <w:rFonts w:cs="Arial"/>
                <w:sz w:val="26"/>
                <w:szCs w:val="26"/>
              </w:rPr>
              <w:t xml:space="preserve"> d</w:t>
            </w:r>
            <w:r w:rsidRPr="00FA2C93">
              <w:rPr>
                <w:rFonts w:cs="Arial"/>
                <w:sz w:val="26"/>
                <w:szCs w:val="26"/>
              </w:rPr>
              <w:t>u bedenken, dass wir zwei als aktive Oberministranten noch in der Kirche sind.</w:t>
            </w:r>
          </w:p>
        </w:tc>
      </w:tr>
      <w:tr w:rsidR="00CC536D" w:rsidRPr="00454CCA" w14:paraId="51B972FB" w14:textId="77777777" w:rsidTr="00CC536D">
        <w:tc>
          <w:tcPr>
            <w:tcW w:w="1355" w:type="dxa"/>
            <w:shd w:val="clear" w:color="auto" w:fill="auto"/>
          </w:tcPr>
          <w:p w14:paraId="5955C47C" w14:textId="77777777" w:rsidR="00CC536D" w:rsidRPr="00FA2C93" w:rsidRDefault="00CC536D" w:rsidP="00C4132E">
            <w:pPr>
              <w:tabs>
                <w:tab w:val="left" w:pos="142"/>
              </w:tabs>
              <w:jc w:val="both"/>
              <w:rPr>
                <w:rFonts w:cs="Arial"/>
                <w:b/>
                <w:sz w:val="26"/>
                <w:szCs w:val="26"/>
              </w:rPr>
            </w:pPr>
            <w:r w:rsidRPr="00FA2C93">
              <w:rPr>
                <w:rFonts w:cs="Arial"/>
                <w:b/>
                <w:sz w:val="26"/>
                <w:szCs w:val="26"/>
              </w:rPr>
              <w:t>Yannik:</w:t>
            </w:r>
          </w:p>
        </w:tc>
        <w:tc>
          <w:tcPr>
            <w:tcW w:w="8500" w:type="dxa"/>
            <w:shd w:val="clear" w:color="auto" w:fill="auto"/>
          </w:tcPr>
          <w:p w14:paraId="4A5FA13D" w14:textId="77777777" w:rsidR="00CC536D" w:rsidRPr="00FA2C93" w:rsidRDefault="00CC536D" w:rsidP="00C4132E">
            <w:pPr>
              <w:tabs>
                <w:tab w:val="left" w:pos="142"/>
              </w:tabs>
              <w:jc w:val="both"/>
              <w:rPr>
                <w:rFonts w:cs="Arial"/>
                <w:sz w:val="26"/>
                <w:szCs w:val="26"/>
              </w:rPr>
            </w:pPr>
            <w:r w:rsidRPr="00FA2C93">
              <w:rPr>
                <w:rFonts w:cs="Arial"/>
                <w:sz w:val="26"/>
                <w:szCs w:val="26"/>
              </w:rPr>
              <w:t>Wa</w:t>
            </w:r>
            <w:r w:rsidR="00550661">
              <w:rPr>
                <w:rFonts w:cs="Arial"/>
                <w:sz w:val="26"/>
                <w:szCs w:val="26"/>
              </w:rPr>
              <w:t xml:space="preserve">s hat das mit meinem Lohn </w:t>
            </w:r>
            <w:proofErr w:type="spellStart"/>
            <w:r w:rsidR="00550661">
              <w:rPr>
                <w:rFonts w:cs="Arial"/>
                <w:sz w:val="26"/>
                <w:szCs w:val="26"/>
              </w:rPr>
              <w:t>zutun</w:t>
            </w:r>
            <w:proofErr w:type="spellEnd"/>
            <w:r w:rsidR="00550661">
              <w:rPr>
                <w:rFonts w:cs="Arial"/>
                <w:sz w:val="26"/>
                <w:szCs w:val="26"/>
              </w:rPr>
              <w:t>?</w:t>
            </w:r>
          </w:p>
        </w:tc>
      </w:tr>
      <w:tr w:rsidR="00CC536D" w:rsidRPr="00454CCA" w14:paraId="1404B538" w14:textId="77777777" w:rsidTr="00CC536D">
        <w:tc>
          <w:tcPr>
            <w:tcW w:w="1355" w:type="dxa"/>
            <w:shd w:val="clear" w:color="auto" w:fill="auto"/>
          </w:tcPr>
          <w:p w14:paraId="527CEE82" w14:textId="77777777" w:rsidR="00CC536D" w:rsidRPr="00FA2C93" w:rsidRDefault="00CC536D" w:rsidP="00C4132E">
            <w:pPr>
              <w:tabs>
                <w:tab w:val="left" w:pos="142"/>
              </w:tabs>
              <w:jc w:val="both"/>
              <w:rPr>
                <w:rFonts w:cs="Arial"/>
                <w:b/>
                <w:sz w:val="26"/>
                <w:szCs w:val="26"/>
              </w:rPr>
            </w:pPr>
            <w:r w:rsidRPr="00FA2C93">
              <w:rPr>
                <w:rFonts w:cs="Arial"/>
                <w:b/>
                <w:sz w:val="26"/>
                <w:szCs w:val="26"/>
              </w:rPr>
              <w:t>Sie</w:t>
            </w:r>
          </w:p>
          <w:p w14:paraId="1DD6DD93" w14:textId="77777777" w:rsidR="00CC536D" w:rsidRPr="00FA2C93" w:rsidRDefault="00CC536D" w:rsidP="00C4132E">
            <w:pPr>
              <w:tabs>
                <w:tab w:val="left" w:pos="142"/>
              </w:tabs>
              <w:jc w:val="both"/>
              <w:rPr>
                <w:rFonts w:cs="Arial"/>
                <w:b/>
                <w:sz w:val="26"/>
                <w:szCs w:val="26"/>
              </w:rPr>
            </w:pPr>
            <w:r w:rsidRPr="00FA2C93">
              <w:rPr>
                <w:rFonts w:cs="Arial"/>
                <w:b/>
                <w:sz w:val="26"/>
                <w:szCs w:val="26"/>
              </w:rPr>
              <w:t>selbst</w:t>
            </w:r>
          </w:p>
        </w:tc>
        <w:tc>
          <w:tcPr>
            <w:tcW w:w="8500" w:type="dxa"/>
            <w:shd w:val="clear" w:color="auto" w:fill="auto"/>
          </w:tcPr>
          <w:p w14:paraId="56FF1CE7" w14:textId="77777777" w:rsidR="00CC536D" w:rsidRPr="00FA2C93" w:rsidRDefault="00FA2C93" w:rsidP="00CC536D">
            <w:pPr>
              <w:tabs>
                <w:tab w:val="left" w:pos="142"/>
              </w:tabs>
              <w:jc w:val="both"/>
              <w:rPr>
                <w:rFonts w:cs="Arial"/>
                <w:sz w:val="26"/>
                <w:szCs w:val="26"/>
              </w:rPr>
            </w:pPr>
            <w:r w:rsidRPr="00FA2C93">
              <w:rPr>
                <w:rFonts w:cs="Arial"/>
                <w:sz w:val="26"/>
                <w:szCs w:val="26"/>
              </w:rPr>
              <w:t>Du solltest deine</w:t>
            </w:r>
            <w:r w:rsidR="00CC536D" w:rsidRPr="00FA2C93">
              <w:rPr>
                <w:rFonts w:cs="Arial"/>
                <w:sz w:val="26"/>
                <w:szCs w:val="26"/>
              </w:rPr>
              <w:t xml:space="preserve"> Lohnabrechnung von diesem Monat mal genauer anschauen</w:t>
            </w:r>
            <w:r w:rsidRPr="00FA2C93">
              <w:rPr>
                <w:rFonts w:cs="Arial"/>
                <w:sz w:val="26"/>
                <w:szCs w:val="26"/>
              </w:rPr>
              <w:t>.</w:t>
            </w:r>
          </w:p>
        </w:tc>
      </w:tr>
    </w:tbl>
    <w:p w14:paraId="13A8DD05" w14:textId="77777777" w:rsidR="00F905D0" w:rsidRPr="00F905D0" w:rsidRDefault="00F905D0" w:rsidP="00234147">
      <w:pPr>
        <w:rPr>
          <w:rFonts w:cs="Arial"/>
        </w:rPr>
      </w:pPr>
    </w:p>
    <w:p w14:paraId="5033BAB8" w14:textId="77777777" w:rsidR="00CF6301" w:rsidRPr="001626A0" w:rsidRDefault="00CF6301" w:rsidP="009C6AEE">
      <w:pPr>
        <w:pStyle w:val="t0Auftrge"/>
      </w:pPr>
      <w:r>
        <w:t>Aufträge</w:t>
      </w:r>
    </w:p>
    <w:p w14:paraId="6B8EFDA2" w14:textId="77777777" w:rsidR="00EA1FB2" w:rsidRPr="00FA2C93" w:rsidRDefault="00EA1FB2" w:rsidP="00EA1FB2">
      <w:pPr>
        <w:widowControl/>
        <w:autoSpaceDE/>
        <w:autoSpaceDN/>
        <w:adjustRightInd/>
        <w:ind w:left="426"/>
        <w:jc w:val="both"/>
        <w:rPr>
          <w:rFonts w:cs="Arial"/>
          <w:sz w:val="16"/>
          <w:szCs w:val="16"/>
        </w:rPr>
      </w:pPr>
    </w:p>
    <w:p w14:paraId="67A5130E" w14:textId="77777777" w:rsidR="00457F29" w:rsidRPr="00FA2C93" w:rsidRDefault="00FA2C93" w:rsidP="00457F29">
      <w:pPr>
        <w:widowControl/>
        <w:autoSpaceDE/>
        <w:autoSpaceDN/>
        <w:adjustRightInd/>
        <w:jc w:val="both"/>
        <w:rPr>
          <w:rFonts w:cs="Arial"/>
          <w:sz w:val="26"/>
          <w:szCs w:val="26"/>
        </w:rPr>
      </w:pPr>
      <w:r w:rsidRPr="00FA2C93">
        <w:rPr>
          <w:rFonts w:cs="Arial"/>
          <w:sz w:val="26"/>
          <w:szCs w:val="26"/>
        </w:rPr>
        <w:t>Sie wollen mit Yannik</w:t>
      </w:r>
      <w:r w:rsidR="00457F29" w:rsidRPr="00FA2C93">
        <w:rPr>
          <w:rFonts w:cs="Arial"/>
          <w:sz w:val="26"/>
          <w:szCs w:val="26"/>
        </w:rPr>
        <w:t xml:space="preserve"> und Steffen Gründe für die unterschiedlichen Auszahlungsbeträge ermitteln.</w:t>
      </w:r>
    </w:p>
    <w:p w14:paraId="42D8ECCF" w14:textId="77777777" w:rsidR="00457F29" w:rsidRPr="00FA2C93" w:rsidRDefault="00457F29" w:rsidP="00457F29">
      <w:pPr>
        <w:widowControl/>
        <w:autoSpaceDE/>
        <w:autoSpaceDN/>
        <w:adjustRightInd/>
        <w:jc w:val="both"/>
        <w:rPr>
          <w:rFonts w:cs="Arial"/>
          <w:sz w:val="12"/>
          <w:szCs w:val="12"/>
        </w:rPr>
      </w:pPr>
    </w:p>
    <w:p w14:paraId="17018A2F" w14:textId="77777777" w:rsidR="00CF5404" w:rsidRPr="00FA2C93" w:rsidRDefault="007B1419" w:rsidP="00EA1FB2">
      <w:pPr>
        <w:widowControl/>
        <w:numPr>
          <w:ilvl w:val="0"/>
          <w:numId w:val="37"/>
        </w:numPr>
        <w:autoSpaceDE/>
        <w:autoSpaceDN/>
        <w:adjustRightInd/>
        <w:ind w:left="426"/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Berechne den Auszahlungsbetrag</w:t>
      </w:r>
      <w:r w:rsidR="00EF3660">
        <w:rPr>
          <w:rFonts w:cs="Arial"/>
          <w:sz w:val="26"/>
          <w:szCs w:val="26"/>
        </w:rPr>
        <w:t xml:space="preserve"> (</w:t>
      </w:r>
      <w:r w:rsidR="00FD768F">
        <w:rPr>
          <w:rFonts w:cs="Arial"/>
          <w:sz w:val="26"/>
          <w:szCs w:val="26"/>
        </w:rPr>
        <w:t>Einzelarbeit)</w:t>
      </w:r>
      <w:r>
        <w:rPr>
          <w:rFonts w:cs="Arial"/>
          <w:sz w:val="26"/>
          <w:szCs w:val="26"/>
        </w:rPr>
        <w:t xml:space="preserve"> </w:t>
      </w:r>
      <w:r w:rsidR="007E1739">
        <w:rPr>
          <w:rFonts w:cs="Arial"/>
          <w:sz w:val="26"/>
          <w:szCs w:val="26"/>
        </w:rPr>
        <w:t>von Yannik</w:t>
      </w:r>
      <w:r w:rsidR="00EA1FB2" w:rsidRPr="00FA2C93">
        <w:rPr>
          <w:rFonts w:cs="Arial"/>
          <w:sz w:val="26"/>
          <w:szCs w:val="26"/>
        </w:rPr>
        <w:t xml:space="preserve"> und Steffen.</w:t>
      </w:r>
    </w:p>
    <w:p w14:paraId="311EDD67" w14:textId="77777777" w:rsidR="00EA1FB2" w:rsidRDefault="00EA1FB2" w:rsidP="00EA1FB2">
      <w:pPr>
        <w:widowControl/>
        <w:autoSpaceDE/>
        <w:autoSpaceDN/>
        <w:adjustRightInd/>
        <w:ind w:left="426"/>
        <w:jc w:val="both"/>
        <w:rPr>
          <w:rFonts w:cs="Arial"/>
          <w:sz w:val="12"/>
          <w:szCs w:val="12"/>
        </w:rPr>
      </w:pPr>
    </w:p>
    <w:p w14:paraId="08209854" w14:textId="77777777" w:rsidR="00943F83" w:rsidRPr="00FA2C93" w:rsidRDefault="007B1419" w:rsidP="00E57EF2">
      <w:pPr>
        <w:widowControl/>
        <w:numPr>
          <w:ilvl w:val="0"/>
          <w:numId w:val="37"/>
        </w:numPr>
        <w:autoSpaceDE/>
        <w:autoSpaceDN/>
        <w:adjustRightInd/>
        <w:ind w:left="426"/>
        <w:jc w:val="both"/>
        <w:rPr>
          <w:rFonts w:cs="Arial"/>
          <w:sz w:val="26"/>
          <w:szCs w:val="26"/>
          <w:u w:val="single"/>
        </w:rPr>
      </w:pPr>
      <w:r>
        <w:rPr>
          <w:rFonts w:cs="Arial"/>
          <w:sz w:val="26"/>
          <w:szCs w:val="26"/>
        </w:rPr>
        <w:t>Analysiert</w:t>
      </w:r>
      <w:r w:rsidR="00943F83" w:rsidRPr="00FA2C93">
        <w:rPr>
          <w:rFonts w:cs="Arial"/>
          <w:sz w:val="26"/>
          <w:szCs w:val="26"/>
        </w:rPr>
        <w:t xml:space="preserve"> gemeinsam</w:t>
      </w:r>
      <w:r w:rsidR="008C46F0">
        <w:rPr>
          <w:rFonts w:cs="Arial"/>
          <w:sz w:val="26"/>
          <w:szCs w:val="26"/>
        </w:rPr>
        <w:t xml:space="preserve"> (Partnerarbeit</w:t>
      </w:r>
      <w:r>
        <w:rPr>
          <w:rFonts w:cs="Arial"/>
          <w:sz w:val="26"/>
          <w:szCs w:val="26"/>
        </w:rPr>
        <w:t>)</w:t>
      </w:r>
      <w:r w:rsidR="00CF5404" w:rsidRPr="00FA2C93">
        <w:rPr>
          <w:rFonts w:cs="Arial"/>
          <w:sz w:val="26"/>
          <w:szCs w:val="26"/>
        </w:rPr>
        <w:t xml:space="preserve"> </w:t>
      </w:r>
      <w:r w:rsidR="00943F83" w:rsidRPr="00FA2C93">
        <w:rPr>
          <w:rFonts w:cs="Arial"/>
          <w:sz w:val="26"/>
          <w:szCs w:val="26"/>
        </w:rPr>
        <w:t>die Gr</w:t>
      </w:r>
      <w:r>
        <w:rPr>
          <w:rFonts w:cs="Arial"/>
          <w:sz w:val="26"/>
          <w:szCs w:val="26"/>
        </w:rPr>
        <w:t>ünde für den Unterschied des Auszahlungsbetrags, beantwortet dabei</w:t>
      </w:r>
      <w:r w:rsidR="00EA1FB2" w:rsidRPr="00FA2C93">
        <w:rPr>
          <w:rFonts w:cs="Arial"/>
          <w:sz w:val="26"/>
          <w:szCs w:val="26"/>
        </w:rPr>
        <w:t xml:space="preserve"> folgen</w:t>
      </w:r>
      <w:r>
        <w:rPr>
          <w:rFonts w:cs="Arial"/>
          <w:sz w:val="26"/>
          <w:szCs w:val="26"/>
        </w:rPr>
        <w:t>den Fragen</w:t>
      </w:r>
      <w:r w:rsidR="00A7399F" w:rsidRPr="00FA2C93">
        <w:rPr>
          <w:rFonts w:cs="Arial"/>
          <w:sz w:val="26"/>
          <w:szCs w:val="26"/>
        </w:rPr>
        <w:t>:</w:t>
      </w:r>
      <w:r w:rsidR="00D53E20" w:rsidRPr="00FA2C93">
        <w:rPr>
          <w:rFonts w:cs="Arial"/>
          <w:sz w:val="26"/>
          <w:szCs w:val="26"/>
        </w:rPr>
        <w:t xml:space="preserve"> </w:t>
      </w:r>
    </w:p>
    <w:p w14:paraId="6580952C" w14:textId="77777777" w:rsidR="00EA1FB2" w:rsidRPr="00FA2C93" w:rsidRDefault="00EA1FB2" w:rsidP="00EA1FB2">
      <w:pPr>
        <w:widowControl/>
        <w:autoSpaceDE/>
        <w:autoSpaceDN/>
        <w:adjustRightInd/>
        <w:ind w:left="426"/>
        <w:jc w:val="both"/>
        <w:rPr>
          <w:rFonts w:cs="Arial"/>
          <w:sz w:val="6"/>
          <w:szCs w:val="6"/>
        </w:rPr>
      </w:pPr>
    </w:p>
    <w:p w14:paraId="10E79DD7" w14:textId="77777777" w:rsidR="00943F83" w:rsidRPr="00FA2C93" w:rsidRDefault="007B1419" w:rsidP="00EA1FB2">
      <w:pPr>
        <w:widowControl/>
        <w:numPr>
          <w:ilvl w:val="0"/>
          <w:numId w:val="38"/>
        </w:numPr>
        <w:autoSpaceDE/>
        <w:autoSpaceDN/>
        <w:adjustRightInd/>
        <w:ind w:left="851"/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Bewertet</w:t>
      </w:r>
      <w:r w:rsidR="00943F83" w:rsidRPr="00FA2C93">
        <w:rPr>
          <w:rFonts w:cs="Arial"/>
          <w:sz w:val="26"/>
          <w:szCs w:val="26"/>
        </w:rPr>
        <w:t xml:space="preserve"> die Abhängigkeit der Lohnsteuer von den Steuerklassen und berechne</w:t>
      </w:r>
      <w:r>
        <w:rPr>
          <w:rFonts w:cs="Arial"/>
          <w:sz w:val="26"/>
          <w:szCs w:val="26"/>
        </w:rPr>
        <w:t>t</w:t>
      </w:r>
      <w:r w:rsidR="00943F83" w:rsidRPr="00FA2C93">
        <w:rPr>
          <w:rFonts w:cs="Arial"/>
          <w:sz w:val="26"/>
          <w:szCs w:val="26"/>
        </w:rPr>
        <w:t xml:space="preserve"> den größ</w:t>
      </w:r>
      <w:r w:rsidR="00A7399F" w:rsidRPr="00FA2C93">
        <w:rPr>
          <w:rFonts w:cs="Arial"/>
          <w:sz w:val="26"/>
          <w:szCs w:val="26"/>
        </w:rPr>
        <w:t>ten Unterschiedsbetrag für 3.192,00</w:t>
      </w:r>
      <w:r w:rsidR="00943F83" w:rsidRPr="00FA2C93">
        <w:rPr>
          <w:rFonts w:cs="Arial"/>
          <w:sz w:val="26"/>
          <w:szCs w:val="26"/>
        </w:rPr>
        <w:t>€.</w:t>
      </w:r>
    </w:p>
    <w:p w14:paraId="209F0751" w14:textId="77777777" w:rsidR="00EA1FB2" w:rsidRPr="00FA2C93" w:rsidRDefault="00EA1FB2" w:rsidP="00EA1FB2">
      <w:pPr>
        <w:widowControl/>
        <w:autoSpaceDE/>
        <w:autoSpaceDN/>
        <w:adjustRightInd/>
        <w:ind w:left="851"/>
        <w:jc w:val="both"/>
        <w:rPr>
          <w:rFonts w:cs="Arial"/>
          <w:sz w:val="6"/>
          <w:szCs w:val="6"/>
        </w:rPr>
      </w:pPr>
    </w:p>
    <w:p w14:paraId="0FE86979" w14:textId="77777777" w:rsidR="00943F83" w:rsidRPr="00FA2C93" w:rsidRDefault="007B1419" w:rsidP="00EA1FB2">
      <w:pPr>
        <w:widowControl/>
        <w:numPr>
          <w:ilvl w:val="0"/>
          <w:numId w:val="38"/>
        </w:numPr>
        <w:autoSpaceDE/>
        <w:autoSpaceDN/>
        <w:adjustRightInd/>
        <w:ind w:left="850" w:hanging="357"/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Bewerte </w:t>
      </w:r>
      <w:r w:rsidR="00943F83" w:rsidRPr="00FA2C93">
        <w:rPr>
          <w:rFonts w:cs="Arial"/>
          <w:sz w:val="26"/>
          <w:szCs w:val="26"/>
        </w:rPr>
        <w:t>den Einfluss des Kinderfreibetrags auf die Abzüge.</w:t>
      </w:r>
      <w:r w:rsidR="00793B53" w:rsidRPr="00FA2C93">
        <w:rPr>
          <w:rFonts w:cs="Arial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Fasse die</w:t>
      </w:r>
      <w:r w:rsidR="00EA1FB2" w:rsidRPr="00FA2C93">
        <w:rPr>
          <w:rFonts w:cs="Arial"/>
          <w:sz w:val="26"/>
          <w:szCs w:val="26"/>
        </w:rPr>
        <w:t xml:space="preserve"> Maßnahmen zusammen, die zu einer Minimierung der Abzüge führen.</w:t>
      </w:r>
    </w:p>
    <w:p w14:paraId="6222FF87" w14:textId="77777777" w:rsidR="00FA2C93" w:rsidRPr="00E218DC" w:rsidRDefault="00FA2C93">
      <w:pPr>
        <w:widowControl/>
        <w:autoSpaceDE/>
        <w:autoSpaceDN/>
        <w:adjustRightInd/>
        <w:rPr>
          <w:rFonts w:cs="Arial"/>
        </w:rPr>
      </w:pPr>
    </w:p>
    <w:p w14:paraId="73B1BD33" w14:textId="77777777" w:rsidR="00457F29" w:rsidRPr="00E218DC" w:rsidRDefault="007B1419" w:rsidP="00457F29">
      <w:pPr>
        <w:widowControl/>
        <w:numPr>
          <w:ilvl w:val="0"/>
          <w:numId w:val="37"/>
        </w:numPr>
        <w:autoSpaceDE/>
        <w:autoSpaceDN/>
        <w:adjustRightInd/>
        <w:ind w:left="425" w:hanging="357"/>
        <w:jc w:val="both"/>
        <w:rPr>
          <w:rFonts w:cs="Arial"/>
          <w:sz w:val="26"/>
          <w:szCs w:val="26"/>
          <w:u w:val="single"/>
        </w:rPr>
      </w:pPr>
      <w:proofErr w:type="gramStart"/>
      <w:r>
        <w:rPr>
          <w:rFonts w:cs="Arial"/>
          <w:sz w:val="26"/>
          <w:szCs w:val="26"/>
          <w:u w:val="single"/>
        </w:rPr>
        <w:t>Zusatzaufgabe</w:t>
      </w:r>
      <w:proofErr w:type="gramEnd"/>
      <w:r>
        <w:rPr>
          <w:rFonts w:cs="Arial"/>
          <w:sz w:val="26"/>
          <w:szCs w:val="26"/>
          <w:u w:val="single"/>
        </w:rPr>
        <w:t xml:space="preserve"> wenn eu</w:t>
      </w:r>
      <w:r w:rsidR="00457F29" w:rsidRPr="00E218DC">
        <w:rPr>
          <w:rFonts w:cs="Arial"/>
          <w:sz w:val="26"/>
          <w:szCs w:val="26"/>
          <w:u w:val="single"/>
        </w:rPr>
        <w:t>re Gruppe frühzeitig fertig ist</w:t>
      </w:r>
    </w:p>
    <w:p w14:paraId="04B44198" w14:textId="77777777" w:rsidR="00DA492B" w:rsidRPr="0061294F" w:rsidRDefault="00DA492B" w:rsidP="00465427">
      <w:pPr>
        <w:widowControl/>
        <w:autoSpaceDE/>
        <w:autoSpaceDN/>
        <w:adjustRightInd/>
        <w:ind w:left="425"/>
        <w:jc w:val="both"/>
        <w:rPr>
          <w:rFonts w:cs="Arial"/>
          <w:sz w:val="16"/>
          <w:szCs w:val="16"/>
        </w:rPr>
      </w:pPr>
    </w:p>
    <w:p w14:paraId="124525A2" w14:textId="77777777" w:rsidR="006F75DF" w:rsidRPr="006F75DF" w:rsidRDefault="007B1419" w:rsidP="00302786">
      <w:pPr>
        <w:pStyle w:val="Listenabsatz"/>
        <w:numPr>
          <w:ilvl w:val="0"/>
          <w:numId w:val="47"/>
        </w:numPr>
        <w:spacing w:after="120"/>
        <w:rPr>
          <w:rFonts w:ascii="Arial" w:hAnsi="Arial" w:cs="Arial"/>
          <w:sz w:val="26"/>
          <w:szCs w:val="26"/>
        </w:rPr>
      </w:pPr>
      <w:r w:rsidRPr="00302786">
        <w:rPr>
          <w:rFonts w:ascii="Arial" w:hAnsi="Arial" w:cs="Arial"/>
          <w:sz w:val="26"/>
          <w:szCs w:val="26"/>
        </w:rPr>
        <w:t xml:space="preserve">Ermittelt die </w:t>
      </w:r>
      <w:r w:rsidR="0061294F" w:rsidRPr="00302786">
        <w:rPr>
          <w:rFonts w:ascii="Arial" w:hAnsi="Arial" w:cs="Arial"/>
          <w:sz w:val="26"/>
          <w:szCs w:val="26"/>
        </w:rPr>
        <w:t>verschiedene Zusatzbeiträge über den Link</w:t>
      </w:r>
      <w:r w:rsidR="00302786" w:rsidRPr="00302786">
        <w:rPr>
          <w:rFonts w:ascii="Arial" w:hAnsi="Arial" w:cs="Arial"/>
          <w:sz w:val="26"/>
          <w:szCs w:val="26"/>
        </w:rPr>
        <w:t xml:space="preserve">: </w:t>
      </w:r>
      <w:hyperlink r:id="rId12" w:history="1">
        <w:r w:rsidR="006F75DF" w:rsidRPr="005D3B5B">
          <w:rPr>
            <w:rStyle w:val="Hyperlink"/>
          </w:rPr>
          <w:t>https://www.zusatzbeitrag.net/</w:t>
        </w:r>
      </w:hyperlink>
    </w:p>
    <w:p w14:paraId="01C18149" w14:textId="77777777" w:rsidR="00457F29" w:rsidRPr="00302786" w:rsidRDefault="007B1419" w:rsidP="006F75DF">
      <w:pPr>
        <w:pStyle w:val="Listenabsatz"/>
        <w:spacing w:after="120"/>
        <w:ind w:left="1145"/>
        <w:rPr>
          <w:rFonts w:ascii="Arial" w:hAnsi="Arial" w:cs="Arial"/>
          <w:sz w:val="26"/>
          <w:szCs w:val="26"/>
        </w:rPr>
      </w:pPr>
      <w:r>
        <w:t xml:space="preserve"> </w:t>
      </w:r>
      <w:r w:rsidRPr="00302786">
        <w:rPr>
          <w:rFonts w:ascii="Arial" w:hAnsi="Arial" w:cs="Arial"/>
          <w:sz w:val="26"/>
          <w:szCs w:val="26"/>
        </w:rPr>
        <w:t>Zu welcher Krankenkasse würdet ihr gehen?</w:t>
      </w:r>
    </w:p>
    <w:p w14:paraId="7789814B" w14:textId="77777777" w:rsidR="007B1419" w:rsidRPr="00E218DC" w:rsidRDefault="007B1419" w:rsidP="007B1419">
      <w:pPr>
        <w:pStyle w:val="Listenabsatz"/>
        <w:spacing w:after="120"/>
        <w:ind w:left="1145"/>
        <w:rPr>
          <w:rFonts w:ascii="Arial" w:hAnsi="Arial" w:cs="Arial"/>
          <w:sz w:val="26"/>
          <w:szCs w:val="26"/>
        </w:rPr>
      </w:pPr>
    </w:p>
    <w:p w14:paraId="713207CA" w14:textId="77777777" w:rsidR="00186191" w:rsidRPr="00186191" w:rsidRDefault="005F4F7D" w:rsidP="00186191">
      <w:pPr>
        <w:pStyle w:val="Listenabsatz"/>
        <w:numPr>
          <w:ilvl w:val="0"/>
          <w:numId w:val="47"/>
        </w:numPr>
        <w:spacing w:after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„</w:t>
      </w:r>
      <w:r w:rsidR="00186191" w:rsidRPr="00186191">
        <w:rPr>
          <w:rFonts w:ascii="Arial" w:hAnsi="Arial" w:cs="Arial"/>
          <w:sz w:val="26"/>
          <w:szCs w:val="26"/>
        </w:rPr>
        <w:t xml:space="preserve">Vermögenswirksame Leistungen </w:t>
      </w:r>
      <w:r w:rsidR="00186191">
        <w:rPr>
          <w:rFonts w:ascii="Arial" w:hAnsi="Arial" w:cs="Arial"/>
          <w:sz w:val="26"/>
          <w:szCs w:val="26"/>
        </w:rPr>
        <w:t xml:space="preserve">„VL“ </w:t>
      </w:r>
      <w:r w:rsidR="00186191" w:rsidRPr="00186191">
        <w:rPr>
          <w:rFonts w:ascii="Arial" w:hAnsi="Arial" w:cs="Arial"/>
          <w:sz w:val="26"/>
          <w:szCs w:val="26"/>
        </w:rPr>
        <w:t>sind zusätzliches Geld vom Arbeitgeber, das Sie zum Vermögensaufbau nutzen sollten.</w:t>
      </w:r>
      <w:r>
        <w:t>“</w:t>
      </w:r>
    </w:p>
    <w:p w14:paraId="2761D6BB" w14:textId="77777777" w:rsidR="004C0330" w:rsidRPr="00610576" w:rsidRDefault="00186191" w:rsidP="00186191">
      <w:pPr>
        <w:pStyle w:val="Listenabsatz"/>
        <w:spacing w:after="120"/>
        <w:ind w:left="1145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Erläutere diese Leistung und bewerte deren Notwendigkeit aus deiner Sicht.</w:t>
      </w:r>
    </w:p>
    <w:p w14:paraId="6F7791A2" w14:textId="77777777" w:rsidR="004066DE" w:rsidRPr="009D44B3" w:rsidRDefault="00337D3A" w:rsidP="00B11A9C">
      <w:pPr>
        <w:pStyle w:val="Listenabsatz"/>
        <w:numPr>
          <w:ilvl w:val="0"/>
          <w:numId w:val="48"/>
        </w:numPr>
        <w:ind w:left="709"/>
        <w:jc w:val="both"/>
        <w:rPr>
          <w:sz w:val="28"/>
          <w:szCs w:val="28"/>
        </w:rPr>
      </w:pPr>
      <w:r w:rsidRPr="00EF4932">
        <w:rPr>
          <w:sz w:val="28"/>
          <w:szCs w:val="28"/>
        </w:rPr>
        <w:br w:type="page"/>
      </w:r>
    </w:p>
    <w:p w14:paraId="591ADB8D" w14:textId="77777777" w:rsidR="002E3885" w:rsidRPr="00CF5404" w:rsidRDefault="00CF5404" w:rsidP="00E218DC">
      <w:pPr>
        <w:jc w:val="center"/>
        <w:rPr>
          <w:rFonts w:cs="Arial"/>
          <w:b/>
          <w:sz w:val="32"/>
          <w:szCs w:val="32"/>
        </w:rPr>
      </w:pPr>
      <w:r w:rsidRPr="00CF5404">
        <w:rPr>
          <w:b/>
          <w:sz w:val="32"/>
          <w:szCs w:val="32"/>
          <w:lang w:eastAsia="en-US"/>
        </w:rPr>
        <w:lastRenderedPageBreak/>
        <w:t>Informa</w:t>
      </w:r>
      <w:r w:rsidR="00E218DC">
        <w:rPr>
          <w:b/>
          <w:sz w:val="32"/>
          <w:szCs w:val="32"/>
          <w:lang w:eastAsia="en-US"/>
        </w:rPr>
        <w:t xml:space="preserve">tionen </w:t>
      </w:r>
      <w:proofErr w:type="gramStart"/>
      <w:r w:rsidR="00E218DC">
        <w:rPr>
          <w:b/>
          <w:sz w:val="32"/>
          <w:szCs w:val="32"/>
          <w:lang w:eastAsia="en-US"/>
        </w:rPr>
        <w:t>zu Steuerabzüge</w:t>
      </w:r>
      <w:proofErr w:type="gramEnd"/>
      <w:r w:rsidR="00E218DC">
        <w:rPr>
          <w:b/>
          <w:sz w:val="32"/>
          <w:szCs w:val="32"/>
          <w:lang w:eastAsia="en-US"/>
        </w:rPr>
        <w:t xml:space="preserve"> und Solidaritätszuschlag</w:t>
      </w:r>
    </w:p>
    <w:p w14:paraId="7665990B" w14:textId="77777777" w:rsidR="008042AC" w:rsidRDefault="002E3885" w:rsidP="008119BC">
      <w:pPr>
        <w:widowControl/>
        <w:numPr>
          <w:ilvl w:val="0"/>
          <w:numId w:val="44"/>
        </w:numPr>
        <w:autoSpaceDE/>
        <w:autoSpaceDN/>
        <w:adjustRightInd/>
        <w:jc w:val="both"/>
        <w:rPr>
          <w:rFonts w:cs="Arial"/>
          <w:sz w:val="28"/>
          <w:szCs w:val="28"/>
        </w:rPr>
      </w:pPr>
      <w:r w:rsidRPr="002E3885">
        <w:rPr>
          <w:rFonts w:cs="Arial"/>
          <w:sz w:val="28"/>
          <w:szCs w:val="28"/>
        </w:rPr>
        <w:t xml:space="preserve">Die Höhe der </w:t>
      </w:r>
      <w:hyperlink r:id="rId13" w:tooltip="Lohnsteuer" w:history="1">
        <w:r w:rsidRPr="002E3885">
          <w:rPr>
            <w:rFonts w:cs="Arial"/>
            <w:sz w:val="28"/>
            <w:szCs w:val="28"/>
          </w:rPr>
          <w:t>Lohnsteuer</w:t>
        </w:r>
      </w:hyperlink>
      <w:r w:rsidRPr="002E3885">
        <w:rPr>
          <w:rFonts w:cs="Arial"/>
          <w:sz w:val="28"/>
          <w:szCs w:val="28"/>
        </w:rPr>
        <w:t xml:space="preserve"> hängt von der Einkommenshöhe, der Anzahl der Kinder und der Lohnsteuerklasse</w:t>
      </w:r>
      <w:r w:rsidR="0098299B">
        <w:rPr>
          <w:rFonts w:cs="Arial"/>
          <w:sz w:val="28"/>
          <w:szCs w:val="28"/>
        </w:rPr>
        <w:t xml:space="preserve"> (</w:t>
      </w:r>
      <w:proofErr w:type="spellStart"/>
      <w:r w:rsidR="0098299B">
        <w:rPr>
          <w:rFonts w:cs="Arial"/>
          <w:sz w:val="28"/>
          <w:szCs w:val="28"/>
        </w:rPr>
        <w:t>StK</w:t>
      </w:r>
      <w:proofErr w:type="spellEnd"/>
      <w:r w:rsidR="0098299B">
        <w:rPr>
          <w:rFonts w:cs="Arial"/>
          <w:sz w:val="28"/>
          <w:szCs w:val="28"/>
        </w:rPr>
        <w:t>)</w:t>
      </w:r>
      <w:r w:rsidRPr="002E3885">
        <w:rPr>
          <w:rFonts w:cs="Arial"/>
          <w:sz w:val="28"/>
          <w:szCs w:val="28"/>
        </w:rPr>
        <w:t xml:space="preserve"> ab.</w:t>
      </w:r>
    </w:p>
    <w:p w14:paraId="32AD3F9F" w14:textId="77777777" w:rsidR="008119BC" w:rsidRPr="008119BC" w:rsidRDefault="008119BC" w:rsidP="008119BC">
      <w:pPr>
        <w:widowControl/>
        <w:autoSpaceDE/>
        <w:autoSpaceDN/>
        <w:adjustRightInd/>
        <w:ind w:left="720"/>
        <w:jc w:val="both"/>
        <w:rPr>
          <w:rFonts w:cs="Arial"/>
          <w:sz w:val="20"/>
          <w:szCs w:val="20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690"/>
        <w:gridCol w:w="5844"/>
      </w:tblGrid>
      <w:tr w:rsidR="008119BC" w14:paraId="77FB8B56" w14:textId="77777777" w:rsidTr="00670CAF">
        <w:trPr>
          <w:jc w:val="center"/>
        </w:trPr>
        <w:tc>
          <w:tcPr>
            <w:tcW w:w="2690" w:type="dxa"/>
            <w:shd w:val="clear" w:color="auto" w:fill="000000" w:themeFill="text1"/>
            <w:vAlign w:val="center"/>
          </w:tcPr>
          <w:p w14:paraId="3B6E7DB8" w14:textId="77777777" w:rsidR="008119BC" w:rsidRPr="008119BC" w:rsidRDefault="008119BC" w:rsidP="008119BC">
            <w:pPr>
              <w:spacing w:before="40" w:after="4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119BC">
              <w:rPr>
                <w:rFonts w:asciiTheme="minorHAnsi" w:hAnsiTheme="minorHAnsi"/>
                <w:b/>
                <w:color w:val="FFFFFF" w:themeColor="background1"/>
              </w:rPr>
              <w:t>Steuerklasse</w:t>
            </w:r>
          </w:p>
        </w:tc>
        <w:tc>
          <w:tcPr>
            <w:tcW w:w="5844" w:type="dxa"/>
            <w:shd w:val="clear" w:color="auto" w:fill="000000" w:themeFill="text1"/>
            <w:vAlign w:val="center"/>
          </w:tcPr>
          <w:p w14:paraId="18D9D636" w14:textId="77777777" w:rsidR="008119BC" w:rsidRPr="008119BC" w:rsidRDefault="008119BC" w:rsidP="008119BC">
            <w:pPr>
              <w:spacing w:before="40" w:after="4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119BC">
              <w:rPr>
                <w:rFonts w:asciiTheme="minorHAnsi" w:hAnsiTheme="minorHAnsi"/>
                <w:b/>
                <w:color w:val="FFFFFF" w:themeColor="background1"/>
              </w:rPr>
              <w:t>Für wen?</w:t>
            </w:r>
          </w:p>
        </w:tc>
      </w:tr>
      <w:tr w:rsidR="008119BC" w14:paraId="32EB0F27" w14:textId="77777777" w:rsidTr="00670CAF">
        <w:trPr>
          <w:jc w:val="center"/>
        </w:trPr>
        <w:tc>
          <w:tcPr>
            <w:tcW w:w="2690" w:type="dxa"/>
            <w:vAlign w:val="center"/>
          </w:tcPr>
          <w:p w14:paraId="081D6B84" w14:textId="77777777" w:rsidR="008119BC" w:rsidRPr="008119BC" w:rsidRDefault="008119BC" w:rsidP="008119BC">
            <w:pPr>
              <w:spacing w:before="40" w:after="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844" w:type="dxa"/>
          </w:tcPr>
          <w:p w14:paraId="6BB2516F" w14:textId="77777777" w:rsidR="008119BC" w:rsidRPr="008042AC" w:rsidRDefault="008119BC" w:rsidP="008119BC">
            <w:pPr>
              <w:spacing w:before="40" w:after="4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8042AC">
              <w:rPr>
                <w:rFonts w:ascii="Calibri" w:hAnsi="Calibri" w:cs="Arial"/>
                <w:sz w:val="22"/>
                <w:szCs w:val="22"/>
              </w:rPr>
              <w:t>Alleinstehen</w:t>
            </w:r>
            <w:r>
              <w:rPr>
                <w:rFonts w:ascii="Calibri" w:hAnsi="Calibri" w:cs="Arial"/>
                <w:sz w:val="22"/>
                <w:szCs w:val="22"/>
              </w:rPr>
              <w:t>de, Getrennt</w:t>
            </w:r>
            <w:r w:rsidRPr="008042AC">
              <w:rPr>
                <w:rFonts w:ascii="Calibri" w:hAnsi="Calibri" w:cs="Arial"/>
                <w:sz w:val="22"/>
                <w:szCs w:val="22"/>
              </w:rPr>
              <w:t>lebende</w:t>
            </w:r>
          </w:p>
        </w:tc>
      </w:tr>
      <w:tr w:rsidR="008119BC" w14:paraId="653A4427" w14:textId="77777777" w:rsidTr="00670CAF">
        <w:trPr>
          <w:jc w:val="center"/>
        </w:trPr>
        <w:tc>
          <w:tcPr>
            <w:tcW w:w="2690" w:type="dxa"/>
            <w:vAlign w:val="center"/>
          </w:tcPr>
          <w:p w14:paraId="7EB12082" w14:textId="77777777" w:rsidR="008119BC" w:rsidRPr="008119BC" w:rsidRDefault="008119BC" w:rsidP="008119BC">
            <w:pPr>
              <w:spacing w:before="40" w:after="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5844" w:type="dxa"/>
          </w:tcPr>
          <w:p w14:paraId="6C391728" w14:textId="77777777" w:rsidR="008119BC" w:rsidRPr="008042AC" w:rsidRDefault="008119BC" w:rsidP="008119BC">
            <w:pPr>
              <w:spacing w:before="40" w:after="4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8042AC">
              <w:rPr>
                <w:rFonts w:ascii="Calibri" w:hAnsi="Calibri" w:cs="Arial"/>
                <w:sz w:val="22"/>
                <w:szCs w:val="22"/>
              </w:rPr>
              <w:t>Alleinerziehende</w:t>
            </w:r>
          </w:p>
        </w:tc>
      </w:tr>
      <w:tr w:rsidR="008119BC" w14:paraId="64CC0BC4" w14:textId="77777777" w:rsidTr="00670CAF">
        <w:trPr>
          <w:jc w:val="center"/>
        </w:trPr>
        <w:tc>
          <w:tcPr>
            <w:tcW w:w="2690" w:type="dxa"/>
            <w:vAlign w:val="center"/>
          </w:tcPr>
          <w:p w14:paraId="0755784B" w14:textId="77777777" w:rsidR="008119BC" w:rsidRPr="008119BC" w:rsidRDefault="008119BC" w:rsidP="008119BC">
            <w:pPr>
              <w:spacing w:before="40" w:after="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3/5</w:t>
            </w:r>
          </w:p>
        </w:tc>
        <w:tc>
          <w:tcPr>
            <w:tcW w:w="5844" w:type="dxa"/>
          </w:tcPr>
          <w:p w14:paraId="74F48CD7" w14:textId="77777777" w:rsidR="008119BC" w:rsidRPr="008042AC" w:rsidRDefault="008119BC" w:rsidP="00670CAF">
            <w:pPr>
              <w:spacing w:before="40" w:after="4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Verheiratete und V</w:t>
            </w:r>
            <w:r w:rsidRPr="008042AC">
              <w:rPr>
                <w:rFonts w:ascii="Calibri" w:hAnsi="Calibri" w:cs="Arial"/>
                <w:sz w:val="22"/>
                <w:szCs w:val="22"/>
              </w:rPr>
              <w:t>erwitwete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mit </w:t>
            </w:r>
            <w:r w:rsidR="00D946E4">
              <w:rPr>
                <w:rFonts w:ascii="Calibri" w:hAnsi="Calibri" w:cs="Arial"/>
                <w:sz w:val="22"/>
                <w:szCs w:val="22"/>
              </w:rPr>
              <w:t>u</w:t>
            </w:r>
            <w:r>
              <w:rPr>
                <w:rFonts w:ascii="Calibri" w:hAnsi="Calibri" w:cs="Arial"/>
                <w:sz w:val="22"/>
                <w:szCs w:val="22"/>
              </w:rPr>
              <w:t>nterschiedlichem Verdienst</w:t>
            </w:r>
          </w:p>
        </w:tc>
      </w:tr>
      <w:tr w:rsidR="008119BC" w14:paraId="256F0BEC" w14:textId="77777777" w:rsidTr="00670CAF">
        <w:trPr>
          <w:jc w:val="center"/>
        </w:trPr>
        <w:tc>
          <w:tcPr>
            <w:tcW w:w="2690" w:type="dxa"/>
            <w:vAlign w:val="center"/>
          </w:tcPr>
          <w:p w14:paraId="02EC3B31" w14:textId="77777777" w:rsidR="008119BC" w:rsidRPr="008119BC" w:rsidRDefault="008119BC" w:rsidP="008119BC">
            <w:pPr>
              <w:spacing w:before="40" w:after="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4/4</w:t>
            </w:r>
          </w:p>
        </w:tc>
        <w:tc>
          <w:tcPr>
            <w:tcW w:w="5844" w:type="dxa"/>
          </w:tcPr>
          <w:p w14:paraId="3BA78A3D" w14:textId="77777777" w:rsidR="008119BC" w:rsidRPr="008042AC" w:rsidRDefault="008119BC" w:rsidP="008119BC">
            <w:pPr>
              <w:spacing w:before="40" w:after="4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8042AC">
              <w:rPr>
                <w:rFonts w:ascii="Calibri" w:hAnsi="Calibri" w:cs="Arial"/>
                <w:sz w:val="22"/>
                <w:szCs w:val="22"/>
              </w:rPr>
              <w:t>Verheiratete mit gleichem Verdienst</w:t>
            </w:r>
          </w:p>
        </w:tc>
      </w:tr>
      <w:tr w:rsidR="008119BC" w14:paraId="0CE5E1B2" w14:textId="77777777" w:rsidTr="00670CAF">
        <w:trPr>
          <w:jc w:val="center"/>
        </w:trPr>
        <w:tc>
          <w:tcPr>
            <w:tcW w:w="2690" w:type="dxa"/>
            <w:vAlign w:val="center"/>
          </w:tcPr>
          <w:p w14:paraId="30292B56" w14:textId="77777777" w:rsidR="008119BC" w:rsidRPr="008119BC" w:rsidRDefault="008119BC" w:rsidP="008119BC">
            <w:pPr>
              <w:spacing w:before="40" w:after="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5844" w:type="dxa"/>
          </w:tcPr>
          <w:p w14:paraId="36704A79" w14:textId="77777777" w:rsidR="008119BC" w:rsidRPr="008042AC" w:rsidRDefault="008119BC" w:rsidP="008119BC">
            <w:pPr>
              <w:spacing w:before="40" w:after="4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8042AC">
              <w:rPr>
                <w:rFonts w:ascii="Calibri" w:hAnsi="Calibri" w:cs="Arial"/>
                <w:sz w:val="22"/>
                <w:szCs w:val="22"/>
              </w:rPr>
              <w:t>Zweit- und Nebenjob</w:t>
            </w:r>
          </w:p>
        </w:tc>
      </w:tr>
    </w:tbl>
    <w:p w14:paraId="6A10260E" w14:textId="77777777" w:rsidR="002E3885" w:rsidRDefault="002E3885" w:rsidP="008042AC">
      <w:pPr>
        <w:widowControl/>
        <w:numPr>
          <w:ilvl w:val="0"/>
          <w:numId w:val="44"/>
        </w:numPr>
        <w:autoSpaceDE/>
        <w:autoSpaceDN/>
        <w:adjustRightInd/>
        <w:spacing w:before="240"/>
        <w:ind w:left="714" w:hanging="357"/>
        <w:jc w:val="both"/>
        <w:rPr>
          <w:rFonts w:cs="Arial"/>
          <w:color w:val="FF0000"/>
          <w:sz w:val="28"/>
          <w:szCs w:val="28"/>
        </w:rPr>
      </w:pPr>
      <w:r w:rsidRPr="00561066">
        <w:rPr>
          <w:rFonts w:cs="Arial"/>
          <w:color w:val="FF0000"/>
          <w:sz w:val="28"/>
          <w:szCs w:val="28"/>
        </w:rPr>
        <w:t xml:space="preserve">Der </w:t>
      </w:r>
      <w:hyperlink r:id="rId14" w:tooltip="Solidaritätszuschlag" w:history="1">
        <w:r w:rsidRPr="00561066">
          <w:rPr>
            <w:rFonts w:cs="Arial"/>
            <w:color w:val="FF0000"/>
            <w:sz w:val="28"/>
            <w:szCs w:val="28"/>
          </w:rPr>
          <w:t>Solidaritätszuschlag</w:t>
        </w:r>
      </w:hyperlink>
      <w:r w:rsidR="0098299B" w:rsidRPr="00561066">
        <w:rPr>
          <w:rFonts w:cs="Arial"/>
          <w:color w:val="FF0000"/>
          <w:sz w:val="28"/>
          <w:szCs w:val="28"/>
        </w:rPr>
        <w:t xml:space="preserve"> (</w:t>
      </w:r>
      <w:proofErr w:type="spellStart"/>
      <w:r w:rsidR="0098299B" w:rsidRPr="00561066">
        <w:rPr>
          <w:rFonts w:cs="Arial"/>
          <w:color w:val="FF0000"/>
          <w:sz w:val="28"/>
          <w:szCs w:val="28"/>
        </w:rPr>
        <w:t>SolZ</w:t>
      </w:r>
      <w:proofErr w:type="spellEnd"/>
      <w:r w:rsidR="0098299B" w:rsidRPr="00561066">
        <w:rPr>
          <w:rFonts w:cs="Arial"/>
          <w:color w:val="FF0000"/>
          <w:sz w:val="28"/>
          <w:szCs w:val="28"/>
        </w:rPr>
        <w:t>)</w:t>
      </w:r>
      <w:r w:rsidRPr="00561066">
        <w:rPr>
          <w:rFonts w:cs="Arial"/>
          <w:color w:val="FF0000"/>
          <w:sz w:val="28"/>
          <w:szCs w:val="28"/>
        </w:rPr>
        <w:t xml:space="preserve"> beträgt </w:t>
      </w:r>
      <w:r w:rsidRPr="00561066">
        <w:rPr>
          <w:rFonts w:cs="Arial"/>
          <w:color w:val="FF0000"/>
          <w:sz w:val="28"/>
          <w:szCs w:val="28"/>
          <w:u w:val="single"/>
        </w:rPr>
        <w:t>5,5% von der Lohnsteuer</w:t>
      </w:r>
      <w:r w:rsidRPr="00561066">
        <w:rPr>
          <w:rFonts w:cs="Arial"/>
          <w:color w:val="FF0000"/>
          <w:sz w:val="28"/>
          <w:szCs w:val="28"/>
        </w:rPr>
        <w:t>, hängt ebenfalls von der Lohnsteuerklasse und der Zahl der Kinder ab.</w:t>
      </w:r>
    </w:p>
    <w:p w14:paraId="0890D05D" w14:textId="77777777" w:rsidR="00537F6F" w:rsidRPr="00537F6F" w:rsidRDefault="00561066" w:rsidP="00537F6F">
      <w:pPr>
        <w:widowControl/>
        <w:autoSpaceDE/>
        <w:autoSpaceDN/>
        <w:adjustRightInd/>
        <w:rPr>
          <w:rFonts w:cs="Arial"/>
          <w:color w:val="FF0000"/>
          <w:sz w:val="28"/>
          <w:szCs w:val="28"/>
        </w:rPr>
      </w:pPr>
      <w:r>
        <w:rPr>
          <w:rFonts w:cs="Arial"/>
          <w:color w:val="FF0000"/>
          <w:sz w:val="28"/>
          <w:szCs w:val="28"/>
        </w:rPr>
        <w:t xml:space="preserve">Ab 01.01.2021 für die meisten nicht mehr </w:t>
      </w:r>
      <w:proofErr w:type="gramStart"/>
      <w:r>
        <w:rPr>
          <w:rFonts w:cs="Arial"/>
          <w:color w:val="FF0000"/>
          <w:sz w:val="28"/>
          <w:szCs w:val="28"/>
        </w:rPr>
        <w:t>relevant!</w:t>
      </w:r>
      <w:r w:rsidR="00537F6F">
        <w:rPr>
          <w:rFonts w:cs="Arial"/>
          <w:color w:val="FF0000"/>
          <w:sz w:val="28"/>
          <w:szCs w:val="28"/>
        </w:rPr>
        <w:t>(</w:t>
      </w:r>
      <w:proofErr w:type="gramEnd"/>
      <w:r w:rsidR="00537F6F" w:rsidRPr="00537F6F">
        <w:rPr>
          <w:color w:val="000000"/>
        </w:rPr>
        <w:t xml:space="preserve"> </w:t>
      </w:r>
      <w:r w:rsidR="00537F6F" w:rsidRPr="00537F6F">
        <w:rPr>
          <w:rFonts w:cs="Arial"/>
          <w:color w:val="FF0000"/>
          <w:sz w:val="28"/>
          <w:szCs w:val="28"/>
        </w:rPr>
        <w:t xml:space="preserve">Arbeitnehmer bis zu einem Bruttojahreslohn von etwa 73.874 Euro </w:t>
      </w:r>
      <w:r w:rsidR="0003540D">
        <w:rPr>
          <w:rFonts w:cs="Arial"/>
          <w:color w:val="FF0000"/>
          <w:sz w:val="28"/>
          <w:szCs w:val="28"/>
        </w:rPr>
        <w:t xml:space="preserve">müssen </w:t>
      </w:r>
      <w:r w:rsidR="00537F6F" w:rsidRPr="00537F6F">
        <w:rPr>
          <w:rFonts w:cs="Arial"/>
          <w:color w:val="FF0000"/>
          <w:sz w:val="28"/>
          <w:szCs w:val="28"/>
        </w:rPr>
        <w:t>nichts zahlen</w:t>
      </w:r>
      <w:r w:rsidR="00537F6F">
        <w:rPr>
          <w:rFonts w:cs="Arial"/>
          <w:color w:val="FF0000"/>
          <w:sz w:val="28"/>
          <w:szCs w:val="28"/>
        </w:rPr>
        <w:t>)</w:t>
      </w:r>
    </w:p>
    <w:p w14:paraId="36963B21" w14:textId="77777777" w:rsidR="002E3885" w:rsidRDefault="002E3885" w:rsidP="008042AC">
      <w:pPr>
        <w:widowControl/>
        <w:numPr>
          <w:ilvl w:val="0"/>
          <w:numId w:val="44"/>
        </w:numPr>
        <w:autoSpaceDE/>
        <w:autoSpaceDN/>
        <w:adjustRightInd/>
        <w:spacing w:before="240"/>
        <w:ind w:left="714" w:hanging="357"/>
        <w:jc w:val="both"/>
        <w:rPr>
          <w:rFonts w:cs="Arial"/>
          <w:sz w:val="28"/>
          <w:szCs w:val="28"/>
        </w:rPr>
      </w:pPr>
      <w:r w:rsidRPr="002E3885">
        <w:rPr>
          <w:rFonts w:cs="Arial"/>
          <w:sz w:val="28"/>
          <w:szCs w:val="28"/>
        </w:rPr>
        <w:t xml:space="preserve">Die </w:t>
      </w:r>
      <w:hyperlink r:id="rId15" w:tooltip="Kirchensteuer (Deutschland)" w:history="1">
        <w:r w:rsidRPr="002E3885">
          <w:rPr>
            <w:rFonts w:cs="Arial"/>
            <w:sz w:val="28"/>
            <w:szCs w:val="28"/>
          </w:rPr>
          <w:t>Kirchensteuer</w:t>
        </w:r>
      </w:hyperlink>
      <w:r w:rsidR="0098299B">
        <w:rPr>
          <w:rFonts w:cs="Arial"/>
          <w:sz w:val="28"/>
          <w:szCs w:val="28"/>
        </w:rPr>
        <w:t xml:space="preserve"> (</w:t>
      </w:r>
      <w:proofErr w:type="spellStart"/>
      <w:r w:rsidR="0098299B">
        <w:rPr>
          <w:rFonts w:cs="Arial"/>
          <w:sz w:val="28"/>
          <w:szCs w:val="28"/>
        </w:rPr>
        <w:t>KiSt</w:t>
      </w:r>
      <w:proofErr w:type="spellEnd"/>
      <w:r w:rsidR="0098299B">
        <w:rPr>
          <w:rFonts w:cs="Arial"/>
          <w:sz w:val="28"/>
          <w:szCs w:val="28"/>
        </w:rPr>
        <w:t>)</w:t>
      </w:r>
      <w:r w:rsidRPr="002E3885">
        <w:rPr>
          <w:rFonts w:cs="Arial"/>
          <w:sz w:val="28"/>
          <w:szCs w:val="28"/>
        </w:rPr>
        <w:t xml:space="preserve"> beträgt in Bayern und Baden-Württemberg </w:t>
      </w:r>
      <w:r w:rsidRPr="00976F01">
        <w:rPr>
          <w:rFonts w:cs="Arial"/>
          <w:sz w:val="28"/>
          <w:szCs w:val="28"/>
          <w:u w:val="single"/>
        </w:rPr>
        <w:t>8% der Lohnsteuer</w:t>
      </w:r>
      <w:r w:rsidRPr="002E3885">
        <w:rPr>
          <w:rFonts w:cs="Arial"/>
          <w:sz w:val="28"/>
          <w:szCs w:val="28"/>
        </w:rPr>
        <w:t xml:space="preserve"> und in den anderen Bundesländern 9%.</w:t>
      </w:r>
    </w:p>
    <w:p w14:paraId="3C67356F" w14:textId="77777777" w:rsidR="00C4132E" w:rsidRDefault="00C4132E" w:rsidP="00C4132E">
      <w:pPr>
        <w:widowControl/>
        <w:autoSpaceDE/>
        <w:autoSpaceDN/>
        <w:adjustRightInd/>
        <w:jc w:val="both"/>
        <w:rPr>
          <w:rFonts w:cs="Arial"/>
          <w:sz w:val="28"/>
          <w:szCs w:val="28"/>
        </w:rPr>
      </w:pPr>
    </w:p>
    <w:p w14:paraId="5E79B1FF" w14:textId="77777777" w:rsidR="004104AB" w:rsidRDefault="004104AB" w:rsidP="00C4132E">
      <w:pPr>
        <w:widowControl/>
        <w:autoSpaceDE/>
        <w:autoSpaceDN/>
        <w:adjustRightInd/>
        <w:jc w:val="both"/>
        <w:rPr>
          <w:rFonts w:cs="Arial"/>
          <w:sz w:val="28"/>
          <w:szCs w:val="28"/>
        </w:rPr>
      </w:pPr>
    </w:p>
    <w:p w14:paraId="7DAE7932" w14:textId="32D5E3B2" w:rsidR="00976F01" w:rsidRPr="00E218DC" w:rsidRDefault="001119CE" w:rsidP="008119BC">
      <w:pPr>
        <w:widowControl/>
        <w:autoSpaceDE/>
        <w:autoSpaceDN/>
        <w:adjustRightInd/>
        <w:jc w:val="both"/>
        <w:rPr>
          <w:b/>
          <w:lang w:eastAsia="en-US"/>
        </w:rPr>
      </w:pPr>
      <w:r w:rsidRPr="00293623">
        <w:rPr>
          <w:b/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5C47CB67" wp14:editId="20144CEA">
            <wp:simplePos x="0" y="0"/>
            <wp:positionH relativeFrom="column">
              <wp:posOffset>-433705</wp:posOffset>
            </wp:positionH>
            <wp:positionV relativeFrom="paragraph">
              <wp:posOffset>465455</wp:posOffset>
            </wp:positionV>
            <wp:extent cx="7217410" cy="4928870"/>
            <wp:effectExtent l="0" t="0" r="2540" b="5080"/>
            <wp:wrapTight wrapText="bothSides">
              <wp:wrapPolygon edited="0">
                <wp:start x="0" y="0"/>
                <wp:lineTo x="0" y="21539"/>
                <wp:lineTo x="21551" y="21539"/>
                <wp:lineTo x="2155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174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32E" w:rsidRPr="00E218DC">
        <w:rPr>
          <w:rFonts w:cs="Arial"/>
          <w:b/>
          <w:sz w:val="28"/>
          <w:szCs w:val="28"/>
        </w:rPr>
        <w:t>Die Beträge können auch direkt aus der nachfolgenden Lohnsteuertabelle entnommen werden:</w:t>
      </w:r>
      <w:r w:rsidR="008119BC" w:rsidRPr="00E218DC">
        <w:rPr>
          <w:b/>
          <w:lang w:eastAsia="en-US"/>
        </w:rPr>
        <w:t xml:space="preserve"> </w:t>
      </w:r>
    </w:p>
    <w:p w14:paraId="296C7325" w14:textId="050F30F5" w:rsidR="00267229" w:rsidRPr="007912FA" w:rsidRDefault="00267229" w:rsidP="00976F01">
      <w:pPr>
        <w:jc w:val="both"/>
        <w:rPr>
          <w:b/>
          <w:lang w:eastAsia="en-US"/>
        </w:rPr>
      </w:pPr>
    </w:p>
    <w:p w14:paraId="408A0F35" w14:textId="77777777" w:rsidR="001B3952" w:rsidRDefault="001B3952">
      <w:pPr>
        <w:widowControl/>
        <w:autoSpaceDE/>
        <w:autoSpaceDN/>
        <w:adjustRightInd/>
        <w:rPr>
          <w:noProof/>
        </w:rPr>
      </w:pPr>
      <w:r>
        <w:rPr>
          <w:noProof/>
        </w:rPr>
        <w:br w:type="page"/>
      </w:r>
    </w:p>
    <w:p w14:paraId="0B764A03" w14:textId="77777777" w:rsidR="00FC2A3E" w:rsidRPr="00FC2A3E" w:rsidRDefault="00FC2A3E">
      <w:pPr>
        <w:widowControl/>
        <w:autoSpaceDE/>
        <w:autoSpaceDN/>
        <w:adjustRightInd/>
        <w:rPr>
          <w:b/>
          <w:sz w:val="16"/>
          <w:szCs w:val="16"/>
          <w:lang w:eastAsia="en-US"/>
        </w:rPr>
      </w:pPr>
    </w:p>
    <w:p w14:paraId="5401FBD4" w14:textId="77777777" w:rsidR="00380DA9" w:rsidRPr="00E00A11" w:rsidRDefault="008119BC">
      <w:pPr>
        <w:widowControl/>
        <w:autoSpaceDE/>
        <w:autoSpaceDN/>
        <w:adjustRightInd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Lösungsvorlage</w:t>
      </w:r>
      <w:r w:rsidR="00E00A11" w:rsidRPr="00E00A11">
        <w:rPr>
          <w:b/>
          <w:sz w:val="28"/>
          <w:szCs w:val="28"/>
          <w:lang w:eastAsia="en-US"/>
        </w:rPr>
        <w:t xml:space="preserve"> für die Lohnabrechnung</w:t>
      </w:r>
      <w:r w:rsidR="00BB5082">
        <w:rPr>
          <w:b/>
          <w:sz w:val="28"/>
          <w:szCs w:val="28"/>
          <w:lang w:eastAsia="en-US"/>
        </w:rPr>
        <w:t xml:space="preserve"> von Yannik</w:t>
      </w:r>
    </w:p>
    <w:p w14:paraId="6B26CA55" w14:textId="77777777" w:rsidR="00E00A11" w:rsidRDefault="00E00A11" w:rsidP="00E00A11"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457188A" wp14:editId="1C5525F9">
            <wp:simplePos x="0" y="0"/>
            <wp:positionH relativeFrom="column">
              <wp:posOffset>5162550</wp:posOffset>
            </wp:positionH>
            <wp:positionV relativeFrom="paragraph">
              <wp:posOffset>128905</wp:posOffset>
            </wp:positionV>
            <wp:extent cx="1344930" cy="1009650"/>
            <wp:effectExtent l="0" t="0" r="7620" b="0"/>
            <wp:wrapTight wrapText="bothSides">
              <wp:wrapPolygon edited="0">
                <wp:start x="0" y="0"/>
                <wp:lineTo x="0" y="21192"/>
                <wp:lineTo x="21416" y="21192"/>
                <wp:lineTo x="21416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D024F" w14:textId="77777777" w:rsidR="00E00A11" w:rsidRDefault="00E218DC" w:rsidP="00E00A11">
      <w:r>
        <w:t>Yannik (23</w:t>
      </w:r>
      <w:r w:rsidR="00E00A11">
        <w:t xml:space="preserve"> Jahre) ist ledig und hat keine Kinder.</w:t>
      </w:r>
    </w:p>
    <w:p w14:paraId="3BBE6C0A" w14:textId="77777777" w:rsidR="00E00A11" w:rsidRDefault="00E00A11" w:rsidP="00E00A11">
      <w:r>
        <w:t>Er ist katholisch und wohnt in Baden-Württemberg.</w:t>
      </w:r>
    </w:p>
    <w:p w14:paraId="6091D1BA" w14:textId="77777777" w:rsidR="001A0212" w:rsidRDefault="00E00A11" w:rsidP="00E00A11">
      <w:r>
        <w:t xml:space="preserve">Sein </w:t>
      </w:r>
      <w:r w:rsidR="00C4132E">
        <w:t>Monatsgrundentgelt</w:t>
      </w:r>
      <w:r w:rsidR="00D946E4">
        <w:t xml:space="preserve"> brutto beträgt </w:t>
      </w:r>
      <w:r>
        <w:t>3.</w:t>
      </w:r>
      <w:r w:rsidR="00FC2A3E">
        <w:t>173,76</w:t>
      </w:r>
      <w:r w:rsidR="00D946E4">
        <w:t xml:space="preserve"> €</w:t>
      </w:r>
      <w:r>
        <w:t xml:space="preserve">. </w:t>
      </w:r>
    </w:p>
    <w:p w14:paraId="13437F39" w14:textId="05F3327D" w:rsidR="00E00A11" w:rsidRDefault="001A0212" w:rsidP="00E00A11">
      <w:r>
        <w:t>Krankenkassenzusatzbeitrag von 1,6 %</w:t>
      </w:r>
      <w:r w:rsidR="00E00A11">
        <w:br/>
      </w:r>
      <w:r w:rsidR="00D946E4">
        <w:t xml:space="preserve">Er spart vermögenswirksame Leistungen </w:t>
      </w:r>
      <w:proofErr w:type="spellStart"/>
      <w:r w:rsidR="00D946E4">
        <w:t>vL</w:t>
      </w:r>
      <w:proofErr w:type="spellEnd"/>
      <w:r w:rsidR="00D946E4">
        <w:t xml:space="preserve"> in Höhe von 40 €.</w:t>
      </w:r>
      <w:r w:rsidR="00D946E4">
        <w:br/>
        <w:t xml:space="preserve">Dazu steuert sein </w:t>
      </w:r>
      <w:r w:rsidR="00D946E4" w:rsidRPr="009964C6">
        <w:rPr>
          <w:u w:val="single"/>
        </w:rPr>
        <w:t>Arbeitgeber 20 € (</w:t>
      </w:r>
      <w:proofErr w:type="spellStart"/>
      <w:r w:rsidR="00D946E4" w:rsidRPr="009964C6">
        <w:rPr>
          <w:u w:val="single"/>
        </w:rPr>
        <w:t>vL</w:t>
      </w:r>
      <w:proofErr w:type="spellEnd"/>
      <w:r w:rsidR="00D946E4" w:rsidRPr="009964C6">
        <w:rPr>
          <w:u w:val="single"/>
        </w:rPr>
        <w:t>-AG-Anteil)</w:t>
      </w:r>
      <w:r w:rsidR="00D946E4">
        <w:t xml:space="preserve"> bei.</w:t>
      </w:r>
    </w:p>
    <w:tbl>
      <w:tblPr>
        <w:tblW w:w="89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8"/>
        <w:gridCol w:w="2126"/>
        <w:gridCol w:w="1276"/>
        <w:gridCol w:w="1275"/>
        <w:gridCol w:w="993"/>
        <w:gridCol w:w="623"/>
        <w:gridCol w:w="1560"/>
      </w:tblGrid>
      <w:tr w:rsidR="00C4132E" w14:paraId="14D0EF90" w14:textId="77777777" w:rsidTr="00B13733">
        <w:trPr>
          <w:cantSplit/>
          <w:jc w:val="center"/>
        </w:trPr>
        <w:tc>
          <w:tcPr>
            <w:tcW w:w="1078" w:type="dxa"/>
          </w:tcPr>
          <w:p w14:paraId="4DD5645A" w14:textId="77777777" w:rsidR="00C4132E" w:rsidRDefault="00C4132E" w:rsidP="00C4132E">
            <w:r>
              <w:rPr>
                <w:sz w:val="16"/>
              </w:rPr>
              <w:t>Personal-Nr.</w:t>
            </w:r>
          </w:p>
        </w:tc>
        <w:tc>
          <w:tcPr>
            <w:tcW w:w="2126" w:type="dxa"/>
          </w:tcPr>
          <w:p w14:paraId="0E77A2BF" w14:textId="77777777" w:rsidR="00C4132E" w:rsidRDefault="00C4132E" w:rsidP="00C4132E">
            <w:r>
              <w:rPr>
                <w:sz w:val="16"/>
              </w:rPr>
              <w:t>Name, Vorname</w:t>
            </w:r>
          </w:p>
        </w:tc>
        <w:tc>
          <w:tcPr>
            <w:tcW w:w="1276" w:type="dxa"/>
          </w:tcPr>
          <w:p w14:paraId="1EAB28E5" w14:textId="77777777" w:rsidR="00C4132E" w:rsidRDefault="00C4132E" w:rsidP="00C4132E">
            <w:r>
              <w:rPr>
                <w:sz w:val="16"/>
              </w:rPr>
              <w:t>Eintritt</w:t>
            </w:r>
          </w:p>
        </w:tc>
        <w:tc>
          <w:tcPr>
            <w:tcW w:w="1275" w:type="dxa"/>
          </w:tcPr>
          <w:p w14:paraId="274C92D0" w14:textId="77777777" w:rsidR="00C4132E" w:rsidRDefault="00C4132E" w:rsidP="00C4132E">
            <w:pPr>
              <w:rPr>
                <w:sz w:val="16"/>
              </w:rPr>
            </w:pPr>
            <w:r>
              <w:rPr>
                <w:sz w:val="16"/>
              </w:rPr>
              <w:t>Steuerklasse</w:t>
            </w:r>
          </w:p>
        </w:tc>
        <w:tc>
          <w:tcPr>
            <w:tcW w:w="993" w:type="dxa"/>
          </w:tcPr>
          <w:p w14:paraId="3FA90330" w14:textId="77777777" w:rsidR="00C4132E" w:rsidRDefault="00C4132E" w:rsidP="00C4132E">
            <w:pPr>
              <w:rPr>
                <w:sz w:val="16"/>
              </w:rPr>
            </w:pPr>
            <w:r>
              <w:rPr>
                <w:sz w:val="16"/>
              </w:rPr>
              <w:t>Kinderzahl</w:t>
            </w:r>
          </w:p>
        </w:tc>
        <w:tc>
          <w:tcPr>
            <w:tcW w:w="623" w:type="dxa"/>
          </w:tcPr>
          <w:p w14:paraId="51EC292B" w14:textId="77777777" w:rsidR="00C4132E" w:rsidRDefault="00C4132E" w:rsidP="00C4132E">
            <w:proofErr w:type="spellStart"/>
            <w:r>
              <w:rPr>
                <w:sz w:val="16"/>
              </w:rPr>
              <w:t>Konf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560" w:type="dxa"/>
            <w:vMerge w:val="restart"/>
          </w:tcPr>
          <w:p w14:paraId="6BF44391" w14:textId="77777777" w:rsidR="00C4132E" w:rsidRDefault="00C4132E" w:rsidP="00C4132E">
            <w:pPr>
              <w:rPr>
                <w:sz w:val="16"/>
              </w:rPr>
            </w:pPr>
          </w:p>
        </w:tc>
      </w:tr>
      <w:tr w:rsidR="00C4132E" w14:paraId="4F53D324" w14:textId="77777777" w:rsidTr="00B13733">
        <w:trPr>
          <w:cantSplit/>
          <w:jc w:val="center"/>
        </w:trPr>
        <w:tc>
          <w:tcPr>
            <w:tcW w:w="1078" w:type="dxa"/>
          </w:tcPr>
          <w:p w14:paraId="2E8331B8" w14:textId="77777777" w:rsidR="00C4132E" w:rsidRDefault="00C4132E" w:rsidP="00C4132E">
            <w:pPr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00008</w:t>
            </w:r>
          </w:p>
          <w:p w14:paraId="7A17217A" w14:textId="77777777" w:rsidR="00E118A4" w:rsidRDefault="00E118A4" w:rsidP="00C4132E">
            <w:pPr>
              <w:rPr>
                <w:rFonts w:ascii="Courier New" w:hAnsi="Courier New"/>
                <w:sz w:val="16"/>
              </w:rPr>
            </w:pPr>
          </w:p>
          <w:p w14:paraId="646C4A04" w14:textId="77777777" w:rsidR="00E118A4" w:rsidRDefault="00E118A4" w:rsidP="00C4132E">
            <w:pPr>
              <w:rPr>
                <w:rFonts w:ascii="Courier New" w:hAnsi="Courier New"/>
                <w:sz w:val="16"/>
              </w:rPr>
            </w:pPr>
          </w:p>
        </w:tc>
        <w:tc>
          <w:tcPr>
            <w:tcW w:w="2126" w:type="dxa"/>
            <w:vAlign w:val="center"/>
          </w:tcPr>
          <w:p w14:paraId="29606FAB" w14:textId="77777777" w:rsidR="00C4132E" w:rsidRPr="00E118A4" w:rsidRDefault="00246CE0" w:rsidP="00E118A4">
            <w:pPr>
              <w:pStyle w:val="berschrift6"/>
              <w:spacing w:before="0" w:after="0"/>
              <w:rPr>
                <w:rFonts w:asciiTheme="minorHAnsi" w:hAnsiTheme="minorHAnsi"/>
                <w:i/>
                <w:sz w:val="24"/>
              </w:rPr>
            </w:pPr>
            <w:r>
              <w:rPr>
                <w:rFonts w:asciiTheme="minorHAnsi" w:hAnsiTheme="minorHAnsi"/>
                <w:i/>
                <w:sz w:val="24"/>
              </w:rPr>
              <w:t>Yannik Mü</w:t>
            </w:r>
            <w:r w:rsidR="00C4132E" w:rsidRPr="00E118A4">
              <w:rPr>
                <w:rFonts w:asciiTheme="minorHAnsi" w:hAnsiTheme="minorHAnsi"/>
                <w:i/>
                <w:sz w:val="24"/>
              </w:rPr>
              <w:t>ller</w:t>
            </w:r>
          </w:p>
        </w:tc>
        <w:tc>
          <w:tcPr>
            <w:tcW w:w="1276" w:type="dxa"/>
            <w:vAlign w:val="center"/>
          </w:tcPr>
          <w:p w14:paraId="73A8C264" w14:textId="77777777" w:rsidR="00C4132E" w:rsidRPr="00E118A4" w:rsidRDefault="00C4132E" w:rsidP="00E118A4">
            <w:pPr>
              <w:rPr>
                <w:rFonts w:asciiTheme="minorHAnsi" w:hAnsiTheme="minorHAnsi"/>
                <w:b/>
                <w:i/>
              </w:rPr>
            </w:pPr>
            <w:r w:rsidRPr="00E118A4">
              <w:rPr>
                <w:rFonts w:asciiTheme="minorHAnsi" w:hAnsiTheme="minorHAnsi"/>
                <w:b/>
                <w:i/>
              </w:rPr>
              <w:t>01.09.20</w:t>
            </w:r>
            <w:r w:rsidR="00C673F0">
              <w:rPr>
                <w:rFonts w:asciiTheme="minorHAnsi" w:hAnsiTheme="minorHAnsi"/>
                <w:b/>
                <w:i/>
              </w:rPr>
              <w:t>20</w:t>
            </w:r>
          </w:p>
        </w:tc>
        <w:tc>
          <w:tcPr>
            <w:tcW w:w="1275" w:type="dxa"/>
            <w:vAlign w:val="center"/>
          </w:tcPr>
          <w:p w14:paraId="2C367D47" w14:textId="77777777" w:rsidR="00C4132E" w:rsidRPr="00246CE0" w:rsidRDefault="00C4132E" w:rsidP="00246CE0">
            <w:pPr>
              <w:pStyle w:val="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170C584" w14:textId="77777777" w:rsidR="00C4132E" w:rsidRPr="00246CE0" w:rsidRDefault="00C4132E" w:rsidP="00246CE0">
            <w:pPr>
              <w:pStyle w:val="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14:paraId="1E561FB0" w14:textId="77777777" w:rsidR="00C4132E" w:rsidRPr="00246CE0" w:rsidRDefault="00C4132E" w:rsidP="00246CE0">
            <w:pPr>
              <w:pStyle w:val="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690A6865" w14:textId="77777777" w:rsidR="00C4132E" w:rsidRDefault="00C4132E" w:rsidP="00C4132E"/>
        </w:tc>
      </w:tr>
    </w:tbl>
    <w:p w14:paraId="5DD7EDDC" w14:textId="77777777" w:rsidR="00C4132E" w:rsidRPr="007E1739" w:rsidRDefault="00C4132E" w:rsidP="00C4132E">
      <w:pPr>
        <w:rPr>
          <w:sz w:val="12"/>
          <w:szCs w:val="1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3827"/>
        <w:gridCol w:w="35"/>
        <w:gridCol w:w="1275"/>
        <w:gridCol w:w="533"/>
        <w:gridCol w:w="992"/>
        <w:gridCol w:w="1787"/>
      </w:tblGrid>
      <w:tr w:rsidR="00C4132E" w14:paraId="16FACBF1" w14:textId="77777777" w:rsidTr="00AA63E1">
        <w:trPr>
          <w:cantSplit/>
          <w:trHeight w:val="385"/>
          <w:jc w:val="center"/>
        </w:trPr>
        <w:tc>
          <w:tcPr>
            <w:tcW w:w="603" w:type="dxa"/>
            <w:tcBorders>
              <w:top w:val="single" w:sz="12" w:space="0" w:color="auto"/>
              <w:left w:val="single" w:sz="12" w:space="0" w:color="auto"/>
            </w:tcBorders>
          </w:tcPr>
          <w:p w14:paraId="3FCCEC56" w14:textId="77777777" w:rsidR="00C4132E" w:rsidRDefault="00C4132E" w:rsidP="00C4132E">
            <w:pPr>
              <w:rPr>
                <w:sz w:val="16"/>
              </w:rPr>
            </w:pPr>
          </w:p>
          <w:p w14:paraId="339369CC" w14:textId="77777777" w:rsidR="00C4132E" w:rsidRDefault="00C4132E" w:rsidP="00C4132E">
            <w:pPr>
              <w:jc w:val="center"/>
            </w:pPr>
            <w:r>
              <w:rPr>
                <w:sz w:val="16"/>
              </w:rPr>
              <w:t>La</w:t>
            </w:r>
          </w:p>
        </w:tc>
        <w:tc>
          <w:tcPr>
            <w:tcW w:w="3827" w:type="dxa"/>
            <w:tcBorders>
              <w:top w:val="single" w:sz="12" w:space="0" w:color="auto"/>
            </w:tcBorders>
          </w:tcPr>
          <w:p w14:paraId="394E86AF" w14:textId="77777777" w:rsidR="00C4132E" w:rsidRPr="00E118A4" w:rsidRDefault="00C4132E" w:rsidP="00C4132E">
            <w:pPr>
              <w:pStyle w:val="Kommentartext"/>
              <w:rPr>
                <w:rFonts w:ascii="Courier New" w:hAnsi="Courier New" w:cs="Courier New"/>
                <w:sz w:val="24"/>
                <w:szCs w:val="24"/>
              </w:rPr>
            </w:pPr>
          </w:p>
          <w:p w14:paraId="1491BDAB" w14:textId="77777777" w:rsidR="00C4132E" w:rsidRPr="00E118A4" w:rsidRDefault="00C4132E" w:rsidP="00C4132E">
            <w:pPr>
              <w:pStyle w:val="Kommentartex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</w:tcBorders>
            <w:vAlign w:val="center"/>
          </w:tcPr>
          <w:p w14:paraId="362617A6" w14:textId="77777777" w:rsidR="00C4132E" w:rsidRPr="007E1739" w:rsidRDefault="00C4132E" w:rsidP="00C413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Bezahlte Normalzeit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E65FC91" w14:textId="77777777" w:rsidR="00C4132E" w:rsidRPr="007E1739" w:rsidRDefault="00C4132E" w:rsidP="00C413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Mehrarbeit</w:t>
            </w:r>
          </w:p>
        </w:tc>
        <w:tc>
          <w:tcPr>
            <w:tcW w:w="178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972888" w14:textId="77777777" w:rsidR="00C4132E" w:rsidRDefault="00C4132E" w:rsidP="00C4132E">
            <w:pPr>
              <w:jc w:val="center"/>
            </w:pPr>
            <w:r>
              <w:rPr>
                <w:sz w:val="16"/>
              </w:rPr>
              <w:t>Brutto-Betrag</w:t>
            </w:r>
          </w:p>
        </w:tc>
      </w:tr>
      <w:tr w:rsidR="00E118A4" w:rsidRPr="00A304BD" w14:paraId="027BD799" w14:textId="77777777" w:rsidTr="00D56CBE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2E6E8A8F" w14:textId="77777777" w:rsidR="00E118A4" w:rsidRDefault="00E118A4" w:rsidP="00E118A4">
            <w:pPr>
              <w:jc w:val="center"/>
            </w:pPr>
            <w:r>
              <w:rPr>
                <w:rFonts w:ascii="Courier New" w:hAnsi="Courier New"/>
              </w:rPr>
              <w:t>001</w:t>
            </w:r>
          </w:p>
        </w:tc>
        <w:tc>
          <w:tcPr>
            <w:tcW w:w="3827" w:type="dxa"/>
            <w:vAlign w:val="center"/>
          </w:tcPr>
          <w:p w14:paraId="61C657A7" w14:textId="77777777" w:rsidR="00E118A4" w:rsidRPr="00E118A4" w:rsidRDefault="00E118A4" w:rsidP="00E118A4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Grundentgelt</w:t>
            </w:r>
          </w:p>
        </w:tc>
        <w:tc>
          <w:tcPr>
            <w:tcW w:w="1843" w:type="dxa"/>
            <w:gridSpan w:val="3"/>
            <w:tcBorders>
              <w:bottom w:val="nil"/>
            </w:tcBorders>
            <w:shd w:val="clear" w:color="auto" w:fill="D9D9D9" w:themeFill="background1" w:themeFillShade="D9"/>
          </w:tcPr>
          <w:p w14:paraId="111D9B5B" w14:textId="77777777" w:rsidR="00E118A4" w:rsidRPr="00D56CBE" w:rsidRDefault="00E118A4" w:rsidP="002266BA">
            <w:pPr>
              <w:rPr>
                <w:b/>
                <w:i/>
              </w:rPr>
            </w:pPr>
          </w:p>
          <w:p w14:paraId="37DDA4F0" w14:textId="77777777" w:rsidR="00E118A4" w:rsidRPr="00D56CBE" w:rsidRDefault="00E118A4" w:rsidP="002266BA">
            <w:pPr>
              <w:rPr>
                <w:b/>
                <w:i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D9D9D9" w:themeFill="background1" w:themeFillShade="D9"/>
          </w:tcPr>
          <w:p w14:paraId="4D0D4B7A" w14:textId="77777777" w:rsidR="00E118A4" w:rsidRPr="00D56CBE" w:rsidRDefault="00E118A4" w:rsidP="002266BA">
            <w:pPr>
              <w:rPr>
                <w:b/>
                <w:i/>
              </w:rPr>
            </w:pPr>
          </w:p>
        </w:tc>
        <w:tc>
          <w:tcPr>
            <w:tcW w:w="1787" w:type="dxa"/>
            <w:tcBorders>
              <w:right w:val="single" w:sz="12" w:space="0" w:color="auto"/>
            </w:tcBorders>
            <w:vAlign w:val="center"/>
          </w:tcPr>
          <w:p w14:paraId="12155B51" w14:textId="77777777" w:rsidR="001B3952" w:rsidRDefault="001B3952" w:rsidP="00A304BD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3.173,76</w:t>
            </w:r>
          </w:p>
          <w:p w14:paraId="585CFDA7" w14:textId="77777777" w:rsidR="00246CE0" w:rsidRPr="001B3952" w:rsidRDefault="00246CE0" w:rsidP="00A304BD">
            <w:pPr>
              <w:jc w:val="right"/>
              <w:rPr>
                <w:rFonts w:cs="Arial"/>
              </w:rPr>
            </w:pPr>
          </w:p>
        </w:tc>
      </w:tr>
      <w:tr w:rsidR="00C4132E" w14:paraId="66AEF6D7" w14:textId="77777777" w:rsidTr="00161975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640AB995" w14:textId="77777777" w:rsidR="00C4132E" w:rsidRDefault="00C4132E" w:rsidP="00E118A4">
            <w:pPr>
              <w:jc w:val="center"/>
            </w:pPr>
            <w:r>
              <w:rPr>
                <w:rFonts w:ascii="Courier New" w:hAnsi="Courier New"/>
              </w:rPr>
              <w:t>00</w:t>
            </w:r>
            <w:r w:rsidR="00E118A4">
              <w:rPr>
                <w:rFonts w:ascii="Courier New" w:hAnsi="Courier New"/>
              </w:rPr>
              <w:t>2</w:t>
            </w:r>
          </w:p>
        </w:tc>
        <w:tc>
          <w:tcPr>
            <w:tcW w:w="3827" w:type="dxa"/>
            <w:vAlign w:val="center"/>
          </w:tcPr>
          <w:p w14:paraId="0A7E8165" w14:textId="77777777" w:rsidR="00C4132E" w:rsidRPr="00E118A4" w:rsidRDefault="00E118A4" w:rsidP="00E118A4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Leistungszulage</w:t>
            </w:r>
          </w:p>
        </w:tc>
        <w:tc>
          <w:tcPr>
            <w:tcW w:w="1843" w:type="dxa"/>
            <w:gridSpan w:val="3"/>
            <w:tcBorders>
              <w:bottom w:val="nil"/>
            </w:tcBorders>
            <w:shd w:val="clear" w:color="auto" w:fill="D9D9D9" w:themeFill="background1" w:themeFillShade="D9"/>
          </w:tcPr>
          <w:p w14:paraId="3236B843" w14:textId="77777777" w:rsidR="00C4132E" w:rsidRDefault="00C4132E" w:rsidP="00C4132E">
            <w:pPr>
              <w:rPr>
                <w:b/>
                <w:i/>
              </w:rPr>
            </w:pPr>
          </w:p>
          <w:p w14:paraId="7847C17F" w14:textId="77777777" w:rsidR="00E118A4" w:rsidRDefault="00E118A4" w:rsidP="00C4132E">
            <w:pPr>
              <w:rPr>
                <w:b/>
                <w:i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D9D9D9" w:themeFill="background1" w:themeFillShade="D9"/>
          </w:tcPr>
          <w:p w14:paraId="73D71933" w14:textId="77777777" w:rsidR="00C4132E" w:rsidRDefault="00C4132E" w:rsidP="00C4132E">
            <w:pPr>
              <w:rPr>
                <w:b/>
              </w:rPr>
            </w:pPr>
          </w:p>
        </w:tc>
        <w:tc>
          <w:tcPr>
            <w:tcW w:w="178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DEEA14E" w14:textId="62F106AC" w:rsidR="00C4132E" w:rsidRPr="00161975" w:rsidRDefault="00C4132E" w:rsidP="00161975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</w:p>
        </w:tc>
      </w:tr>
      <w:tr w:rsidR="001B3952" w:rsidRPr="00A304BD" w14:paraId="11C18F02" w14:textId="77777777" w:rsidTr="00AA63E1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  <w:bottom w:val="nil"/>
            </w:tcBorders>
            <w:vAlign w:val="center"/>
          </w:tcPr>
          <w:p w14:paraId="61407736" w14:textId="77777777" w:rsidR="001B3952" w:rsidRDefault="001B3952" w:rsidP="00E118A4">
            <w:pPr>
              <w:jc w:val="center"/>
            </w:pPr>
            <w:r>
              <w:rPr>
                <w:rFonts w:ascii="Courier New" w:hAnsi="Courier New"/>
              </w:rPr>
              <w:t>043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14:paraId="012A3C0C" w14:textId="77777777" w:rsidR="001B3952" w:rsidRPr="00E118A4" w:rsidRDefault="001B3952" w:rsidP="00E118A4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</w:t>
            </w:r>
            <w:r w:rsidRPr="00E118A4">
              <w:rPr>
                <w:rFonts w:ascii="Courier New" w:hAnsi="Courier New" w:cs="Courier New"/>
              </w:rPr>
              <w:t>L</w:t>
            </w:r>
            <w:proofErr w:type="spellEnd"/>
            <w:r w:rsidRPr="00E118A4">
              <w:rPr>
                <w:rFonts w:ascii="Courier New" w:hAnsi="Courier New" w:cs="Courier New"/>
              </w:rPr>
              <w:t>-AG-Anteil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C4E3B47" w14:textId="77777777" w:rsidR="001B3952" w:rsidRDefault="001B3952" w:rsidP="00C4132E"/>
          <w:p w14:paraId="7044DEFE" w14:textId="77777777" w:rsidR="001B3952" w:rsidRDefault="001B3952" w:rsidP="00C4132E"/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D2BB787" w14:textId="77777777" w:rsidR="001B3952" w:rsidRDefault="001B3952" w:rsidP="00C4132E"/>
        </w:tc>
        <w:tc>
          <w:tcPr>
            <w:tcW w:w="1787" w:type="dxa"/>
            <w:tcBorders>
              <w:right w:val="single" w:sz="12" w:space="0" w:color="auto"/>
            </w:tcBorders>
            <w:vAlign w:val="center"/>
          </w:tcPr>
          <w:p w14:paraId="312C7642" w14:textId="0E1ECE7E" w:rsidR="001B3952" w:rsidRPr="001B3952" w:rsidRDefault="001B3952" w:rsidP="00A304BD">
            <w:pPr>
              <w:jc w:val="right"/>
              <w:rPr>
                <w:rFonts w:cs="Arial"/>
              </w:rPr>
            </w:pPr>
          </w:p>
        </w:tc>
      </w:tr>
      <w:tr w:rsidR="001B3952" w:rsidRPr="00A304BD" w14:paraId="7217CC4D" w14:textId="77777777" w:rsidTr="00AA63E1">
        <w:trPr>
          <w:cantSplit/>
          <w:jc w:val="center"/>
        </w:trPr>
        <w:tc>
          <w:tcPr>
            <w:tcW w:w="6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997E8B6" w14:textId="77777777" w:rsidR="001B3952" w:rsidRDefault="001B3952" w:rsidP="00E118A4">
            <w:pPr>
              <w:jc w:val="center"/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3C775AB" w14:textId="77777777" w:rsidR="001B3952" w:rsidRPr="00E118A4" w:rsidRDefault="001B3952" w:rsidP="00E118A4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5F9FC02" w14:textId="77777777" w:rsidR="001B3952" w:rsidRDefault="001B3952" w:rsidP="00C4132E"/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245BF3B" w14:textId="77777777" w:rsidR="001B3952" w:rsidRDefault="001B3952" w:rsidP="00C4132E"/>
        </w:tc>
        <w:tc>
          <w:tcPr>
            <w:tcW w:w="1787" w:type="dxa"/>
            <w:tcBorders>
              <w:right w:val="single" w:sz="12" w:space="0" w:color="auto"/>
            </w:tcBorders>
          </w:tcPr>
          <w:p w14:paraId="18C6007F" w14:textId="77777777" w:rsidR="001B3952" w:rsidRPr="00EF1B23" w:rsidRDefault="001B3952" w:rsidP="00A304BD">
            <w:pPr>
              <w:rPr>
                <w:rFonts w:cs="Arial"/>
                <w:sz w:val="20"/>
              </w:rPr>
            </w:pPr>
            <w:r w:rsidRPr="00EF1B23">
              <w:rPr>
                <w:rFonts w:cs="Arial"/>
                <w:sz w:val="20"/>
              </w:rPr>
              <w:t>Gesamt-Brutto</w:t>
            </w:r>
          </w:p>
          <w:p w14:paraId="7F0DB53D" w14:textId="77777777" w:rsidR="002863F3" w:rsidRPr="00A304BD" w:rsidRDefault="002863F3" w:rsidP="00A304BD">
            <w:pPr>
              <w:jc w:val="right"/>
              <w:rPr>
                <w:rFonts w:cs="Arial"/>
              </w:rPr>
            </w:pPr>
          </w:p>
          <w:p w14:paraId="4BEEF2B3" w14:textId="77777777" w:rsidR="002863F3" w:rsidRPr="00A304BD" w:rsidRDefault="002863F3" w:rsidP="00A304BD">
            <w:pPr>
              <w:jc w:val="right"/>
              <w:rPr>
                <w:rFonts w:cs="Arial"/>
              </w:rPr>
            </w:pPr>
          </w:p>
          <w:p w14:paraId="28E19B83" w14:textId="77777777" w:rsidR="001B3952" w:rsidRPr="00A304BD" w:rsidRDefault="001B3952" w:rsidP="00A304BD">
            <w:pPr>
              <w:pStyle w:val="L"/>
              <w:jc w:val="right"/>
              <w:rPr>
                <w:rFonts w:ascii="Arial" w:hAnsi="Arial" w:cs="Arial"/>
                <w:vanish w:val="0"/>
                <w:color w:val="auto"/>
                <w:sz w:val="24"/>
                <w:szCs w:val="24"/>
              </w:rPr>
            </w:pPr>
          </w:p>
        </w:tc>
      </w:tr>
      <w:tr w:rsidR="001B3952" w14:paraId="7428EAB5" w14:textId="77777777" w:rsidTr="00AA63E1">
        <w:trPr>
          <w:cantSplit/>
          <w:jc w:val="center"/>
        </w:trPr>
        <w:tc>
          <w:tcPr>
            <w:tcW w:w="603" w:type="dxa"/>
            <w:tcBorders>
              <w:top w:val="nil"/>
              <w:left w:val="single" w:sz="12" w:space="0" w:color="auto"/>
            </w:tcBorders>
            <w:vAlign w:val="center"/>
          </w:tcPr>
          <w:p w14:paraId="16058C67" w14:textId="77777777" w:rsidR="001B3952" w:rsidRDefault="001B3952" w:rsidP="00E118A4">
            <w:pPr>
              <w:jc w:val="center"/>
            </w:pPr>
          </w:p>
        </w:tc>
        <w:tc>
          <w:tcPr>
            <w:tcW w:w="3827" w:type="dxa"/>
            <w:tcBorders>
              <w:top w:val="nil"/>
            </w:tcBorders>
          </w:tcPr>
          <w:p w14:paraId="6DE80A94" w14:textId="77777777" w:rsidR="001B3952" w:rsidRPr="00E118A4" w:rsidRDefault="001B3952" w:rsidP="00E118A4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</w:p>
          <w:p w14:paraId="79EAD4AF" w14:textId="77777777" w:rsidR="001B3952" w:rsidRPr="008119BC" w:rsidRDefault="001B3952" w:rsidP="00E118A4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8119BC">
              <w:rPr>
                <w:rFonts w:ascii="Courier New" w:hAnsi="Courier New" w:cs="Courier New"/>
                <w:b/>
              </w:rPr>
              <w:t>Abzüge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0EE46C5" w14:textId="77777777" w:rsidR="001B3952" w:rsidRDefault="001B3952" w:rsidP="00C4132E"/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01DBD86" w14:textId="77777777" w:rsidR="001B3952" w:rsidRDefault="001B3952" w:rsidP="00C4132E"/>
        </w:tc>
        <w:tc>
          <w:tcPr>
            <w:tcW w:w="1787" w:type="dxa"/>
            <w:tcBorders>
              <w:right w:val="single" w:sz="12" w:space="0" w:color="auto"/>
            </w:tcBorders>
          </w:tcPr>
          <w:p w14:paraId="5FFC7BDE" w14:textId="77777777" w:rsidR="001B3952" w:rsidRPr="00E118A4" w:rsidRDefault="001B3952" w:rsidP="00C4132E">
            <w:pPr>
              <w:rPr>
                <w:rFonts w:cs="Arial"/>
                <w:i/>
              </w:rPr>
            </w:pPr>
          </w:p>
        </w:tc>
      </w:tr>
      <w:tr w:rsidR="001B3952" w14:paraId="16140BAC" w14:textId="77777777" w:rsidTr="00AA63E1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60C113A5" w14:textId="77777777" w:rsidR="001B3952" w:rsidRDefault="001B3952" w:rsidP="00E118A4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055</w:t>
            </w:r>
          </w:p>
        </w:tc>
        <w:tc>
          <w:tcPr>
            <w:tcW w:w="3827" w:type="dxa"/>
          </w:tcPr>
          <w:p w14:paraId="6A1B7E60" w14:textId="77777777" w:rsidR="001B3952" w:rsidRDefault="001B3952" w:rsidP="00E118A4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 w:rsidRPr="00E118A4">
              <w:rPr>
                <w:rFonts w:ascii="Courier New" w:hAnsi="Courier New" w:cs="Courier New"/>
              </w:rPr>
              <w:t>Lohnsteuer</w:t>
            </w:r>
          </w:p>
          <w:p w14:paraId="3BCC161F" w14:textId="77777777" w:rsidR="001B3952" w:rsidRPr="00E118A4" w:rsidRDefault="001B3952" w:rsidP="00E118A4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Lst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F7976A9" w14:textId="77777777" w:rsidR="001B3952" w:rsidRPr="008119BC" w:rsidRDefault="001B3952" w:rsidP="008119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Laut </w:t>
            </w:r>
            <w:r>
              <w:rPr>
                <w:sz w:val="20"/>
                <w:szCs w:val="20"/>
              </w:rPr>
              <w:br/>
              <w:t>Lohnsteuertabelle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1C9EB3E" w14:textId="77777777" w:rsidR="001B3952" w:rsidRDefault="001B3952" w:rsidP="00C4132E"/>
        </w:tc>
        <w:tc>
          <w:tcPr>
            <w:tcW w:w="1787" w:type="dxa"/>
            <w:tcBorders>
              <w:right w:val="single" w:sz="12" w:space="0" w:color="auto"/>
            </w:tcBorders>
            <w:vAlign w:val="center"/>
          </w:tcPr>
          <w:p w14:paraId="0A5265B2" w14:textId="77777777" w:rsidR="001B3952" w:rsidRPr="001B3952" w:rsidRDefault="001B3952" w:rsidP="00A62BA7">
            <w:pPr>
              <w:jc w:val="right"/>
              <w:rPr>
                <w:rFonts w:cs="Arial"/>
              </w:rPr>
            </w:pPr>
          </w:p>
        </w:tc>
      </w:tr>
      <w:tr w:rsidR="00E4130C" w14:paraId="496A41D8" w14:textId="77777777" w:rsidTr="00B50FF6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1A108D32" w14:textId="77777777" w:rsidR="00E4130C" w:rsidRDefault="00E4130C" w:rsidP="00E4130C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056</w:t>
            </w:r>
          </w:p>
        </w:tc>
        <w:tc>
          <w:tcPr>
            <w:tcW w:w="3827" w:type="dxa"/>
          </w:tcPr>
          <w:p w14:paraId="08056420" w14:textId="77777777" w:rsidR="00E4130C" w:rsidRPr="00E118A4" w:rsidRDefault="00E4130C" w:rsidP="00E4130C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 w:rsidRPr="00E118A4">
              <w:rPr>
                <w:rFonts w:ascii="Courier New" w:hAnsi="Courier New" w:cs="Courier New"/>
              </w:rPr>
              <w:t>Kirchensteuer</w:t>
            </w:r>
          </w:p>
          <w:p w14:paraId="51DED280" w14:textId="77777777" w:rsidR="00E4130C" w:rsidRPr="00E118A4" w:rsidRDefault="00E4130C" w:rsidP="00E4130C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KiSt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E5F26" w14:textId="77777777" w:rsidR="00E4130C" w:rsidRPr="00E4130C" w:rsidRDefault="00E4130C" w:rsidP="00E4130C">
            <w:pPr>
              <w:jc w:val="center"/>
              <w:rPr>
                <w:sz w:val="20"/>
                <w:szCs w:val="20"/>
              </w:rPr>
            </w:pPr>
            <w:r w:rsidRPr="00EF4349">
              <w:rPr>
                <w:sz w:val="20"/>
                <w:szCs w:val="20"/>
              </w:rPr>
              <w:t xml:space="preserve">Laut </w:t>
            </w:r>
            <w:r w:rsidRPr="00EF4349">
              <w:rPr>
                <w:sz w:val="20"/>
                <w:szCs w:val="20"/>
              </w:rPr>
              <w:br/>
              <w:t>Lohnsteuertabelle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FD52F2A" w14:textId="77777777" w:rsidR="00E4130C" w:rsidRDefault="00E4130C" w:rsidP="00E4130C"/>
        </w:tc>
        <w:tc>
          <w:tcPr>
            <w:tcW w:w="1787" w:type="dxa"/>
            <w:tcBorders>
              <w:right w:val="single" w:sz="12" w:space="0" w:color="auto"/>
            </w:tcBorders>
            <w:vAlign w:val="center"/>
          </w:tcPr>
          <w:p w14:paraId="207F2990" w14:textId="77777777" w:rsidR="00E4130C" w:rsidRPr="00246CE0" w:rsidRDefault="00E4130C" w:rsidP="00E4130C">
            <w:pPr>
              <w:jc w:val="right"/>
              <w:rPr>
                <w:rFonts w:cs="Arial"/>
              </w:rPr>
            </w:pPr>
          </w:p>
        </w:tc>
      </w:tr>
      <w:tr w:rsidR="00E4130C" w14:paraId="724E7372" w14:textId="77777777" w:rsidTr="00B50FF6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0C6CCEB8" w14:textId="77777777" w:rsidR="00E4130C" w:rsidRDefault="00E4130C" w:rsidP="00E4130C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057</w:t>
            </w:r>
          </w:p>
        </w:tc>
        <w:tc>
          <w:tcPr>
            <w:tcW w:w="3827" w:type="dxa"/>
          </w:tcPr>
          <w:p w14:paraId="454314C0" w14:textId="77777777" w:rsidR="00E4130C" w:rsidRPr="00E118A4" w:rsidRDefault="00E4130C" w:rsidP="00E4130C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 w:rsidRPr="00E118A4">
              <w:rPr>
                <w:rFonts w:ascii="Courier New" w:hAnsi="Courier New" w:cs="Courier New"/>
              </w:rPr>
              <w:t xml:space="preserve">Solidaritätsbeitrag </w:t>
            </w:r>
            <w:r>
              <w:rPr>
                <w:rFonts w:ascii="Courier New" w:hAnsi="Courier New" w:cs="Courier New"/>
              </w:rPr>
              <w:br/>
            </w:r>
            <w:r w:rsidRPr="00E118A4">
              <w:rPr>
                <w:rFonts w:ascii="Courier New" w:hAnsi="Courier New" w:cs="Courier New"/>
              </w:rPr>
              <w:t>(</w:t>
            </w:r>
            <w:proofErr w:type="spellStart"/>
            <w:r w:rsidRPr="00E118A4">
              <w:rPr>
                <w:rFonts w:ascii="Courier New" w:hAnsi="Courier New" w:cs="Courier New"/>
              </w:rPr>
              <w:t>SolZ</w:t>
            </w:r>
            <w:proofErr w:type="spellEnd"/>
            <w:r w:rsidRPr="00E118A4">
              <w:rPr>
                <w:rFonts w:ascii="Courier New" w:hAnsi="Courier New" w:cs="Courier New"/>
              </w:rPr>
              <w:t>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97FF486" w14:textId="77777777" w:rsidR="00E4130C" w:rsidRPr="00E4130C" w:rsidRDefault="00E4130C" w:rsidP="00E413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D48C4C" w14:textId="77777777" w:rsidR="00E4130C" w:rsidRDefault="00E4130C" w:rsidP="00E4130C"/>
        </w:tc>
        <w:tc>
          <w:tcPr>
            <w:tcW w:w="1787" w:type="dxa"/>
            <w:tcBorders>
              <w:right w:val="single" w:sz="12" w:space="0" w:color="auto"/>
            </w:tcBorders>
            <w:vAlign w:val="center"/>
          </w:tcPr>
          <w:p w14:paraId="011734BA" w14:textId="77777777" w:rsidR="00E4130C" w:rsidRPr="002863F3" w:rsidRDefault="00E4130C" w:rsidP="00E4130C">
            <w:pPr>
              <w:jc w:val="right"/>
              <w:rPr>
                <w:rFonts w:cs="Arial"/>
              </w:rPr>
            </w:pPr>
          </w:p>
        </w:tc>
      </w:tr>
      <w:tr w:rsidR="005F4F7D" w14:paraId="6852CFB3" w14:textId="77777777" w:rsidTr="00A857D5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46AFDF3D" w14:textId="77777777" w:rsidR="005F4F7D" w:rsidRDefault="005F4F7D" w:rsidP="00E118A4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058</w:t>
            </w:r>
          </w:p>
        </w:tc>
        <w:tc>
          <w:tcPr>
            <w:tcW w:w="3827" w:type="dxa"/>
          </w:tcPr>
          <w:p w14:paraId="64141215" w14:textId="77777777" w:rsidR="005F4F7D" w:rsidRPr="00E118A4" w:rsidRDefault="005F4F7D" w:rsidP="00E118A4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 w:rsidRPr="00E118A4">
              <w:rPr>
                <w:rFonts w:ascii="Courier New" w:hAnsi="Courier New" w:cs="Courier New"/>
              </w:rPr>
              <w:t>Krankenversicherung</w:t>
            </w:r>
            <w:r>
              <w:rPr>
                <w:rFonts w:ascii="Courier New" w:hAnsi="Courier New" w:cs="Courier New"/>
              </w:rPr>
              <w:br/>
            </w:r>
            <w:r w:rsidRPr="00E118A4">
              <w:rPr>
                <w:rFonts w:ascii="Courier New" w:hAnsi="Courier New" w:cs="Courier New"/>
              </w:rPr>
              <w:t>(AN-Anteil)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06912F" w14:textId="77777777" w:rsidR="005F4F7D" w:rsidRPr="00E118A4" w:rsidRDefault="001663DD" w:rsidP="008119B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</w:t>
            </w:r>
            <w:r w:rsidR="007E2D83">
              <w:rPr>
                <w:rFonts w:cs="Arial"/>
                <w:sz w:val="20"/>
                <w:szCs w:val="20"/>
              </w:rPr>
              <w:t xml:space="preserve">% +    </w:t>
            </w:r>
            <w:r w:rsidR="005F4F7D" w:rsidRPr="00E118A4">
              <w:rPr>
                <w:rFonts w:cs="Arial"/>
                <w:sz w:val="20"/>
                <w:szCs w:val="20"/>
              </w:rPr>
              <w:t xml:space="preserve"> % </w:t>
            </w:r>
            <w:r w:rsidR="005F4F7D">
              <w:rPr>
                <w:rFonts w:cs="Arial"/>
                <w:sz w:val="20"/>
                <w:szCs w:val="20"/>
              </w:rPr>
              <w:br/>
            </w:r>
            <w:r w:rsidR="005F4F7D" w:rsidRPr="00E118A4">
              <w:rPr>
                <w:rFonts w:cs="Arial"/>
                <w:sz w:val="20"/>
                <w:szCs w:val="20"/>
              </w:rPr>
              <w:t>Zusatzbeitrag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3FCA4F2" w14:textId="77777777" w:rsidR="005F4F7D" w:rsidRDefault="005F4F7D" w:rsidP="00C4132E"/>
        </w:tc>
        <w:tc>
          <w:tcPr>
            <w:tcW w:w="1787" w:type="dxa"/>
            <w:tcBorders>
              <w:right w:val="single" w:sz="12" w:space="0" w:color="auto"/>
            </w:tcBorders>
            <w:vAlign w:val="center"/>
          </w:tcPr>
          <w:p w14:paraId="2E50AEE8" w14:textId="77777777" w:rsidR="005F4F7D" w:rsidRPr="002863F3" w:rsidRDefault="005F4F7D" w:rsidP="00A62BA7">
            <w:pPr>
              <w:jc w:val="right"/>
              <w:rPr>
                <w:rFonts w:cs="Arial"/>
              </w:rPr>
            </w:pPr>
          </w:p>
        </w:tc>
      </w:tr>
      <w:tr w:rsidR="005F4F7D" w14:paraId="3295A629" w14:textId="77777777" w:rsidTr="00A857D5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4BF6E290" w14:textId="77777777" w:rsidR="005F4F7D" w:rsidRDefault="005F4F7D" w:rsidP="00E118A4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059</w:t>
            </w:r>
          </w:p>
        </w:tc>
        <w:tc>
          <w:tcPr>
            <w:tcW w:w="3827" w:type="dxa"/>
          </w:tcPr>
          <w:p w14:paraId="595E94AA" w14:textId="77777777" w:rsidR="005F4F7D" w:rsidRPr="00E118A4" w:rsidRDefault="005F4F7D" w:rsidP="00E118A4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Rentenversicherung </w:t>
            </w:r>
            <w:r>
              <w:rPr>
                <w:rFonts w:ascii="Courier New" w:hAnsi="Courier New" w:cs="Courier New"/>
              </w:rPr>
              <w:br/>
            </w:r>
            <w:r w:rsidRPr="00E118A4">
              <w:rPr>
                <w:rFonts w:ascii="Courier New" w:hAnsi="Courier New" w:cs="Courier New"/>
              </w:rPr>
              <w:t>(AN-Anteil)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7A1C3F" w14:textId="77777777" w:rsidR="005F4F7D" w:rsidRPr="00E118A4" w:rsidRDefault="001663DD" w:rsidP="008119B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</w:t>
            </w:r>
            <w:r w:rsidR="005F4F7D" w:rsidRPr="00E118A4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39A523D" w14:textId="77777777" w:rsidR="005F4F7D" w:rsidRDefault="005F4F7D" w:rsidP="00C4132E"/>
        </w:tc>
        <w:tc>
          <w:tcPr>
            <w:tcW w:w="1787" w:type="dxa"/>
            <w:tcBorders>
              <w:right w:val="single" w:sz="12" w:space="0" w:color="auto"/>
            </w:tcBorders>
            <w:vAlign w:val="center"/>
          </w:tcPr>
          <w:p w14:paraId="2251AE3A" w14:textId="77777777" w:rsidR="005F4F7D" w:rsidRPr="002863F3" w:rsidRDefault="005F4F7D" w:rsidP="00A62BA7">
            <w:pPr>
              <w:jc w:val="right"/>
              <w:rPr>
                <w:rFonts w:cs="Arial"/>
              </w:rPr>
            </w:pPr>
          </w:p>
        </w:tc>
      </w:tr>
      <w:tr w:rsidR="005F4F7D" w14:paraId="0A4D37DD" w14:textId="77777777" w:rsidTr="00A857D5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32144A7D" w14:textId="77777777" w:rsidR="005F4F7D" w:rsidRDefault="005F4F7D" w:rsidP="00E118A4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060</w:t>
            </w:r>
          </w:p>
        </w:tc>
        <w:tc>
          <w:tcPr>
            <w:tcW w:w="3827" w:type="dxa"/>
          </w:tcPr>
          <w:p w14:paraId="4F7A5DD9" w14:textId="77777777" w:rsidR="005F4F7D" w:rsidRPr="00E118A4" w:rsidRDefault="005F4F7D" w:rsidP="00E118A4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 w:rsidRPr="00E118A4">
              <w:rPr>
                <w:rFonts w:ascii="Courier New" w:hAnsi="Courier New" w:cs="Courier New"/>
              </w:rPr>
              <w:t xml:space="preserve">Arbeitslosenversicherung </w:t>
            </w:r>
            <w:r w:rsidRPr="00E118A4">
              <w:rPr>
                <w:rFonts w:ascii="Courier New" w:hAnsi="Courier New" w:cs="Courier New"/>
              </w:rPr>
              <w:br/>
              <w:t>(AN-Anteil)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6F2FC4" w14:textId="77777777" w:rsidR="005F4F7D" w:rsidRPr="00E118A4" w:rsidRDefault="001663DD" w:rsidP="008119B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</w:t>
            </w:r>
            <w:r w:rsidR="005F4F7D" w:rsidRPr="00E118A4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883530" w14:textId="77777777" w:rsidR="005F4F7D" w:rsidRDefault="005F4F7D" w:rsidP="00C4132E"/>
        </w:tc>
        <w:tc>
          <w:tcPr>
            <w:tcW w:w="1787" w:type="dxa"/>
            <w:tcBorders>
              <w:right w:val="single" w:sz="12" w:space="0" w:color="auto"/>
            </w:tcBorders>
            <w:vAlign w:val="center"/>
          </w:tcPr>
          <w:p w14:paraId="7C6D5B1C" w14:textId="77777777" w:rsidR="005F4F7D" w:rsidRPr="002863F3" w:rsidRDefault="005F4F7D" w:rsidP="00A62BA7">
            <w:pPr>
              <w:jc w:val="right"/>
              <w:rPr>
                <w:rFonts w:cs="Arial"/>
              </w:rPr>
            </w:pPr>
          </w:p>
        </w:tc>
      </w:tr>
      <w:tr w:rsidR="005F4F7D" w14:paraId="5A111701" w14:textId="77777777" w:rsidTr="00AA63E1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4F64C1F8" w14:textId="77777777" w:rsidR="005F4F7D" w:rsidRDefault="005F4F7D" w:rsidP="00E118A4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061</w:t>
            </w:r>
          </w:p>
        </w:tc>
        <w:tc>
          <w:tcPr>
            <w:tcW w:w="3827" w:type="dxa"/>
          </w:tcPr>
          <w:p w14:paraId="67723922" w14:textId="77777777" w:rsidR="005F4F7D" w:rsidRPr="00E118A4" w:rsidRDefault="005F4F7D" w:rsidP="00E118A4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 w:rsidRPr="00E118A4">
              <w:rPr>
                <w:rFonts w:ascii="Courier New" w:hAnsi="Courier New" w:cs="Courier New"/>
              </w:rPr>
              <w:t xml:space="preserve">Pflegeversicherung </w:t>
            </w:r>
            <w:r>
              <w:rPr>
                <w:rFonts w:ascii="Courier New" w:hAnsi="Courier New" w:cs="Courier New"/>
              </w:rPr>
              <w:br/>
              <w:t>(</w:t>
            </w:r>
            <w:r w:rsidRPr="00E118A4">
              <w:rPr>
                <w:rFonts w:ascii="Courier New" w:hAnsi="Courier New" w:cs="Courier New"/>
              </w:rPr>
              <w:t>AN-Anteil)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406B8BA" w14:textId="77777777" w:rsidR="005F4F7D" w:rsidRPr="007E2D83" w:rsidRDefault="007E2D83" w:rsidP="007E2D8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</w:t>
            </w:r>
            <w:r w:rsidRPr="00E118A4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0E97636" w14:textId="77777777" w:rsidR="005F4F7D" w:rsidRDefault="005F4F7D" w:rsidP="00C4132E"/>
        </w:tc>
        <w:tc>
          <w:tcPr>
            <w:tcW w:w="1787" w:type="dxa"/>
            <w:tcBorders>
              <w:right w:val="single" w:sz="12" w:space="0" w:color="auto"/>
            </w:tcBorders>
            <w:vAlign w:val="center"/>
          </w:tcPr>
          <w:p w14:paraId="0768C9C4" w14:textId="77777777" w:rsidR="005F4F7D" w:rsidRPr="002863F3" w:rsidRDefault="005F4F7D" w:rsidP="00A62BA7">
            <w:pPr>
              <w:jc w:val="right"/>
              <w:rPr>
                <w:rFonts w:cs="Arial"/>
              </w:rPr>
            </w:pPr>
          </w:p>
        </w:tc>
      </w:tr>
      <w:tr w:rsidR="005F4F7D" w14:paraId="073E4EF0" w14:textId="77777777" w:rsidTr="00AA63E1">
        <w:trPr>
          <w:cantSplit/>
          <w:trHeight w:val="292"/>
          <w:jc w:val="center"/>
        </w:trPr>
        <w:tc>
          <w:tcPr>
            <w:tcW w:w="7265" w:type="dxa"/>
            <w:gridSpan w:val="6"/>
            <w:vMerge w:val="restart"/>
            <w:tcBorders>
              <w:top w:val="single" w:sz="6" w:space="0" w:color="auto"/>
              <w:left w:val="single" w:sz="12" w:space="0" w:color="auto"/>
              <w:bottom w:val="nil"/>
            </w:tcBorders>
            <w:shd w:val="clear" w:color="auto" w:fill="D9D9D9" w:themeFill="background1" w:themeFillShade="D9"/>
          </w:tcPr>
          <w:p w14:paraId="5CAC610C" w14:textId="77777777" w:rsidR="005F4F7D" w:rsidRDefault="005F4F7D" w:rsidP="00C4132E"/>
        </w:tc>
        <w:tc>
          <w:tcPr>
            <w:tcW w:w="1787" w:type="dxa"/>
            <w:vMerge w:val="restart"/>
            <w:tcBorders>
              <w:right w:val="single" w:sz="12" w:space="0" w:color="auto"/>
            </w:tcBorders>
          </w:tcPr>
          <w:p w14:paraId="5C13E179" w14:textId="77777777" w:rsidR="005F4F7D" w:rsidRPr="00EF1B23" w:rsidRDefault="005F4F7D" w:rsidP="00AA63E1">
            <w:pPr>
              <w:jc w:val="center"/>
              <w:rPr>
                <w:rFonts w:cs="Arial"/>
                <w:sz w:val="20"/>
              </w:rPr>
            </w:pPr>
            <w:r w:rsidRPr="00EF1B23">
              <w:rPr>
                <w:rFonts w:cs="Arial"/>
                <w:sz w:val="20"/>
              </w:rPr>
              <w:t>gesetzl. Abzüge Summe:</w:t>
            </w:r>
          </w:p>
          <w:p w14:paraId="01BDD02E" w14:textId="77777777" w:rsidR="005F4F7D" w:rsidRPr="00AA63E1" w:rsidRDefault="005F4F7D" w:rsidP="00AA63E1">
            <w:pPr>
              <w:jc w:val="right"/>
              <w:rPr>
                <w:rFonts w:cs="Arial"/>
              </w:rPr>
            </w:pPr>
          </w:p>
          <w:p w14:paraId="69E8136E" w14:textId="77777777" w:rsidR="005F4F7D" w:rsidRPr="00AA63E1" w:rsidRDefault="005F4F7D" w:rsidP="00AA63E1">
            <w:pPr>
              <w:pStyle w:val="L"/>
              <w:jc w:val="right"/>
              <w:rPr>
                <w:rFonts w:ascii="Arial" w:hAnsi="Arial" w:cs="Arial"/>
                <w:vanish w:val="0"/>
                <w:color w:val="auto"/>
                <w:sz w:val="24"/>
                <w:szCs w:val="24"/>
              </w:rPr>
            </w:pPr>
          </w:p>
        </w:tc>
      </w:tr>
      <w:tr w:rsidR="005F4F7D" w14:paraId="2F706142" w14:textId="77777777" w:rsidTr="00AA63E1">
        <w:trPr>
          <w:cantSplit/>
          <w:trHeight w:val="276"/>
          <w:jc w:val="center"/>
        </w:trPr>
        <w:tc>
          <w:tcPr>
            <w:tcW w:w="7265" w:type="dxa"/>
            <w:gridSpan w:val="6"/>
            <w:vMerge/>
            <w:tcBorders>
              <w:top w:val="nil"/>
              <w:left w:val="single" w:sz="12" w:space="0" w:color="auto"/>
              <w:bottom w:val="nil"/>
            </w:tcBorders>
            <w:shd w:val="clear" w:color="auto" w:fill="D9D9D9" w:themeFill="background1" w:themeFillShade="D9"/>
          </w:tcPr>
          <w:p w14:paraId="7C670DD9" w14:textId="77777777" w:rsidR="005F4F7D" w:rsidRDefault="005F4F7D" w:rsidP="00C4132E"/>
        </w:tc>
        <w:tc>
          <w:tcPr>
            <w:tcW w:w="1787" w:type="dxa"/>
            <w:vMerge/>
            <w:tcBorders>
              <w:right w:val="single" w:sz="12" w:space="0" w:color="auto"/>
            </w:tcBorders>
          </w:tcPr>
          <w:p w14:paraId="188B34AC" w14:textId="77777777" w:rsidR="005F4F7D" w:rsidRPr="00E118A4" w:rsidRDefault="005F4F7D" w:rsidP="00C4132E">
            <w:pPr>
              <w:rPr>
                <w:rFonts w:cs="Arial"/>
              </w:rPr>
            </w:pPr>
          </w:p>
        </w:tc>
      </w:tr>
      <w:tr w:rsidR="005F4F7D" w14:paraId="1A831C38" w14:textId="77777777" w:rsidTr="00AA63E1">
        <w:trPr>
          <w:cantSplit/>
          <w:trHeight w:val="276"/>
          <w:jc w:val="center"/>
        </w:trPr>
        <w:tc>
          <w:tcPr>
            <w:tcW w:w="7265" w:type="dxa"/>
            <w:gridSpan w:val="6"/>
            <w:vMerge/>
            <w:tcBorders>
              <w:top w:val="nil"/>
              <w:left w:val="single" w:sz="12" w:space="0" w:color="auto"/>
              <w:bottom w:val="nil"/>
            </w:tcBorders>
            <w:shd w:val="clear" w:color="auto" w:fill="D9D9D9" w:themeFill="background1" w:themeFillShade="D9"/>
          </w:tcPr>
          <w:p w14:paraId="054FF25A" w14:textId="77777777" w:rsidR="005F4F7D" w:rsidRDefault="005F4F7D" w:rsidP="00C4132E"/>
        </w:tc>
        <w:tc>
          <w:tcPr>
            <w:tcW w:w="1787" w:type="dxa"/>
            <w:vMerge w:val="restart"/>
            <w:tcBorders>
              <w:right w:val="single" w:sz="12" w:space="0" w:color="auto"/>
            </w:tcBorders>
          </w:tcPr>
          <w:p w14:paraId="67112436" w14:textId="77777777" w:rsidR="005F4F7D" w:rsidRPr="00EF1B23" w:rsidRDefault="005F4F7D" w:rsidP="00AA63E1">
            <w:pPr>
              <w:pStyle w:val="L"/>
              <w:jc w:val="right"/>
              <w:rPr>
                <w:rFonts w:ascii="Arial" w:hAnsi="Arial" w:cs="Arial"/>
                <w:vanish w:val="0"/>
                <w:color w:val="auto"/>
                <w:szCs w:val="24"/>
              </w:rPr>
            </w:pPr>
            <w:r w:rsidRPr="00EF1B23">
              <w:rPr>
                <w:rFonts w:ascii="Arial" w:hAnsi="Arial" w:cs="Arial"/>
                <w:vanish w:val="0"/>
                <w:color w:val="auto"/>
                <w:szCs w:val="24"/>
              </w:rPr>
              <w:t>Nettoverdienst:</w:t>
            </w:r>
          </w:p>
          <w:p w14:paraId="17A70A54" w14:textId="77777777" w:rsidR="005F4F7D" w:rsidRPr="00AA63E1" w:rsidRDefault="005F4F7D" w:rsidP="00AA63E1">
            <w:pPr>
              <w:pStyle w:val="L"/>
              <w:jc w:val="right"/>
              <w:rPr>
                <w:rFonts w:ascii="Arial" w:hAnsi="Arial" w:cs="Arial"/>
                <w:vanish w:val="0"/>
                <w:color w:val="auto"/>
                <w:sz w:val="24"/>
                <w:szCs w:val="24"/>
              </w:rPr>
            </w:pPr>
          </w:p>
          <w:p w14:paraId="7E4402C4" w14:textId="77777777" w:rsidR="005F4F7D" w:rsidRPr="00AA63E1" w:rsidRDefault="005F4F7D" w:rsidP="00AA63E1">
            <w:pPr>
              <w:pStyle w:val="L"/>
              <w:jc w:val="right"/>
              <w:rPr>
                <w:rFonts w:ascii="Arial" w:hAnsi="Arial" w:cs="Arial"/>
                <w:vanish w:val="0"/>
                <w:color w:val="auto"/>
                <w:sz w:val="24"/>
                <w:szCs w:val="24"/>
              </w:rPr>
            </w:pPr>
          </w:p>
          <w:p w14:paraId="122B19A2" w14:textId="77777777" w:rsidR="005F4F7D" w:rsidRPr="00AA63E1" w:rsidRDefault="005F4F7D" w:rsidP="00AA63E1">
            <w:pPr>
              <w:pStyle w:val="L"/>
              <w:jc w:val="right"/>
              <w:rPr>
                <w:rFonts w:ascii="Arial" w:hAnsi="Arial" w:cs="Arial"/>
                <w:vanish w:val="0"/>
                <w:color w:val="auto"/>
                <w:sz w:val="24"/>
                <w:szCs w:val="24"/>
              </w:rPr>
            </w:pPr>
          </w:p>
        </w:tc>
      </w:tr>
      <w:tr w:rsidR="005F4F7D" w14:paraId="08380B1F" w14:textId="77777777" w:rsidTr="00AA63E1">
        <w:trPr>
          <w:cantSplit/>
          <w:trHeight w:val="276"/>
          <w:jc w:val="center"/>
        </w:trPr>
        <w:tc>
          <w:tcPr>
            <w:tcW w:w="7265" w:type="dxa"/>
            <w:gridSpan w:val="6"/>
            <w:vMerge/>
            <w:tcBorders>
              <w:top w:val="nil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2DE44F2" w14:textId="77777777" w:rsidR="005F4F7D" w:rsidRDefault="005F4F7D" w:rsidP="00C4132E"/>
        </w:tc>
        <w:tc>
          <w:tcPr>
            <w:tcW w:w="1787" w:type="dxa"/>
            <w:vMerge/>
            <w:tcBorders>
              <w:right w:val="single" w:sz="12" w:space="0" w:color="auto"/>
            </w:tcBorders>
          </w:tcPr>
          <w:p w14:paraId="1407BF06" w14:textId="77777777" w:rsidR="005F4F7D" w:rsidRPr="00E118A4" w:rsidRDefault="005F4F7D" w:rsidP="00C4132E">
            <w:pPr>
              <w:rPr>
                <w:rFonts w:cs="Arial"/>
              </w:rPr>
            </w:pPr>
          </w:p>
        </w:tc>
      </w:tr>
      <w:tr w:rsidR="005F4F7D" w14:paraId="39659A76" w14:textId="77777777" w:rsidTr="00AA63E1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  <w:bottom w:val="nil"/>
            </w:tcBorders>
          </w:tcPr>
          <w:p w14:paraId="690F51BE" w14:textId="77777777" w:rsidR="005F4F7D" w:rsidRDefault="005F4F7D" w:rsidP="00C4132E">
            <w:r>
              <w:rPr>
                <w:rFonts w:ascii="Courier New" w:hAnsi="Courier New"/>
              </w:rPr>
              <w:t>098</w:t>
            </w:r>
          </w:p>
        </w:tc>
        <w:tc>
          <w:tcPr>
            <w:tcW w:w="3862" w:type="dxa"/>
            <w:gridSpan w:val="2"/>
            <w:tcBorders>
              <w:bottom w:val="nil"/>
            </w:tcBorders>
            <w:vAlign w:val="center"/>
          </w:tcPr>
          <w:p w14:paraId="0BBFC9AE" w14:textId="77777777" w:rsidR="005F4F7D" w:rsidRPr="00E118A4" w:rsidRDefault="005F4F7D" w:rsidP="00E118A4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vL</w:t>
            </w:r>
            <w:proofErr w:type="spellEnd"/>
            <w:r>
              <w:rPr>
                <w:rFonts w:ascii="Courier New" w:hAnsi="Courier New"/>
              </w:rPr>
              <w:t>-Sparbetrag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7A8E204" w14:textId="77777777" w:rsidR="005F4F7D" w:rsidRDefault="005F4F7D" w:rsidP="00C4132E"/>
          <w:p w14:paraId="04F38A13" w14:textId="77777777" w:rsidR="005F4F7D" w:rsidRDefault="005F4F7D" w:rsidP="00C4132E"/>
        </w:tc>
        <w:tc>
          <w:tcPr>
            <w:tcW w:w="152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E04AD7B" w14:textId="77777777" w:rsidR="005F4F7D" w:rsidRDefault="005F4F7D" w:rsidP="00C4132E"/>
        </w:tc>
        <w:tc>
          <w:tcPr>
            <w:tcW w:w="1787" w:type="dxa"/>
            <w:tcBorders>
              <w:right w:val="single" w:sz="12" w:space="0" w:color="auto"/>
            </w:tcBorders>
          </w:tcPr>
          <w:p w14:paraId="64801276" w14:textId="77777777" w:rsidR="005F4F7D" w:rsidRPr="002863F3" w:rsidRDefault="005F4F7D" w:rsidP="00C4132E">
            <w:pPr>
              <w:rPr>
                <w:rFonts w:cs="Arial"/>
                <w:sz w:val="16"/>
                <w:szCs w:val="16"/>
              </w:rPr>
            </w:pPr>
          </w:p>
          <w:p w14:paraId="20511D59" w14:textId="77777777" w:rsidR="005F4F7D" w:rsidRPr="002863F3" w:rsidRDefault="005F4F7D" w:rsidP="00C4132E">
            <w:pPr>
              <w:rPr>
                <w:rFonts w:cs="Arial"/>
                <w:sz w:val="16"/>
                <w:szCs w:val="16"/>
              </w:rPr>
            </w:pPr>
          </w:p>
          <w:p w14:paraId="62DFA90F" w14:textId="77777777" w:rsidR="005F4F7D" w:rsidRPr="00E118A4" w:rsidRDefault="005F4F7D" w:rsidP="00C4132E">
            <w:pPr>
              <w:rPr>
                <w:rFonts w:cs="Arial"/>
              </w:rPr>
            </w:pPr>
          </w:p>
        </w:tc>
      </w:tr>
      <w:tr w:rsidR="005F4F7D" w14:paraId="360A4BDC" w14:textId="77777777" w:rsidTr="00AA63E1">
        <w:trPr>
          <w:cantSplit/>
          <w:trHeight w:val="448"/>
          <w:jc w:val="center"/>
        </w:trPr>
        <w:tc>
          <w:tcPr>
            <w:tcW w:w="6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9E37DEF" w14:textId="77777777" w:rsidR="005F4F7D" w:rsidRDefault="005F4F7D" w:rsidP="00C4132E"/>
        </w:tc>
        <w:tc>
          <w:tcPr>
            <w:tcW w:w="3862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762DDDD" w14:textId="77777777" w:rsidR="005F4F7D" w:rsidRDefault="005F4F7D" w:rsidP="00C4132E"/>
        </w:tc>
        <w:tc>
          <w:tcPr>
            <w:tcW w:w="1275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6E64F4A" w14:textId="77777777" w:rsidR="005F4F7D" w:rsidRDefault="005F4F7D" w:rsidP="00C4132E"/>
        </w:tc>
        <w:tc>
          <w:tcPr>
            <w:tcW w:w="1525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C7C81DA" w14:textId="77777777" w:rsidR="005F4F7D" w:rsidRDefault="005F4F7D" w:rsidP="00C4132E"/>
        </w:tc>
        <w:tc>
          <w:tcPr>
            <w:tcW w:w="1787" w:type="dxa"/>
            <w:tcBorders>
              <w:bottom w:val="single" w:sz="12" w:space="0" w:color="auto"/>
              <w:right w:val="single" w:sz="12" w:space="0" w:color="auto"/>
            </w:tcBorders>
          </w:tcPr>
          <w:p w14:paraId="7F8E7C55" w14:textId="77777777" w:rsidR="005F4F7D" w:rsidRDefault="005F4F7D" w:rsidP="00C4132E">
            <w:pPr>
              <w:rPr>
                <w:rFonts w:cs="Arial"/>
                <w:sz w:val="16"/>
              </w:rPr>
            </w:pPr>
            <w:r w:rsidRPr="00E118A4">
              <w:rPr>
                <w:rFonts w:cs="Arial"/>
                <w:sz w:val="16"/>
              </w:rPr>
              <w:t>Auszahlung</w:t>
            </w:r>
            <w:r>
              <w:rPr>
                <w:rFonts w:cs="Arial"/>
                <w:sz w:val="16"/>
              </w:rPr>
              <w:t>:</w:t>
            </w:r>
          </w:p>
          <w:p w14:paraId="1844B7B3" w14:textId="77777777" w:rsidR="005F4F7D" w:rsidRDefault="005F4F7D" w:rsidP="00C4132E">
            <w:pPr>
              <w:rPr>
                <w:rFonts w:cs="Arial"/>
                <w:sz w:val="16"/>
              </w:rPr>
            </w:pPr>
          </w:p>
          <w:p w14:paraId="1F481A62" w14:textId="77777777" w:rsidR="005F4F7D" w:rsidRDefault="005F4F7D" w:rsidP="00C4132E">
            <w:pPr>
              <w:rPr>
                <w:rFonts w:cs="Arial"/>
                <w:sz w:val="16"/>
              </w:rPr>
            </w:pPr>
          </w:p>
          <w:p w14:paraId="2C28D89A" w14:textId="77777777" w:rsidR="005F4F7D" w:rsidRPr="00E118A4" w:rsidRDefault="005F4F7D" w:rsidP="00C4132E">
            <w:pPr>
              <w:rPr>
                <w:rFonts w:cs="Arial"/>
                <w:sz w:val="16"/>
              </w:rPr>
            </w:pPr>
          </w:p>
        </w:tc>
      </w:tr>
    </w:tbl>
    <w:p w14:paraId="440D0E70" w14:textId="77777777" w:rsidR="00457F29" w:rsidRPr="001B3952" w:rsidRDefault="00457F29">
      <w:pPr>
        <w:widowControl/>
        <w:autoSpaceDE/>
        <w:autoSpaceDN/>
        <w:adjustRightInd/>
        <w:rPr>
          <w:sz w:val="8"/>
          <w:szCs w:val="8"/>
          <w:lang w:eastAsia="en-US"/>
        </w:rPr>
      </w:pPr>
      <w:r>
        <w:rPr>
          <w:lang w:eastAsia="en-US"/>
        </w:rPr>
        <w:br w:type="page"/>
      </w:r>
    </w:p>
    <w:p w14:paraId="43EFBE85" w14:textId="77777777" w:rsidR="001B3952" w:rsidRPr="001B3952" w:rsidRDefault="001B3952" w:rsidP="00FC2A3E">
      <w:pPr>
        <w:widowControl/>
        <w:autoSpaceDE/>
        <w:autoSpaceDN/>
        <w:adjustRightInd/>
        <w:rPr>
          <w:b/>
          <w:sz w:val="16"/>
          <w:szCs w:val="16"/>
          <w:lang w:eastAsia="en-US"/>
        </w:rPr>
      </w:pPr>
    </w:p>
    <w:p w14:paraId="5F6CDA5E" w14:textId="77777777" w:rsidR="00FC2A3E" w:rsidRPr="00E00A11" w:rsidRDefault="00FC2A3E" w:rsidP="00FC2A3E">
      <w:pPr>
        <w:widowControl/>
        <w:autoSpaceDE/>
        <w:autoSpaceDN/>
        <w:adjustRightInd/>
        <w:rPr>
          <w:b/>
          <w:sz w:val="28"/>
          <w:szCs w:val="28"/>
          <w:lang w:eastAsia="en-US"/>
        </w:rPr>
      </w:pPr>
      <w:r w:rsidRPr="00E00A11">
        <w:rPr>
          <w:b/>
          <w:sz w:val="28"/>
          <w:szCs w:val="28"/>
          <w:lang w:eastAsia="en-US"/>
        </w:rPr>
        <w:t>Lösungsvorlagen für die Lohnabrechnung</w:t>
      </w:r>
      <w:r>
        <w:rPr>
          <w:b/>
          <w:sz w:val="28"/>
          <w:szCs w:val="28"/>
          <w:lang w:eastAsia="en-US"/>
        </w:rPr>
        <w:t xml:space="preserve"> von Steffen</w:t>
      </w:r>
    </w:p>
    <w:p w14:paraId="6E02311F" w14:textId="77777777" w:rsidR="00FC2A3E" w:rsidRDefault="00FC2A3E">
      <w:pPr>
        <w:widowControl/>
        <w:autoSpaceDE/>
        <w:autoSpaceDN/>
        <w:adjustRightInd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99E9202" wp14:editId="23541452">
            <wp:simplePos x="0" y="0"/>
            <wp:positionH relativeFrom="column">
              <wp:posOffset>5392420</wp:posOffset>
            </wp:positionH>
            <wp:positionV relativeFrom="paragraph">
              <wp:posOffset>151130</wp:posOffset>
            </wp:positionV>
            <wp:extent cx="1331595" cy="995680"/>
            <wp:effectExtent l="0" t="0" r="1905" b="0"/>
            <wp:wrapTight wrapText="bothSides">
              <wp:wrapPolygon edited="0">
                <wp:start x="0" y="0"/>
                <wp:lineTo x="0" y="21077"/>
                <wp:lineTo x="21322" y="21077"/>
                <wp:lineTo x="21322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1069A" w14:textId="77777777" w:rsidR="001A0212" w:rsidRDefault="00FC2A3E" w:rsidP="001A0212">
      <w:r>
        <w:t>S</w:t>
      </w:r>
      <w:r w:rsidR="00F905D0">
        <w:t>teffen (2</w:t>
      </w:r>
      <w:r w:rsidR="00E218DC">
        <w:t>5</w:t>
      </w:r>
      <w:r>
        <w:t xml:space="preserve"> Jahre) ist verh</w:t>
      </w:r>
      <w:r w:rsidR="00F905D0">
        <w:t>eiratet, seine Frau studiert in Vollzeit</w:t>
      </w:r>
      <w:r>
        <w:t>. Er hat ein Kind. Er ist aus der Kirche ausgetreten und wohnt in Baden-Württemberg. Sein Monatsgrundentgelt</w:t>
      </w:r>
      <w:r w:rsidR="00D946E4">
        <w:t xml:space="preserve"> brutto</w:t>
      </w:r>
      <w:r>
        <w:t xml:space="preserve"> betr</w:t>
      </w:r>
      <w:r w:rsidR="00D946E4">
        <w:t xml:space="preserve">ägt 3.173,76 €. </w:t>
      </w:r>
      <w:bookmarkStart w:id="0" w:name="_GoBack"/>
      <w:bookmarkEnd w:id="0"/>
    </w:p>
    <w:p w14:paraId="65235E75" w14:textId="4FA727FF" w:rsidR="00FC2A3E" w:rsidRDefault="001A0212" w:rsidP="001A0212">
      <w:r>
        <w:t>Krankenkassenzusatzbeitrag von 1,6 %</w:t>
      </w:r>
      <w:r w:rsidR="00D946E4">
        <w:br/>
        <w:t>Er spart</w:t>
      </w:r>
      <w:r w:rsidR="00FC2A3E">
        <w:t xml:space="preserve"> vermögenswirksame</w:t>
      </w:r>
      <w:r w:rsidR="00D946E4">
        <w:t xml:space="preserve"> Leistungen </w:t>
      </w:r>
      <w:proofErr w:type="spellStart"/>
      <w:r w:rsidR="00D946E4">
        <w:t>vL</w:t>
      </w:r>
      <w:proofErr w:type="spellEnd"/>
      <w:r w:rsidR="00D946E4">
        <w:t xml:space="preserve"> in Höhe von 40 €.</w:t>
      </w:r>
      <w:r w:rsidR="00D946E4">
        <w:br/>
        <w:t>Dazu</w:t>
      </w:r>
      <w:r w:rsidR="00FC2A3E">
        <w:t xml:space="preserve"> steuert sein </w:t>
      </w:r>
      <w:r w:rsidR="00FC2A3E" w:rsidRPr="009964C6">
        <w:rPr>
          <w:u w:val="single"/>
        </w:rPr>
        <w:t>Arbeitgeber 20 € (</w:t>
      </w:r>
      <w:proofErr w:type="spellStart"/>
      <w:r w:rsidR="00FC2A3E" w:rsidRPr="009964C6">
        <w:rPr>
          <w:u w:val="single"/>
        </w:rPr>
        <w:t>vL</w:t>
      </w:r>
      <w:proofErr w:type="spellEnd"/>
      <w:r w:rsidR="00FC2A3E" w:rsidRPr="009964C6">
        <w:rPr>
          <w:u w:val="single"/>
        </w:rPr>
        <w:t>-AG-Anteil)</w:t>
      </w:r>
      <w:r w:rsidR="00FC2A3E">
        <w:t xml:space="preserve"> bei.</w:t>
      </w:r>
    </w:p>
    <w:p w14:paraId="18EB936F" w14:textId="77777777" w:rsidR="008119BC" w:rsidRPr="007D4D12" w:rsidRDefault="008119BC" w:rsidP="00FC2A3E">
      <w:pPr>
        <w:jc w:val="both"/>
        <w:rPr>
          <w:sz w:val="16"/>
          <w:szCs w:val="16"/>
        </w:rPr>
      </w:pPr>
    </w:p>
    <w:p w14:paraId="2083D681" w14:textId="77777777" w:rsidR="00F905D0" w:rsidRPr="007D4D12" w:rsidRDefault="00F905D0" w:rsidP="00FC2A3E">
      <w:pPr>
        <w:jc w:val="both"/>
        <w:rPr>
          <w:sz w:val="16"/>
          <w:szCs w:val="16"/>
        </w:rPr>
      </w:pPr>
    </w:p>
    <w:tbl>
      <w:tblPr>
        <w:tblW w:w="89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126"/>
        <w:gridCol w:w="1276"/>
        <w:gridCol w:w="1275"/>
        <w:gridCol w:w="993"/>
        <w:gridCol w:w="623"/>
        <w:gridCol w:w="1560"/>
      </w:tblGrid>
      <w:tr w:rsidR="007D4D12" w14:paraId="22EE5E02" w14:textId="77777777" w:rsidTr="00FA2562">
        <w:trPr>
          <w:cantSplit/>
          <w:jc w:val="center"/>
        </w:trPr>
        <w:tc>
          <w:tcPr>
            <w:tcW w:w="1063" w:type="dxa"/>
          </w:tcPr>
          <w:p w14:paraId="7CC8C9C8" w14:textId="77777777" w:rsidR="007D4D12" w:rsidRDefault="007D4D12" w:rsidP="00FA2562">
            <w:r>
              <w:rPr>
                <w:sz w:val="16"/>
              </w:rPr>
              <w:t>Personal-Nr.</w:t>
            </w:r>
          </w:p>
        </w:tc>
        <w:tc>
          <w:tcPr>
            <w:tcW w:w="2126" w:type="dxa"/>
          </w:tcPr>
          <w:p w14:paraId="3DF20354" w14:textId="77777777" w:rsidR="007D4D12" w:rsidRDefault="007D4D12" w:rsidP="00FA2562">
            <w:r>
              <w:rPr>
                <w:sz w:val="16"/>
              </w:rPr>
              <w:t>Name, Vorname</w:t>
            </w:r>
          </w:p>
        </w:tc>
        <w:tc>
          <w:tcPr>
            <w:tcW w:w="1276" w:type="dxa"/>
          </w:tcPr>
          <w:p w14:paraId="08768928" w14:textId="77777777" w:rsidR="007D4D12" w:rsidRDefault="007D4D12" w:rsidP="00FA2562">
            <w:r>
              <w:rPr>
                <w:sz w:val="16"/>
              </w:rPr>
              <w:t>Eintritt</w:t>
            </w:r>
          </w:p>
        </w:tc>
        <w:tc>
          <w:tcPr>
            <w:tcW w:w="1275" w:type="dxa"/>
          </w:tcPr>
          <w:p w14:paraId="46787CA0" w14:textId="77777777" w:rsidR="007D4D12" w:rsidRDefault="007D4D12" w:rsidP="00FA2562">
            <w:pPr>
              <w:rPr>
                <w:sz w:val="16"/>
              </w:rPr>
            </w:pPr>
            <w:r>
              <w:rPr>
                <w:sz w:val="16"/>
              </w:rPr>
              <w:t>Steuerklasse</w:t>
            </w:r>
          </w:p>
        </w:tc>
        <w:tc>
          <w:tcPr>
            <w:tcW w:w="993" w:type="dxa"/>
          </w:tcPr>
          <w:p w14:paraId="1751EFB4" w14:textId="77777777" w:rsidR="007D4D12" w:rsidRDefault="007D4D12" w:rsidP="00FA2562">
            <w:pPr>
              <w:rPr>
                <w:sz w:val="16"/>
              </w:rPr>
            </w:pPr>
            <w:r>
              <w:rPr>
                <w:sz w:val="16"/>
              </w:rPr>
              <w:t>Kinderzahl</w:t>
            </w:r>
          </w:p>
        </w:tc>
        <w:tc>
          <w:tcPr>
            <w:tcW w:w="623" w:type="dxa"/>
          </w:tcPr>
          <w:p w14:paraId="3D657D3F" w14:textId="77777777" w:rsidR="007D4D12" w:rsidRDefault="007D4D12" w:rsidP="00FA2562">
            <w:proofErr w:type="spellStart"/>
            <w:r>
              <w:rPr>
                <w:sz w:val="16"/>
              </w:rPr>
              <w:t>Konf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560" w:type="dxa"/>
            <w:vMerge w:val="restart"/>
          </w:tcPr>
          <w:p w14:paraId="79829DD8" w14:textId="77777777" w:rsidR="007D4D12" w:rsidRDefault="007D4D12" w:rsidP="00FA2562">
            <w:pPr>
              <w:rPr>
                <w:sz w:val="16"/>
              </w:rPr>
            </w:pPr>
          </w:p>
        </w:tc>
      </w:tr>
      <w:tr w:rsidR="007D4D12" w14:paraId="0C6473F3" w14:textId="77777777" w:rsidTr="00FA2562">
        <w:trPr>
          <w:cantSplit/>
          <w:jc w:val="center"/>
        </w:trPr>
        <w:tc>
          <w:tcPr>
            <w:tcW w:w="1063" w:type="dxa"/>
          </w:tcPr>
          <w:p w14:paraId="2D9933FE" w14:textId="77777777" w:rsidR="007D4D12" w:rsidRDefault="007D4D12" w:rsidP="00FA2562">
            <w:pPr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00008</w:t>
            </w:r>
          </w:p>
          <w:p w14:paraId="696C52C4" w14:textId="77777777" w:rsidR="007D4D12" w:rsidRDefault="007D4D12" w:rsidP="00FA2562">
            <w:pPr>
              <w:rPr>
                <w:rFonts w:ascii="Courier New" w:hAnsi="Courier New"/>
                <w:sz w:val="16"/>
              </w:rPr>
            </w:pPr>
          </w:p>
          <w:p w14:paraId="7BB00B95" w14:textId="77777777" w:rsidR="007D4D12" w:rsidRDefault="007D4D12" w:rsidP="00FA2562">
            <w:pPr>
              <w:rPr>
                <w:rFonts w:ascii="Courier New" w:hAnsi="Courier New"/>
                <w:sz w:val="16"/>
              </w:rPr>
            </w:pPr>
          </w:p>
        </w:tc>
        <w:tc>
          <w:tcPr>
            <w:tcW w:w="2126" w:type="dxa"/>
            <w:vAlign w:val="center"/>
          </w:tcPr>
          <w:p w14:paraId="2BB93FED" w14:textId="77777777" w:rsidR="007D4D12" w:rsidRPr="00E118A4" w:rsidRDefault="00841295" w:rsidP="00FA2562">
            <w:pPr>
              <w:pStyle w:val="berschrift6"/>
              <w:spacing w:before="0" w:after="0"/>
              <w:rPr>
                <w:rFonts w:asciiTheme="minorHAnsi" w:hAnsiTheme="minorHAnsi"/>
                <w:i/>
                <w:sz w:val="24"/>
              </w:rPr>
            </w:pPr>
            <w:r>
              <w:rPr>
                <w:rFonts w:asciiTheme="minorHAnsi" w:hAnsiTheme="minorHAnsi"/>
                <w:i/>
                <w:sz w:val="24"/>
              </w:rPr>
              <w:t>Steffen</w:t>
            </w:r>
            <w:r w:rsidR="004B0DF2">
              <w:rPr>
                <w:rFonts w:asciiTheme="minorHAnsi" w:hAnsiTheme="minorHAnsi"/>
                <w:i/>
                <w:sz w:val="24"/>
              </w:rPr>
              <w:t xml:space="preserve"> Schmidt</w:t>
            </w:r>
          </w:p>
        </w:tc>
        <w:tc>
          <w:tcPr>
            <w:tcW w:w="1276" w:type="dxa"/>
            <w:vAlign w:val="center"/>
          </w:tcPr>
          <w:p w14:paraId="7CD6370B" w14:textId="77777777" w:rsidR="007D4D12" w:rsidRPr="00E118A4" w:rsidRDefault="007D4D12" w:rsidP="00FA2562">
            <w:pPr>
              <w:rPr>
                <w:rFonts w:asciiTheme="minorHAnsi" w:hAnsiTheme="minorHAnsi"/>
                <w:b/>
                <w:i/>
              </w:rPr>
            </w:pPr>
            <w:r w:rsidRPr="00E118A4">
              <w:rPr>
                <w:rFonts w:asciiTheme="minorHAnsi" w:hAnsiTheme="minorHAnsi"/>
                <w:b/>
                <w:i/>
              </w:rPr>
              <w:t>01.09.20</w:t>
            </w:r>
            <w:r w:rsidR="00C673F0">
              <w:rPr>
                <w:rFonts w:asciiTheme="minorHAnsi" w:hAnsiTheme="minorHAnsi"/>
                <w:b/>
                <w:i/>
              </w:rPr>
              <w:t>20</w:t>
            </w:r>
          </w:p>
        </w:tc>
        <w:tc>
          <w:tcPr>
            <w:tcW w:w="1275" w:type="dxa"/>
            <w:vAlign w:val="center"/>
          </w:tcPr>
          <w:p w14:paraId="410A99EE" w14:textId="77777777" w:rsidR="007D4D12" w:rsidRPr="00246CE0" w:rsidRDefault="007D4D12" w:rsidP="00AA63E1">
            <w:pPr>
              <w:jc w:val="right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14:paraId="4EC01FE5" w14:textId="77777777" w:rsidR="007D4D12" w:rsidRPr="00246CE0" w:rsidRDefault="007D4D12" w:rsidP="00AA63E1">
            <w:pPr>
              <w:jc w:val="right"/>
              <w:rPr>
                <w:rFonts w:cs="Arial"/>
              </w:rPr>
            </w:pPr>
          </w:p>
        </w:tc>
        <w:tc>
          <w:tcPr>
            <w:tcW w:w="623" w:type="dxa"/>
            <w:vAlign w:val="center"/>
          </w:tcPr>
          <w:p w14:paraId="3B946544" w14:textId="77777777" w:rsidR="007D4D12" w:rsidRPr="00246CE0" w:rsidRDefault="007D4D12" w:rsidP="00AA63E1">
            <w:pPr>
              <w:jc w:val="right"/>
              <w:rPr>
                <w:rFonts w:cs="Arial"/>
              </w:rPr>
            </w:pPr>
          </w:p>
        </w:tc>
        <w:tc>
          <w:tcPr>
            <w:tcW w:w="1560" w:type="dxa"/>
            <w:vMerge/>
          </w:tcPr>
          <w:p w14:paraId="46FDA9B6" w14:textId="77777777" w:rsidR="007D4D12" w:rsidRDefault="007D4D12" w:rsidP="00FA2562"/>
        </w:tc>
      </w:tr>
    </w:tbl>
    <w:p w14:paraId="04C0FA09" w14:textId="77777777" w:rsidR="007D4D12" w:rsidRPr="007E1739" w:rsidRDefault="007D4D12" w:rsidP="007D4D12">
      <w:pPr>
        <w:rPr>
          <w:sz w:val="12"/>
          <w:szCs w:val="1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3827"/>
        <w:gridCol w:w="35"/>
        <w:gridCol w:w="1275"/>
        <w:gridCol w:w="533"/>
        <w:gridCol w:w="992"/>
        <w:gridCol w:w="1594"/>
      </w:tblGrid>
      <w:tr w:rsidR="007D4D12" w14:paraId="61EBAB4B" w14:textId="77777777" w:rsidTr="00FA2562">
        <w:trPr>
          <w:cantSplit/>
          <w:trHeight w:val="385"/>
          <w:jc w:val="center"/>
        </w:trPr>
        <w:tc>
          <w:tcPr>
            <w:tcW w:w="603" w:type="dxa"/>
            <w:tcBorders>
              <w:top w:val="single" w:sz="12" w:space="0" w:color="auto"/>
              <w:left w:val="single" w:sz="12" w:space="0" w:color="auto"/>
            </w:tcBorders>
          </w:tcPr>
          <w:p w14:paraId="7A44ED0E" w14:textId="77777777" w:rsidR="007D4D12" w:rsidRDefault="007D4D12" w:rsidP="00FA2562">
            <w:pPr>
              <w:rPr>
                <w:sz w:val="16"/>
              </w:rPr>
            </w:pPr>
          </w:p>
          <w:p w14:paraId="41471E5C" w14:textId="77777777" w:rsidR="007D4D12" w:rsidRDefault="007D4D12" w:rsidP="00FA2562">
            <w:pPr>
              <w:jc w:val="center"/>
            </w:pPr>
            <w:r>
              <w:rPr>
                <w:sz w:val="16"/>
              </w:rPr>
              <w:t>La</w:t>
            </w:r>
          </w:p>
        </w:tc>
        <w:tc>
          <w:tcPr>
            <w:tcW w:w="3827" w:type="dxa"/>
            <w:tcBorders>
              <w:top w:val="single" w:sz="12" w:space="0" w:color="auto"/>
            </w:tcBorders>
          </w:tcPr>
          <w:p w14:paraId="60647507" w14:textId="77777777" w:rsidR="007D4D12" w:rsidRPr="00E118A4" w:rsidRDefault="007D4D12" w:rsidP="00FA2562">
            <w:pPr>
              <w:pStyle w:val="Kommentartext"/>
              <w:rPr>
                <w:rFonts w:ascii="Courier New" w:hAnsi="Courier New" w:cs="Courier New"/>
                <w:sz w:val="24"/>
                <w:szCs w:val="24"/>
              </w:rPr>
            </w:pPr>
          </w:p>
          <w:p w14:paraId="08EA83EF" w14:textId="77777777" w:rsidR="007D4D12" w:rsidRPr="00E118A4" w:rsidRDefault="007D4D12" w:rsidP="00FA2562">
            <w:pPr>
              <w:pStyle w:val="Kommentartex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</w:tcBorders>
            <w:vAlign w:val="center"/>
          </w:tcPr>
          <w:p w14:paraId="27D41B01" w14:textId="77777777" w:rsidR="007D4D12" w:rsidRPr="007E1739" w:rsidRDefault="007D4D12" w:rsidP="00FA25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Bezahlte Normalzeit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F1CAB2A" w14:textId="77777777" w:rsidR="007D4D12" w:rsidRPr="007E1739" w:rsidRDefault="007D4D12" w:rsidP="00FA25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Mehrarbeit</w:t>
            </w:r>
          </w:p>
        </w:tc>
        <w:tc>
          <w:tcPr>
            <w:tcW w:w="15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F2DC4" w14:textId="77777777" w:rsidR="007D4D12" w:rsidRDefault="007D4D12" w:rsidP="00FA2562">
            <w:pPr>
              <w:jc w:val="center"/>
            </w:pPr>
            <w:r>
              <w:rPr>
                <w:sz w:val="16"/>
              </w:rPr>
              <w:t>Brutto-Betrag</w:t>
            </w:r>
          </w:p>
        </w:tc>
      </w:tr>
      <w:tr w:rsidR="007D4D12" w:rsidRPr="00BE6330" w14:paraId="7A293E94" w14:textId="77777777" w:rsidTr="00D56CBE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29173616" w14:textId="77777777" w:rsidR="007D4D12" w:rsidRDefault="007D4D12" w:rsidP="00FA2562">
            <w:pPr>
              <w:jc w:val="center"/>
            </w:pPr>
            <w:r>
              <w:rPr>
                <w:rFonts w:ascii="Courier New" w:hAnsi="Courier New"/>
              </w:rPr>
              <w:t>001</w:t>
            </w:r>
          </w:p>
        </w:tc>
        <w:tc>
          <w:tcPr>
            <w:tcW w:w="3827" w:type="dxa"/>
            <w:vAlign w:val="center"/>
          </w:tcPr>
          <w:p w14:paraId="7A82BBA9" w14:textId="77777777" w:rsidR="007D4D12" w:rsidRPr="00E118A4" w:rsidRDefault="007D4D12" w:rsidP="00FA2562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Grundentgelt</w:t>
            </w:r>
          </w:p>
        </w:tc>
        <w:tc>
          <w:tcPr>
            <w:tcW w:w="1843" w:type="dxa"/>
            <w:gridSpan w:val="3"/>
            <w:tcBorders>
              <w:bottom w:val="nil"/>
            </w:tcBorders>
            <w:shd w:val="clear" w:color="auto" w:fill="D9D9D9" w:themeFill="background1" w:themeFillShade="D9"/>
          </w:tcPr>
          <w:p w14:paraId="04664227" w14:textId="77777777" w:rsidR="007D4D12" w:rsidRPr="00D56CBE" w:rsidRDefault="007D4D12" w:rsidP="00FA2562">
            <w:pPr>
              <w:rPr>
                <w:b/>
                <w:i/>
                <w:highlight w:val="darkGray"/>
              </w:rPr>
            </w:pPr>
          </w:p>
          <w:p w14:paraId="62047A1A" w14:textId="77777777" w:rsidR="007D4D12" w:rsidRPr="00D56CBE" w:rsidRDefault="007D4D12" w:rsidP="00FA2562">
            <w:pPr>
              <w:rPr>
                <w:b/>
                <w:i/>
                <w:highlight w:val="darkGray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D9D9D9" w:themeFill="background1" w:themeFillShade="D9"/>
          </w:tcPr>
          <w:p w14:paraId="60CD3087" w14:textId="77777777" w:rsidR="007D4D12" w:rsidRPr="00D56CBE" w:rsidRDefault="007D4D12" w:rsidP="00FA2562">
            <w:pPr>
              <w:rPr>
                <w:b/>
                <w:highlight w:val="darkGray"/>
              </w:rPr>
            </w:pPr>
          </w:p>
        </w:tc>
        <w:tc>
          <w:tcPr>
            <w:tcW w:w="1594" w:type="dxa"/>
            <w:tcBorders>
              <w:right w:val="single" w:sz="12" w:space="0" w:color="auto"/>
            </w:tcBorders>
            <w:vAlign w:val="center"/>
          </w:tcPr>
          <w:p w14:paraId="3ACB9943" w14:textId="77777777" w:rsidR="007D4D12" w:rsidRDefault="007D4D12" w:rsidP="00BE633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3.173,76</w:t>
            </w:r>
          </w:p>
          <w:p w14:paraId="2FC38099" w14:textId="77777777" w:rsidR="007D4D12" w:rsidRPr="001B3952" w:rsidRDefault="007D4D12" w:rsidP="00BE6330">
            <w:pPr>
              <w:jc w:val="right"/>
              <w:rPr>
                <w:rFonts w:cs="Arial"/>
              </w:rPr>
            </w:pPr>
          </w:p>
        </w:tc>
      </w:tr>
      <w:tr w:rsidR="007D4D12" w14:paraId="43FDE334" w14:textId="77777777" w:rsidTr="00161975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1B529B2B" w14:textId="77777777" w:rsidR="007D4D12" w:rsidRDefault="007D4D12" w:rsidP="00FA2562">
            <w:pPr>
              <w:jc w:val="center"/>
            </w:pPr>
            <w:r>
              <w:rPr>
                <w:rFonts w:ascii="Courier New" w:hAnsi="Courier New"/>
              </w:rPr>
              <w:t>002</w:t>
            </w:r>
          </w:p>
        </w:tc>
        <w:tc>
          <w:tcPr>
            <w:tcW w:w="3827" w:type="dxa"/>
            <w:vAlign w:val="center"/>
          </w:tcPr>
          <w:p w14:paraId="4B178D92" w14:textId="77777777" w:rsidR="007D4D12" w:rsidRPr="00E118A4" w:rsidRDefault="007D4D12" w:rsidP="00FA2562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Leistungszulage</w:t>
            </w:r>
          </w:p>
        </w:tc>
        <w:tc>
          <w:tcPr>
            <w:tcW w:w="1843" w:type="dxa"/>
            <w:gridSpan w:val="3"/>
            <w:tcBorders>
              <w:bottom w:val="nil"/>
            </w:tcBorders>
            <w:shd w:val="clear" w:color="auto" w:fill="D9D9D9" w:themeFill="background1" w:themeFillShade="D9"/>
          </w:tcPr>
          <w:p w14:paraId="619F08C8" w14:textId="77777777" w:rsidR="007D4D12" w:rsidRDefault="007D4D12" w:rsidP="00FA2562">
            <w:pPr>
              <w:rPr>
                <w:b/>
                <w:i/>
              </w:rPr>
            </w:pPr>
          </w:p>
          <w:p w14:paraId="2D20CC54" w14:textId="77777777" w:rsidR="007D4D12" w:rsidRDefault="007D4D12" w:rsidP="00FA2562">
            <w:pPr>
              <w:rPr>
                <w:b/>
                <w:i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D9D9D9" w:themeFill="background1" w:themeFillShade="D9"/>
          </w:tcPr>
          <w:p w14:paraId="5E4B8D07" w14:textId="77777777" w:rsidR="007D4D12" w:rsidRDefault="007D4D12" w:rsidP="00FA2562">
            <w:pPr>
              <w:rPr>
                <w:b/>
              </w:rPr>
            </w:pPr>
          </w:p>
        </w:tc>
        <w:tc>
          <w:tcPr>
            <w:tcW w:w="1594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523A858" w14:textId="77777777" w:rsidR="00C673F0" w:rsidRPr="00C673F0" w:rsidRDefault="00C673F0" w:rsidP="00161975">
            <w:pPr>
              <w:jc w:val="right"/>
              <w:rPr>
                <w:b/>
              </w:rPr>
            </w:pPr>
          </w:p>
        </w:tc>
      </w:tr>
      <w:tr w:rsidR="007D4D12" w14:paraId="0A513597" w14:textId="77777777" w:rsidTr="00FA2562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  <w:bottom w:val="nil"/>
            </w:tcBorders>
            <w:vAlign w:val="center"/>
          </w:tcPr>
          <w:p w14:paraId="7E02144F" w14:textId="77777777" w:rsidR="007D4D12" w:rsidRDefault="007D4D12" w:rsidP="00FA2562">
            <w:pPr>
              <w:jc w:val="center"/>
            </w:pPr>
            <w:r>
              <w:rPr>
                <w:rFonts w:ascii="Courier New" w:hAnsi="Courier New"/>
              </w:rPr>
              <w:t>043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14:paraId="30D21369" w14:textId="77777777" w:rsidR="007D4D12" w:rsidRPr="00E118A4" w:rsidRDefault="007D4D12" w:rsidP="00FA2562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</w:t>
            </w:r>
            <w:r w:rsidRPr="00E118A4">
              <w:rPr>
                <w:rFonts w:ascii="Courier New" w:hAnsi="Courier New" w:cs="Courier New"/>
              </w:rPr>
              <w:t>L</w:t>
            </w:r>
            <w:proofErr w:type="spellEnd"/>
            <w:r w:rsidRPr="00E118A4">
              <w:rPr>
                <w:rFonts w:ascii="Courier New" w:hAnsi="Courier New" w:cs="Courier New"/>
              </w:rPr>
              <w:t>-AG-Anteil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63F6E9A" w14:textId="77777777" w:rsidR="007D4D12" w:rsidRDefault="007D4D12" w:rsidP="00FA2562"/>
          <w:p w14:paraId="4A82BA0D" w14:textId="77777777" w:rsidR="007D4D12" w:rsidRDefault="007D4D12" w:rsidP="00FA2562"/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4284FBB" w14:textId="77777777" w:rsidR="007D4D12" w:rsidRDefault="007D4D12" w:rsidP="00FA2562"/>
        </w:tc>
        <w:tc>
          <w:tcPr>
            <w:tcW w:w="1594" w:type="dxa"/>
            <w:tcBorders>
              <w:right w:val="single" w:sz="12" w:space="0" w:color="auto"/>
            </w:tcBorders>
            <w:vAlign w:val="center"/>
          </w:tcPr>
          <w:p w14:paraId="69876597" w14:textId="77777777" w:rsidR="007D4D12" w:rsidRPr="001B3952" w:rsidRDefault="007D4D12" w:rsidP="001657A8">
            <w:pPr>
              <w:jc w:val="right"/>
              <w:rPr>
                <w:rFonts w:cs="Arial"/>
              </w:rPr>
            </w:pPr>
          </w:p>
        </w:tc>
      </w:tr>
      <w:tr w:rsidR="007D4D12" w14:paraId="23B1F798" w14:textId="77777777" w:rsidTr="00FA2562">
        <w:trPr>
          <w:cantSplit/>
          <w:jc w:val="center"/>
        </w:trPr>
        <w:tc>
          <w:tcPr>
            <w:tcW w:w="6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8818C43" w14:textId="77777777" w:rsidR="007D4D12" w:rsidRDefault="007D4D12" w:rsidP="00FA2562">
            <w:pPr>
              <w:jc w:val="center"/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CEEDF33" w14:textId="77777777" w:rsidR="007D4D12" w:rsidRPr="00E118A4" w:rsidRDefault="007D4D12" w:rsidP="00FA2562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2F580D9" w14:textId="77777777" w:rsidR="007D4D12" w:rsidRDefault="007D4D12" w:rsidP="00FA2562"/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F5CA5BA" w14:textId="77777777" w:rsidR="007D4D12" w:rsidRDefault="007D4D12" w:rsidP="00FA2562"/>
        </w:tc>
        <w:tc>
          <w:tcPr>
            <w:tcW w:w="1594" w:type="dxa"/>
            <w:tcBorders>
              <w:right w:val="single" w:sz="12" w:space="0" w:color="auto"/>
            </w:tcBorders>
          </w:tcPr>
          <w:p w14:paraId="404EA072" w14:textId="77777777" w:rsidR="007D4D12" w:rsidRPr="00AA63E1" w:rsidRDefault="007D4D12" w:rsidP="00AA63E1">
            <w:pPr>
              <w:jc w:val="right"/>
              <w:rPr>
                <w:rFonts w:cs="Arial"/>
                <w:sz w:val="20"/>
              </w:rPr>
            </w:pPr>
            <w:r w:rsidRPr="00AA63E1">
              <w:rPr>
                <w:rFonts w:cs="Arial"/>
                <w:sz w:val="20"/>
              </w:rPr>
              <w:t>Gesamt-Brutto</w:t>
            </w:r>
          </w:p>
          <w:p w14:paraId="236E1806" w14:textId="77777777" w:rsidR="007D4D12" w:rsidRPr="00AA63E1" w:rsidRDefault="007D4D12" w:rsidP="00AA63E1">
            <w:pPr>
              <w:jc w:val="right"/>
              <w:rPr>
                <w:rFonts w:cs="Arial"/>
              </w:rPr>
            </w:pPr>
          </w:p>
          <w:p w14:paraId="519C5327" w14:textId="77777777" w:rsidR="007D4D12" w:rsidRPr="00AA63E1" w:rsidRDefault="007D4D12" w:rsidP="00AA63E1">
            <w:pPr>
              <w:jc w:val="right"/>
              <w:rPr>
                <w:rFonts w:cs="Arial"/>
              </w:rPr>
            </w:pPr>
          </w:p>
          <w:p w14:paraId="752EE91D" w14:textId="77777777" w:rsidR="007D4D12" w:rsidRPr="00AA63E1" w:rsidRDefault="007D4D12" w:rsidP="00AA63E1">
            <w:pPr>
              <w:pStyle w:val="L"/>
              <w:jc w:val="right"/>
              <w:rPr>
                <w:rFonts w:ascii="Arial" w:hAnsi="Arial" w:cs="Arial"/>
                <w:vanish w:val="0"/>
                <w:color w:val="auto"/>
                <w:sz w:val="24"/>
                <w:szCs w:val="24"/>
              </w:rPr>
            </w:pPr>
          </w:p>
        </w:tc>
      </w:tr>
      <w:tr w:rsidR="007D4D12" w14:paraId="39F96777" w14:textId="77777777" w:rsidTr="00FA2562">
        <w:trPr>
          <w:cantSplit/>
          <w:jc w:val="center"/>
        </w:trPr>
        <w:tc>
          <w:tcPr>
            <w:tcW w:w="603" w:type="dxa"/>
            <w:tcBorders>
              <w:top w:val="nil"/>
              <w:left w:val="single" w:sz="12" w:space="0" w:color="auto"/>
            </w:tcBorders>
            <w:vAlign w:val="center"/>
          </w:tcPr>
          <w:p w14:paraId="7D745802" w14:textId="77777777" w:rsidR="007D4D12" w:rsidRDefault="007D4D12" w:rsidP="00FA2562">
            <w:pPr>
              <w:jc w:val="center"/>
            </w:pPr>
          </w:p>
        </w:tc>
        <w:tc>
          <w:tcPr>
            <w:tcW w:w="3827" w:type="dxa"/>
            <w:tcBorders>
              <w:top w:val="nil"/>
            </w:tcBorders>
          </w:tcPr>
          <w:p w14:paraId="7361441A" w14:textId="77777777" w:rsidR="007D4D12" w:rsidRPr="00E118A4" w:rsidRDefault="007D4D12" w:rsidP="00FA2562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</w:p>
          <w:p w14:paraId="757E918D" w14:textId="77777777" w:rsidR="007D4D12" w:rsidRPr="008119BC" w:rsidRDefault="007D4D12" w:rsidP="00FA2562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8119BC">
              <w:rPr>
                <w:rFonts w:ascii="Courier New" w:hAnsi="Courier New" w:cs="Courier New"/>
                <w:b/>
              </w:rPr>
              <w:t>Abzüge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3A2D506" w14:textId="77777777" w:rsidR="007D4D12" w:rsidRDefault="007D4D12" w:rsidP="00FA2562"/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8D2F1F6" w14:textId="77777777" w:rsidR="007D4D12" w:rsidRDefault="007D4D12" w:rsidP="00FA2562"/>
        </w:tc>
        <w:tc>
          <w:tcPr>
            <w:tcW w:w="1594" w:type="dxa"/>
            <w:tcBorders>
              <w:right w:val="single" w:sz="12" w:space="0" w:color="auto"/>
            </w:tcBorders>
          </w:tcPr>
          <w:p w14:paraId="7F995FB4" w14:textId="77777777" w:rsidR="007D4D12" w:rsidRPr="001657A8" w:rsidRDefault="007D4D12" w:rsidP="001657A8">
            <w:pPr>
              <w:jc w:val="right"/>
              <w:rPr>
                <w:rFonts w:cs="Arial"/>
              </w:rPr>
            </w:pPr>
          </w:p>
        </w:tc>
      </w:tr>
      <w:tr w:rsidR="007D4D12" w14:paraId="7A3D4BCE" w14:textId="77777777" w:rsidTr="00FA2562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30030970" w14:textId="77777777" w:rsidR="007D4D12" w:rsidRDefault="007D4D12" w:rsidP="00FA2562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055</w:t>
            </w:r>
          </w:p>
        </w:tc>
        <w:tc>
          <w:tcPr>
            <w:tcW w:w="3827" w:type="dxa"/>
          </w:tcPr>
          <w:p w14:paraId="7F8DD2EB" w14:textId="77777777" w:rsidR="007D4D12" w:rsidRDefault="007D4D12" w:rsidP="00FA2562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 w:rsidRPr="00E118A4">
              <w:rPr>
                <w:rFonts w:ascii="Courier New" w:hAnsi="Courier New" w:cs="Courier New"/>
              </w:rPr>
              <w:t>Lohnsteuer</w:t>
            </w:r>
          </w:p>
          <w:p w14:paraId="7EE17B47" w14:textId="77777777" w:rsidR="007D4D12" w:rsidRPr="00E118A4" w:rsidRDefault="007D4D12" w:rsidP="00FA2562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Lst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434104" w14:textId="77777777" w:rsidR="007D4D12" w:rsidRPr="008119BC" w:rsidRDefault="007D4D12" w:rsidP="00FA25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Laut </w:t>
            </w:r>
            <w:r>
              <w:rPr>
                <w:sz w:val="20"/>
                <w:szCs w:val="20"/>
              </w:rPr>
              <w:br/>
              <w:t>Lohnsteuertabelle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E21F16C" w14:textId="77777777" w:rsidR="007D4D12" w:rsidRDefault="007D4D12" w:rsidP="00FA2562"/>
        </w:tc>
        <w:tc>
          <w:tcPr>
            <w:tcW w:w="1594" w:type="dxa"/>
            <w:tcBorders>
              <w:right w:val="single" w:sz="12" w:space="0" w:color="auto"/>
            </w:tcBorders>
            <w:vAlign w:val="center"/>
          </w:tcPr>
          <w:p w14:paraId="07379434" w14:textId="77777777" w:rsidR="007D4D12" w:rsidRPr="001B3952" w:rsidRDefault="007D4D12" w:rsidP="001657A8">
            <w:pPr>
              <w:jc w:val="right"/>
              <w:rPr>
                <w:rFonts w:cs="Arial"/>
              </w:rPr>
            </w:pPr>
          </w:p>
        </w:tc>
      </w:tr>
      <w:tr w:rsidR="00BD722B" w14:paraId="7728BD6D" w14:textId="77777777" w:rsidTr="00B94DA7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1C921187" w14:textId="77777777" w:rsidR="00BD722B" w:rsidRDefault="00BD722B" w:rsidP="00BD722B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056</w:t>
            </w:r>
          </w:p>
        </w:tc>
        <w:tc>
          <w:tcPr>
            <w:tcW w:w="3827" w:type="dxa"/>
          </w:tcPr>
          <w:p w14:paraId="2AB72CE7" w14:textId="77777777" w:rsidR="00BD722B" w:rsidRPr="00E118A4" w:rsidRDefault="00BD722B" w:rsidP="00BD722B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 w:rsidRPr="00E118A4">
              <w:rPr>
                <w:rFonts w:ascii="Courier New" w:hAnsi="Courier New" w:cs="Courier New"/>
              </w:rPr>
              <w:t>Kirchensteuer</w:t>
            </w:r>
          </w:p>
          <w:p w14:paraId="504270FC" w14:textId="77777777" w:rsidR="00BD722B" w:rsidRPr="00E118A4" w:rsidRDefault="00BD722B" w:rsidP="00BD722B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KiSt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FF54FF0" w14:textId="77777777" w:rsidR="00BD722B" w:rsidRPr="00BD722B" w:rsidRDefault="00BD722B" w:rsidP="00BD722B">
            <w:pPr>
              <w:jc w:val="center"/>
              <w:rPr>
                <w:sz w:val="20"/>
                <w:szCs w:val="20"/>
              </w:rPr>
            </w:pPr>
            <w:r w:rsidRPr="00107224">
              <w:rPr>
                <w:sz w:val="20"/>
                <w:szCs w:val="20"/>
              </w:rPr>
              <w:t xml:space="preserve">Laut </w:t>
            </w:r>
            <w:r w:rsidRPr="00107224">
              <w:rPr>
                <w:sz w:val="20"/>
                <w:szCs w:val="20"/>
              </w:rPr>
              <w:br/>
              <w:t>Lohnsteuertabelle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1085C3E" w14:textId="77777777" w:rsidR="00BD722B" w:rsidRDefault="00BD722B" w:rsidP="00BD722B"/>
        </w:tc>
        <w:tc>
          <w:tcPr>
            <w:tcW w:w="1594" w:type="dxa"/>
            <w:tcBorders>
              <w:right w:val="single" w:sz="12" w:space="0" w:color="auto"/>
            </w:tcBorders>
            <w:vAlign w:val="center"/>
          </w:tcPr>
          <w:p w14:paraId="58C776E3" w14:textId="77777777" w:rsidR="00BD722B" w:rsidRPr="00246CE0" w:rsidRDefault="00BD722B" w:rsidP="00BD722B">
            <w:pPr>
              <w:jc w:val="right"/>
              <w:rPr>
                <w:rFonts w:cs="Arial"/>
              </w:rPr>
            </w:pPr>
          </w:p>
        </w:tc>
      </w:tr>
      <w:tr w:rsidR="00BD722B" w14:paraId="12BD9FA5" w14:textId="77777777" w:rsidTr="00B94DA7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70F7EC11" w14:textId="77777777" w:rsidR="00BD722B" w:rsidRDefault="00BD722B" w:rsidP="00BD722B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057</w:t>
            </w:r>
          </w:p>
        </w:tc>
        <w:tc>
          <w:tcPr>
            <w:tcW w:w="3827" w:type="dxa"/>
          </w:tcPr>
          <w:p w14:paraId="7228308C" w14:textId="77777777" w:rsidR="00BD722B" w:rsidRPr="00E118A4" w:rsidRDefault="00BD722B" w:rsidP="00BD722B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 w:rsidRPr="00E118A4">
              <w:rPr>
                <w:rFonts w:ascii="Courier New" w:hAnsi="Courier New" w:cs="Courier New"/>
              </w:rPr>
              <w:t xml:space="preserve">Solidaritätsbeitrag </w:t>
            </w:r>
            <w:r>
              <w:rPr>
                <w:rFonts w:ascii="Courier New" w:hAnsi="Courier New" w:cs="Courier New"/>
              </w:rPr>
              <w:br/>
            </w:r>
            <w:r w:rsidRPr="00E118A4">
              <w:rPr>
                <w:rFonts w:ascii="Courier New" w:hAnsi="Courier New" w:cs="Courier New"/>
              </w:rPr>
              <w:t>(</w:t>
            </w:r>
            <w:proofErr w:type="spellStart"/>
            <w:r w:rsidRPr="00E118A4">
              <w:rPr>
                <w:rFonts w:ascii="Courier New" w:hAnsi="Courier New" w:cs="Courier New"/>
              </w:rPr>
              <w:t>SolZ</w:t>
            </w:r>
            <w:proofErr w:type="spellEnd"/>
            <w:r w:rsidRPr="00E118A4">
              <w:rPr>
                <w:rFonts w:ascii="Courier New" w:hAnsi="Courier New" w:cs="Courier New"/>
              </w:rPr>
              <w:t>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ADB6C1D" w14:textId="77777777" w:rsidR="00BD722B" w:rsidRPr="00BD722B" w:rsidRDefault="00BD722B" w:rsidP="00BD72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ECF54C0" w14:textId="77777777" w:rsidR="00BD722B" w:rsidRDefault="00BD722B" w:rsidP="00BD722B"/>
        </w:tc>
        <w:tc>
          <w:tcPr>
            <w:tcW w:w="1594" w:type="dxa"/>
            <w:tcBorders>
              <w:right w:val="single" w:sz="12" w:space="0" w:color="auto"/>
            </w:tcBorders>
            <w:vAlign w:val="center"/>
          </w:tcPr>
          <w:p w14:paraId="12F316C8" w14:textId="77777777" w:rsidR="00BD722B" w:rsidRPr="002863F3" w:rsidRDefault="00BD722B" w:rsidP="00BD722B">
            <w:pPr>
              <w:jc w:val="right"/>
              <w:rPr>
                <w:rFonts w:cs="Arial"/>
              </w:rPr>
            </w:pPr>
          </w:p>
        </w:tc>
      </w:tr>
      <w:tr w:rsidR="005F4F7D" w14:paraId="46E52FF1" w14:textId="77777777" w:rsidTr="00A857D5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0FA23E22" w14:textId="77777777" w:rsidR="005F4F7D" w:rsidRDefault="005F4F7D" w:rsidP="00FA2562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058</w:t>
            </w:r>
          </w:p>
        </w:tc>
        <w:tc>
          <w:tcPr>
            <w:tcW w:w="3827" w:type="dxa"/>
          </w:tcPr>
          <w:p w14:paraId="5E3652E0" w14:textId="77777777" w:rsidR="005F4F7D" w:rsidRPr="00E118A4" w:rsidRDefault="005F4F7D" w:rsidP="00FA2562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 w:rsidRPr="00E118A4">
              <w:rPr>
                <w:rFonts w:ascii="Courier New" w:hAnsi="Courier New" w:cs="Courier New"/>
              </w:rPr>
              <w:t>Krankenversicherung</w:t>
            </w:r>
            <w:r>
              <w:rPr>
                <w:rFonts w:ascii="Courier New" w:hAnsi="Courier New" w:cs="Courier New"/>
              </w:rPr>
              <w:br/>
            </w:r>
            <w:r w:rsidRPr="00E118A4">
              <w:rPr>
                <w:rFonts w:ascii="Courier New" w:hAnsi="Courier New" w:cs="Courier New"/>
              </w:rPr>
              <w:t>(AN-Anteil)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1641E0" w14:textId="77777777" w:rsidR="005F4F7D" w:rsidRPr="00E118A4" w:rsidRDefault="001663DD" w:rsidP="00FA25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</w:t>
            </w:r>
            <w:r w:rsidR="007E2D83">
              <w:rPr>
                <w:rFonts w:cs="Arial"/>
                <w:sz w:val="20"/>
                <w:szCs w:val="20"/>
              </w:rPr>
              <w:t xml:space="preserve">% +    </w:t>
            </w:r>
            <w:r w:rsidR="005F4F7D" w:rsidRPr="00E118A4">
              <w:rPr>
                <w:rFonts w:cs="Arial"/>
                <w:sz w:val="20"/>
                <w:szCs w:val="20"/>
              </w:rPr>
              <w:t xml:space="preserve"> % </w:t>
            </w:r>
            <w:r w:rsidR="005F4F7D">
              <w:rPr>
                <w:rFonts w:cs="Arial"/>
                <w:sz w:val="20"/>
                <w:szCs w:val="20"/>
              </w:rPr>
              <w:br/>
            </w:r>
            <w:r w:rsidR="005F4F7D" w:rsidRPr="00E118A4">
              <w:rPr>
                <w:rFonts w:cs="Arial"/>
                <w:sz w:val="20"/>
                <w:szCs w:val="20"/>
              </w:rPr>
              <w:t>Zusatzbeitrag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1EA1ACC" w14:textId="77777777" w:rsidR="005F4F7D" w:rsidRDefault="005F4F7D" w:rsidP="00FA2562"/>
        </w:tc>
        <w:tc>
          <w:tcPr>
            <w:tcW w:w="1594" w:type="dxa"/>
            <w:tcBorders>
              <w:right w:val="single" w:sz="12" w:space="0" w:color="auto"/>
            </w:tcBorders>
            <w:vAlign w:val="center"/>
          </w:tcPr>
          <w:p w14:paraId="2D12D795" w14:textId="77777777" w:rsidR="005F4F7D" w:rsidRPr="002863F3" w:rsidRDefault="005F4F7D" w:rsidP="001657A8">
            <w:pPr>
              <w:jc w:val="right"/>
              <w:rPr>
                <w:rFonts w:cs="Arial"/>
              </w:rPr>
            </w:pPr>
          </w:p>
        </w:tc>
      </w:tr>
      <w:tr w:rsidR="005F4F7D" w14:paraId="5745F4E0" w14:textId="77777777" w:rsidTr="00A857D5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616D0EF5" w14:textId="77777777" w:rsidR="005F4F7D" w:rsidRDefault="005F4F7D" w:rsidP="00FA2562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059</w:t>
            </w:r>
          </w:p>
        </w:tc>
        <w:tc>
          <w:tcPr>
            <w:tcW w:w="3827" w:type="dxa"/>
          </w:tcPr>
          <w:p w14:paraId="2FE3C81D" w14:textId="77777777" w:rsidR="005F4F7D" w:rsidRPr="00E118A4" w:rsidRDefault="005F4F7D" w:rsidP="00FA2562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Rentenversicherung </w:t>
            </w:r>
            <w:r>
              <w:rPr>
                <w:rFonts w:ascii="Courier New" w:hAnsi="Courier New" w:cs="Courier New"/>
              </w:rPr>
              <w:br/>
            </w:r>
            <w:r w:rsidRPr="00E118A4">
              <w:rPr>
                <w:rFonts w:ascii="Courier New" w:hAnsi="Courier New" w:cs="Courier New"/>
              </w:rPr>
              <w:t>(AN-Anteil)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80C4B8" w14:textId="77777777" w:rsidR="005F4F7D" w:rsidRPr="00E118A4" w:rsidRDefault="001663DD" w:rsidP="005F4F7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</w:t>
            </w:r>
            <w:r w:rsidR="005F4F7D" w:rsidRPr="00E118A4">
              <w:rPr>
                <w:rFonts w:cs="Arial"/>
                <w:sz w:val="20"/>
                <w:szCs w:val="20"/>
              </w:rPr>
              <w:t xml:space="preserve"> %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707ABEB" w14:textId="77777777" w:rsidR="005F4F7D" w:rsidRDefault="005F4F7D" w:rsidP="00FA2562"/>
        </w:tc>
        <w:tc>
          <w:tcPr>
            <w:tcW w:w="1594" w:type="dxa"/>
            <w:tcBorders>
              <w:right w:val="single" w:sz="12" w:space="0" w:color="auto"/>
            </w:tcBorders>
            <w:vAlign w:val="center"/>
          </w:tcPr>
          <w:p w14:paraId="7C5B57D8" w14:textId="77777777" w:rsidR="005F4F7D" w:rsidRPr="002863F3" w:rsidRDefault="005F4F7D" w:rsidP="001657A8">
            <w:pPr>
              <w:jc w:val="right"/>
              <w:rPr>
                <w:rFonts w:cs="Arial"/>
              </w:rPr>
            </w:pPr>
          </w:p>
        </w:tc>
      </w:tr>
      <w:tr w:rsidR="005F4F7D" w14:paraId="56166310" w14:textId="77777777" w:rsidTr="00A857D5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31D01582" w14:textId="77777777" w:rsidR="005F4F7D" w:rsidRDefault="005F4F7D" w:rsidP="00FA2562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060</w:t>
            </w:r>
          </w:p>
        </w:tc>
        <w:tc>
          <w:tcPr>
            <w:tcW w:w="3827" w:type="dxa"/>
          </w:tcPr>
          <w:p w14:paraId="16D5F7CB" w14:textId="77777777" w:rsidR="005F4F7D" w:rsidRPr="00E118A4" w:rsidRDefault="005F4F7D" w:rsidP="00FA2562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 w:rsidRPr="00E118A4">
              <w:rPr>
                <w:rFonts w:ascii="Courier New" w:hAnsi="Courier New" w:cs="Courier New"/>
              </w:rPr>
              <w:t xml:space="preserve">Arbeitslosenversicherung </w:t>
            </w:r>
            <w:r w:rsidRPr="00E118A4">
              <w:rPr>
                <w:rFonts w:ascii="Courier New" w:hAnsi="Courier New" w:cs="Courier New"/>
              </w:rPr>
              <w:br/>
              <w:t>(AN-Anteil)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8FD8E0" w14:textId="77777777" w:rsidR="005F4F7D" w:rsidRPr="00E118A4" w:rsidRDefault="001663DD" w:rsidP="00FA25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</w:t>
            </w:r>
            <w:r w:rsidR="005F4F7D" w:rsidRPr="00E118A4">
              <w:rPr>
                <w:rFonts w:cs="Arial"/>
                <w:sz w:val="20"/>
                <w:szCs w:val="20"/>
              </w:rPr>
              <w:t xml:space="preserve"> %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E7FD0B6" w14:textId="77777777" w:rsidR="005F4F7D" w:rsidRDefault="005F4F7D" w:rsidP="00FA2562"/>
        </w:tc>
        <w:tc>
          <w:tcPr>
            <w:tcW w:w="1594" w:type="dxa"/>
            <w:tcBorders>
              <w:right w:val="single" w:sz="12" w:space="0" w:color="auto"/>
            </w:tcBorders>
            <w:vAlign w:val="center"/>
          </w:tcPr>
          <w:p w14:paraId="58768698" w14:textId="77777777" w:rsidR="005F4F7D" w:rsidRPr="002863F3" w:rsidRDefault="005F4F7D" w:rsidP="001657A8">
            <w:pPr>
              <w:jc w:val="right"/>
              <w:rPr>
                <w:rFonts w:cs="Arial"/>
              </w:rPr>
            </w:pPr>
          </w:p>
        </w:tc>
      </w:tr>
      <w:tr w:rsidR="005F4F7D" w14:paraId="19AC59F4" w14:textId="77777777" w:rsidTr="00FA2562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</w:tcBorders>
            <w:vAlign w:val="center"/>
          </w:tcPr>
          <w:p w14:paraId="33E34198" w14:textId="77777777" w:rsidR="005F4F7D" w:rsidRDefault="005F4F7D" w:rsidP="00FA2562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061</w:t>
            </w:r>
          </w:p>
        </w:tc>
        <w:tc>
          <w:tcPr>
            <w:tcW w:w="3827" w:type="dxa"/>
          </w:tcPr>
          <w:p w14:paraId="30582376" w14:textId="77777777" w:rsidR="005F4F7D" w:rsidRPr="00E118A4" w:rsidRDefault="005F4F7D" w:rsidP="00FA2562">
            <w:pPr>
              <w:tabs>
                <w:tab w:val="left" w:pos="252"/>
              </w:tabs>
              <w:rPr>
                <w:rFonts w:ascii="Courier New" w:hAnsi="Courier New" w:cs="Courier New"/>
              </w:rPr>
            </w:pPr>
            <w:r w:rsidRPr="00E118A4">
              <w:rPr>
                <w:rFonts w:ascii="Courier New" w:hAnsi="Courier New" w:cs="Courier New"/>
              </w:rPr>
              <w:t xml:space="preserve">Pflegeversicherung </w:t>
            </w:r>
            <w:r>
              <w:rPr>
                <w:rFonts w:ascii="Courier New" w:hAnsi="Courier New" w:cs="Courier New"/>
              </w:rPr>
              <w:br/>
              <w:t>(</w:t>
            </w:r>
            <w:r w:rsidRPr="00E118A4">
              <w:rPr>
                <w:rFonts w:ascii="Courier New" w:hAnsi="Courier New" w:cs="Courier New"/>
              </w:rPr>
              <w:t>AN-Anteil)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0552508" w14:textId="77777777" w:rsidR="005F4F7D" w:rsidRPr="00246CE0" w:rsidRDefault="007E2D83" w:rsidP="007E2D83">
            <w:pPr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 xml:space="preserve">    </w:t>
            </w:r>
            <w:r w:rsidRPr="00E118A4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D7A8278" w14:textId="77777777" w:rsidR="005F4F7D" w:rsidRDefault="005F4F7D" w:rsidP="00FA2562"/>
        </w:tc>
        <w:tc>
          <w:tcPr>
            <w:tcW w:w="1594" w:type="dxa"/>
            <w:tcBorders>
              <w:right w:val="single" w:sz="12" w:space="0" w:color="auto"/>
            </w:tcBorders>
            <w:vAlign w:val="center"/>
          </w:tcPr>
          <w:p w14:paraId="7FEBF1E8" w14:textId="77777777" w:rsidR="005F4F7D" w:rsidRPr="002863F3" w:rsidRDefault="005F4F7D" w:rsidP="001657A8">
            <w:pPr>
              <w:jc w:val="right"/>
              <w:rPr>
                <w:rFonts w:cs="Arial"/>
              </w:rPr>
            </w:pPr>
          </w:p>
        </w:tc>
      </w:tr>
      <w:tr w:rsidR="005F4F7D" w14:paraId="0125FD3C" w14:textId="77777777" w:rsidTr="00FA2562">
        <w:trPr>
          <w:cantSplit/>
          <w:trHeight w:val="292"/>
          <w:jc w:val="center"/>
        </w:trPr>
        <w:tc>
          <w:tcPr>
            <w:tcW w:w="7265" w:type="dxa"/>
            <w:gridSpan w:val="6"/>
            <w:vMerge w:val="restart"/>
            <w:tcBorders>
              <w:top w:val="single" w:sz="6" w:space="0" w:color="auto"/>
              <w:left w:val="single" w:sz="12" w:space="0" w:color="auto"/>
              <w:bottom w:val="nil"/>
            </w:tcBorders>
            <w:shd w:val="clear" w:color="auto" w:fill="D9D9D9" w:themeFill="background1" w:themeFillShade="D9"/>
          </w:tcPr>
          <w:p w14:paraId="0403A51C" w14:textId="77777777" w:rsidR="005F4F7D" w:rsidRDefault="005F4F7D" w:rsidP="00FA2562"/>
        </w:tc>
        <w:tc>
          <w:tcPr>
            <w:tcW w:w="1594" w:type="dxa"/>
            <w:vMerge w:val="restart"/>
            <w:tcBorders>
              <w:right w:val="single" w:sz="12" w:space="0" w:color="auto"/>
            </w:tcBorders>
          </w:tcPr>
          <w:p w14:paraId="1AE1D0E1" w14:textId="77777777" w:rsidR="005F4F7D" w:rsidRPr="00AA63E1" w:rsidRDefault="005F4F7D" w:rsidP="00AA63E1">
            <w:pPr>
              <w:jc w:val="center"/>
              <w:rPr>
                <w:rFonts w:cs="Arial"/>
                <w:sz w:val="20"/>
              </w:rPr>
            </w:pPr>
            <w:r w:rsidRPr="00AA63E1">
              <w:rPr>
                <w:rFonts w:cs="Arial"/>
                <w:sz w:val="20"/>
              </w:rPr>
              <w:t>gesetzl. Abzüge Summe:</w:t>
            </w:r>
          </w:p>
          <w:p w14:paraId="641719EF" w14:textId="77777777" w:rsidR="005F4F7D" w:rsidRPr="00AA63E1" w:rsidRDefault="005F4F7D" w:rsidP="00AA63E1">
            <w:pPr>
              <w:jc w:val="center"/>
              <w:rPr>
                <w:rFonts w:cs="Arial"/>
                <w:sz w:val="20"/>
              </w:rPr>
            </w:pPr>
          </w:p>
          <w:p w14:paraId="654AC9A0" w14:textId="77777777" w:rsidR="005F4F7D" w:rsidRPr="00AA63E1" w:rsidRDefault="005F4F7D" w:rsidP="00AA63E1">
            <w:pPr>
              <w:pStyle w:val="L"/>
              <w:jc w:val="right"/>
              <w:rPr>
                <w:rFonts w:ascii="Arial" w:hAnsi="Arial" w:cs="Arial"/>
                <w:vanish w:val="0"/>
                <w:color w:val="auto"/>
                <w:sz w:val="24"/>
                <w:szCs w:val="24"/>
              </w:rPr>
            </w:pPr>
          </w:p>
        </w:tc>
      </w:tr>
      <w:tr w:rsidR="005F4F7D" w14:paraId="11481E11" w14:textId="77777777" w:rsidTr="00FA2562">
        <w:trPr>
          <w:cantSplit/>
          <w:trHeight w:val="276"/>
          <w:jc w:val="center"/>
        </w:trPr>
        <w:tc>
          <w:tcPr>
            <w:tcW w:w="7265" w:type="dxa"/>
            <w:gridSpan w:val="6"/>
            <w:vMerge/>
            <w:tcBorders>
              <w:top w:val="nil"/>
              <w:left w:val="single" w:sz="12" w:space="0" w:color="auto"/>
              <w:bottom w:val="nil"/>
            </w:tcBorders>
            <w:shd w:val="clear" w:color="auto" w:fill="D9D9D9" w:themeFill="background1" w:themeFillShade="D9"/>
          </w:tcPr>
          <w:p w14:paraId="29708ECF" w14:textId="77777777" w:rsidR="005F4F7D" w:rsidRDefault="005F4F7D" w:rsidP="00FA2562"/>
        </w:tc>
        <w:tc>
          <w:tcPr>
            <w:tcW w:w="1594" w:type="dxa"/>
            <w:vMerge/>
            <w:tcBorders>
              <w:right w:val="single" w:sz="12" w:space="0" w:color="auto"/>
            </w:tcBorders>
          </w:tcPr>
          <w:p w14:paraId="5E2374E3" w14:textId="77777777" w:rsidR="005F4F7D" w:rsidRPr="00E118A4" w:rsidRDefault="005F4F7D" w:rsidP="00FA2562">
            <w:pPr>
              <w:rPr>
                <w:rFonts w:cs="Arial"/>
              </w:rPr>
            </w:pPr>
          </w:p>
        </w:tc>
      </w:tr>
      <w:tr w:rsidR="005F4F7D" w14:paraId="359599A3" w14:textId="77777777" w:rsidTr="00FA2562">
        <w:trPr>
          <w:cantSplit/>
          <w:trHeight w:val="276"/>
          <w:jc w:val="center"/>
        </w:trPr>
        <w:tc>
          <w:tcPr>
            <w:tcW w:w="7265" w:type="dxa"/>
            <w:gridSpan w:val="6"/>
            <w:vMerge/>
            <w:tcBorders>
              <w:top w:val="nil"/>
              <w:left w:val="single" w:sz="12" w:space="0" w:color="auto"/>
              <w:bottom w:val="nil"/>
            </w:tcBorders>
            <w:shd w:val="clear" w:color="auto" w:fill="D9D9D9" w:themeFill="background1" w:themeFillShade="D9"/>
          </w:tcPr>
          <w:p w14:paraId="16B63C0F" w14:textId="77777777" w:rsidR="005F4F7D" w:rsidRDefault="005F4F7D" w:rsidP="00FA2562"/>
        </w:tc>
        <w:tc>
          <w:tcPr>
            <w:tcW w:w="1594" w:type="dxa"/>
            <w:vMerge w:val="restart"/>
            <w:tcBorders>
              <w:right w:val="single" w:sz="12" w:space="0" w:color="auto"/>
            </w:tcBorders>
          </w:tcPr>
          <w:p w14:paraId="682AC2AB" w14:textId="77777777" w:rsidR="005F4F7D" w:rsidRPr="00AA63E1" w:rsidRDefault="005F4F7D" w:rsidP="00AA63E1">
            <w:pPr>
              <w:jc w:val="right"/>
              <w:rPr>
                <w:rFonts w:cs="Arial"/>
                <w:sz w:val="20"/>
              </w:rPr>
            </w:pPr>
            <w:r w:rsidRPr="00AA63E1">
              <w:rPr>
                <w:rFonts w:cs="Arial"/>
                <w:sz w:val="20"/>
              </w:rPr>
              <w:t>Nettoverdienst:</w:t>
            </w:r>
          </w:p>
          <w:p w14:paraId="4B7B154E" w14:textId="77777777" w:rsidR="005F4F7D" w:rsidRPr="00AA63E1" w:rsidRDefault="005F4F7D" w:rsidP="00AA63E1">
            <w:pPr>
              <w:jc w:val="right"/>
              <w:rPr>
                <w:rFonts w:cs="Arial"/>
                <w:sz w:val="20"/>
              </w:rPr>
            </w:pPr>
          </w:p>
          <w:p w14:paraId="4BED1C7D" w14:textId="77777777" w:rsidR="005F4F7D" w:rsidRPr="00AA63E1" w:rsidRDefault="005F4F7D" w:rsidP="00AA63E1">
            <w:pPr>
              <w:jc w:val="right"/>
              <w:rPr>
                <w:rFonts w:cs="Arial"/>
                <w:sz w:val="20"/>
              </w:rPr>
            </w:pPr>
          </w:p>
          <w:p w14:paraId="626AC85E" w14:textId="77777777" w:rsidR="005F4F7D" w:rsidRPr="00AA63E1" w:rsidRDefault="005F4F7D" w:rsidP="00AA63E1">
            <w:pPr>
              <w:pStyle w:val="L"/>
              <w:jc w:val="right"/>
              <w:rPr>
                <w:rFonts w:ascii="Arial" w:hAnsi="Arial" w:cs="Arial"/>
                <w:vanish w:val="0"/>
                <w:color w:val="auto"/>
                <w:szCs w:val="24"/>
              </w:rPr>
            </w:pPr>
          </w:p>
        </w:tc>
      </w:tr>
      <w:tr w:rsidR="005F4F7D" w14:paraId="2AECC001" w14:textId="77777777" w:rsidTr="00FA2562">
        <w:trPr>
          <w:cantSplit/>
          <w:trHeight w:val="276"/>
          <w:jc w:val="center"/>
        </w:trPr>
        <w:tc>
          <w:tcPr>
            <w:tcW w:w="7265" w:type="dxa"/>
            <w:gridSpan w:val="6"/>
            <w:vMerge/>
            <w:tcBorders>
              <w:top w:val="nil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33D3BD" w14:textId="77777777" w:rsidR="005F4F7D" w:rsidRDefault="005F4F7D" w:rsidP="00FA2562"/>
        </w:tc>
        <w:tc>
          <w:tcPr>
            <w:tcW w:w="1594" w:type="dxa"/>
            <w:vMerge/>
            <w:tcBorders>
              <w:right w:val="single" w:sz="12" w:space="0" w:color="auto"/>
            </w:tcBorders>
          </w:tcPr>
          <w:p w14:paraId="2A4EC51D" w14:textId="77777777" w:rsidR="005F4F7D" w:rsidRPr="00E118A4" w:rsidRDefault="005F4F7D" w:rsidP="00FA2562">
            <w:pPr>
              <w:rPr>
                <w:rFonts w:cs="Arial"/>
              </w:rPr>
            </w:pPr>
          </w:p>
        </w:tc>
      </w:tr>
      <w:tr w:rsidR="005F4F7D" w14:paraId="3737C929" w14:textId="77777777" w:rsidTr="00FA2562">
        <w:trPr>
          <w:cantSplit/>
          <w:jc w:val="center"/>
        </w:trPr>
        <w:tc>
          <w:tcPr>
            <w:tcW w:w="603" w:type="dxa"/>
            <w:tcBorders>
              <w:left w:val="single" w:sz="12" w:space="0" w:color="auto"/>
              <w:bottom w:val="nil"/>
            </w:tcBorders>
          </w:tcPr>
          <w:p w14:paraId="578EB15E" w14:textId="77777777" w:rsidR="005F4F7D" w:rsidRDefault="005F4F7D" w:rsidP="00FA2562">
            <w:r>
              <w:rPr>
                <w:rFonts w:ascii="Courier New" w:hAnsi="Courier New"/>
              </w:rPr>
              <w:t>098</w:t>
            </w:r>
          </w:p>
        </w:tc>
        <w:tc>
          <w:tcPr>
            <w:tcW w:w="3862" w:type="dxa"/>
            <w:gridSpan w:val="2"/>
            <w:tcBorders>
              <w:bottom w:val="nil"/>
            </w:tcBorders>
            <w:vAlign w:val="center"/>
          </w:tcPr>
          <w:p w14:paraId="1837362C" w14:textId="77777777" w:rsidR="005F4F7D" w:rsidRPr="00E118A4" w:rsidRDefault="005F4F7D" w:rsidP="00FA2562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vL</w:t>
            </w:r>
            <w:proofErr w:type="spellEnd"/>
            <w:r>
              <w:rPr>
                <w:rFonts w:ascii="Courier New" w:hAnsi="Courier New"/>
              </w:rPr>
              <w:t>-Sparbetrag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925F35A" w14:textId="77777777" w:rsidR="005F4F7D" w:rsidRDefault="005F4F7D" w:rsidP="00FA2562"/>
          <w:p w14:paraId="5FF59477" w14:textId="77777777" w:rsidR="005F4F7D" w:rsidRDefault="005F4F7D" w:rsidP="00FA2562"/>
        </w:tc>
        <w:tc>
          <w:tcPr>
            <w:tcW w:w="152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B4D9216" w14:textId="77777777" w:rsidR="005F4F7D" w:rsidRDefault="005F4F7D" w:rsidP="00FA2562"/>
        </w:tc>
        <w:tc>
          <w:tcPr>
            <w:tcW w:w="1594" w:type="dxa"/>
            <w:tcBorders>
              <w:right w:val="single" w:sz="12" w:space="0" w:color="auto"/>
            </w:tcBorders>
          </w:tcPr>
          <w:p w14:paraId="19EA55AC" w14:textId="77777777" w:rsidR="005F4F7D" w:rsidRPr="002863F3" w:rsidRDefault="005F4F7D" w:rsidP="00FA2562">
            <w:pPr>
              <w:rPr>
                <w:rFonts w:cs="Arial"/>
                <w:sz w:val="16"/>
                <w:szCs w:val="16"/>
              </w:rPr>
            </w:pPr>
          </w:p>
          <w:p w14:paraId="4DE56EBE" w14:textId="77777777" w:rsidR="005F4F7D" w:rsidRPr="002863F3" w:rsidRDefault="005F4F7D" w:rsidP="00FA2562">
            <w:pPr>
              <w:rPr>
                <w:rFonts w:cs="Arial"/>
                <w:sz w:val="16"/>
                <w:szCs w:val="16"/>
              </w:rPr>
            </w:pPr>
          </w:p>
          <w:p w14:paraId="75D63EE5" w14:textId="77777777" w:rsidR="005F4F7D" w:rsidRPr="00E118A4" w:rsidRDefault="005F4F7D" w:rsidP="00FA2562">
            <w:pPr>
              <w:rPr>
                <w:rFonts w:cs="Arial"/>
              </w:rPr>
            </w:pPr>
          </w:p>
        </w:tc>
      </w:tr>
      <w:tr w:rsidR="005F4F7D" w14:paraId="11989C77" w14:textId="77777777" w:rsidTr="00FA2562">
        <w:trPr>
          <w:cantSplit/>
          <w:trHeight w:val="448"/>
          <w:jc w:val="center"/>
        </w:trPr>
        <w:tc>
          <w:tcPr>
            <w:tcW w:w="6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22CE802" w14:textId="77777777" w:rsidR="005F4F7D" w:rsidRDefault="005F4F7D" w:rsidP="00FA2562"/>
        </w:tc>
        <w:tc>
          <w:tcPr>
            <w:tcW w:w="3862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FCD84D2" w14:textId="77777777" w:rsidR="005F4F7D" w:rsidRDefault="005F4F7D" w:rsidP="00FA2562"/>
        </w:tc>
        <w:tc>
          <w:tcPr>
            <w:tcW w:w="1275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A6D3BF0" w14:textId="77777777" w:rsidR="005F4F7D" w:rsidRDefault="005F4F7D" w:rsidP="00FA2562"/>
        </w:tc>
        <w:tc>
          <w:tcPr>
            <w:tcW w:w="1525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BA1433F" w14:textId="77777777" w:rsidR="005F4F7D" w:rsidRDefault="005F4F7D" w:rsidP="00FA2562"/>
        </w:tc>
        <w:tc>
          <w:tcPr>
            <w:tcW w:w="1594" w:type="dxa"/>
            <w:tcBorders>
              <w:bottom w:val="single" w:sz="12" w:space="0" w:color="auto"/>
              <w:right w:val="single" w:sz="12" w:space="0" w:color="auto"/>
            </w:tcBorders>
          </w:tcPr>
          <w:p w14:paraId="549DB8A7" w14:textId="77777777" w:rsidR="005F4F7D" w:rsidRDefault="005F4F7D" w:rsidP="00FA2562">
            <w:pPr>
              <w:rPr>
                <w:rFonts w:cs="Arial"/>
                <w:sz w:val="16"/>
              </w:rPr>
            </w:pPr>
            <w:r w:rsidRPr="00E118A4">
              <w:rPr>
                <w:rFonts w:cs="Arial"/>
                <w:sz w:val="16"/>
              </w:rPr>
              <w:t>Auszahlung</w:t>
            </w:r>
            <w:r>
              <w:rPr>
                <w:rFonts w:cs="Arial"/>
                <w:sz w:val="16"/>
              </w:rPr>
              <w:t>:</w:t>
            </w:r>
          </w:p>
          <w:p w14:paraId="41C1C6AB" w14:textId="77777777" w:rsidR="005F4F7D" w:rsidRDefault="005F4F7D" w:rsidP="00FA2562">
            <w:pPr>
              <w:rPr>
                <w:rFonts w:cs="Arial"/>
                <w:sz w:val="16"/>
              </w:rPr>
            </w:pPr>
          </w:p>
          <w:p w14:paraId="41EF6C75" w14:textId="77777777" w:rsidR="005F4F7D" w:rsidRDefault="005F4F7D" w:rsidP="00FA2562">
            <w:pPr>
              <w:rPr>
                <w:rFonts w:cs="Arial"/>
                <w:sz w:val="16"/>
              </w:rPr>
            </w:pPr>
          </w:p>
          <w:p w14:paraId="19209248" w14:textId="77777777" w:rsidR="005F4F7D" w:rsidRPr="00E118A4" w:rsidRDefault="005F4F7D" w:rsidP="00FA2562">
            <w:pPr>
              <w:rPr>
                <w:rFonts w:cs="Arial"/>
                <w:sz w:val="16"/>
              </w:rPr>
            </w:pPr>
          </w:p>
        </w:tc>
      </w:tr>
    </w:tbl>
    <w:p w14:paraId="26B73F93" w14:textId="77777777" w:rsidR="002A7835" w:rsidRPr="002A7835" w:rsidRDefault="002A7835" w:rsidP="00B11A9C">
      <w:pPr>
        <w:widowControl/>
        <w:autoSpaceDE/>
        <w:autoSpaceDN/>
        <w:adjustRightInd/>
        <w:rPr>
          <w:rFonts w:cs="Arial"/>
          <w:bCs/>
          <w:sz w:val="12"/>
          <w:szCs w:val="12"/>
        </w:rPr>
      </w:pPr>
    </w:p>
    <w:sectPr w:rsidR="002A7835" w:rsidRPr="002A7835" w:rsidSect="00B11A9C">
      <w:headerReference w:type="default" r:id="rId19"/>
      <w:pgSz w:w="11907" w:h="16840" w:code="9"/>
      <w:pgMar w:top="238" w:right="284" w:bottom="244" w:left="1021" w:header="482" w:footer="539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FF696" w14:textId="77777777" w:rsidR="00734427" w:rsidRDefault="00734427">
      <w:r>
        <w:separator/>
      </w:r>
    </w:p>
    <w:p w14:paraId="1023CC7C" w14:textId="77777777" w:rsidR="00734427" w:rsidRDefault="00734427"/>
  </w:endnote>
  <w:endnote w:type="continuationSeparator" w:id="0">
    <w:p w14:paraId="68EDAE74" w14:textId="77777777" w:rsidR="00734427" w:rsidRDefault="00734427">
      <w:r>
        <w:continuationSeparator/>
      </w:r>
    </w:p>
    <w:p w14:paraId="014A7608" w14:textId="77777777" w:rsidR="00734427" w:rsidRDefault="00734427"/>
  </w:endnote>
  <w:endnote w:type="continuationNotice" w:id="1">
    <w:p w14:paraId="038DB00D" w14:textId="77777777" w:rsidR="00734427" w:rsidRDefault="007344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Fet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D16AB" w14:textId="77777777" w:rsidR="00734427" w:rsidRDefault="00734427">
      <w:r>
        <w:separator/>
      </w:r>
    </w:p>
    <w:p w14:paraId="1EBB80BB" w14:textId="77777777" w:rsidR="00734427" w:rsidRDefault="00734427"/>
  </w:footnote>
  <w:footnote w:type="continuationSeparator" w:id="0">
    <w:p w14:paraId="134EC03C" w14:textId="77777777" w:rsidR="00734427" w:rsidRDefault="00734427">
      <w:r>
        <w:continuationSeparator/>
      </w:r>
    </w:p>
    <w:p w14:paraId="4F316B21" w14:textId="77777777" w:rsidR="00734427" w:rsidRDefault="00734427"/>
  </w:footnote>
  <w:footnote w:type="continuationNotice" w:id="1">
    <w:p w14:paraId="12F33FCE" w14:textId="77777777" w:rsidR="00734427" w:rsidRDefault="007344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1BE5A" w14:textId="77777777" w:rsidR="002266BA" w:rsidRPr="00935CAE" w:rsidRDefault="002266BA" w:rsidP="003036F1">
    <w:pPr>
      <w:pStyle w:val="Kopfzeile"/>
      <w:pBdr>
        <w:bottom w:val="none" w:sz="0" w:space="0" w:color="auto"/>
      </w:pBdr>
      <w:tabs>
        <w:tab w:val="clear" w:pos="2127"/>
        <w:tab w:val="clear" w:pos="6096"/>
        <w:tab w:val="clear" w:pos="10009"/>
        <w:tab w:val="left" w:pos="851"/>
        <w:tab w:val="center" w:pos="5812"/>
        <w:tab w:val="right" w:pos="9639"/>
      </w:tabs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2C80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124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1AE2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5E49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044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D063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EAAB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2858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68B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FE1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F43E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03D704DF"/>
    <w:multiLevelType w:val="hybridMultilevel"/>
    <w:tmpl w:val="AAD2A99E"/>
    <w:lvl w:ilvl="0" w:tplc="04070017">
      <w:start w:val="1"/>
      <w:numFmt w:val="lowerLetter"/>
      <w:lvlText w:val="%1)"/>
      <w:lvlJc w:val="left"/>
      <w:pPr>
        <w:ind w:left="1145" w:hanging="360"/>
      </w:pPr>
    </w:lvl>
    <w:lvl w:ilvl="1" w:tplc="04070019" w:tentative="1">
      <w:start w:val="1"/>
      <w:numFmt w:val="lowerLetter"/>
      <w:lvlText w:val="%2."/>
      <w:lvlJc w:val="left"/>
      <w:pPr>
        <w:ind w:left="1865" w:hanging="360"/>
      </w:pPr>
    </w:lvl>
    <w:lvl w:ilvl="2" w:tplc="0407001B" w:tentative="1">
      <w:start w:val="1"/>
      <w:numFmt w:val="lowerRoman"/>
      <w:lvlText w:val="%3."/>
      <w:lvlJc w:val="right"/>
      <w:pPr>
        <w:ind w:left="2585" w:hanging="180"/>
      </w:pPr>
    </w:lvl>
    <w:lvl w:ilvl="3" w:tplc="0407000F" w:tentative="1">
      <w:start w:val="1"/>
      <w:numFmt w:val="decimal"/>
      <w:lvlText w:val="%4."/>
      <w:lvlJc w:val="left"/>
      <w:pPr>
        <w:ind w:left="3305" w:hanging="360"/>
      </w:pPr>
    </w:lvl>
    <w:lvl w:ilvl="4" w:tplc="04070019" w:tentative="1">
      <w:start w:val="1"/>
      <w:numFmt w:val="lowerLetter"/>
      <w:lvlText w:val="%5."/>
      <w:lvlJc w:val="left"/>
      <w:pPr>
        <w:ind w:left="4025" w:hanging="360"/>
      </w:pPr>
    </w:lvl>
    <w:lvl w:ilvl="5" w:tplc="0407001B" w:tentative="1">
      <w:start w:val="1"/>
      <w:numFmt w:val="lowerRoman"/>
      <w:lvlText w:val="%6."/>
      <w:lvlJc w:val="right"/>
      <w:pPr>
        <w:ind w:left="4745" w:hanging="180"/>
      </w:pPr>
    </w:lvl>
    <w:lvl w:ilvl="6" w:tplc="0407000F" w:tentative="1">
      <w:start w:val="1"/>
      <w:numFmt w:val="decimal"/>
      <w:lvlText w:val="%7."/>
      <w:lvlJc w:val="left"/>
      <w:pPr>
        <w:ind w:left="5465" w:hanging="360"/>
      </w:pPr>
    </w:lvl>
    <w:lvl w:ilvl="7" w:tplc="04070019" w:tentative="1">
      <w:start w:val="1"/>
      <w:numFmt w:val="lowerLetter"/>
      <w:lvlText w:val="%8."/>
      <w:lvlJc w:val="left"/>
      <w:pPr>
        <w:ind w:left="6185" w:hanging="360"/>
      </w:pPr>
    </w:lvl>
    <w:lvl w:ilvl="8" w:tplc="04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06D41774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0F3D3FB9"/>
    <w:multiLevelType w:val="hybridMultilevel"/>
    <w:tmpl w:val="D90A10E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A7325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1D092A15"/>
    <w:multiLevelType w:val="hybridMultilevel"/>
    <w:tmpl w:val="47E6B5B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514B"/>
    <w:multiLevelType w:val="hybridMultilevel"/>
    <w:tmpl w:val="BF34C406"/>
    <w:lvl w:ilvl="0" w:tplc="CB0400A6">
      <w:start w:val="1"/>
      <w:numFmt w:val="bullet"/>
      <w:pStyle w:val="T2Liste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cs="Wingdings" w:hint="default"/>
        <w:color w:val="0000FF"/>
      </w:rPr>
    </w:lvl>
    <w:lvl w:ilvl="1" w:tplc="04070019">
      <w:start w:val="1"/>
      <w:numFmt w:val="lowerLetter"/>
      <w:lvlText w:val="%2)"/>
      <w:lvlJc w:val="left"/>
      <w:pPr>
        <w:tabs>
          <w:tab w:val="num" w:pos="1647"/>
        </w:tabs>
        <w:ind w:left="1647" w:hanging="567"/>
      </w:pPr>
      <w:rPr>
        <w:rFonts w:hint="default"/>
        <w:color w:val="0000FF"/>
      </w:rPr>
    </w:lvl>
    <w:lvl w:ilvl="2" w:tplc="0407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8004908"/>
    <w:multiLevelType w:val="hybridMultilevel"/>
    <w:tmpl w:val="07BAC790"/>
    <w:lvl w:ilvl="0" w:tplc="81A6609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E6768"/>
    <w:multiLevelType w:val="multilevel"/>
    <w:tmpl w:val="F86C04F8"/>
    <w:lvl w:ilvl="0">
      <w:numFmt w:val="bullet"/>
      <w:pStyle w:val="L0"/>
      <w:lvlText w:val="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17365D" w:themeColor="text2" w:themeShade="BF"/>
      </w:rPr>
    </w:lvl>
    <w:lvl w:ilvl="1">
      <w:start w:val="1"/>
      <w:numFmt w:val="bullet"/>
      <w:pStyle w:val="LListe"/>
      <w:lvlText w:val="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color w:val="0070C0"/>
      </w:rPr>
    </w:lvl>
    <w:lvl w:ilvl="2">
      <w:start w:val="1"/>
      <w:numFmt w:val="bullet"/>
      <w:lvlText w:val="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color w:val="943634" w:themeColor="accent2" w:themeShade="BF"/>
      </w:rPr>
    </w:lvl>
    <w:lvl w:ilvl="3">
      <w:start w:val="1"/>
      <w:numFmt w:val="bullet"/>
      <w:lvlText w:val="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  <w:color w:val="4F6228" w:themeColor="accent3" w:themeShade="80"/>
      </w:rPr>
    </w:lvl>
    <w:lvl w:ilvl="4">
      <w:start w:val="1"/>
      <w:numFmt w:val="bullet"/>
      <w:lvlText w:val="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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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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9" w15:restartNumberingAfterBreak="0">
    <w:nsid w:val="388A560A"/>
    <w:multiLevelType w:val="hybridMultilevel"/>
    <w:tmpl w:val="99D4D0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D52E5"/>
    <w:multiLevelType w:val="hybridMultilevel"/>
    <w:tmpl w:val="07BAC790"/>
    <w:lvl w:ilvl="0" w:tplc="81A6609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61941"/>
    <w:multiLevelType w:val="hybridMultilevel"/>
    <w:tmpl w:val="1E04FC32"/>
    <w:lvl w:ilvl="0" w:tplc="04070017">
      <w:start w:val="1"/>
      <w:numFmt w:val="lowerLetter"/>
      <w:lvlText w:val="%1)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8510D07"/>
    <w:multiLevelType w:val="hybridMultilevel"/>
    <w:tmpl w:val="FD6CD744"/>
    <w:lvl w:ilvl="0" w:tplc="04070017">
      <w:start w:val="1"/>
      <w:numFmt w:val="lowerLetter"/>
      <w:lvlText w:val="%1)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98E13A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0773C62"/>
    <w:multiLevelType w:val="hybridMultilevel"/>
    <w:tmpl w:val="52C00790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0CA1252"/>
    <w:multiLevelType w:val="hybridMultilevel"/>
    <w:tmpl w:val="17683E46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1502273"/>
    <w:multiLevelType w:val="multilevel"/>
    <w:tmpl w:val="AF76D8D6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7" w15:restartNumberingAfterBreak="0">
    <w:nsid w:val="51753842"/>
    <w:multiLevelType w:val="hybridMultilevel"/>
    <w:tmpl w:val="19729DD2"/>
    <w:lvl w:ilvl="0" w:tplc="5C50C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F7A8E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7DD733B"/>
    <w:multiLevelType w:val="hybridMultilevel"/>
    <w:tmpl w:val="DEB8D20E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5A762D0F"/>
    <w:multiLevelType w:val="multilevel"/>
    <w:tmpl w:val="A276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A7469A"/>
    <w:multiLevelType w:val="hybridMultilevel"/>
    <w:tmpl w:val="39DC17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27EDE"/>
    <w:multiLevelType w:val="hybridMultilevel"/>
    <w:tmpl w:val="B3126868"/>
    <w:lvl w:ilvl="0" w:tplc="E67A7DBA">
      <w:start w:val="1"/>
      <w:numFmt w:val="bullet"/>
      <w:pStyle w:val="T0-Liste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color w:val="0000FF"/>
        <w:sz w:val="32"/>
        <w:szCs w:val="32"/>
      </w:rPr>
    </w:lvl>
    <w:lvl w:ilvl="1" w:tplc="CCBE16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0E48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E768C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54C94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EA34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D885C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49E11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E823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85559CC"/>
    <w:multiLevelType w:val="hybridMultilevel"/>
    <w:tmpl w:val="47E6B5B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D96171"/>
    <w:multiLevelType w:val="singleLevel"/>
    <w:tmpl w:val="41B05284"/>
    <w:lvl w:ilvl="0">
      <w:start w:val="1"/>
      <w:numFmt w:val="decimal"/>
      <w:pStyle w:val="AufgabenNr"/>
      <w:lvlText w:val="%1.   Aufgabe"/>
      <w:lvlJc w:val="left"/>
      <w:pPr>
        <w:tabs>
          <w:tab w:val="num" w:pos="1800"/>
        </w:tabs>
        <w:ind w:left="563" w:hanging="563"/>
      </w:pPr>
      <w:rPr>
        <w:rFonts w:ascii="Arial" w:hAnsi="Arial" w:hint="default"/>
        <w:vanish w:val="0"/>
        <w:sz w:val="28"/>
      </w:rPr>
    </w:lvl>
  </w:abstractNum>
  <w:abstractNum w:abstractNumId="35" w15:restartNumberingAfterBreak="0">
    <w:nsid w:val="6C5C48A5"/>
    <w:multiLevelType w:val="hybridMultilevel"/>
    <w:tmpl w:val="309C40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B5694"/>
    <w:multiLevelType w:val="multilevel"/>
    <w:tmpl w:val="4D3A0BE8"/>
    <w:lvl w:ilvl="0">
      <w:start w:val="1"/>
      <w:numFmt w:val="ordinal"/>
      <w:pStyle w:val="TNummerierung"/>
      <w:lvlText w:val="%1"/>
      <w:lvlJc w:val="left"/>
      <w:pPr>
        <w:ind w:left="567" w:hanging="567"/>
      </w:pPr>
      <w:rPr>
        <w:rFonts w:ascii="Arial Fett" w:hAnsi="Arial Fett" w:hint="default"/>
        <w:b w:val="0"/>
        <w:bCs/>
        <w:i w:val="0"/>
        <w:iCs w:val="0"/>
        <w:vanish w:val="0"/>
        <w:color w:val="auto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  <w:b/>
        <w:bCs/>
        <w:i w:val="0"/>
        <w:iCs w:val="0"/>
        <w:vanish w:val="0"/>
        <w:color w:val="auto"/>
        <w:sz w:val="28"/>
        <w:szCs w:val="28"/>
      </w:rPr>
    </w:lvl>
    <w:lvl w:ilvl="2">
      <w:start w:val="1"/>
      <w:numFmt w:val="lowerLetter"/>
      <w:lvlText w:val="%2%3)"/>
      <w:lvlJc w:val="left"/>
      <w:pPr>
        <w:tabs>
          <w:tab w:val="num" w:pos="1701"/>
        </w:tabs>
        <w:ind w:left="1701" w:hanging="567"/>
      </w:pPr>
      <w:rPr>
        <w:rFonts w:hint="default"/>
        <w:b/>
        <w:bCs/>
        <w:i w:val="0"/>
        <w:iCs w:val="0"/>
        <w:sz w:val="24"/>
        <w:szCs w:val="24"/>
      </w:rPr>
    </w:lvl>
    <w:lvl w:ilvl="3">
      <w:start w:val="1"/>
      <w:numFmt w:val="lowerLetter"/>
      <w:lvlText w:val="%2%3%4)"/>
      <w:lvlJc w:val="left"/>
      <w:pPr>
        <w:tabs>
          <w:tab w:val="num" w:pos="2268"/>
        </w:tabs>
        <w:ind w:left="2268" w:hanging="567"/>
      </w:pPr>
      <w:rPr>
        <w:rFonts w:hint="default"/>
        <w:sz w:val="24"/>
        <w:szCs w:val="24"/>
      </w:rPr>
    </w:lvl>
    <w:lvl w:ilvl="4">
      <w:start w:val="1"/>
      <w:numFmt w:val="lowerLetter"/>
      <w:lvlText w:val="%2%3%4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2%3%4%5a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54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14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34"/>
        </w:tabs>
        <w:ind w:left="5103" w:hanging="567"/>
      </w:pPr>
      <w:rPr>
        <w:rFonts w:hint="default"/>
      </w:rPr>
    </w:lvl>
  </w:abstractNum>
  <w:abstractNum w:abstractNumId="37" w15:restartNumberingAfterBreak="0">
    <w:nsid w:val="70023A53"/>
    <w:multiLevelType w:val="multilevel"/>
    <w:tmpl w:val="D3C01114"/>
    <w:lvl w:ilvl="0">
      <w:start w:val="1"/>
      <w:numFmt w:val="bullet"/>
      <w:pStyle w:val="TListe"/>
      <w:lvlText w:val="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  <w:color w:val="0070C0"/>
      </w:rPr>
    </w:lvl>
    <w:lvl w:ilvl="2">
      <w:start w:val="1"/>
      <w:numFmt w:val="bullet"/>
      <w:lvlText w:val="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  <w:color w:val="943634" w:themeColor="accent2" w:themeShade="BF"/>
      </w:rPr>
    </w:lvl>
    <w:lvl w:ilvl="3">
      <w:start w:val="1"/>
      <w:numFmt w:val="bullet"/>
      <w:lvlText w:val="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  <w:color w:val="4F6228" w:themeColor="accent3" w:themeShade="80"/>
      </w:rPr>
    </w:lvl>
    <w:lvl w:ilvl="4">
      <w:start w:val="1"/>
      <w:numFmt w:val="bullet"/>
      <w:lvlText w:val="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6">
      <w:start w:val="1"/>
      <w:numFmt w:val="bullet"/>
      <w:lvlText w:val="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  <w:lvl w:ilvl="7">
      <w:start w:val="1"/>
      <w:numFmt w:val="bullet"/>
      <w:lvlText w:val=""/>
      <w:lvlJc w:val="left"/>
      <w:pPr>
        <w:tabs>
          <w:tab w:val="num" w:pos="5670"/>
        </w:tabs>
        <w:ind w:left="5670" w:hanging="567"/>
      </w:pPr>
      <w:rPr>
        <w:rFonts w:ascii="Wingdings" w:hAnsi="Wingdings" w:hint="default"/>
      </w:rPr>
    </w:lvl>
    <w:lvl w:ilvl="8">
      <w:start w:val="1"/>
      <w:numFmt w:val="bullet"/>
      <w:lvlText w:val=""/>
      <w:lvlJc w:val="left"/>
      <w:pPr>
        <w:tabs>
          <w:tab w:val="num" w:pos="6237"/>
        </w:tabs>
        <w:ind w:left="6237" w:hanging="567"/>
      </w:pPr>
      <w:rPr>
        <w:rFonts w:ascii="Wingdings" w:hAnsi="Wingdings" w:hint="default"/>
      </w:rPr>
    </w:lvl>
  </w:abstractNum>
  <w:abstractNum w:abstractNumId="38" w15:restartNumberingAfterBreak="0">
    <w:nsid w:val="71981346"/>
    <w:multiLevelType w:val="hybridMultilevel"/>
    <w:tmpl w:val="47E6B5B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568F4"/>
    <w:multiLevelType w:val="hybridMultilevel"/>
    <w:tmpl w:val="2A94B9E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D2F42"/>
    <w:multiLevelType w:val="hybridMultilevel"/>
    <w:tmpl w:val="56AC636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C86E5D"/>
    <w:multiLevelType w:val="hybridMultilevel"/>
    <w:tmpl w:val="3D287210"/>
    <w:lvl w:ilvl="0" w:tplc="3384987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7AE32339"/>
    <w:multiLevelType w:val="hybridMultilevel"/>
    <w:tmpl w:val="E154E3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7A5DAF"/>
    <w:multiLevelType w:val="hybridMultilevel"/>
    <w:tmpl w:val="B6CC2D80"/>
    <w:lvl w:ilvl="0" w:tplc="E14A629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77179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16"/>
  </w:num>
  <w:num w:numId="4">
    <w:abstractNumId w:val="37"/>
  </w:num>
  <w:num w:numId="5">
    <w:abstractNumId w:val="18"/>
  </w:num>
  <w:num w:numId="6">
    <w:abstractNumId w:val="3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2"/>
  </w:num>
  <w:num w:numId="18">
    <w:abstractNumId w:val="18"/>
  </w:num>
  <w:num w:numId="19">
    <w:abstractNumId w:val="25"/>
  </w:num>
  <w:num w:numId="20">
    <w:abstractNumId w:val="24"/>
  </w:num>
  <w:num w:numId="21">
    <w:abstractNumId w:val="10"/>
  </w:num>
  <w:num w:numId="22">
    <w:abstractNumId w:val="28"/>
  </w:num>
  <w:num w:numId="23">
    <w:abstractNumId w:val="12"/>
  </w:num>
  <w:num w:numId="24">
    <w:abstractNumId w:val="44"/>
  </w:num>
  <w:num w:numId="25">
    <w:abstractNumId w:val="19"/>
  </w:num>
  <w:num w:numId="26">
    <w:abstractNumId w:val="20"/>
  </w:num>
  <w:num w:numId="27">
    <w:abstractNumId w:val="30"/>
  </w:num>
  <w:num w:numId="28">
    <w:abstractNumId w:val="23"/>
  </w:num>
  <w:num w:numId="29">
    <w:abstractNumId w:val="35"/>
  </w:num>
  <w:num w:numId="30">
    <w:abstractNumId w:val="13"/>
  </w:num>
  <w:num w:numId="31">
    <w:abstractNumId w:val="26"/>
  </w:num>
  <w:num w:numId="32">
    <w:abstractNumId w:val="36"/>
  </w:num>
  <w:num w:numId="33">
    <w:abstractNumId w:val="36"/>
  </w:num>
  <w:num w:numId="34">
    <w:abstractNumId w:val="17"/>
  </w:num>
  <w:num w:numId="35">
    <w:abstractNumId w:val="27"/>
  </w:num>
  <w:num w:numId="36">
    <w:abstractNumId w:val="14"/>
  </w:num>
  <w:num w:numId="37">
    <w:abstractNumId w:val="40"/>
  </w:num>
  <w:num w:numId="38">
    <w:abstractNumId w:val="21"/>
  </w:num>
  <w:num w:numId="39">
    <w:abstractNumId w:val="41"/>
  </w:num>
  <w:num w:numId="40">
    <w:abstractNumId w:val="31"/>
  </w:num>
  <w:num w:numId="41">
    <w:abstractNumId w:val="38"/>
  </w:num>
  <w:num w:numId="42">
    <w:abstractNumId w:val="29"/>
  </w:num>
  <w:num w:numId="43">
    <w:abstractNumId w:val="15"/>
  </w:num>
  <w:num w:numId="44">
    <w:abstractNumId w:val="33"/>
  </w:num>
  <w:num w:numId="45">
    <w:abstractNumId w:val="22"/>
  </w:num>
  <w:num w:numId="46">
    <w:abstractNumId w:val="39"/>
  </w:num>
  <w:num w:numId="47">
    <w:abstractNumId w:val="11"/>
  </w:num>
  <w:num w:numId="48">
    <w:abstractNumId w:val="4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hideSpellingErrors/>
  <w:hideGrammaticalErrors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4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1C"/>
    <w:rsid w:val="000254BA"/>
    <w:rsid w:val="00030B29"/>
    <w:rsid w:val="00031385"/>
    <w:rsid w:val="0003540D"/>
    <w:rsid w:val="00035959"/>
    <w:rsid w:val="000364D6"/>
    <w:rsid w:val="0003757C"/>
    <w:rsid w:val="00047415"/>
    <w:rsid w:val="000476E2"/>
    <w:rsid w:val="00051A70"/>
    <w:rsid w:val="000654BB"/>
    <w:rsid w:val="000674B3"/>
    <w:rsid w:val="00081512"/>
    <w:rsid w:val="00082A45"/>
    <w:rsid w:val="00094EA0"/>
    <w:rsid w:val="000B5200"/>
    <w:rsid w:val="000C2782"/>
    <w:rsid w:val="000F4A88"/>
    <w:rsid w:val="000F64F3"/>
    <w:rsid w:val="00106DAA"/>
    <w:rsid w:val="001119CE"/>
    <w:rsid w:val="00113C01"/>
    <w:rsid w:val="00116423"/>
    <w:rsid w:val="0011690B"/>
    <w:rsid w:val="001176D1"/>
    <w:rsid w:val="00117F09"/>
    <w:rsid w:val="00140068"/>
    <w:rsid w:val="00147691"/>
    <w:rsid w:val="00150D1F"/>
    <w:rsid w:val="001536F5"/>
    <w:rsid w:val="00155EAB"/>
    <w:rsid w:val="001601D6"/>
    <w:rsid w:val="00161975"/>
    <w:rsid w:val="001626A0"/>
    <w:rsid w:val="001642F9"/>
    <w:rsid w:val="001657A8"/>
    <w:rsid w:val="001663DD"/>
    <w:rsid w:val="00170774"/>
    <w:rsid w:val="0017153A"/>
    <w:rsid w:val="00175489"/>
    <w:rsid w:val="0017569F"/>
    <w:rsid w:val="001778CF"/>
    <w:rsid w:val="00181E83"/>
    <w:rsid w:val="0018389A"/>
    <w:rsid w:val="00186191"/>
    <w:rsid w:val="00195CE0"/>
    <w:rsid w:val="001A0212"/>
    <w:rsid w:val="001A0CAF"/>
    <w:rsid w:val="001A2FAB"/>
    <w:rsid w:val="001A3C0F"/>
    <w:rsid w:val="001A6FFF"/>
    <w:rsid w:val="001B3952"/>
    <w:rsid w:val="001B5914"/>
    <w:rsid w:val="001B599C"/>
    <w:rsid w:val="001C4C3A"/>
    <w:rsid w:val="001C52B5"/>
    <w:rsid w:val="001D054C"/>
    <w:rsid w:val="001D59F6"/>
    <w:rsid w:val="001E15A9"/>
    <w:rsid w:val="001E1762"/>
    <w:rsid w:val="001E35D6"/>
    <w:rsid w:val="001E448A"/>
    <w:rsid w:val="001E4D8C"/>
    <w:rsid w:val="001F0F8A"/>
    <w:rsid w:val="00200D06"/>
    <w:rsid w:val="00207BEC"/>
    <w:rsid w:val="002266BA"/>
    <w:rsid w:val="00234147"/>
    <w:rsid w:val="0024131C"/>
    <w:rsid w:val="00246CE0"/>
    <w:rsid w:val="002473DC"/>
    <w:rsid w:val="00253284"/>
    <w:rsid w:val="00257BDF"/>
    <w:rsid w:val="00257C97"/>
    <w:rsid w:val="00260A69"/>
    <w:rsid w:val="00267229"/>
    <w:rsid w:val="00270326"/>
    <w:rsid w:val="00276B7A"/>
    <w:rsid w:val="002863F3"/>
    <w:rsid w:val="00292196"/>
    <w:rsid w:val="00293623"/>
    <w:rsid w:val="00297D3A"/>
    <w:rsid w:val="002A0FF4"/>
    <w:rsid w:val="002A51E3"/>
    <w:rsid w:val="002A7835"/>
    <w:rsid w:val="002C1CC3"/>
    <w:rsid w:val="002C459A"/>
    <w:rsid w:val="002C45B5"/>
    <w:rsid w:val="002C585D"/>
    <w:rsid w:val="002C7E5B"/>
    <w:rsid w:val="002D3E31"/>
    <w:rsid w:val="002D406B"/>
    <w:rsid w:val="002D6D57"/>
    <w:rsid w:val="002E17A1"/>
    <w:rsid w:val="002E3885"/>
    <w:rsid w:val="002E6170"/>
    <w:rsid w:val="002F4016"/>
    <w:rsid w:val="002F6699"/>
    <w:rsid w:val="002F742B"/>
    <w:rsid w:val="00302665"/>
    <w:rsid w:val="00302786"/>
    <w:rsid w:val="003036F1"/>
    <w:rsid w:val="003101AB"/>
    <w:rsid w:val="00314CB5"/>
    <w:rsid w:val="00322C6A"/>
    <w:rsid w:val="00334902"/>
    <w:rsid w:val="00337A4C"/>
    <w:rsid w:val="00337D30"/>
    <w:rsid w:val="00337D3A"/>
    <w:rsid w:val="00345F9B"/>
    <w:rsid w:val="00345FC4"/>
    <w:rsid w:val="00347CF6"/>
    <w:rsid w:val="0035316F"/>
    <w:rsid w:val="003542F2"/>
    <w:rsid w:val="003620AC"/>
    <w:rsid w:val="00363593"/>
    <w:rsid w:val="00367D29"/>
    <w:rsid w:val="00376196"/>
    <w:rsid w:val="00380DA9"/>
    <w:rsid w:val="0038148A"/>
    <w:rsid w:val="00383C30"/>
    <w:rsid w:val="00386F1E"/>
    <w:rsid w:val="003904F3"/>
    <w:rsid w:val="003A0455"/>
    <w:rsid w:val="003A246F"/>
    <w:rsid w:val="003A3EB5"/>
    <w:rsid w:val="003A58E2"/>
    <w:rsid w:val="003C0858"/>
    <w:rsid w:val="003C0940"/>
    <w:rsid w:val="003D0AEC"/>
    <w:rsid w:val="003D0B25"/>
    <w:rsid w:val="003D1DF4"/>
    <w:rsid w:val="003E49D6"/>
    <w:rsid w:val="003F3AD5"/>
    <w:rsid w:val="003F4329"/>
    <w:rsid w:val="004066DE"/>
    <w:rsid w:val="004104AB"/>
    <w:rsid w:val="00412853"/>
    <w:rsid w:val="00420633"/>
    <w:rsid w:val="00426EC3"/>
    <w:rsid w:val="00430ABB"/>
    <w:rsid w:val="00430BB0"/>
    <w:rsid w:val="00433A50"/>
    <w:rsid w:val="004344BC"/>
    <w:rsid w:val="00435197"/>
    <w:rsid w:val="004367DC"/>
    <w:rsid w:val="00437F0E"/>
    <w:rsid w:val="00440A94"/>
    <w:rsid w:val="004449CC"/>
    <w:rsid w:val="00447ADB"/>
    <w:rsid w:val="0045167E"/>
    <w:rsid w:val="00457F29"/>
    <w:rsid w:val="004601AC"/>
    <w:rsid w:val="00461255"/>
    <w:rsid w:val="004622F8"/>
    <w:rsid w:val="00465427"/>
    <w:rsid w:val="00467956"/>
    <w:rsid w:val="004733CE"/>
    <w:rsid w:val="004774D5"/>
    <w:rsid w:val="0048042F"/>
    <w:rsid w:val="0048153E"/>
    <w:rsid w:val="00481BD7"/>
    <w:rsid w:val="0049599A"/>
    <w:rsid w:val="004A3C3B"/>
    <w:rsid w:val="004A57CA"/>
    <w:rsid w:val="004B0DF2"/>
    <w:rsid w:val="004B59F6"/>
    <w:rsid w:val="004B7199"/>
    <w:rsid w:val="004B73CA"/>
    <w:rsid w:val="004B7C26"/>
    <w:rsid w:val="004C0330"/>
    <w:rsid w:val="004C151B"/>
    <w:rsid w:val="004C220F"/>
    <w:rsid w:val="004C33F4"/>
    <w:rsid w:val="004D22A3"/>
    <w:rsid w:val="004F2789"/>
    <w:rsid w:val="004F34E8"/>
    <w:rsid w:val="0050095A"/>
    <w:rsid w:val="00501B07"/>
    <w:rsid w:val="00502140"/>
    <w:rsid w:val="0050228E"/>
    <w:rsid w:val="0050516F"/>
    <w:rsid w:val="005113F9"/>
    <w:rsid w:val="005162D6"/>
    <w:rsid w:val="00517A16"/>
    <w:rsid w:val="00520807"/>
    <w:rsid w:val="00523588"/>
    <w:rsid w:val="0052597B"/>
    <w:rsid w:val="0053252D"/>
    <w:rsid w:val="00532BBC"/>
    <w:rsid w:val="00537F6F"/>
    <w:rsid w:val="00541873"/>
    <w:rsid w:val="0054617D"/>
    <w:rsid w:val="00550661"/>
    <w:rsid w:val="00555A18"/>
    <w:rsid w:val="00556993"/>
    <w:rsid w:val="00557939"/>
    <w:rsid w:val="00561066"/>
    <w:rsid w:val="005644FE"/>
    <w:rsid w:val="00580255"/>
    <w:rsid w:val="0058266B"/>
    <w:rsid w:val="00590405"/>
    <w:rsid w:val="005A1158"/>
    <w:rsid w:val="005B0812"/>
    <w:rsid w:val="005B2B3D"/>
    <w:rsid w:val="005C1FBC"/>
    <w:rsid w:val="005C7C27"/>
    <w:rsid w:val="005E1856"/>
    <w:rsid w:val="005E34F6"/>
    <w:rsid w:val="005F0CA3"/>
    <w:rsid w:val="005F4743"/>
    <w:rsid w:val="005F4F7D"/>
    <w:rsid w:val="005F5F9B"/>
    <w:rsid w:val="005F70B6"/>
    <w:rsid w:val="00603540"/>
    <w:rsid w:val="006035D0"/>
    <w:rsid w:val="006055D7"/>
    <w:rsid w:val="00610576"/>
    <w:rsid w:val="0061294F"/>
    <w:rsid w:val="006269A0"/>
    <w:rsid w:val="00626D25"/>
    <w:rsid w:val="00633B6A"/>
    <w:rsid w:val="00634297"/>
    <w:rsid w:val="006424C6"/>
    <w:rsid w:val="00645BC2"/>
    <w:rsid w:val="00650708"/>
    <w:rsid w:val="0065077C"/>
    <w:rsid w:val="006512A5"/>
    <w:rsid w:val="006617DD"/>
    <w:rsid w:val="006625DA"/>
    <w:rsid w:val="00670CAF"/>
    <w:rsid w:val="00671289"/>
    <w:rsid w:val="00671A5C"/>
    <w:rsid w:val="00676F92"/>
    <w:rsid w:val="006815B5"/>
    <w:rsid w:val="00686F4F"/>
    <w:rsid w:val="00694235"/>
    <w:rsid w:val="00695D11"/>
    <w:rsid w:val="00696A3C"/>
    <w:rsid w:val="006A1530"/>
    <w:rsid w:val="006A5324"/>
    <w:rsid w:val="006B631C"/>
    <w:rsid w:val="006C4AD9"/>
    <w:rsid w:val="006C75C3"/>
    <w:rsid w:val="006D0A38"/>
    <w:rsid w:val="006D52AE"/>
    <w:rsid w:val="006E3CC1"/>
    <w:rsid w:val="006E5FDB"/>
    <w:rsid w:val="006F331F"/>
    <w:rsid w:val="006F628E"/>
    <w:rsid w:val="006F75DF"/>
    <w:rsid w:val="00703213"/>
    <w:rsid w:val="00703823"/>
    <w:rsid w:val="0070577F"/>
    <w:rsid w:val="00714655"/>
    <w:rsid w:val="0071497B"/>
    <w:rsid w:val="00716107"/>
    <w:rsid w:val="00730DFC"/>
    <w:rsid w:val="00732CF0"/>
    <w:rsid w:val="00734427"/>
    <w:rsid w:val="0074691E"/>
    <w:rsid w:val="007505D8"/>
    <w:rsid w:val="00754F64"/>
    <w:rsid w:val="00755225"/>
    <w:rsid w:val="00757571"/>
    <w:rsid w:val="007605DA"/>
    <w:rsid w:val="00761F98"/>
    <w:rsid w:val="0076559B"/>
    <w:rsid w:val="00766C5B"/>
    <w:rsid w:val="00773EA7"/>
    <w:rsid w:val="00774EB1"/>
    <w:rsid w:val="00777310"/>
    <w:rsid w:val="00783814"/>
    <w:rsid w:val="00787018"/>
    <w:rsid w:val="007912FA"/>
    <w:rsid w:val="00791B3F"/>
    <w:rsid w:val="00792E31"/>
    <w:rsid w:val="00793B53"/>
    <w:rsid w:val="007942F8"/>
    <w:rsid w:val="00797038"/>
    <w:rsid w:val="007A4D23"/>
    <w:rsid w:val="007A64F8"/>
    <w:rsid w:val="007A7371"/>
    <w:rsid w:val="007B1419"/>
    <w:rsid w:val="007B6525"/>
    <w:rsid w:val="007C7BEB"/>
    <w:rsid w:val="007D4D12"/>
    <w:rsid w:val="007E1739"/>
    <w:rsid w:val="007E2D83"/>
    <w:rsid w:val="007F1FCC"/>
    <w:rsid w:val="008005F0"/>
    <w:rsid w:val="008042AC"/>
    <w:rsid w:val="0081068D"/>
    <w:rsid w:val="008119BC"/>
    <w:rsid w:val="008259AC"/>
    <w:rsid w:val="0083525A"/>
    <w:rsid w:val="00837CED"/>
    <w:rsid w:val="008408BE"/>
    <w:rsid w:val="00841295"/>
    <w:rsid w:val="008427EC"/>
    <w:rsid w:val="00843188"/>
    <w:rsid w:val="00846BCC"/>
    <w:rsid w:val="00851B18"/>
    <w:rsid w:val="00852F92"/>
    <w:rsid w:val="00865116"/>
    <w:rsid w:val="008651F9"/>
    <w:rsid w:val="00872B18"/>
    <w:rsid w:val="00873A71"/>
    <w:rsid w:val="00873C25"/>
    <w:rsid w:val="008766EE"/>
    <w:rsid w:val="00894A52"/>
    <w:rsid w:val="0089576C"/>
    <w:rsid w:val="008A45A1"/>
    <w:rsid w:val="008A5426"/>
    <w:rsid w:val="008A5843"/>
    <w:rsid w:val="008B01BD"/>
    <w:rsid w:val="008B1022"/>
    <w:rsid w:val="008C2116"/>
    <w:rsid w:val="008C46F0"/>
    <w:rsid w:val="008C5616"/>
    <w:rsid w:val="008D13CD"/>
    <w:rsid w:val="008E0F69"/>
    <w:rsid w:val="008E1AA7"/>
    <w:rsid w:val="008F1C9A"/>
    <w:rsid w:val="008F2620"/>
    <w:rsid w:val="00905AB7"/>
    <w:rsid w:val="0091056B"/>
    <w:rsid w:val="009129E1"/>
    <w:rsid w:val="009141A7"/>
    <w:rsid w:val="00917DEA"/>
    <w:rsid w:val="00921E3B"/>
    <w:rsid w:val="00922E6D"/>
    <w:rsid w:val="00935CAE"/>
    <w:rsid w:val="00943920"/>
    <w:rsid w:val="00943F83"/>
    <w:rsid w:val="0094593F"/>
    <w:rsid w:val="00950AF9"/>
    <w:rsid w:val="00951C14"/>
    <w:rsid w:val="009571DE"/>
    <w:rsid w:val="009669EF"/>
    <w:rsid w:val="00972690"/>
    <w:rsid w:val="00974B84"/>
    <w:rsid w:val="00976F01"/>
    <w:rsid w:val="0098000A"/>
    <w:rsid w:val="0098056F"/>
    <w:rsid w:val="0098299B"/>
    <w:rsid w:val="009837A8"/>
    <w:rsid w:val="00984E22"/>
    <w:rsid w:val="00992B0B"/>
    <w:rsid w:val="009964C6"/>
    <w:rsid w:val="009A2AE7"/>
    <w:rsid w:val="009A7CE1"/>
    <w:rsid w:val="009B31E4"/>
    <w:rsid w:val="009B70AC"/>
    <w:rsid w:val="009C306A"/>
    <w:rsid w:val="009C6AEE"/>
    <w:rsid w:val="009D44B3"/>
    <w:rsid w:val="009E644F"/>
    <w:rsid w:val="00A0256F"/>
    <w:rsid w:val="00A02DB9"/>
    <w:rsid w:val="00A07CDA"/>
    <w:rsid w:val="00A23407"/>
    <w:rsid w:val="00A304BD"/>
    <w:rsid w:val="00A32B80"/>
    <w:rsid w:val="00A36F27"/>
    <w:rsid w:val="00A4704F"/>
    <w:rsid w:val="00A50F47"/>
    <w:rsid w:val="00A62BA7"/>
    <w:rsid w:val="00A659E6"/>
    <w:rsid w:val="00A7399F"/>
    <w:rsid w:val="00A75843"/>
    <w:rsid w:val="00A768BB"/>
    <w:rsid w:val="00A777A8"/>
    <w:rsid w:val="00A77BE7"/>
    <w:rsid w:val="00A84257"/>
    <w:rsid w:val="00A857D5"/>
    <w:rsid w:val="00A96458"/>
    <w:rsid w:val="00AA1CAC"/>
    <w:rsid w:val="00AA2019"/>
    <w:rsid w:val="00AA63E1"/>
    <w:rsid w:val="00AB268B"/>
    <w:rsid w:val="00AB3225"/>
    <w:rsid w:val="00AB4DD2"/>
    <w:rsid w:val="00AB67E7"/>
    <w:rsid w:val="00AC282B"/>
    <w:rsid w:val="00AC51E4"/>
    <w:rsid w:val="00AC543A"/>
    <w:rsid w:val="00AC590A"/>
    <w:rsid w:val="00AD4197"/>
    <w:rsid w:val="00AD5B61"/>
    <w:rsid w:val="00AE66B5"/>
    <w:rsid w:val="00AE6C72"/>
    <w:rsid w:val="00AF6629"/>
    <w:rsid w:val="00B01141"/>
    <w:rsid w:val="00B06018"/>
    <w:rsid w:val="00B11A9C"/>
    <w:rsid w:val="00B13733"/>
    <w:rsid w:val="00B13DE8"/>
    <w:rsid w:val="00B20011"/>
    <w:rsid w:val="00B35D4B"/>
    <w:rsid w:val="00B40EE5"/>
    <w:rsid w:val="00B4639A"/>
    <w:rsid w:val="00B46F1D"/>
    <w:rsid w:val="00B50D75"/>
    <w:rsid w:val="00B574F5"/>
    <w:rsid w:val="00B678BB"/>
    <w:rsid w:val="00B74D8C"/>
    <w:rsid w:val="00B90503"/>
    <w:rsid w:val="00B92777"/>
    <w:rsid w:val="00BA195C"/>
    <w:rsid w:val="00BA692F"/>
    <w:rsid w:val="00BB0130"/>
    <w:rsid w:val="00BB5082"/>
    <w:rsid w:val="00BB5ACE"/>
    <w:rsid w:val="00BC1D5F"/>
    <w:rsid w:val="00BC7A44"/>
    <w:rsid w:val="00BD2339"/>
    <w:rsid w:val="00BD722B"/>
    <w:rsid w:val="00BE3366"/>
    <w:rsid w:val="00BE4FC7"/>
    <w:rsid w:val="00BE6330"/>
    <w:rsid w:val="00BF44DB"/>
    <w:rsid w:val="00C105B0"/>
    <w:rsid w:val="00C22505"/>
    <w:rsid w:val="00C24688"/>
    <w:rsid w:val="00C31E93"/>
    <w:rsid w:val="00C4132E"/>
    <w:rsid w:val="00C47793"/>
    <w:rsid w:val="00C501FE"/>
    <w:rsid w:val="00C55585"/>
    <w:rsid w:val="00C573B3"/>
    <w:rsid w:val="00C618A2"/>
    <w:rsid w:val="00C62C03"/>
    <w:rsid w:val="00C63E7C"/>
    <w:rsid w:val="00C673F0"/>
    <w:rsid w:val="00C76E30"/>
    <w:rsid w:val="00C7797C"/>
    <w:rsid w:val="00C81B93"/>
    <w:rsid w:val="00C85E36"/>
    <w:rsid w:val="00C871FB"/>
    <w:rsid w:val="00C90626"/>
    <w:rsid w:val="00CA05C2"/>
    <w:rsid w:val="00CA1E81"/>
    <w:rsid w:val="00CA2280"/>
    <w:rsid w:val="00CC2878"/>
    <w:rsid w:val="00CC41EA"/>
    <w:rsid w:val="00CC536D"/>
    <w:rsid w:val="00CC53CF"/>
    <w:rsid w:val="00CF215E"/>
    <w:rsid w:val="00CF5404"/>
    <w:rsid w:val="00CF6301"/>
    <w:rsid w:val="00D0081C"/>
    <w:rsid w:val="00D00A6B"/>
    <w:rsid w:val="00D05534"/>
    <w:rsid w:val="00D10A88"/>
    <w:rsid w:val="00D120B8"/>
    <w:rsid w:val="00D1517D"/>
    <w:rsid w:val="00D16D18"/>
    <w:rsid w:val="00D3366A"/>
    <w:rsid w:val="00D351BA"/>
    <w:rsid w:val="00D360D3"/>
    <w:rsid w:val="00D3754C"/>
    <w:rsid w:val="00D44889"/>
    <w:rsid w:val="00D4546D"/>
    <w:rsid w:val="00D45576"/>
    <w:rsid w:val="00D4654D"/>
    <w:rsid w:val="00D47A13"/>
    <w:rsid w:val="00D53E20"/>
    <w:rsid w:val="00D56CBE"/>
    <w:rsid w:val="00D61BA3"/>
    <w:rsid w:val="00D64051"/>
    <w:rsid w:val="00D67237"/>
    <w:rsid w:val="00D80313"/>
    <w:rsid w:val="00D81124"/>
    <w:rsid w:val="00D812A1"/>
    <w:rsid w:val="00D90084"/>
    <w:rsid w:val="00D91A2D"/>
    <w:rsid w:val="00D946E4"/>
    <w:rsid w:val="00DA05A1"/>
    <w:rsid w:val="00DA08D1"/>
    <w:rsid w:val="00DA492B"/>
    <w:rsid w:val="00DA5D34"/>
    <w:rsid w:val="00DB124A"/>
    <w:rsid w:val="00DB4D29"/>
    <w:rsid w:val="00DB5C6B"/>
    <w:rsid w:val="00DB619C"/>
    <w:rsid w:val="00DB7B12"/>
    <w:rsid w:val="00DC2425"/>
    <w:rsid w:val="00DC2A8F"/>
    <w:rsid w:val="00DC5975"/>
    <w:rsid w:val="00DD67B6"/>
    <w:rsid w:val="00DE521D"/>
    <w:rsid w:val="00DF42CB"/>
    <w:rsid w:val="00DF4F9E"/>
    <w:rsid w:val="00DF5667"/>
    <w:rsid w:val="00E00A11"/>
    <w:rsid w:val="00E01226"/>
    <w:rsid w:val="00E065E0"/>
    <w:rsid w:val="00E072EC"/>
    <w:rsid w:val="00E111A2"/>
    <w:rsid w:val="00E118A4"/>
    <w:rsid w:val="00E11C36"/>
    <w:rsid w:val="00E17A56"/>
    <w:rsid w:val="00E20978"/>
    <w:rsid w:val="00E218DC"/>
    <w:rsid w:val="00E309DC"/>
    <w:rsid w:val="00E314FA"/>
    <w:rsid w:val="00E4130C"/>
    <w:rsid w:val="00E4625E"/>
    <w:rsid w:val="00E5561B"/>
    <w:rsid w:val="00E568AA"/>
    <w:rsid w:val="00E57EF2"/>
    <w:rsid w:val="00E7623E"/>
    <w:rsid w:val="00E77A64"/>
    <w:rsid w:val="00E92F57"/>
    <w:rsid w:val="00E961CF"/>
    <w:rsid w:val="00EA0325"/>
    <w:rsid w:val="00EA06AE"/>
    <w:rsid w:val="00EA1FB2"/>
    <w:rsid w:val="00EA5298"/>
    <w:rsid w:val="00EA63A0"/>
    <w:rsid w:val="00EA7B79"/>
    <w:rsid w:val="00EB0F10"/>
    <w:rsid w:val="00EB5585"/>
    <w:rsid w:val="00ED4197"/>
    <w:rsid w:val="00ED47A6"/>
    <w:rsid w:val="00ED7F47"/>
    <w:rsid w:val="00EF1B23"/>
    <w:rsid w:val="00EF3660"/>
    <w:rsid w:val="00EF4932"/>
    <w:rsid w:val="00EF4A36"/>
    <w:rsid w:val="00F02E9E"/>
    <w:rsid w:val="00F04323"/>
    <w:rsid w:val="00F046E3"/>
    <w:rsid w:val="00F109BF"/>
    <w:rsid w:val="00F11739"/>
    <w:rsid w:val="00F12189"/>
    <w:rsid w:val="00F213F0"/>
    <w:rsid w:val="00F23532"/>
    <w:rsid w:val="00F23B29"/>
    <w:rsid w:val="00F23BF5"/>
    <w:rsid w:val="00F328ED"/>
    <w:rsid w:val="00F347EE"/>
    <w:rsid w:val="00F35D0D"/>
    <w:rsid w:val="00F40FA2"/>
    <w:rsid w:val="00F4434C"/>
    <w:rsid w:val="00F45D52"/>
    <w:rsid w:val="00F45EBA"/>
    <w:rsid w:val="00F47EDB"/>
    <w:rsid w:val="00F56823"/>
    <w:rsid w:val="00F5798E"/>
    <w:rsid w:val="00F57D87"/>
    <w:rsid w:val="00F60455"/>
    <w:rsid w:val="00F66ADC"/>
    <w:rsid w:val="00F670E4"/>
    <w:rsid w:val="00F71BAF"/>
    <w:rsid w:val="00F75DC6"/>
    <w:rsid w:val="00F905D0"/>
    <w:rsid w:val="00F91096"/>
    <w:rsid w:val="00F92698"/>
    <w:rsid w:val="00FA2C93"/>
    <w:rsid w:val="00FB611A"/>
    <w:rsid w:val="00FB7882"/>
    <w:rsid w:val="00FC0026"/>
    <w:rsid w:val="00FC0E40"/>
    <w:rsid w:val="00FC223D"/>
    <w:rsid w:val="00FC2A3E"/>
    <w:rsid w:val="00FC4317"/>
    <w:rsid w:val="00FC5F14"/>
    <w:rsid w:val="00FC6B09"/>
    <w:rsid w:val="00FC7A96"/>
    <w:rsid w:val="00FC7F3E"/>
    <w:rsid w:val="00FD768F"/>
    <w:rsid w:val="00FE39D8"/>
    <w:rsid w:val="00FE4940"/>
    <w:rsid w:val="00FF512D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D250C0"/>
  <w15:docId w15:val="{F2B6E99F-C883-4FAA-9F90-6C76D037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/>
    <w:lsdException w:name="heading 7" w:locked="1"/>
    <w:lsdException w:name="heading 8" w:locked="1"/>
    <w:lsdException w:name="heading 9" w:lock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081512"/>
    <w:pPr>
      <w:widowControl w:val="0"/>
      <w:autoSpaceDE w:val="0"/>
      <w:autoSpaceDN w:val="0"/>
      <w:adjustRightInd w:val="0"/>
    </w:pPr>
  </w:style>
  <w:style w:type="paragraph" w:styleId="berschrift1">
    <w:name w:val="heading 1"/>
    <w:basedOn w:val="Standard"/>
    <w:next w:val="Standard"/>
    <w:link w:val="berschrift1Zchn"/>
    <w:uiPriority w:val="99"/>
    <w:qFormat/>
    <w:rsid w:val="00140068"/>
    <w:pPr>
      <w:keepNext/>
      <w:tabs>
        <w:tab w:val="left" w:pos="760"/>
        <w:tab w:val="decimal" w:pos="3920"/>
        <w:tab w:val="decimal" w:pos="6180"/>
        <w:tab w:val="left" w:pos="8440"/>
      </w:tabs>
      <w:outlineLvl w:val="0"/>
    </w:pPr>
    <w:rPr>
      <w:b/>
      <w:sz w:val="28"/>
      <w:szCs w:val="2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140068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14006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140068"/>
    <w:pPr>
      <w:keepNext/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140068"/>
    <w:p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rsid w:val="00851B18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rsid w:val="00851B18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rsid w:val="00851B18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rsid w:val="00851B18"/>
    <w:p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rsid w:val="00140068"/>
    <w:rPr>
      <w:rFonts w:ascii="Arial" w:hAnsi="Arial" w:cs="Arial"/>
      <w:b/>
      <w:sz w:val="28"/>
      <w:szCs w:val="22"/>
    </w:rPr>
  </w:style>
  <w:style w:type="character" w:customStyle="1" w:styleId="berschrift2Zchn">
    <w:name w:val="Überschrift 2 Zchn"/>
    <w:link w:val="berschrift2"/>
    <w:uiPriority w:val="99"/>
    <w:rsid w:val="00140068"/>
    <w:rPr>
      <w:rFonts w:ascii="Arial" w:hAnsi="Arial" w:cs="Arial"/>
      <w:b/>
      <w:bCs/>
      <w:iCs/>
      <w:sz w:val="26"/>
      <w:szCs w:val="28"/>
    </w:rPr>
  </w:style>
  <w:style w:type="character" w:customStyle="1" w:styleId="berschrift3Zchn">
    <w:name w:val="Überschrift 3 Zchn"/>
    <w:link w:val="berschrift3"/>
    <w:uiPriority w:val="99"/>
    <w:rsid w:val="00140068"/>
    <w:rPr>
      <w:rFonts w:ascii="Arial" w:hAnsi="Arial" w:cs="Arial"/>
      <w:b/>
      <w:bCs/>
      <w:sz w:val="26"/>
      <w:szCs w:val="26"/>
    </w:rPr>
  </w:style>
  <w:style w:type="character" w:customStyle="1" w:styleId="berschrift4Zchn">
    <w:name w:val="Überschrift 4 Zchn"/>
    <w:link w:val="berschrift4"/>
    <w:uiPriority w:val="99"/>
    <w:rsid w:val="00140068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uiPriority w:val="99"/>
    <w:rsid w:val="00140068"/>
    <w:rPr>
      <w:rFonts w:ascii="Arial" w:hAnsi="Arial" w:cs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uiPriority w:val="9"/>
    <w:semiHidden/>
    <w:rsid w:val="008544F6"/>
    <w:rPr>
      <w:rFonts w:ascii="Calibri" w:eastAsia="Times New Roman" w:hAnsi="Calibri" w:cs="Times New Roman"/>
      <w:b/>
      <w:bCs/>
    </w:rPr>
  </w:style>
  <w:style w:type="character" w:customStyle="1" w:styleId="berschrift7Zchn">
    <w:name w:val="Überschrift 7 Zchn"/>
    <w:link w:val="berschrift7"/>
    <w:uiPriority w:val="9"/>
    <w:semiHidden/>
    <w:rsid w:val="008544F6"/>
    <w:rPr>
      <w:rFonts w:ascii="Calibri" w:eastAsia="Times New Roman" w:hAnsi="Calibri" w:cs="Times New Roman"/>
      <w:sz w:val="24"/>
      <w:szCs w:val="24"/>
    </w:rPr>
  </w:style>
  <w:style w:type="character" w:customStyle="1" w:styleId="berschrift8Zchn">
    <w:name w:val="Überschrift 8 Zchn"/>
    <w:link w:val="berschrift8"/>
    <w:uiPriority w:val="9"/>
    <w:semiHidden/>
    <w:rsid w:val="008544F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"/>
    <w:semiHidden/>
    <w:rsid w:val="008544F6"/>
    <w:rPr>
      <w:rFonts w:ascii="Cambria" w:eastAsia="Times New Roman" w:hAnsi="Cambria" w:cs="Times New Roman"/>
    </w:rPr>
  </w:style>
  <w:style w:type="paragraph" w:customStyle="1" w:styleId="TNummerierung">
    <w:name w:val="T_Nummerierung"/>
    <w:basedOn w:val="T0-NumerierungNr"/>
    <w:next w:val="T1"/>
    <w:link w:val="TNummerierungZchn"/>
    <w:qFormat/>
    <w:rsid w:val="00A50F47"/>
    <w:pPr>
      <w:numPr>
        <w:numId w:val="1"/>
      </w:numPr>
      <w:tabs>
        <w:tab w:val="clear" w:pos="1134"/>
      </w:tabs>
    </w:pPr>
  </w:style>
  <w:style w:type="paragraph" w:customStyle="1" w:styleId="T0">
    <w:name w:val="T0"/>
    <w:basedOn w:val="Standard"/>
    <w:link w:val="T0Char"/>
    <w:rsid w:val="00792E31"/>
    <w:pPr>
      <w:tabs>
        <w:tab w:val="left" w:pos="5670"/>
        <w:tab w:val="right" w:pos="7372"/>
      </w:tabs>
      <w:autoSpaceDE/>
      <w:autoSpaceDN/>
      <w:adjustRightInd/>
      <w:ind w:right="1701"/>
      <w:jc w:val="both"/>
    </w:pPr>
    <w:rPr>
      <w:rFonts w:cs="Arial"/>
    </w:rPr>
  </w:style>
  <w:style w:type="paragraph" w:customStyle="1" w:styleId="T">
    <w:name w:val="T"/>
    <w:basedOn w:val="Standard"/>
    <w:link w:val="TZchn"/>
    <w:rsid w:val="00757571"/>
  </w:style>
  <w:style w:type="paragraph" w:customStyle="1" w:styleId="tLehrplaninhalt">
    <w:name w:val="t_Lehrplaninhalt"/>
    <w:basedOn w:val="Standard"/>
    <w:uiPriority w:val="99"/>
    <w:rsid w:val="00851B18"/>
    <w:pPr>
      <w:jc w:val="center"/>
    </w:pPr>
    <w:rPr>
      <w:vanish/>
      <w:sz w:val="14"/>
      <w:szCs w:val="14"/>
    </w:rPr>
  </w:style>
  <w:style w:type="paragraph" w:customStyle="1" w:styleId="t00">
    <w:name w:val="t0"/>
    <w:basedOn w:val="T"/>
    <w:qFormat/>
    <w:rsid w:val="0017569F"/>
  </w:style>
  <w:style w:type="paragraph" w:customStyle="1" w:styleId="tLehrplantabkopf">
    <w:name w:val="t_Lehrplantabkopf"/>
    <w:basedOn w:val="Standard"/>
    <w:uiPriority w:val="99"/>
    <w:rsid w:val="00851B18"/>
    <w:pPr>
      <w:jc w:val="center"/>
    </w:pPr>
    <w:rPr>
      <w:b/>
      <w:bCs/>
      <w:vanish/>
      <w:sz w:val="18"/>
      <w:szCs w:val="18"/>
    </w:rPr>
  </w:style>
  <w:style w:type="paragraph" w:customStyle="1" w:styleId="TListe">
    <w:name w:val="T_Liste"/>
    <w:basedOn w:val="T"/>
    <w:link w:val="TListeZchn"/>
    <w:qFormat/>
    <w:rsid w:val="002C7E5B"/>
    <w:pPr>
      <w:numPr>
        <w:numId w:val="4"/>
      </w:numPr>
    </w:pPr>
  </w:style>
  <w:style w:type="character" w:customStyle="1" w:styleId="TZchn">
    <w:name w:val="T Zchn"/>
    <w:basedOn w:val="Absatz-Standardschriftart"/>
    <w:link w:val="T"/>
    <w:rsid w:val="0017569F"/>
  </w:style>
  <w:style w:type="character" w:customStyle="1" w:styleId="TListeZchn">
    <w:name w:val="T_Liste Zchn"/>
    <w:basedOn w:val="TZchn"/>
    <w:link w:val="TListe"/>
    <w:rsid w:val="002C7E5B"/>
  </w:style>
  <w:style w:type="paragraph" w:styleId="Dokumentstruktur">
    <w:name w:val="Document Map"/>
    <w:basedOn w:val="Standard"/>
    <w:link w:val="DokumentstrukturZchn"/>
    <w:uiPriority w:val="99"/>
    <w:semiHidden/>
    <w:rsid w:val="00851B1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strukturZchn">
    <w:name w:val="Dokumentstruktur Zchn"/>
    <w:link w:val="Dokumentstruktur"/>
    <w:uiPriority w:val="99"/>
    <w:semiHidden/>
    <w:rsid w:val="008544F6"/>
    <w:rPr>
      <w:sz w:val="0"/>
      <w:szCs w:val="0"/>
    </w:rPr>
  </w:style>
  <w:style w:type="paragraph" w:styleId="Kopfzeile">
    <w:name w:val="header"/>
    <w:basedOn w:val="Standard"/>
    <w:link w:val="KopfzeileZchn"/>
    <w:rsid w:val="00851B18"/>
    <w:pPr>
      <w:pBdr>
        <w:bottom w:val="single" w:sz="4" w:space="1" w:color="auto"/>
      </w:pBdr>
      <w:tabs>
        <w:tab w:val="left" w:pos="2127"/>
        <w:tab w:val="center" w:pos="6096"/>
        <w:tab w:val="right" w:pos="10009"/>
      </w:tabs>
      <w:spacing w:after="240"/>
    </w:pPr>
    <w:rPr>
      <w:sz w:val="16"/>
      <w:szCs w:val="16"/>
    </w:rPr>
  </w:style>
  <w:style w:type="character" w:customStyle="1" w:styleId="KopfzeileZchn">
    <w:name w:val="Kopfzeile Zchn"/>
    <w:link w:val="Kopfzeile"/>
    <w:uiPriority w:val="99"/>
    <w:rsid w:val="008544F6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F45D52"/>
    <w:pPr>
      <w:tabs>
        <w:tab w:val="center" w:pos="4536"/>
        <w:tab w:val="right" w:pos="9072"/>
      </w:tabs>
    </w:pPr>
    <w:rPr>
      <w:sz w:val="12"/>
    </w:rPr>
  </w:style>
  <w:style w:type="character" w:customStyle="1" w:styleId="FuzeileZchn">
    <w:name w:val="Fußzeile Zchn"/>
    <w:link w:val="Fuzeile"/>
    <w:uiPriority w:val="99"/>
    <w:rsid w:val="00F45D52"/>
    <w:rPr>
      <w:rFonts w:ascii="Arial" w:hAnsi="Arial" w:cs="Arial"/>
      <w:sz w:val="12"/>
      <w:szCs w:val="24"/>
    </w:rPr>
  </w:style>
  <w:style w:type="paragraph" w:styleId="StandardWeb">
    <w:name w:val="Normal (Web)"/>
    <w:basedOn w:val="Standard"/>
    <w:uiPriority w:val="99"/>
    <w:rsid w:val="00851B18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  <w:color w:val="363A8F"/>
    </w:rPr>
  </w:style>
  <w:style w:type="paragraph" w:customStyle="1" w:styleId="t0Auftrge">
    <w:name w:val="t0_Aufträge"/>
    <w:basedOn w:val="Standard"/>
    <w:uiPriority w:val="99"/>
    <w:qFormat/>
    <w:rsid w:val="00B35D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before="120"/>
      <w:ind w:left="833" w:right="113" w:hanging="720"/>
    </w:pPr>
    <w:rPr>
      <w:b/>
      <w:bCs/>
      <w:sz w:val="28"/>
      <w:szCs w:val="28"/>
    </w:rPr>
  </w:style>
  <w:style w:type="paragraph" w:customStyle="1" w:styleId="tLernfeldKopf">
    <w:name w:val="t_Lernfeld_Kopf"/>
    <w:basedOn w:val="Standard"/>
    <w:uiPriority w:val="99"/>
    <w:rsid w:val="006A5324"/>
    <w:pPr>
      <w:ind w:left="720" w:hanging="720"/>
    </w:pPr>
    <w:rPr>
      <w:bCs/>
      <w:sz w:val="16"/>
      <w:szCs w:val="16"/>
    </w:rPr>
  </w:style>
  <w:style w:type="paragraph" w:customStyle="1" w:styleId="tLernfeldBezeichnung">
    <w:name w:val="t_Lernfeld_Bezeichnung"/>
    <w:basedOn w:val="Standard"/>
    <w:uiPriority w:val="99"/>
    <w:rsid w:val="006A5324"/>
    <w:pPr>
      <w:jc w:val="center"/>
    </w:pPr>
    <w:rPr>
      <w:b/>
      <w:bCs/>
      <w:sz w:val="28"/>
      <w:szCs w:val="40"/>
    </w:rPr>
  </w:style>
  <w:style w:type="paragraph" w:customStyle="1" w:styleId="t0Datenkranz">
    <w:name w:val="t0_Datenkranz"/>
    <w:basedOn w:val="Standard"/>
    <w:uiPriority w:val="99"/>
    <w:qFormat/>
    <w:rsid w:val="00B35D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tabs>
        <w:tab w:val="left" w:pos="709"/>
      </w:tabs>
      <w:spacing w:before="120"/>
      <w:ind w:left="833" w:right="113" w:hanging="720"/>
    </w:pPr>
    <w:rPr>
      <w:b/>
      <w:bCs/>
      <w:sz w:val="28"/>
      <w:szCs w:val="28"/>
    </w:rPr>
  </w:style>
  <w:style w:type="character" w:customStyle="1" w:styleId="T0-NumerierungNrZchn">
    <w:name w:val="T0-Numerierung_Nr Zchn"/>
    <w:basedOn w:val="Absatz-Standardschriftart"/>
    <w:link w:val="T0-NumerierungNr"/>
    <w:uiPriority w:val="99"/>
    <w:rsid w:val="00A50F47"/>
  </w:style>
  <w:style w:type="paragraph" w:customStyle="1" w:styleId="LLehrerhinweis">
    <w:name w:val="L_Lehrerhinweis"/>
    <w:basedOn w:val="Standard"/>
    <w:uiPriority w:val="99"/>
    <w:qFormat/>
    <w:rsid w:val="00B35D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tabs>
        <w:tab w:val="left" w:pos="709"/>
      </w:tabs>
      <w:spacing w:before="120" w:after="40"/>
      <w:ind w:left="833" w:right="113" w:hanging="720"/>
    </w:pPr>
    <w:rPr>
      <w:b/>
      <w:bCs/>
      <w:vanish/>
      <w:sz w:val="28"/>
      <w:szCs w:val="28"/>
    </w:rPr>
  </w:style>
  <w:style w:type="paragraph" w:customStyle="1" w:styleId="L">
    <w:name w:val="L"/>
    <w:basedOn w:val="Standard"/>
    <w:link w:val="LZchn"/>
    <w:qFormat/>
    <w:rsid w:val="006A5324"/>
    <w:pPr>
      <w:widowControl/>
      <w:autoSpaceDE/>
      <w:autoSpaceDN/>
      <w:adjustRightInd/>
    </w:pPr>
    <w:rPr>
      <w:rFonts w:ascii="Times New Roman" w:hAnsi="Times New Roman"/>
      <w:vanish/>
      <w:color w:val="FF0000"/>
      <w:sz w:val="20"/>
      <w:szCs w:val="20"/>
    </w:rPr>
  </w:style>
  <w:style w:type="paragraph" w:customStyle="1" w:styleId="L0">
    <w:name w:val="L0"/>
    <w:basedOn w:val="L"/>
    <w:link w:val="L0Zchn"/>
    <w:rsid w:val="00DB7B12"/>
    <w:pPr>
      <w:numPr>
        <w:numId w:val="5"/>
      </w:numPr>
      <w:tabs>
        <w:tab w:val="left" w:pos="5670"/>
        <w:tab w:val="right" w:pos="7372"/>
      </w:tabs>
    </w:pPr>
  </w:style>
  <w:style w:type="paragraph" w:customStyle="1" w:styleId="LLsungshinweis">
    <w:name w:val="L_Lösungshinweis"/>
    <w:basedOn w:val="L0"/>
    <w:next w:val="L0"/>
    <w:link w:val="LLsungshinweisZchn"/>
    <w:uiPriority w:val="99"/>
    <w:qFormat/>
    <w:rsid w:val="00B35D4B"/>
    <w:pPr>
      <w:numPr>
        <w:numId w:val="0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clear" w:color="auto" w:fill="FFFF99"/>
      <w:spacing w:before="160" w:after="60"/>
      <w:ind w:left="57" w:right="57"/>
    </w:pPr>
    <w:rPr>
      <w:b/>
      <w:bCs/>
      <w:sz w:val="28"/>
      <w:szCs w:val="28"/>
    </w:rPr>
  </w:style>
  <w:style w:type="paragraph" w:customStyle="1" w:styleId="L0Kasten-grau">
    <w:name w:val="L0_Kasten-grau"/>
    <w:basedOn w:val="L0"/>
    <w:uiPriority w:val="99"/>
    <w:rsid w:val="00774EB1"/>
    <w:pPr>
      <w:shd w:val="clear" w:color="auto" w:fill="E6E6E6"/>
      <w:spacing w:before="120" w:after="120"/>
      <w:outlineLvl w:val="6"/>
    </w:pPr>
    <w:rPr>
      <w:vanish w:val="0"/>
    </w:rPr>
  </w:style>
  <w:style w:type="paragraph" w:customStyle="1" w:styleId="L0Kasten">
    <w:name w:val="L0_Kasten"/>
    <w:basedOn w:val="L0"/>
    <w:uiPriority w:val="99"/>
    <w:rsid w:val="00DB7B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L0Linieoben">
    <w:name w:val="L0_Linie_oben"/>
    <w:basedOn w:val="L0"/>
    <w:next w:val="L0"/>
    <w:uiPriority w:val="99"/>
    <w:rsid w:val="00774EB1"/>
    <w:pPr>
      <w:pBdr>
        <w:top w:val="single" w:sz="8" w:space="1" w:color="auto"/>
      </w:pBdr>
      <w:spacing w:before="120"/>
    </w:pPr>
    <w:rPr>
      <w:vanish w:val="0"/>
    </w:rPr>
  </w:style>
  <w:style w:type="paragraph" w:customStyle="1" w:styleId="L0Linieunten">
    <w:name w:val="L0_Linie_unten"/>
    <w:basedOn w:val="L0"/>
    <w:next w:val="L0"/>
    <w:uiPriority w:val="99"/>
    <w:rsid w:val="00774EB1"/>
    <w:pPr>
      <w:pBdr>
        <w:bottom w:val="single" w:sz="8" w:space="1" w:color="auto"/>
      </w:pBdr>
      <w:spacing w:after="240"/>
    </w:pPr>
    <w:rPr>
      <w:vanish w:val="0"/>
    </w:rPr>
  </w:style>
  <w:style w:type="paragraph" w:customStyle="1" w:styleId="L1">
    <w:name w:val="L1"/>
    <w:basedOn w:val="L0"/>
    <w:uiPriority w:val="99"/>
    <w:rsid w:val="00D0081C"/>
    <w:pPr>
      <w:tabs>
        <w:tab w:val="clear" w:pos="567"/>
        <w:tab w:val="clear" w:pos="5670"/>
        <w:tab w:val="left" w:pos="568"/>
        <w:tab w:val="left" w:pos="3686"/>
      </w:tabs>
      <w:ind w:firstLine="0"/>
    </w:pPr>
  </w:style>
  <w:style w:type="character" w:customStyle="1" w:styleId="TNummerierungZchn">
    <w:name w:val="T_Nummerierung Zchn"/>
    <w:basedOn w:val="T0-NumerierungNrZchn"/>
    <w:link w:val="TNummerierung"/>
    <w:rsid w:val="00A50F47"/>
  </w:style>
  <w:style w:type="paragraph" w:customStyle="1" w:styleId="L1Kasten-grau">
    <w:name w:val="L1_Kasten-grau"/>
    <w:basedOn w:val="L1"/>
    <w:uiPriority w:val="99"/>
    <w:rsid w:val="00774EB1"/>
    <w:pPr>
      <w:shd w:val="clear" w:color="auto" w:fill="E6E6E6"/>
      <w:tabs>
        <w:tab w:val="left" w:pos="5670"/>
      </w:tabs>
      <w:spacing w:before="120" w:after="120"/>
      <w:outlineLvl w:val="6"/>
    </w:pPr>
    <w:rPr>
      <w:vanish w:val="0"/>
    </w:rPr>
  </w:style>
  <w:style w:type="paragraph" w:customStyle="1" w:styleId="L1Linieoben">
    <w:name w:val="L1_Linie_oben"/>
    <w:basedOn w:val="L1"/>
    <w:next w:val="L1"/>
    <w:uiPriority w:val="99"/>
    <w:rsid w:val="00774EB1"/>
    <w:pPr>
      <w:pBdr>
        <w:top w:val="single" w:sz="8" w:space="1" w:color="auto"/>
      </w:pBdr>
      <w:tabs>
        <w:tab w:val="left" w:pos="5670"/>
        <w:tab w:val="decimal" w:pos="9356"/>
      </w:tabs>
      <w:spacing w:before="240"/>
    </w:pPr>
    <w:rPr>
      <w:vanish w:val="0"/>
    </w:rPr>
  </w:style>
  <w:style w:type="paragraph" w:customStyle="1" w:styleId="L1Linieunten">
    <w:name w:val="L1_Linie_unten"/>
    <w:basedOn w:val="L1"/>
    <w:next w:val="L1"/>
    <w:uiPriority w:val="99"/>
    <w:rsid w:val="00774EB1"/>
    <w:pPr>
      <w:pBdr>
        <w:bottom w:val="single" w:sz="8" w:space="1" w:color="auto"/>
      </w:pBdr>
      <w:tabs>
        <w:tab w:val="left" w:pos="5670"/>
        <w:tab w:val="decimal" w:pos="9356"/>
      </w:tabs>
      <w:spacing w:after="240"/>
    </w:pPr>
    <w:rPr>
      <w:vanish w:val="0"/>
    </w:rPr>
  </w:style>
  <w:style w:type="paragraph" w:customStyle="1" w:styleId="L2">
    <w:name w:val="L2"/>
    <w:basedOn w:val="L1"/>
    <w:uiPriority w:val="99"/>
    <w:rsid w:val="00774EB1"/>
    <w:pPr>
      <w:tabs>
        <w:tab w:val="left" w:pos="1134"/>
        <w:tab w:val="left" w:pos="5670"/>
        <w:tab w:val="decimal" w:pos="9356"/>
      </w:tabs>
      <w:ind w:left="1134"/>
    </w:pPr>
    <w:rPr>
      <w:vanish w:val="0"/>
    </w:rPr>
  </w:style>
  <w:style w:type="paragraph" w:customStyle="1" w:styleId="L2Kasten-grau">
    <w:name w:val="L2_Kasten-grau"/>
    <w:basedOn w:val="L2"/>
    <w:uiPriority w:val="99"/>
    <w:rsid w:val="00774EB1"/>
    <w:pPr>
      <w:shd w:val="clear" w:color="auto" w:fill="E6E6E6"/>
    </w:pPr>
  </w:style>
  <w:style w:type="paragraph" w:customStyle="1" w:styleId="L2Linieoben">
    <w:name w:val="L2_Linie_oben"/>
    <w:basedOn w:val="L2"/>
    <w:uiPriority w:val="99"/>
    <w:rsid w:val="00774EB1"/>
    <w:pPr>
      <w:pBdr>
        <w:top w:val="single" w:sz="8" w:space="1" w:color="auto"/>
      </w:pBdr>
      <w:spacing w:before="240"/>
    </w:pPr>
    <w:rPr>
      <w:vanish/>
    </w:rPr>
  </w:style>
  <w:style w:type="paragraph" w:customStyle="1" w:styleId="L2Linieunten">
    <w:name w:val="L2_Linie_unten"/>
    <w:basedOn w:val="L2"/>
    <w:next w:val="L2"/>
    <w:uiPriority w:val="99"/>
    <w:rsid w:val="00774EB1"/>
    <w:pPr>
      <w:pBdr>
        <w:bottom w:val="single" w:sz="6" w:space="1" w:color="auto"/>
      </w:pBdr>
      <w:spacing w:after="240"/>
    </w:pPr>
  </w:style>
  <w:style w:type="paragraph" w:customStyle="1" w:styleId="L3">
    <w:name w:val="L3"/>
    <w:basedOn w:val="L2"/>
    <w:uiPriority w:val="99"/>
    <w:rsid w:val="00774EB1"/>
    <w:pPr>
      <w:tabs>
        <w:tab w:val="left" w:pos="1701"/>
      </w:tabs>
      <w:ind w:left="1701"/>
    </w:pPr>
    <w:rPr>
      <w:vanish/>
    </w:rPr>
  </w:style>
  <w:style w:type="paragraph" w:customStyle="1" w:styleId="T1">
    <w:name w:val="T1"/>
    <w:basedOn w:val="Standard"/>
    <w:uiPriority w:val="99"/>
    <w:rsid w:val="00AE6C72"/>
    <w:pPr>
      <w:widowControl/>
      <w:tabs>
        <w:tab w:val="left" w:pos="568"/>
        <w:tab w:val="left" w:pos="5670"/>
        <w:tab w:val="right" w:pos="7372"/>
        <w:tab w:val="decimal" w:pos="9356"/>
      </w:tabs>
      <w:autoSpaceDE/>
      <w:autoSpaceDN/>
      <w:adjustRightInd/>
      <w:ind w:left="567"/>
    </w:pPr>
    <w:rPr>
      <w:vanish/>
    </w:rPr>
  </w:style>
  <w:style w:type="paragraph" w:customStyle="1" w:styleId="T0-NumerierungNr">
    <w:name w:val="T0-Numerierung_Nr"/>
    <w:basedOn w:val="Standard"/>
    <w:link w:val="T0-NumerierungNrZchn"/>
    <w:uiPriority w:val="99"/>
    <w:qFormat/>
    <w:rsid w:val="00E17A5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60"/>
      <w:jc w:val="both"/>
    </w:pPr>
  </w:style>
  <w:style w:type="paragraph" w:customStyle="1" w:styleId="T0-ZitatRahmen">
    <w:name w:val="T0-Zitat_Rahmen"/>
    <w:basedOn w:val="Standard"/>
    <w:uiPriority w:val="99"/>
    <w:rsid w:val="00AE6C72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tabs>
        <w:tab w:val="left" w:pos="5670"/>
        <w:tab w:val="right" w:pos="7088"/>
        <w:tab w:val="right" w:pos="7372"/>
      </w:tabs>
      <w:autoSpaceDE/>
      <w:autoSpaceDN/>
      <w:adjustRightInd/>
      <w:ind w:left="567" w:right="2268"/>
      <w:jc w:val="both"/>
    </w:pPr>
    <w:rPr>
      <w:i/>
      <w:iCs/>
      <w:vanish/>
      <w:sz w:val="22"/>
      <w:szCs w:val="22"/>
    </w:rPr>
  </w:style>
  <w:style w:type="paragraph" w:customStyle="1" w:styleId="T0-Kasten-grau">
    <w:name w:val="T0-Kasten-grau"/>
    <w:basedOn w:val="Standard"/>
    <w:uiPriority w:val="99"/>
    <w:rsid w:val="00AE6C72"/>
    <w:pPr>
      <w:widowControl/>
      <w:shd w:val="clear" w:color="auto" w:fill="E6E6E6"/>
      <w:tabs>
        <w:tab w:val="left" w:pos="5670"/>
        <w:tab w:val="right" w:pos="7372"/>
      </w:tabs>
      <w:autoSpaceDE/>
      <w:autoSpaceDN/>
      <w:adjustRightInd/>
      <w:spacing w:before="240" w:after="240"/>
      <w:outlineLvl w:val="6"/>
    </w:pPr>
    <w:rPr>
      <w:vanish/>
    </w:rPr>
  </w:style>
  <w:style w:type="paragraph" w:customStyle="1" w:styleId="T0-Kasten-blau">
    <w:name w:val="T0-Kasten-blau"/>
    <w:basedOn w:val="T0-Kasten-grau"/>
    <w:uiPriority w:val="99"/>
    <w:rsid w:val="0077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FF"/>
      <w:spacing w:after="120"/>
    </w:pPr>
    <w:rPr>
      <w:b/>
      <w:bCs/>
      <w:sz w:val="28"/>
      <w:szCs w:val="28"/>
    </w:rPr>
  </w:style>
  <w:style w:type="paragraph" w:customStyle="1" w:styleId="T0-Kastengelb14pt">
    <w:name w:val="T0-Kasten_gelb_14pt"/>
    <w:basedOn w:val="Standard"/>
    <w:uiPriority w:val="99"/>
    <w:rsid w:val="00AE6C72"/>
    <w:pPr>
      <w:widowControl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99"/>
      <w:autoSpaceDE/>
      <w:autoSpaceDN/>
      <w:adjustRightInd/>
      <w:spacing w:before="120"/>
      <w:jc w:val="center"/>
    </w:pPr>
    <w:rPr>
      <w:b/>
      <w:bCs/>
      <w:sz w:val="28"/>
      <w:szCs w:val="28"/>
    </w:rPr>
  </w:style>
  <w:style w:type="paragraph" w:customStyle="1" w:styleId="T0-Lineoben">
    <w:name w:val="T0-Line_oben"/>
    <w:basedOn w:val="Standard"/>
    <w:uiPriority w:val="99"/>
    <w:rsid w:val="00AE6C72"/>
    <w:pPr>
      <w:widowControl/>
      <w:pBdr>
        <w:top w:val="single" w:sz="8" w:space="1" w:color="auto"/>
      </w:pBdr>
      <w:tabs>
        <w:tab w:val="left" w:pos="5670"/>
        <w:tab w:val="right" w:pos="7372"/>
      </w:tabs>
      <w:autoSpaceDE/>
      <w:autoSpaceDN/>
      <w:adjustRightInd/>
      <w:spacing w:before="120"/>
    </w:pPr>
    <w:rPr>
      <w:vanish/>
    </w:rPr>
  </w:style>
  <w:style w:type="paragraph" w:customStyle="1" w:styleId="T0-Linieunten">
    <w:name w:val="T0-Linie_unten"/>
    <w:basedOn w:val="Standard"/>
    <w:uiPriority w:val="99"/>
    <w:rsid w:val="00AE6C72"/>
    <w:pPr>
      <w:widowControl/>
      <w:pBdr>
        <w:bottom w:val="single" w:sz="8" w:space="1" w:color="auto"/>
      </w:pBdr>
      <w:tabs>
        <w:tab w:val="left" w:pos="5670"/>
        <w:tab w:val="right" w:pos="7372"/>
      </w:tabs>
      <w:autoSpaceDE/>
      <w:autoSpaceDN/>
      <w:adjustRightInd/>
      <w:spacing w:after="240"/>
    </w:pPr>
    <w:rPr>
      <w:vanish/>
    </w:rPr>
  </w:style>
  <w:style w:type="paragraph" w:customStyle="1" w:styleId="T0-Liste">
    <w:name w:val="T0-Liste"/>
    <w:basedOn w:val="Standard"/>
    <w:uiPriority w:val="99"/>
    <w:rsid w:val="00AE6C72"/>
    <w:pPr>
      <w:numPr>
        <w:numId w:val="2"/>
      </w:numPr>
      <w:tabs>
        <w:tab w:val="left" w:pos="5670"/>
        <w:tab w:val="right" w:pos="7372"/>
      </w:tabs>
      <w:spacing w:before="60"/>
    </w:pPr>
    <w:rPr>
      <w:vanish/>
    </w:rPr>
  </w:style>
  <w:style w:type="paragraph" w:customStyle="1" w:styleId="T0--Zwischentitel">
    <w:name w:val="T0-Ü-Zwischentitel"/>
    <w:basedOn w:val="Standard"/>
    <w:next w:val="T1"/>
    <w:uiPriority w:val="99"/>
    <w:rsid w:val="006D52AE"/>
    <w:pPr>
      <w:widowControl/>
      <w:tabs>
        <w:tab w:val="left" w:pos="567"/>
        <w:tab w:val="left" w:pos="5670"/>
        <w:tab w:val="right" w:pos="7372"/>
      </w:tabs>
      <w:autoSpaceDE/>
      <w:autoSpaceDN/>
      <w:adjustRightInd/>
      <w:spacing w:before="120" w:after="20"/>
      <w:ind w:left="567" w:hanging="567"/>
    </w:pPr>
    <w:rPr>
      <w:b/>
      <w:bCs/>
      <w:vanish/>
      <w:sz w:val="28"/>
      <w:szCs w:val="28"/>
    </w:rPr>
  </w:style>
  <w:style w:type="paragraph" w:customStyle="1" w:styleId="T1-Linieoben">
    <w:name w:val="T1-Linie_oben"/>
    <w:basedOn w:val="T1"/>
    <w:next w:val="T1"/>
    <w:uiPriority w:val="99"/>
    <w:rsid w:val="00774EB1"/>
    <w:pPr>
      <w:pBdr>
        <w:top w:val="single" w:sz="8" w:space="1" w:color="auto"/>
      </w:pBdr>
      <w:spacing w:before="60"/>
      <w:jc w:val="both"/>
    </w:pPr>
  </w:style>
  <w:style w:type="paragraph" w:customStyle="1" w:styleId="T1-Linieunten">
    <w:name w:val="T1-Linie_unten"/>
    <w:basedOn w:val="T1"/>
    <w:next w:val="T1"/>
    <w:uiPriority w:val="99"/>
    <w:rsid w:val="00774EB1"/>
    <w:pPr>
      <w:pBdr>
        <w:bottom w:val="single" w:sz="8" w:space="1" w:color="auto"/>
      </w:pBdr>
      <w:spacing w:before="60"/>
      <w:jc w:val="both"/>
    </w:pPr>
  </w:style>
  <w:style w:type="paragraph" w:customStyle="1" w:styleId="T1Einzug">
    <w:name w:val="T1_Einzug"/>
    <w:basedOn w:val="Standard"/>
    <w:uiPriority w:val="99"/>
    <w:rsid w:val="006D52AE"/>
    <w:pPr>
      <w:widowControl/>
      <w:tabs>
        <w:tab w:val="left" w:pos="567"/>
        <w:tab w:val="left" w:pos="5670"/>
        <w:tab w:val="right" w:pos="7372"/>
      </w:tabs>
      <w:autoSpaceDE/>
      <w:autoSpaceDN/>
      <w:adjustRightInd/>
      <w:spacing w:before="60"/>
      <w:ind w:left="1134" w:hanging="567"/>
    </w:pPr>
    <w:rPr>
      <w:vanish/>
    </w:rPr>
  </w:style>
  <w:style w:type="paragraph" w:customStyle="1" w:styleId="T1Kasten">
    <w:name w:val="T1_Kasten"/>
    <w:basedOn w:val="Standard"/>
    <w:uiPriority w:val="99"/>
    <w:rsid w:val="00AE6C72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0"/>
        <w:tab w:val="right" w:pos="7372"/>
      </w:tabs>
      <w:autoSpaceDE/>
      <w:autoSpaceDN/>
      <w:adjustRightInd/>
      <w:spacing w:before="120" w:after="120"/>
      <w:ind w:left="680" w:right="680"/>
      <w:outlineLvl w:val="6"/>
    </w:pPr>
    <w:rPr>
      <w:vanish/>
    </w:rPr>
  </w:style>
  <w:style w:type="paragraph" w:customStyle="1" w:styleId="T1Kasten-grau">
    <w:name w:val="T1_Kasten-grau"/>
    <w:basedOn w:val="T1Kasten"/>
    <w:uiPriority w:val="99"/>
    <w:rsid w:val="00774E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E6E6E6"/>
      <w:ind w:left="567" w:right="567"/>
    </w:pPr>
  </w:style>
  <w:style w:type="paragraph" w:customStyle="1" w:styleId="T2">
    <w:name w:val="T2"/>
    <w:basedOn w:val="T1"/>
    <w:uiPriority w:val="99"/>
    <w:rsid w:val="00774EB1"/>
    <w:pPr>
      <w:tabs>
        <w:tab w:val="left" w:pos="1134"/>
      </w:tabs>
      <w:ind w:left="1134"/>
    </w:pPr>
  </w:style>
  <w:style w:type="paragraph" w:customStyle="1" w:styleId="T2-Kasten">
    <w:name w:val="T2-Kasten"/>
    <w:basedOn w:val="T2"/>
    <w:uiPriority w:val="99"/>
    <w:rsid w:val="0077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568"/>
        <w:tab w:val="clear" w:pos="5670"/>
        <w:tab w:val="clear" w:pos="7372"/>
        <w:tab w:val="clear" w:pos="9356"/>
      </w:tabs>
      <w:spacing w:before="120" w:after="120"/>
      <w:ind w:left="1247" w:right="1814"/>
    </w:pPr>
  </w:style>
  <w:style w:type="paragraph" w:customStyle="1" w:styleId="T2-Kasten-grau">
    <w:name w:val="T2-Kasten-grau"/>
    <w:basedOn w:val="T2-Kasten"/>
    <w:uiPriority w:val="99"/>
    <w:rsid w:val="00774E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E6E6E6"/>
      <w:ind w:left="1134" w:right="1701"/>
    </w:pPr>
  </w:style>
  <w:style w:type="paragraph" w:customStyle="1" w:styleId="T2Liste">
    <w:name w:val="T2_Liste"/>
    <w:basedOn w:val="T2"/>
    <w:uiPriority w:val="99"/>
    <w:rsid w:val="00774EB1"/>
    <w:pPr>
      <w:numPr>
        <w:numId w:val="3"/>
      </w:numPr>
      <w:tabs>
        <w:tab w:val="clear" w:pos="568"/>
        <w:tab w:val="clear" w:pos="1134"/>
      </w:tabs>
      <w:spacing w:after="60"/>
    </w:pPr>
  </w:style>
  <w:style w:type="paragraph" w:customStyle="1" w:styleId="T210pt">
    <w:name w:val="T2_10pt"/>
    <w:basedOn w:val="T2"/>
    <w:uiPriority w:val="99"/>
    <w:rsid w:val="00774EB1"/>
    <w:rPr>
      <w:sz w:val="20"/>
      <w:szCs w:val="20"/>
    </w:rPr>
  </w:style>
  <w:style w:type="paragraph" w:customStyle="1" w:styleId="T2Linieoben">
    <w:name w:val="T2_Linie_oben"/>
    <w:basedOn w:val="T2"/>
    <w:next w:val="T2"/>
    <w:uiPriority w:val="99"/>
    <w:rsid w:val="00774EB1"/>
    <w:pPr>
      <w:pBdr>
        <w:top w:val="single" w:sz="8" w:space="1" w:color="auto"/>
      </w:pBdr>
    </w:pPr>
  </w:style>
  <w:style w:type="paragraph" w:customStyle="1" w:styleId="T2Linieunten">
    <w:name w:val="T2_Linie_unten"/>
    <w:basedOn w:val="T2"/>
    <w:next w:val="T2"/>
    <w:uiPriority w:val="99"/>
    <w:rsid w:val="00774EB1"/>
    <w:pPr>
      <w:pBdr>
        <w:bottom w:val="single" w:sz="8" w:space="1" w:color="auto"/>
      </w:pBdr>
    </w:pPr>
  </w:style>
  <w:style w:type="paragraph" w:customStyle="1" w:styleId="T3">
    <w:name w:val="T3"/>
    <w:basedOn w:val="T2"/>
    <w:uiPriority w:val="99"/>
    <w:rsid w:val="00774EB1"/>
    <w:pPr>
      <w:tabs>
        <w:tab w:val="left" w:pos="1701"/>
      </w:tabs>
      <w:ind w:left="1701"/>
    </w:pPr>
  </w:style>
  <w:style w:type="paragraph" w:customStyle="1" w:styleId="T3Einrckung">
    <w:name w:val="T3 Einrückung"/>
    <w:basedOn w:val="T3"/>
    <w:uiPriority w:val="99"/>
    <w:rsid w:val="00774EB1"/>
    <w:pPr>
      <w:tabs>
        <w:tab w:val="clear" w:pos="568"/>
        <w:tab w:val="clear" w:pos="1134"/>
        <w:tab w:val="clear" w:pos="1701"/>
      </w:tabs>
      <w:ind w:left="2268"/>
    </w:pPr>
  </w:style>
  <w:style w:type="paragraph" w:customStyle="1" w:styleId="T3Kasten">
    <w:name w:val="T3_Kasten"/>
    <w:basedOn w:val="T3"/>
    <w:uiPriority w:val="99"/>
    <w:rsid w:val="0077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814" w:right="1814"/>
    </w:pPr>
  </w:style>
  <w:style w:type="paragraph" w:customStyle="1" w:styleId="T3Kasten-grau">
    <w:name w:val="T3_Kasten-grau"/>
    <w:basedOn w:val="T3Kasten"/>
    <w:uiPriority w:val="99"/>
    <w:rsid w:val="00774E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E6E6E6"/>
      <w:ind w:left="1701" w:right="1701"/>
    </w:pPr>
  </w:style>
  <w:style w:type="paragraph" w:customStyle="1" w:styleId="T3Linieoben">
    <w:name w:val="T3_Linie_oben"/>
    <w:basedOn w:val="T3"/>
    <w:next w:val="T3"/>
    <w:uiPriority w:val="99"/>
    <w:rsid w:val="00774EB1"/>
    <w:pPr>
      <w:pBdr>
        <w:top w:val="single" w:sz="8" w:space="1" w:color="auto"/>
      </w:pBdr>
    </w:pPr>
  </w:style>
  <w:style w:type="paragraph" w:customStyle="1" w:styleId="T3Linieunten">
    <w:name w:val="T3_Linie_unten"/>
    <w:basedOn w:val="T3"/>
    <w:next w:val="T3"/>
    <w:uiPriority w:val="99"/>
    <w:rsid w:val="00774EB1"/>
    <w:pPr>
      <w:pBdr>
        <w:bottom w:val="single" w:sz="8" w:space="1" w:color="auto"/>
      </w:pBdr>
    </w:pPr>
  </w:style>
  <w:style w:type="paragraph" w:customStyle="1" w:styleId="T4">
    <w:name w:val="T4"/>
    <w:basedOn w:val="T3"/>
    <w:uiPriority w:val="99"/>
    <w:rsid w:val="00E4625E"/>
    <w:pPr>
      <w:spacing w:before="40" w:after="40"/>
      <w:ind w:left="2268"/>
    </w:pPr>
  </w:style>
  <w:style w:type="paragraph" w:styleId="Titel">
    <w:name w:val="Title"/>
    <w:basedOn w:val="Standard"/>
    <w:link w:val="TitelZchn"/>
    <w:uiPriority w:val="99"/>
    <w:qFormat/>
    <w:rsid w:val="00774EB1"/>
    <w:pPr>
      <w:widowControl/>
      <w:autoSpaceDE/>
      <w:autoSpaceDN/>
      <w:adjustRightInd/>
      <w:spacing w:before="240" w:after="360"/>
      <w:jc w:val="center"/>
    </w:pPr>
    <w:rPr>
      <w:b/>
      <w:bCs/>
      <w:spacing w:val="20"/>
      <w:sz w:val="44"/>
      <w:szCs w:val="44"/>
    </w:rPr>
  </w:style>
  <w:style w:type="character" w:customStyle="1" w:styleId="TitelZchn">
    <w:name w:val="Titel Zchn"/>
    <w:link w:val="Titel"/>
    <w:uiPriority w:val="10"/>
    <w:rsid w:val="008544F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t0Unternehmensprofil">
    <w:name w:val="t0_Unternehmensprofil"/>
    <w:basedOn w:val="Standard"/>
    <w:uiPriority w:val="99"/>
    <w:qFormat/>
    <w:rsid w:val="00B35D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before="240"/>
      <w:ind w:left="113" w:right="113"/>
    </w:pPr>
    <w:rPr>
      <w:b/>
      <w:bCs/>
      <w:sz w:val="28"/>
      <w:szCs w:val="28"/>
    </w:rPr>
  </w:style>
  <w:style w:type="table" w:styleId="Tabellenraster">
    <w:name w:val="Table Grid"/>
    <w:basedOn w:val="NormaleTabelle"/>
    <w:uiPriority w:val="39"/>
    <w:rsid w:val="00AA20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Liste">
    <w:name w:val="L_Liste"/>
    <w:basedOn w:val="L"/>
    <w:link w:val="LListeZchn"/>
    <w:qFormat/>
    <w:rsid w:val="002C7E5B"/>
    <w:pPr>
      <w:numPr>
        <w:ilvl w:val="1"/>
        <w:numId w:val="5"/>
      </w:numPr>
      <w:tabs>
        <w:tab w:val="left" w:pos="6096"/>
      </w:tabs>
    </w:pPr>
    <w:rPr>
      <w:rFonts w:cs="Arial"/>
    </w:rPr>
  </w:style>
  <w:style w:type="paragraph" w:customStyle="1" w:styleId="AufgabenNr">
    <w:name w:val="Aufgaben_Nr"/>
    <w:basedOn w:val="Standard"/>
    <w:next w:val="Standard"/>
    <w:rsid w:val="00792E31"/>
    <w:pPr>
      <w:keepNext/>
      <w:keepLines/>
      <w:widowControl/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FFFFFF"/>
      <w:tabs>
        <w:tab w:val="left" w:pos="1980"/>
        <w:tab w:val="right" w:pos="7938"/>
        <w:tab w:val="decimal" w:pos="9242"/>
      </w:tabs>
      <w:autoSpaceDE/>
      <w:autoSpaceDN/>
      <w:adjustRightInd/>
      <w:spacing w:after="20"/>
    </w:pPr>
    <w:rPr>
      <w:rFonts w:cs="Arial"/>
      <w:b/>
      <w:sz w:val="28"/>
      <w:szCs w:val="28"/>
    </w:rPr>
  </w:style>
  <w:style w:type="character" w:customStyle="1" w:styleId="LZchn">
    <w:name w:val="L Zchn"/>
    <w:basedOn w:val="Absatz-Standardschriftart"/>
    <w:link w:val="L"/>
    <w:rsid w:val="002C7E5B"/>
    <w:rPr>
      <w:rFonts w:ascii="Times New Roman" w:hAnsi="Times New Roman"/>
      <w:vanish/>
      <w:color w:val="FF0000"/>
      <w:sz w:val="20"/>
      <w:szCs w:val="20"/>
    </w:rPr>
  </w:style>
  <w:style w:type="character" w:customStyle="1" w:styleId="LListeZchn">
    <w:name w:val="L_Liste Zchn"/>
    <w:basedOn w:val="LZchn"/>
    <w:link w:val="LListe"/>
    <w:rsid w:val="002C7E5B"/>
    <w:rPr>
      <w:rFonts w:ascii="Times New Roman" w:hAnsi="Times New Roman" w:cs="Arial"/>
      <w:vanish/>
      <w:color w:val="FF0000"/>
      <w:sz w:val="20"/>
      <w:szCs w:val="20"/>
    </w:rPr>
  </w:style>
  <w:style w:type="paragraph" w:customStyle="1" w:styleId="Dok-Quelle">
    <w:name w:val="Dok-Quelle"/>
    <w:basedOn w:val="Standard"/>
    <w:next w:val="Standard"/>
    <w:autoRedefine/>
    <w:rsid w:val="00792E31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1260"/>
      </w:tabs>
      <w:autoSpaceDE/>
      <w:autoSpaceDN/>
      <w:adjustRightInd/>
      <w:spacing w:after="120"/>
      <w:ind w:left="1259" w:hanging="1259"/>
    </w:pPr>
    <w:rPr>
      <w:b/>
      <w:vanish/>
      <w:color w:val="008000"/>
      <w:sz w:val="16"/>
      <w:szCs w:val="16"/>
    </w:rPr>
  </w:style>
  <w:style w:type="character" w:customStyle="1" w:styleId="L0Zchn">
    <w:name w:val="L0 Zchn"/>
    <w:basedOn w:val="LZchn"/>
    <w:link w:val="L0"/>
    <w:rsid w:val="00DB7B12"/>
    <w:rPr>
      <w:rFonts w:ascii="Times New Roman" w:hAnsi="Times New Roman"/>
      <w:vanish/>
      <w:color w:val="FF0000"/>
      <w:sz w:val="20"/>
      <w:szCs w:val="20"/>
    </w:rPr>
  </w:style>
  <w:style w:type="character" w:customStyle="1" w:styleId="LLsungshinweisZchn">
    <w:name w:val="L_Lösungshinweis Zchn"/>
    <w:basedOn w:val="L0Zchn"/>
    <w:link w:val="LLsungshinweis"/>
    <w:uiPriority w:val="99"/>
    <w:rsid w:val="00B35D4B"/>
    <w:rPr>
      <w:rFonts w:ascii="Times New Roman" w:hAnsi="Times New Roman"/>
      <w:b/>
      <w:bCs/>
      <w:vanish/>
      <w:color w:val="FF0000"/>
      <w:sz w:val="28"/>
      <w:szCs w:val="28"/>
      <w:shd w:val="clear" w:color="auto" w:fill="FFFF99"/>
    </w:rPr>
  </w:style>
  <w:style w:type="paragraph" w:customStyle="1" w:styleId="Dok-Aufgabentyp">
    <w:name w:val="Dok-Aufgabentyp"/>
    <w:basedOn w:val="Dok-Einsatz"/>
    <w:rsid w:val="00792E31"/>
    <w:pPr>
      <w:tabs>
        <w:tab w:val="left" w:pos="2520"/>
        <w:tab w:val="left" w:pos="4536"/>
        <w:tab w:val="right" w:pos="6804"/>
        <w:tab w:val="left" w:pos="7881"/>
      </w:tabs>
    </w:pPr>
    <w:rPr>
      <w:color w:val="0000FF"/>
    </w:rPr>
  </w:style>
  <w:style w:type="paragraph" w:customStyle="1" w:styleId="Dok-Einsatz">
    <w:name w:val="Dok-Einsatz"/>
    <w:basedOn w:val="L"/>
    <w:next w:val="Dok-Aufgabentyp"/>
    <w:autoRedefine/>
    <w:rsid w:val="00792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1260"/>
      </w:tabs>
      <w:ind w:left="1259" w:hanging="1259"/>
    </w:pPr>
    <w:rPr>
      <w:rFonts w:ascii="Arial" w:hAnsi="Arial" w:cs="Arial"/>
      <w:color w:val="FF00FF"/>
      <w:sz w:val="16"/>
      <w:szCs w:val="16"/>
    </w:rPr>
  </w:style>
  <w:style w:type="paragraph" w:customStyle="1" w:styleId="Dok-Lsungshinweis">
    <w:name w:val="Dok-Lösungshinweis"/>
    <w:basedOn w:val="Standard"/>
    <w:rsid w:val="00792E31"/>
    <w:pPr>
      <w:keepLines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clear" w:color="auto" w:fill="CCFFCC"/>
      <w:tabs>
        <w:tab w:val="left" w:pos="5670"/>
        <w:tab w:val="right" w:pos="7372"/>
      </w:tabs>
      <w:autoSpaceDE/>
      <w:autoSpaceDN/>
      <w:adjustRightInd/>
      <w:spacing w:before="160" w:after="60" w:line="240" w:lineRule="atLeast"/>
      <w:jc w:val="both"/>
    </w:pPr>
    <w:rPr>
      <w:vanish/>
      <w:color w:val="FF0000"/>
      <w:sz w:val="28"/>
      <w:szCs w:val="20"/>
    </w:rPr>
  </w:style>
  <w:style w:type="paragraph" w:customStyle="1" w:styleId="AufgabenNrLehrerneueSeite">
    <w:name w:val="Aufgaben_Nr_Lehrer_neue_Seite"/>
    <w:basedOn w:val="Standard"/>
    <w:next w:val="AufgabenNr"/>
    <w:rsid w:val="00792E31"/>
    <w:pPr>
      <w:keepNext/>
      <w:keepLines/>
      <w:pageBreakBefore/>
      <w:widowControl/>
      <w:suppressLineNumbers/>
      <w:tabs>
        <w:tab w:val="left" w:pos="3969"/>
        <w:tab w:val="left" w:pos="5670"/>
        <w:tab w:val="right" w:pos="7372"/>
      </w:tabs>
      <w:autoSpaceDE/>
      <w:autoSpaceDN/>
      <w:adjustRightInd/>
      <w:jc w:val="both"/>
    </w:pPr>
    <w:rPr>
      <w:vanish/>
      <w:color w:val="FF0000"/>
      <w:sz w:val="16"/>
      <w:szCs w:val="20"/>
    </w:rPr>
  </w:style>
  <w:style w:type="paragraph" w:customStyle="1" w:styleId="AufgabenNrneueSeite">
    <w:name w:val="Aufgaben_Nr_neue_Seite"/>
    <w:basedOn w:val="Standard"/>
    <w:next w:val="AufgabenNrLehrerneueSeite"/>
    <w:autoRedefine/>
    <w:rsid w:val="00792E31"/>
    <w:pPr>
      <w:keepNext/>
      <w:keepLines/>
      <w:widowControl/>
      <w:suppressLineNumbers/>
      <w:tabs>
        <w:tab w:val="left" w:pos="980"/>
        <w:tab w:val="left" w:pos="3969"/>
        <w:tab w:val="right" w:pos="5387"/>
        <w:tab w:val="left" w:pos="5670"/>
        <w:tab w:val="right" w:pos="7372"/>
        <w:tab w:val="decimal" w:pos="9356"/>
      </w:tabs>
      <w:autoSpaceDE/>
      <w:autoSpaceDN/>
      <w:adjustRightInd/>
      <w:spacing w:before="20"/>
      <w:jc w:val="both"/>
    </w:pPr>
    <w:rPr>
      <w:rFonts w:cs="Arial"/>
      <w:sz w:val="16"/>
    </w:rPr>
  </w:style>
  <w:style w:type="paragraph" w:customStyle="1" w:styleId="Dok-Lehrplan">
    <w:name w:val="Dok-Lehrplan"/>
    <w:basedOn w:val="Dok-Aufgabentyp"/>
    <w:rsid w:val="00792E31"/>
    <w:pPr>
      <w:keepNext/>
      <w:keepLines/>
    </w:pPr>
  </w:style>
  <w:style w:type="paragraph" w:customStyle="1" w:styleId="Dok-Lehrerinfo">
    <w:name w:val="Dok-Lehrerinfo"/>
    <w:basedOn w:val="Standard"/>
    <w:rsid w:val="00792E31"/>
    <w:pPr>
      <w:keepNext/>
      <w:keepLines/>
      <w:widowControl/>
      <w:pBdr>
        <w:top w:val="single" w:sz="8" w:space="1" w:color="auto"/>
        <w:left w:val="single" w:sz="8" w:space="1" w:color="auto"/>
        <w:bottom w:val="single" w:sz="8" w:space="1" w:color="auto"/>
        <w:right w:val="single" w:sz="8" w:space="1" w:color="auto"/>
      </w:pBdr>
      <w:shd w:val="clear" w:color="auto" w:fill="C6D9F1"/>
      <w:tabs>
        <w:tab w:val="left" w:pos="1260"/>
      </w:tabs>
      <w:autoSpaceDE/>
      <w:autoSpaceDN/>
      <w:adjustRightInd/>
      <w:spacing w:before="120"/>
      <w:ind w:left="1259" w:hanging="1259"/>
    </w:pPr>
    <w:rPr>
      <w:rFonts w:cs="Arial"/>
      <w:b/>
      <w:vanish/>
      <w:color w:val="FF0000"/>
      <w:sz w:val="32"/>
      <w:szCs w:val="16"/>
    </w:rPr>
  </w:style>
  <w:style w:type="character" w:customStyle="1" w:styleId="T0Char">
    <w:name w:val="T0 Char"/>
    <w:link w:val="T0"/>
    <w:rsid w:val="00792E31"/>
    <w:rPr>
      <w:rFonts w:cs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13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13CD"/>
    <w:rPr>
      <w:rFonts w:ascii="Tahoma" w:hAnsi="Tahoma" w:cs="Tahoma"/>
      <w:sz w:val="16"/>
      <w:szCs w:val="16"/>
    </w:rPr>
  </w:style>
  <w:style w:type="paragraph" w:customStyle="1" w:styleId="tLernfeldKopf-Titel">
    <w:name w:val="t_Lernfeld_Kopf-Titel"/>
    <w:basedOn w:val="Standard"/>
    <w:rsid w:val="009129E1"/>
    <w:rPr>
      <w:b/>
    </w:rPr>
  </w:style>
  <w:style w:type="paragraph" w:customStyle="1" w:styleId="LLehrerversion">
    <w:name w:val="L_Lehrerversion"/>
    <w:basedOn w:val="Standard"/>
    <w:rsid w:val="003542F2"/>
    <w:pPr>
      <w:tabs>
        <w:tab w:val="center" w:pos="6804"/>
        <w:tab w:val="right" w:pos="13608"/>
      </w:tabs>
    </w:pPr>
    <w:rPr>
      <w:rFonts w:ascii="Arial Fett" w:hAnsi="Arial Fett"/>
      <w:b/>
      <w:bCs/>
      <w:vanish/>
      <w:color w:val="FFFFFF" w:themeColor="background1"/>
      <w:sz w:val="44"/>
      <w14:textOutline w14:w="9525" w14:cap="rnd" w14:cmpd="sng" w14:algn="ctr">
        <w14:solidFill>
          <w14:srgbClr w14:val="FF0000"/>
        </w14:solidFill>
        <w14:prstDash w14:val="solid"/>
        <w14:bevel/>
      </w14:textOutline>
    </w:rPr>
  </w:style>
  <w:style w:type="paragraph" w:styleId="Textkrper">
    <w:name w:val="Body Text"/>
    <w:basedOn w:val="Standard"/>
    <w:link w:val="TextkrperZchn"/>
    <w:rsid w:val="00AE66B5"/>
    <w:pPr>
      <w:widowControl/>
      <w:autoSpaceDE/>
      <w:autoSpaceDN/>
      <w:adjustRightInd/>
    </w:pPr>
    <w:rPr>
      <w:szCs w:val="20"/>
    </w:rPr>
  </w:style>
  <w:style w:type="character" w:customStyle="1" w:styleId="TextkrperZchn">
    <w:name w:val="Textkörper Zchn"/>
    <w:basedOn w:val="Absatz-Standardschriftart"/>
    <w:link w:val="Textkrper"/>
    <w:rsid w:val="00AE66B5"/>
    <w:rPr>
      <w:szCs w:val="20"/>
    </w:rPr>
  </w:style>
  <w:style w:type="character" w:styleId="Hyperlink">
    <w:name w:val="Hyperlink"/>
    <w:basedOn w:val="Absatz-Standardschriftart"/>
    <w:uiPriority w:val="99"/>
    <w:unhideWhenUsed/>
    <w:rsid w:val="00345F9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777A8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1E448A"/>
    <w:rPr>
      <w:color w:val="808080"/>
    </w:rPr>
  </w:style>
  <w:style w:type="paragraph" w:styleId="berarbeitung">
    <w:name w:val="Revision"/>
    <w:hidden/>
    <w:uiPriority w:val="99"/>
    <w:semiHidden/>
    <w:rsid w:val="00D3366A"/>
  </w:style>
  <w:style w:type="paragraph" w:styleId="Textkrper2">
    <w:name w:val="Body Text 2"/>
    <w:basedOn w:val="Standard"/>
    <w:link w:val="Textkrper2Zchn"/>
    <w:unhideWhenUsed/>
    <w:rsid w:val="005F5F9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F5F9B"/>
  </w:style>
  <w:style w:type="character" w:styleId="BesuchterLink">
    <w:name w:val="FollowedHyperlink"/>
    <w:basedOn w:val="Absatz-Standardschriftart"/>
    <w:uiPriority w:val="99"/>
    <w:semiHidden/>
    <w:unhideWhenUsed/>
    <w:rsid w:val="005F5F9B"/>
    <w:rPr>
      <w:color w:val="800080" w:themeColor="followedHyperlink"/>
      <w:u w:val="single"/>
    </w:rPr>
  </w:style>
  <w:style w:type="numbering" w:customStyle="1" w:styleId="WWOutlineListStyle">
    <w:name w:val="WW_OutlineListStyle"/>
    <w:basedOn w:val="KeineListe"/>
    <w:rsid w:val="000674B3"/>
    <w:pPr>
      <w:numPr>
        <w:numId w:val="31"/>
      </w:numPr>
    </w:pPr>
  </w:style>
  <w:style w:type="character" w:styleId="Kommentarzeichen">
    <w:name w:val="annotation reference"/>
    <w:basedOn w:val="Absatz-Standardschriftart"/>
    <w:uiPriority w:val="99"/>
    <w:semiHidden/>
    <w:unhideWhenUsed/>
    <w:rsid w:val="00580255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58025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5802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802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80255"/>
    <w:rPr>
      <w:b/>
      <w:bCs/>
      <w:sz w:val="20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117F0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117F09"/>
  </w:style>
  <w:style w:type="paragraph" w:customStyle="1" w:styleId="Nachrichtenkopf-AusdruckVon">
    <w:name w:val="Nachrichtenkopf-Ausdruck Von"/>
    <w:basedOn w:val="Standard"/>
    <w:next w:val="Standard"/>
    <w:rsid w:val="00943F83"/>
    <w:pPr>
      <w:widowControl/>
      <w:pBdr>
        <w:left w:val="single" w:sz="8" w:space="1" w:color="000000"/>
      </w:pBdr>
      <w:shd w:val="clear" w:color="FFFFFF" w:fill="C0C0C0"/>
      <w:suppressAutoHyphens/>
      <w:autoSpaceDE/>
      <w:autoSpaceDN/>
      <w:adjustRightInd/>
    </w:pPr>
    <w:rPr>
      <w:b/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C2A3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C2A3E"/>
    <w:rPr>
      <w:sz w:val="16"/>
      <w:szCs w:val="1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7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9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6034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36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38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39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40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41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42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3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e.wikipedia.org/wiki/Lohnsteuer" TargetMode="External"/><Relationship Id="rId18" Type="http://schemas.openxmlformats.org/officeDocument/2006/relationships/image" Target="media/image3.w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www.zusatzbeitrag.net/" TargetMode="Externa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de.wikipedia.org/wiki/Kirchensteuer_%28Deutschland%29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de.wikipedia.org/wiki/Solidarit%C3%A4tszuschla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TL%20-%20Intern\HR-Autorenpakete\WXX-LF00-LS00-Titel-Lernsituation-Vorlag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79E2BFCDE0C146B9E4C54392C05371" ma:contentTypeVersion="0" ma:contentTypeDescription="Ein neues Dokument erstellen." ma:contentTypeScope="" ma:versionID="38caeae4d4d1740c67384cdd5a28cbd0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22495-26E0-4384-B741-797866B303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A8AF63-D7B0-4A11-ACD9-0576FD233A6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31099A9-5F04-4FAD-9931-BAFB162ED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954DC3C-716A-4B5D-B814-01B33F476F6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229D44A-EA2E-4322-86D7-B88966C7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WXX-LF00-LS00-Titel-Lernsituation-Vorlage1</Template>
  <TotalTime>0</TotalTime>
  <Pages>4</Pages>
  <Words>756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Kurztitel der Lernsituation</vt:lpstr>
    </vt:vector>
  </TitlesOfParts>
  <Manager>Manager</Manager>
  <Company>Kürzel Schule Ort</Company>
  <LinksUpToDate>false</LinksUpToDate>
  <CharactersWithSpaces>5511</CharactersWithSpaces>
  <SharedDoc>false</SharedDoc>
  <HyperlinkBase>hyperlingbasis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Kurztitel der Lernsituation</dc:title>
  <dc:subject>WXX</dc:subject>
  <dc:creator>Schneider, Hartmut (LS)</dc:creator>
  <cp:keywords>Stichwort Schlüsselwort</cp:keywords>
  <dc:description>Kommentare</dc:description>
  <cp:lastModifiedBy>Carsten Ockert</cp:lastModifiedBy>
  <cp:revision>8</cp:revision>
  <cp:lastPrinted>2023-03-22T11:32:00Z</cp:lastPrinted>
  <dcterms:created xsi:type="dcterms:W3CDTF">2023-02-27T09:26:00Z</dcterms:created>
  <dcterms:modified xsi:type="dcterms:W3CDTF">2023-03-22T11:45:00Z</dcterms:modified>
  <cp:category>00 Lernfeld-Kurztitel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0x0101000979E2BFCDE0C146B9E4C54392C05371</vt:lpwstr>
  </property>
  <property fmtid="{D5CDD505-2E9C-101B-9397-08002B2CF9AE}" pid="3" name="PDF-Prüfung">
    <vt:lpwstr>---</vt:lpwstr>
  </property>
  <property fmtid="{D5CDD505-2E9C-101B-9397-08002B2CF9AE}" pid="4" name="Schuljahr">
    <vt:lpwstr>-----</vt:lpwstr>
  </property>
  <property fmtid="{D5CDD505-2E9C-101B-9397-08002B2CF9AE}" pid="5" name="RP">
    <vt:lpwstr>----</vt:lpwstr>
  </property>
  <property fmtid="{D5CDD505-2E9C-101B-9397-08002B2CF9AE}" pid="6" name="Zweck">
    <vt:lpwstr>------</vt:lpwstr>
  </property>
  <property fmtid="{D5CDD505-2E9C-101B-9397-08002B2CF9AE}" pid="7" name="Dateitendung">
    <vt:lpwstr>docm</vt:lpwstr>
  </property>
  <property fmtid="{D5CDD505-2E9C-101B-9397-08002B2CF9AE}" pid="8" name="HR-Status">
    <vt:lpwstr>6 Druckfertig</vt:lpwstr>
  </property>
  <property fmtid="{D5CDD505-2E9C-101B-9397-08002B2CF9AE}" pid="9" name="Dateizweck">
    <vt:lpwstr>LS-Tools</vt:lpwstr>
  </property>
  <property fmtid="{D5CDD505-2E9C-101B-9397-08002B2CF9AE}" pid="10" name="KTL-geprüft">
    <vt:lpwstr>-----</vt:lpwstr>
  </property>
</Properties>
</file>