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5419" w14:textId="77777777" w:rsidR="00340684" w:rsidRPr="00A266A0" w:rsidRDefault="00340684" w:rsidP="00340684">
      <w:pPr>
        <w:rPr>
          <w:rFonts w:ascii="Arial" w:hAnsi="Arial" w:cs="Arial"/>
          <w:b/>
          <w:sz w:val="28"/>
          <w:szCs w:val="28"/>
        </w:rPr>
      </w:pPr>
    </w:p>
    <w:p w14:paraId="64B5029F" w14:textId="77777777" w:rsidR="00340684" w:rsidRPr="00A266A0" w:rsidRDefault="00340684" w:rsidP="00340684">
      <w:pPr>
        <w:rPr>
          <w:rFonts w:ascii="Arial" w:hAnsi="Arial" w:cs="Arial"/>
          <w:b/>
          <w:sz w:val="28"/>
          <w:szCs w:val="28"/>
        </w:rPr>
      </w:pPr>
    </w:p>
    <w:p w14:paraId="0F3268CE" w14:textId="77777777" w:rsidR="00340684" w:rsidRPr="00A266A0" w:rsidRDefault="00340684" w:rsidP="00340684">
      <w:pPr>
        <w:jc w:val="center"/>
        <w:rPr>
          <w:rFonts w:ascii="Arial" w:hAnsi="Arial" w:cs="Arial"/>
          <w:b/>
          <w:color w:val="FF0000"/>
          <w:sz w:val="28"/>
          <w:szCs w:val="28"/>
        </w:rPr>
      </w:pPr>
      <w:r w:rsidRPr="00A266A0">
        <w:rPr>
          <w:rFonts w:ascii="Arial" w:hAnsi="Arial" w:cs="Arial"/>
          <w:b/>
          <w:color w:val="FF0000"/>
          <w:sz w:val="28"/>
          <w:szCs w:val="28"/>
        </w:rPr>
        <w:t>Umgang mit schwierigen Kunden</w:t>
      </w:r>
    </w:p>
    <w:p w14:paraId="1BEB4E8D" w14:textId="77777777" w:rsidR="00340684" w:rsidRPr="00A266A0" w:rsidRDefault="00340684" w:rsidP="00340684">
      <w:pPr>
        <w:rPr>
          <w:rFonts w:ascii="Arial" w:hAnsi="Arial" w:cs="Arial"/>
          <w:b/>
          <w:sz w:val="28"/>
          <w:szCs w:val="28"/>
        </w:rPr>
      </w:pPr>
      <w:r w:rsidRPr="00A266A0">
        <w:rPr>
          <w:rFonts w:ascii="Arial" w:hAnsi="Arial" w:cs="Arial"/>
          <w:b/>
          <w:noProof/>
          <w:sz w:val="28"/>
          <w:szCs w:val="28"/>
        </w:rPr>
        <w:drawing>
          <wp:anchor distT="0" distB="0" distL="114300" distR="114300" simplePos="0" relativeHeight="251663872" behindDoc="1" locked="0" layoutInCell="1" allowOverlap="1" wp14:anchorId="607E67E5" wp14:editId="6C64B3ED">
            <wp:simplePos x="0" y="0"/>
            <wp:positionH relativeFrom="column">
              <wp:posOffset>-228600</wp:posOffset>
            </wp:positionH>
            <wp:positionV relativeFrom="paragraph">
              <wp:posOffset>210820</wp:posOffset>
            </wp:positionV>
            <wp:extent cx="2047875" cy="1949450"/>
            <wp:effectExtent l="0" t="0" r="9525" b="0"/>
            <wp:wrapTight wrapText="bothSides">
              <wp:wrapPolygon edited="0">
                <wp:start x="0" y="0"/>
                <wp:lineTo x="0" y="21319"/>
                <wp:lineTo x="21500" y="21319"/>
                <wp:lineTo x="21500" y="0"/>
                <wp:lineTo x="0" y="0"/>
              </wp:wrapPolygon>
            </wp:wrapTight>
            <wp:docPr id="6" name="Bild 1" descr="Das machen Sie falsch beim Streiten in 2021 | Streit, Dale carnegie,  Persönlich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 machen Sie falsch beim Streiten in 2021 | Streit, Dale carnegie,  Persönlichkeit"/>
                    <pic:cNvPicPr>
                      <a:picLocks noChangeAspect="1" noChangeArrowheads="1"/>
                    </pic:cNvPicPr>
                  </pic:nvPicPr>
                  <pic:blipFill rotWithShape="1">
                    <a:blip r:embed="rId11">
                      <a:extLst>
                        <a:ext uri="{28A0092B-C50C-407E-A947-70E740481C1C}">
                          <a14:useLocalDpi xmlns:a14="http://schemas.microsoft.com/office/drawing/2010/main" val="0"/>
                        </a:ext>
                      </a:extLst>
                    </a:blip>
                    <a:srcRect l="4796" t="7309" r="8724" b="37702"/>
                    <a:stretch/>
                  </pic:blipFill>
                  <pic:spPr bwMode="auto">
                    <a:xfrm>
                      <a:off x="0" y="0"/>
                      <a:ext cx="2047875" cy="194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31350A" w14:textId="77777777" w:rsidR="00340684" w:rsidRPr="00A266A0" w:rsidRDefault="00340684" w:rsidP="00340684">
      <w:pPr>
        <w:rPr>
          <w:rFonts w:ascii="Arial" w:hAnsi="Arial" w:cs="Arial"/>
          <w:b/>
          <w:sz w:val="28"/>
          <w:szCs w:val="28"/>
        </w:rPr>
      </w:pPr>
      <w:r w:rsidRPr="00A266A0">
        <w:rPr>
          <w:rFonts w:ascii="Arial" w:hAnsi="Arial" w:cs="Arial"/>
          <w:b/>
          <w:sz w:val="28"/>
          <w:szCs w:val="28"/>
        </w:rPr>
        <w:t>In letzter Zeit ist es im Bereich Helpdesk oftmals zu verbalen Auseinandersetzungen zwischen den Mitarbeitern und den Kunden gekommen, was wiederum zu zahlreichen negativen Bewertungen in den entsprechenden Foren und auf unterschiedlichen Bewertungsportalen führte. Aus diesem Grund sollen Sie für die Mitarbeiter des Helpdesk einen kleinen Leitfaden zum Umgang mit schwierigen Kunden erstellen und ihr Ergebnis in einer kleinen PowerPoint-Präsentation vorstellen.</w:t>
      </w:r>
    </w:p>
    <w:p w14:paraId="53CC94DA" w14:textId="77777777" w:rsidR="00340684" w:rsidRPr="00A266A0" w:rsidRDefault="00340684" w:rsidP="00340684">
      <w:pPr>
        <w:rPr>
          <w:rFonts w:ascii="Arial" w:hAnsi="Arial" w:cs="Arial"/>
          <w:b/>
          <w:sz w:val="28"/>
          <w:szCs w:val="28"/>
        </w:rPr>
      </w:pPr>
    </w:p>
    <w:p w14:paraId="6A774F53" w14:textId="77777777" w:rsidR="00340684" w:rsidRPr="00A266A0" w:rsidRDefault="00340684" w:rsidP="00340684">
      <w:pPr>
        <w:rPr>
          <w:rFonts w:ascii="Arial" w:hAnsi="Arial" w:cs="Arial"/>
          <w:b/>
          <w:sz w:val="28"/>
          <w:szCs w:val="28"/>
        </w:rPr>
      </w:pPr>
    </w:p>
    <w:p w14:paraId="245F8C5F" w14:textId="6EC59CC5" w:rsidR="00340684" w:rsidRPr="00A266A0" w:rsidRDefault="00340684" w:rsidP="003C4D39">
      <w:pPr>
        <w:jc w:val="right"/>
        <w:rPr>
          <w:rFonts w:ascii="Arial" w:hAnsi="Arial" w:cs="Arial"/>
          <w:b/>
          <w:sz w:val="28"/>
          <w:szCs w:val="28"/>
        </w:rPr>
      </w:pPr>
    </w:p>
    <w:p w14:paraId="0098D74E" w14:textId="77777777" w:rsidR="00340684" w:rsidRDefault="00340684" w:rsidP="00340684">
      <w:pPr>
        <w:rPr>
          <w:rFonts w:ascii="Arial" w:hAnsi="Arial" w:cs="Arial"/>
          <w:sz w:val="22"/>
          <w:szCs w:val="22"/>
        </w:rPr>
      </w:pPr>
    </w:p>
    <w:p w14:paraId="0288870F" w14:textId="77777777" w:rsidR="00340684" w:rsidRDefault="00340684" w:rsidP="00340684">
      <w:pPr>
        <w:rPr>
          <w:rFonts w:ascii="Arial" w:hAnsi="Arial" w:cs="Arial"/>
          <w:sz w:val="22"/>
          <w:szCs w:val="22"/>
        </w:rPr>
      </w:pPr>
    </w:p>
    <w:p w14:paraId="4AB1F502" w14:textId="77777777" w:rsidR="00340684" w:rsidRDefault="00340684" w:rsidP="00340684">
      <w:pPr>
        <w:rPr>
          <w:rFonts w:ascii="Arial" w:hAnsi="Arial" w:cs="Arial"/>
          <w:sz w:val="22"/>
          <w:szCs w:val="22"/>
        </w:rPr>
      </w:pPr>
    </w:p>
    <w:p w14:paraId="281139A9" w14:textId="77777777" w:rsidR="00340684" w:rsidRDefault="00340684" w:rsidP="00340684">
      <w:pPr>
        <w:rPr>
          <w:rFonts w:ascii="Arial" w:hAnsi="Arial" w:cs="Arial"/>
          <w:sz w:val="22"/>
          <w:szCs w:val="22"/>
        </w:rPr>
      </w:pPr>
    </w:p>
    <w:p w14:paraId="37DDD127" w14:textId="77777777" w:rsidR="00340684" w:rsidRDefault="00340684" w:rsidP="00340684">
      <w:pPr>
        <w:rPr>
          <w:rFonts w:ascii="Arial" w:hAnsi="Arial" w:cs="Arial"/>
          <w:sz w:val="22"/>
          <w:szCs w:val="22"/>
        </w:rPr>
      </w:pPr>
    </w:p>
    <w:p w14:paraId="53AD86F4" w14:textId="41ACB5A8" w:rsidR="00340684" w:rsidRDefault="00340684" w:rsidP="00340684">
      <w:pPr>
        <w:rPr>
          <w:rFonts w:ascii="Arial" w:hAnsi="Arial" w:cs="Arial"/>
          <w:sz w:val="22"/>
          <w:szCs w:val="22"/>
        </w:rPr>
      </w:pPr>
    </w:p>
    <w:p w14:paraId="19C1BCDC" w14:textId="2E1C2EFF" w:rsidR="003C4D39" w:rsidRDefault="003C4D39" w:rsidP="00340684">
      <w:pPr>
        <w:rPr>
          <w:rFonts w:ascii="Arial" w:hAnsi="Arial" w:cs="Arial"/>
          <w:sz w:val="22"/>
          <w:szCs w:val="22"/>
        </w:rPr>
      </w:pPr>
    </w:p>
    <w:p w14:paraId="0A43C92D" w14:textId="41D8B348" w:rsidR="003C4D39" w:rsidRDefault="003C4D39" w:rsidP="00340684">
      <w:pPr>
        <w:rPr>
          <w:rFonts w:ascii="Arial" w:hAnsi="Arial" w:cs="Arial"/>
          <w:sz w:val="22"/>
          <w:szCs w:val="22"/>
        </w:rPr>
      </w:pPr>
    </w:p>
    <w:p w14:paraId="3162B796" w14:textId="3329B495" w:rsidR="003C4D39" w:rsidRDefault="003C4D39" w:rsidP="00340684">
      <w:pPr>
        <w:rPr>
          <w:rFonts w:ascii="Arial" w:hAnsi="Arial" w:cs="Arial"/>
          <w:sz w:val="22"/>
          <w:szCs w:val="22"/>
        </w:rPr>
      </w:pPr>
    </w:p>
    <w:p w14:paraId="62018FB8" w14:textId="70F36CA5" w:rsidR="003C4D39" w:rsidRDefault="003C4D39" w:rsidP="00340684">
      <w:pPr>
        <w:rPr>
          <w:rFonts w:ascii="Arial" w:hAnsi="Arial" w:cs="Arial"/>
          <w:sz w:val="22"/>
          <w:szCs w:val="22"/>
        </w:rPr>
      </w:pPr>
    </w:p>
    <w:p w14:paraId="459BD7DF" w14:textId="06B56F71" w:rsidR="003C4D39" w:rsidRDefault="003C4D39" w:rsidP="00340684">
      <w:pPr>
        <w:rPr>
          <w:rFonts w:ascii="Arial" w:hAnsi="Arial" w:cs="Arial"/>
          <w:sz w:val="22"/>
          <w:szCs w:val="22"/>
        </w:rPr>
      </w:pPr>
    </w:p>
    <w:p w14:paraId="7980E4F7" w14:textId="60DCCA4B" w:rsidR="003C4D39" w:rsidRDefault="003C4D39" w:rsidP="00340684">
      <w:pPr>
        <w:rPr>
          <w:rFonts w:ascii="Arial" w:hAnsi="Arial" w:cs="Arial"/>
          <w:sz w:val="22"/>
          <w:szCs w:val="22"/>
        </w:rPr>
      </w:pPr>
    </w:p>
    <w:p w14:paraId="1149951D" w14:textId="4EEA224C" w:rsidR="003C4D39" w:rsidRDefault="003C4D39" w:rsidP="00340684">
      <w:pPr>
        <w:rPr>
          <w:rFonts w:ascii="Arial" w:hAnsi="Arial" w:cs="Arial"/>
          <w:sz w:val="22"/>
          <w:szCs w:val="22"/>
        </w:rPr>
      </w:pPr>
    </w:p>
    <w:p w14:paraId="07329042" w14:textId="39D4F4DD" w:rsidR="003C4D39" w:rsidRDefault="003C4D39" w:rsidP="00340684">
      <w:pPr>
        <w:rPr>
          <w:rFonts w:ascii="Arial" w:hAnsi="Arial" w:cs="Arial"/>
          <w:sz w:val="22"/>
          <w:szCs w:val="22"/>
        </w:rPr>
      </w:pPr>
    </w:p>
    <w:p w14:paraId="39C2A7AA" w14:textId="7BA6F561" w:rsidR="003C4D39" w:rsidRDefault="003C4D39" w:rsidP="00340684">
      <w:pPr>
        <w:rPr>
          <w:rFonts w:ascii="Arial" w:hAnsi="Arial" w:cs="Arial"/>
          <w:sz w:val="22"/>
          <w:szCs w:val="22"/>
        </w:rPr>
      </w:pPr>
    </w:p>
    <w:p w14:paraId="4F207529" w14:textId="2B3B8787" w:rsidR="003C4D39" w:rsidRDefault="003C4D39" w:rsidP="00340684">
      <w:pPr>
        <w:rPr>
          <w:rFonts w:ascii="Arial" w:hAnsi="Arial" w:cs="Arial"/>
          <w:sz w:val="22"/>
          <w:szCs w:val="22"/>
        </w:rPr>
      </w:pPr>
    </w:p>
    <w:p w14:paraId="25CB1385" w14:textId="77777777" w:rsidR="003C4D39" w:rsidRDefault="003C4D39" w:rsidP="00340684">
      <w:pPr>
        <w:rPr>
          <w:rFonts w:ascii="Arial" w:hAnsi="Arial" w:cs="Arial"/>
          <w:sz w:val="22"/>
          <w:szCs w:val="22"/>
        </w:rPr>
      </w:pPr>
    </w:p>
    <w:p w14:paraId="477C5009" w14:textId="07174D27" w:rsidR="003C4D39" w:rsidRDefault="003C4D39" w:rsidP="00340684">
      <w:pPr>
        <w:rPr>
          <w:rFonts w:ascii="Arial" w:hAnsi="Arial" w:cs="Arial"/>
          <w:sz w:val="22"/>
          <w:szCs w:val="22"/>
        </w:rPr>
      </w:pPr>
    </w:p>
    <w:p w14:paraId="23F78984" w14:textId="6A635734" w:rsidR="003C4D39" w:rsidRDefault="003C4D39" w:rsidP="00340684">
      <w:pPr>
        <w:rPr>
          <w:rFonts w:ascii="Arial" w:hAnsi="Arial" w:cs="Arial"/>
          <w:sz w:val="22"/>
          <w:szCs w:val="22"/>
        </w:rPr>
      </w:pPr>
    </w:p>
    <w:p w14:paraId="00156652" w14:textId="50031801" w:rsidR="003C4D39" w:rsidRDefault="003C4D39" w:rsidP="00340684">
      <w:pPr>
        <w:rPr>
          <w:rFonts w:ascii="Arial" w:hAnsi="Arial" w:cs="Arial"/>
          <w:sz w:val="22"/>
          <w:szCs w:val="22"/>
        </w:rPr>
      </w:pPr>
    </w:p>
    <w:p w14:paraId="21BCAB65" w14:textId="5E07F850" w:rsidR="003C4D39" w:rsidRDefault="003C4D39" w:rsidP="00340684">
      <w:pPr>
        <w:rPr>
          <w:rFonts w:ascii="Arial" w:hAnsi="Arial" w:cs="Arial"/>
          <w:sz w:val="22"/>
          <w:szCs w:val="22"/>
        </w:rPr>
      </w:pPr>
    </w:p>
    <w:p w14:paraId="72CDFEDC" w14:textId="63B72A0B" w:rsidR="003C4D39" w:rsidRDefault="003C4D39" w:rsidP="00340684">
      <w:pPr>
        <w:rPr>
          <w:rFonts w:ascii="Arial" w:hAnsi="Arial" w:cs="Arial"/>
          <w:sz w:val="22"/>
          <w:szCs w:val="22"/>
        </w:rPr>
      </w:pPr>
    </w:p>
    <w:p w14:paraId="04D4C609" w14:textId="71BDF92B" w:rsidR="003C4D39" w:rsidRDefault="003C4D39" w:rsidP="00340684">
      <w:pPr>
        <w:rPr>
          <w:rFonts w:ascii="Arial" w:hAnsi="Arial" w:cs="Arial"/>
          <w:sz w:val="22"/>
          <w:szCs w:val="22"/>
        </w:rPr>
      </w:pPr>
    </w:p>
    <w:p w14:paraId="200CE5C7" w14:textId="29D7C036" w:rsidR="003C4D39" w:rsidRDefault="003C4D39" w:rsidP="00340684">
      <w:pPr>
        <w:rPr>
          <w:rFonts w:ascii="Arial" w:hAnsi="Arial" w:cs="Arial"/>
          <w:sz w:val="22"/>
          <w:szCs w:val="22"/>
        </w:rPr>
      </w:pPr>
    </w:p>
    <w:p w14:paraId="54F5A4F1" w14:textId="77777777" w:rsidR="003C4D39" w:rsidRDefault="003C4D39" w:rsidP="00340684">
      <w:pPr>
        <w:rPr>
          <w:rFonts w:ascii="Arial" w:hAnsi="Arial" w:cs="Arial"/>
          <w:sz w:val="22"/>
          <w:szCs w:val="22"/>
        </w:rPr>
      </w:pPr>
    </w:p>
    <w:p w14:paraId="431F2AEA" w14:textId="77777777" w:rsidR="00340684" w:rsidRDefault="00340684" w:rsidP="00340684">
      <w:pPr>
        <w:rPr>
          <w:rFonts w:ascii="Arial" w:hAnsi="Arial" w:cs="Arial"/>
          <w:sz w:val="22"/>
          <w:szCs w:val="22"/>
        </w:rPr>
      </w:pPr>
    </w:p>
    <w:p w14:paraId="1DBE188B" w14:textId="77777777" w:rsidR="00340684" w:rsidRDefault="00340684" w:rsidP="00340684">
      <w:pPr>
        <w:rPr>
          <w:rFonts w:ascii="Arial" w:hAnsi="Arial" w:cs="Arial"/>
          <w:sz w:val="22"/>
          <w:szCs w:val="22"/>
        </w:rPr>
      </w:pPr>
    </w:p>
    <w:p w14:paraId="20C0558E" w14:textId="77777777" w:rsidR="00340684" w:rsidRDefault="00340684" w:rsidP="00340684">
      <w:pPr>
        <w:rPr>
          <w:rFonts w:ascii="Arial" w:hAnsi="Arial" w:cs="Arial"/>
          <w:sz w:val="22"/>
          <w:szCs w:val="22"/>
        </w:rPr>
      </w:pPr>
    </w:p>
    <w:p w14:paraId="0D9EDFE3" w14:textId="77777777" w:rsidR="00340684" w:rsidRDefault="00340684" w:rsidP="00340684">
      <w:pPr>
        <w:rPr>
          <w:rFonts w:ascii="Arial" w:hAnsi="Arial" w:cs="Arial"/>
          <w:sz w:val="22"/>
          <w:szCs w:val="22"/>
        </w:rPr>
      </w:pPr>
    </w:p>
    <w:p w14:paraId="22FFBCE4" w14:textId="77777777" w:rsidR="00340684" w:rsidRDefault="00340684" w:rsidP="00340684">
      <w:pPr>
        <w:rPr>
          <w:rFonts w:ascii="Arial" w:hAnsi="Arial" w:cs="Arial"/>
          <w:sz w:val="22"/>
          <w:szCs w:val="22"/>
        </w:rPr>
      </w:pPr>
    </w:p>
    <w:p w14:paraId="47FE3DDC" w14:textId="77777777" w:rsidR="00340684" w:rsidRDefault="00340684" w:rsidP="00340684">
      <w:pPr>
        <w:rPr>
          <w:rFonts w:ascii="Arial" w:hAnsi="Arial" w:cs="Arial"/>
          <w:sz w:val="22"/>
          <w:szCs w:val="22"/>
        </w:rPr>
      </w:pPr>
    </w:p>
    <w:p w14:paraId="7F980240" w14:textId="77777777" w:rsidR="00340684" w:rsidRDefault="00340684" w:rsidP="00340684">
      <w:pPr>
        <w:rPr>
          <w:rFonts w:ascii="Arial" w:hAnsi="Arial" w:cs="Arial"/>
          <w:sz w:val="22"/>
          <w:szCs w:val="22"/>
        </w:rPr>
      </w:pPr>
    </w:p>
    <w:p w14:paraId="059B4F95" w14:textId="77777777" w:rsidR="00340684" w:rsidRDefault="00340684" w:rsidP="00340684">
      <w:pPr>
        <w:rPr>
          <w:rFonts w:ascii="Arial" w:hAnsi="Arial" w:cs="Arial"/>
          <w:sz w:val="22"/>
          <w:szCs w:val="22"/>
        </w:rPr>
      </w:pPr>
    </w:p>
    <w:p w14:paraId="3248C432" w14:textId="77777777" w:rsidR="00340684" w:rsidRDefault="00340684" w:rsidP="00340684">
      <w:pPr>
        <w:rPr>
          <w:rFonts w:ascii="Arial" w:hAnsi="Arial" w:cs="Arial"/>
          <w:sz w:val="22"/>
          <w:szCs w:val="22"/>
        </w:rPr>
      </w:pPr>
    </w:p>
    <w:p w14:paraId="2C9B8D6E" w14:textId="77777777" w:rsidR="00340684" w:rsidRDefault="00340684" w:rsidP="00340684">
      <w:pPr>
        <w:rPr>
          <w:rFonts w:ascii="Arial" w:hAnsi="Arial" w:cs="Arial"/>
          <w:sz w:val="22"/>
          <w:szCs w:val="22"/>
        </w:rPr>
      </w:pPr>
    </w:p>
    <w:p w14:paraId="668D7193" w14:textId="77777777" w:rsidR="00340684" w:rsidRDefault="00340684" w:rsidP="00340684">
      <w:pPr>
        <w:rPr>
          <w:rFonts w:ascii="Arial" w:hAnsi="Arial" w:cs="Arial"/>
          <w:sz w:val="22"/>
          <w:szCs w:val="22"/>
        </w:rPr>
      </w:pPr>
    </w:p>
    <w:p w14:paraId="5B8390FE" w14:textId="77777777" w:rsidR="001E464C" w:rsidRPr="00A266A0" w:rsidRDefault="001E464C" w:rsidP="001E464C">
      <w:pPr>
        <w:jc w:val="center"/>
        <w:rPr>
          <w:rFonts w:ascii="Arial" w:hAnsi="Arial" w:cs="Arial"/>
          <w:b/>
          <w:sz w:val="22"/>
          <w:szCs w:val="22"/>
        </w:rPr>
      </w:pPr>
      <w:r w:rsidRPr="00A266A0">
        <w:rPr>
          <w:rFonts w:ascii="Arial" w:hAnsi="Arial" w:cs="Arial"/>
          <w:b/>
          <w:sz w:val="22"/>
          <w:szCs w:val="22"/>
        </w:rPr>
        <w:t>Umgang mit schwierigen Kunden</w:t>
      </w:r>
    </w:p>
    <w:p w14:paraId="615E38E9" w14:textId="77777777" w:rsidR="001E464C" w:rsidRPr="00A266A0" w:rsidRDefault="001E464C" w:rsidP="001E464C">
      <w:pPr>
        <w:rPr>
          <w:rFonts w:ascii="Arial" w:hAnsi="Arial" w:cs="Arial"/>
          <w:sz w:val="22"/>
          <w:szCs w:val="22"/>
        </w:rPr>
      </w:pPr>
    </w:p>
    <w:p w14:paraId="76BA3E46" w14:textId="77777777" w:rsidR="001E464C" w:rsidRDefault="001E464C" w:rsidP="001E464C">
      <w:pPr>
        <w:rPr>
          <w:rFonts w:ascii="Arial" w:hAnsi="Arial" w:cs="Arial"/>
          <w:sz w:val="22"/>
          <w:szCs w:val="22"/>
        </w:rPr>
      </w:pPr>
      <w:r>
        <w:rPr>
          <w:noProof/>
        </w:rPr>
        <w:drawing>
          <wp:anchor distT="0" distB="0" distL="114300" distR="114300" simplePos="0" relativeHeight="251661824" behindDoc="1" locked="0" layoutInCell="1" allowOverlap="1" wp14:anchorId="4F85B950" wp14:editId="582324B4">
            <wp:simplePos x="0" y="0"/>
            <wp:positionH relativeFrom="column">
              <wp:posOffset>4904621</wp:posOffset>
            </wp:positionH>
            <wp:positionV relativeFrom="paragraph">
              <wp:posOffset>34481</wp:posOffset>
            </wp:positionV>
            <wp:extent cx="1494000" cy="1422000"/>
            <wp:effectExtent l="0" t="0" r="0" b="6985"/>
            <wp:wrapTight wrapText="bothSides">
              <wp:wrapPolygon edited="0">
                <wp:start x="0" y="0"/>
                <wp:lineTo x="0" y="21417"/>
                <wp:lineTo x="21214" y="21417"/>
                <wp:lineTo x="21214" y="0"/>
                <wp:lineTo x="0" y="0"/>
              </wp:wrapPolygon>
            </wp:wrapTight>
            <wp:docPr id="7" name="Bild 1" descr="Das machen Sie falsch beim Streiten in 2021 | Streit, Dale carnegie,  Persönlich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 machen Sie falsch beim Streiten in 2021 | Streit, Dale carnegie,  Persönlichkeit"/>
                    <pic:cNvPicPr>
                      <a:picLocks noChangeAspect="1" noChangeArrowheads="1"/>
                    </pic:cNvPicPr>
                  </pic:nvPicPr>
                  <pic:blipFill rotWithShape="1">
                    <a:blip r:embed="rId11">
                      <a:extLst>
                        <a:ext uri="{28A0092B-C50C-407E-A947-70E740481C1C}">
                          <a14:useLocalDpi xmlns:a14="http://schemas.microsoft.com/office/drawing/2010/main" val="0"/>
                        </a:ext>
                      </a:extLst>
                    </a:blip>
                    <a:srcRect l="4796" t="7309" r="8724" b="37702"/>
                    <a:stretch/>
                  </pic:blipFill>
                  <pic:spPr bwMode="auto">
                    <a:xfrm>
                      <a:off x="0" y="0"/>
                      <a:ext cx="1494000" cy="142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In letzter Zeit ist es im Bereich Helpdesk oftmals zu verbalen Auseinandersetzungen zwischen den Mitarbeitern und den Kunden gekommen, was wiederum zu zahlreichen negativen Bewertungen in den entsprechenden Foren und auf unterschiedlichen Bewertungsportalen führte. Aus diesem Grund sollen Sie für die Mitarbeiter des Helpdesk einen kleinen Leitfaden zum Umgang mit schwierigen Kunden erstellen und ihr Ergebnis in einer kleinen PowerPoint-Präsentation vorstellen.</w:t>
      </w:r>
    </w:p>
    <w:p w14:paraId="61F3F864" w14:textId="77777777" w:rsidR="001E464C" w:rsidRDefault="001E464C" w:rsidP="001E464C">
      <w:pPr>
        <w:rPr>
          <w:rFonts w:ascii="Arial" w:hAnsi="Arial" w:cs="Arial"/>
          <w:sz w:val="22"/>
          <w:szCs w:val="22"/>
        </w:rPr>
      </w:pPr>
    </w:p>
    <w:p w14:paraId="678D02FF" w14:textId="77777777" w:rsidR="001E464C" w:rsidRDefault="001E464C" w:rsidP="001E464C">
      <w:pPr>
        <w:rPr>
          <w:rFonts w:ascii="Arial" w:hAnsi="Arial" w:cs="Arial"/>
          <w:sz w:val="22"/>
          <w:szCs w:val="22"/>
        </w:rPr>
      </w:pPr>
    </w:p>
    <w:p w14:paraId="27B8D558" w14:textId="409BB752" w:rsidR="001E464C" w:rsidRPr="003C4D39" w:rsidRDefault="001E464C" w:rsidP="006A51E0">
      <w:pPr>
        <w:pStyle w:val="Listenabsatz"/>
        <w:numPr>
          <w:ilvl w:val="0"/>
          <w:numId w:val="6"/>
        </w:numPr>
        <w:rPr>
          <w:rFonts w:ascii="Arial" w:hAnsi="Arial" w:cs="Arial"/>
          <w:color w:val="FF0000"/>
          <w:sz w:val="22"/>
          <w:szCs w:val="22"/>
        </w:rPr>
      </w:pPr>
      <w:r w:rsidRPr="003C4D39">
        <w:rPr>
          <w:rFonts w:ascii="Arial" w:hAnsi="Arial" w:cs="Arial"/>
          <w:color w:val="FF0000"/>
          <w:sz w:val="22"/>
          <w:szCs w:val="22"/>
        </w:rPr>
        <w:t>Gut zuhören</w:t>
      </w:r>
      <w:r w:rsidR="00963C06" w:rsidRPr="003C4D39">
        <w:rPr>
          <w:rFonts w:ascii="Arial" w:hAnsi="Arial" w:cs="Arial"/>
          <w:color w:val="FF0000"/>
          <w:sz w:val="22"/>
          <w:szCs w:val="22"/>
        </w:rPr>
        <w:t xml:space="preserve"> / nachfragen bei Unklarheiten</w:t>
      </w:r>
    </w:p>
    <w:p w14:paraId="10B8252C" w14:textId="538D7B4A" w:rsidR="001E464C" w:rsidRPr="003C4D39" w:rsidRDefault="001E464C" w:rsidP="006A51E0">
      <w:pPr>
        <w:pStyle w:val="Listenabsatz"/>
        <w:numPr>
          <w:ilvl w:val="0"/>
          <w:numId w:val="6"/>
        </w:numPr>
        <w:rPr>
          <w:rFonts w:ascii="Arial" w:hAnsi="Arial" w:cs="Arial"/>
          <w:color w:val="FF0000"/>
          <w:sz w:val="22"/>
          <w:szCs w:val="22"/>
        </w:rPr>
      </w:pPr>
      <w:r w:rsidRPr="003C4D39">
        <w:rPr>
          <w:rFonts w:ascii="Arial" w:hAnsi="Arial" w:cs="Arial"/>
          <w:color w:val="FF0000"/>
          <w:sz w:val="22"/>
          <w:szCs w:val="22"/>
        </w:rPr>
        <w:t xml:space="preserve">Ruhig </w:t>
      </w:r>
      <w:r w:rsidR="00963C06" w:rsidRPr="003C4D39">
        <w:rPr>
          <w:rFonts w:ascii="Arial" w:hAnsi="Arial" w:cs="Arial"/>
          <w:color w:val="FF0000"/>
          <w:sz w:val="22"/>
          <w:szCs w:val="22"/>
        </w:rPr>
        <w:t xml:space="preserve">und freundlich </w:t>
      </w:r>
      <w:r w:rsidRPr="003C4D39">
        <w:rPr>
          <w:rFonts w:ascii="Arial" w:hAnsi="Arial" w:cs="Arial"/>
          <w:color w:val="FF0000"/>
          <w:sz w:val="22"/>
          <w:szCs w:val="22"/>
        </w:rPr>
        <w:t>bleiben</w:t>
      </w:r>
    </w:p>
    <w:p w14:paraId="251A46D3" w14:textId="245B232C" w:rsidR="001E464C" w:rsidRPr="003C4D39" w:rsidRDefault="001E464C" w:rsidP="006A51E0">
      <w:pPr>
        <w:pStyle w:val="Listenabsatz"/>
        <w:numPr>
          <w:ilvl w:val="0"/>
          <w:numId w:val="6"/>
        </w:numPr>
        <w:rPr>
          <w:rFonts w:ascii="Arial" w:hAnsi="Arial" w:cs="Arial"/>
          <w:color w:val="FF0000"/>
          <w:sz w:val="22"/>
          <w:szCs w:val="22"/>
        </w:rPr>
      </w:pPr>
      <w:r w:rsidRPr="003C4D39">
        <w:rPr>
          <w:rFonts w:ascii="Arial" w:hAnsi="Arial" w:cs="Arial"/>
          <w:color w:val="FF0000"/>
          <w:sz w:val="22"/>
          <w:szCs w:val="22"/>
        </w:rPr>
        <w:t>Verständnis für Verärgerung zeigen (Empathie)</w:t>
      </w:r>
    </w:p>
    <w:p w14:paraId="7850BF78" w14:textId="13A6EFFD" w:rsidR="001E464C" w:rsidRPr="003C4D39" w:rsidRDefault="001E464C" w:rsidP="006A51E0">
      <w:pPr>
        <w:pStyle w:val="Listenabsatz"/>
        <w:numPr>
          <w:ilvl w:val="0"/>
          <w:numId w:val="6"/>
        </w:numPr>
        <w:rPr>
          <w:rFonts w:ascii="Arial" w:hAnsi="Arial" w:cs="Arial"/>
          <w:color w:val="FF0000"/>
          <w:sz w:val="22"/>
          <w:szCs w:val="22"/>
        </w:rPr>
      </w:pPr>
      <w:r w:rsidRPr="003C4D39">
        <w:rPr>
          <w:rFonts w:ascii="Arial" w:hAnsi="Arial" w:cs="Arial"/>
          <w:color w:val="FF0000"/>
          <w:sz w:val="22"/>
          <w:szCs w:val="22"/>
        </w:rPr>
        <w:t>Konkrete Hilfe und Lösungsansätze anbieten</w:t>
      </w:r>
    </w:p>
    <w:p w14:paraId="065187C4" w14:textId="7CEBF001" w:rsidR="001E464C" w:rsidRPr="003C4D39" w:rsidRDefault="001E464C" w:rsidP="006A51E0">
      <w:pPr>
        <w:pStyle w:val="Listenabsatz"/>
        <w:numPr>
          <w:ilvl w:val="0"/>
          <w:numId w:val="6"/>
        </w:numPr>
        <w:rPr>
          <w:rFonts w:ascii="Arial" w:hAnsi="Arial" w:cs="Arial"/>
          <w:color w:val="FF0000"/>
          <w:sz w:val="22"/>
          <w:szCs w:val="22"/>
        </w:rPr>
      </w:pPr>
      <w:r w:rsidRPr="003C4D39">
        <w:rPr>
          <w:rFonts w:ascii="Arial" w:hAnsi="Arial" w:cs="Arial"/>
          <w:color w:val="FF0000"/>
          <w:sz w:val="22"/>
          <w:szCs w:val="22"/>
        </w:rPr>
        <w:t>Lösungsansätze terminieren</w:t>
      </w:r>
    </w:p>
    <w:p w14:paraId="02636063" w14:textId="6870A1D2" w:rsidR="001E464C" w:rsidRPr="003C4D39" w:rsidRDefault="001E464C" w:rsidP="006A51E0">
      <w:pPr>
        <w:pStyle w:val="Listenabsatz"/>
        <w:numPr>
          <w:ilvl w:val="0"/>
          <w:numId w:val="6"/>
        </w:numPr>
        <w:rPr>
          <w:rFonts w:ascii="Arial" w:hAnsi="Arial" w:cs="Arial"/>
          <w:color w:val="FF0000"/>
          <w:sz w:val="22"/>
          <w:szCs w:val="22"/>
        </w:rPr>
      </w:pPr>
      <w:r w:rsidRPr="003C4D39">
        <w:rPr>
          <w:rFonts w:ascii="Arial" w:hAnsi="Arial" w:cs="Arial"/>
          <w:color w:val="FF0000"/>
          <w:sz w:val="22"/>
          <w:szCs w:val="22"/>
        </w:rPr>
        <w:t>Schuldzuweisungen vermeiden (in angespannten Gesprächssituationen)</w:t>
      </w:r>
    </w:p>
    <w:p w14:paraId="39756A02" w14:textId="6DECB610" w:rsidR="001E464C" w:rsidRPr="003C4D39" w:rsidRDefault="001E464C" w:rsidP="006A51E0">
      <w:pPr>
        <w:pStyle w:val="Listenabsatz"/>
        <w:numPr>
          <w:ilvl w:val="0"/>
          <w:numId w:val="6"/>
        </w:numPr>
        <w:rPr>
          <w:rFonts w:ascii="Arial" w:hAnsi="Arial" w:cs="Arial"/>
          <w:color w:val="FF0000"/>
          <w:sz w:val="22"/>
          <w:szCs w:val="22"/>
        </w:rPr>
      </w:pPr>
      <w:r w:rsidRPr="003C4D39">
        <w:rPr>
          <w:rFonts w:ascii="Arial" w:hAnsi="Arial" w:cs="Arial"/>
          <w:color w:val="FF0000"/>
          <w:sz w:val="22"/>
          <w:szCs w:val="22"/>
        </w:rPr>
        <w:t>Erst rechtfertigen, wenn sich die Situation entspannt hat</w:t>
      </w:r>
    </w:p>
    <w:p w14:paraId="49B4626C" w14:textId="77777777" w:rsidR="001E464C" w:rsidRPr="003C4D39" w:rsidRDefault="001E464C" w:rsidP="001E464C">
      <w:pPr>
        <w:rPr>
          <w:rFonts w:ascii="Arial" w:hAnsi="Arial" w:cs="Arial"/>
          <w:color w:val="FF0000"/>
          <w:sz w:val="22"/>
          <w:szCs w:val="22"/>
        </w:rPr>
      </w:pPr>
    </w:p>
    <w:p w14:paraId="20793FDC" w14:textId="77777777" w:rsidR="001E464C" w:rsidRPr="003C4D39" w:rsidRDefault="001E464C" w:rsidP="001E464C">
      <w:pPr>
        <w:rPr>
          <w:rFonts w:ascii="Arial" w:hAnsi="Arial" w:cs="Arial"/>
          <w:color w:val="FF0000"/>
          <w:sz w:val="22"/>
          <w:szCs w:val="22"/>
        </w:rPr>
      </w:pPr>
    </w:p>
    <w:p w14:paraId="78DD493D" w14:textId="77777777" w:rsidR="001E464C" w:rsidRPr="00A266A0" w:rsidRDefault="001E464C" w:rsidP="001E464C">
      <w:pPr>
        <w:rPr>
          <w:rFonts w:ascii="Arial" w:hAnsi="Arial" w:cs="Arial"/>
          <w:sz w:val="22"/>
          <w:szCs w:val="22"/>
        </w:rPr>
      </w:pPr>
    </w:p>
    <w:p w14:paraId="5C4F92CF" w14:textId="77777777" w:rsidR="001E464C" w:rsidRPr="00A266A0" w:rsidRDefault="001E464C" w:rsidP="001E464C">
      <w:pPr>
        <w:rPr>
          <w:rFonts w:ascii="Arial" w:hAnsi="Arial" w:cs="Arial"/>
          <w:sz w:val="22"/>
          <w:szCs w:val="22"/>
        </w:rPr>
      </w:pPr>
    </w:p>
    <w:p w14:paraId="73BFED88" w14:textId="77777777" w:rsidR="001E464C" w:rsidRPr="00A266A0" w:rsidRDefault="001E464C" w:rsidP="001E464C">
      <w:pPr>
        <w:rPr>
          <w:rFonts w:ascii="Arial" w:hAnsi="Arial" w:cs="Arial"/>
          <w:sz w:val="22"/>
          <w:szCs w:val="22"/>
        </w:rPr>
      </w:pPr>
    </w:p>
    <w:p w14:paraId="25086E8C" w14:textId="77777777" w:rsidR="001E464C" w:rsidRDefault="001E464C" w:rsidP="001E464C">
      <w:pPr>
        <w:rPr>
          <w:rFonts w:ascii="Arial" w:hAnsi="Arial" w:cs="Arial"/>
          <w:sz w:val="22"/>
          <w:szCs w:val="22"/>
        </w:rPr>
      </w:pPr>
    </w:p>
    <w:p w14:paraId="2272F9CB" w14:textId="2FE59E43" w:rsidR="001E464C" w:rsidRDefault="001E464C" w:rsidP="00A266A0">
      <w:pPr>
        <w:rPr>
          <w:rFonts w:ascii="Arial" w:hAnsi="Arial" w:cs="Arial"/>
          <w:sz w:val="22"/>
          <w:szCs w:val="22"/>
        </w:rPr>
      </w:pPr>
    </w:p>
    <w:p w14:paraId="16F54F0D" w14:textId="5BE66FFA" w:rsidR="001E464C" w:rsidRDefault="001E464C" w:rsidP="00A266A0">
      <w:pPr>
        <w:rPr>
          <w:rFonts w:ascii="Arial" w:hAnsi="Arial" w:cs="Arial"/>
          <w:sz w:val="22"/>
          <w:szCs w:val="22"/>
        </w:rPr>
      </w:pPr>
    </w:p>
    <w:p w14:paraId="3262A3E3" w14:textId="0D35FBAF" w:rsidR="001E464C" w:rsidRDefault="001E464C" w:rsidP="00A266A0">
      <w:pPr>
        <w:rPr>
          <w:rFonts w:ascii="Arial" w:hAnsi="Arial" w:cs="Arial"/>
          <w:sz w:val="22"/>
          <w:szCs w:val="22"/>
        </w:rPr>
      </w:pPr>
    </w:p>
    <w:p w14:paraId="3F8AD7D3" w14:textId="77777777" w:rsidR="001E464C" w:rsidRPr="00A266A0" w:rsidRDefault="001E464C" w:rsidP="00A266A0">
      <w:pPr>
        <w:rPr>
          <w:rFonts w:ascii="Arial" w:hAnsi="Arial" w:cs="Arial"/>
          <w:sz w:val="22"/>
          <w:szCs w:val="22"/>
        </w:rPr>
      </w:pPr>
    </w:p>
    <w:sectPr w:rsidR="001E464C" w:rsidRPr="00A266A0" w:rsidSect="00E77051">
      <w:headerReference w:type="default" r:id="rId12"/>
      <w:pgSz w:w="11900" w:h="16840"/>
      <w:pgMar w:top="1418" w:right="851" w:bottom="567" w:left="1134" w:header="708" w:footer="1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89350" w14:textId="77777777" w:rsidR="00C70609" w:rsidRDefault="00C70609" w:rsidP="00E3719E">
      <w:r>
        <w:separator/>
      </w:r>
    </w:p>
  </w:endnote>
  <w:endnote w:type="continuationSeparator" w:id="0">
    <w:p w14:paraId="6DBBFBE9" w14:textId="77777777" w:rsidR="00C70609" w:rsidRDefault="00C70609" w:rsidP="00E37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6881A" w14:textId="77777777" w:rsidR="00C70609" w:rsidRDefault="00C70609" w:rsidP="00E3719E">
      <w:r>
        <w:separator/>
      </w:r>
    </w:p>
  </w:footnote>
  <w:footnote w:type="continuationSeparator" w:id="0">
    <w:p w14:paraId="3AA48ED1" w14:textId="77777777" w:rsidR="00C70609" w:rsidRDefault="00C70609" w:rsidP="00E37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4680"/>
      <w:gridCol w:w="2520"/>
    </w:tblGrid>
    <w:tr w:rsidR="002D6E3B" w:rsidRPr="0093506E" w14:paraId="1E90F13C" w14:textId="77777777" w:rsidTr="002F7836">
      <w:trPr>
        <w:cantSplit/>
        <w:trHeight w:val="405"/>
      </w:trPr>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A6355B0" w14:textId="77777777" w:rsidR="002D6E3B" w:rsidRPr="0093506E" w:rsidRDefault="002D6E3B" w:rsidP="002D6E3B">
          <w:pPr>
            <w:rPr>
              <w:sz w:val="24"/>
              <w:szCs w:val="24"/>
            </w:rPr>
          </w:pPr>
          <w:r w:rsidRPr="0093506E">
            <w:rPr>
              <w:noProof/>
              <w:sz w:val="24"/>
              <w:szCs w:val="24"/>
            </w:rPr>
            <w:drawing>
              <wp:anchor distT="0" distB="0" distL="114300" distR="114300" simplePos="0" relativeHeight="251666432" behindDoc="0" locked="0" layoutInCell="1" allowOverlap="1" wp14:anchorId="634CCE7F" wp14:editId="149AD068">
                <wp:simplePos x="0" y="0"/>
                <wp:positionH relativeFrom="margin">
                  <wp:posOffset>114300</wp:posOffset>
                </wp:positionH>
                <wp:positionV relativeFrom="margin">
                  <wp:posOffset>53340</wp:posOffset>
                </wp:positionV>
                <wp:extent cx="1028700" cy="451485"/>
                <wp:effectExtent l="0" t="0" r="0" b="571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51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14:paraId="6FDB06EB" w14:textId="77777777" w:rsidR="002D6E3B" w:rsidRPr="0093506E" w:rsidRDefault="002D6E3B" w:rsidP="002D6E3B">
          <w:pPr>
            <w:jc w:val="center"/>
            <w:rPr>
              <w:b/>
              <w:sz w:val="24"/>
              <w:szCs w:val="24"/>
            </w:rPr>
          </w:pPr>
          <w:r w:rsidRPr="0093506E">
            <w:rPr>
              <w:b/>
              <w:sz w:val="24"/>
              <w:szCs w:val="24"/>
            </w:rPr>
            <w:t>Betriebswirtschaftslehre</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0A5583D" w14:textId="77777777" w:rsidR="002D6E3B" w:rsidRPr="0093506E" w:rsidRDefault="002D6E3B" w:rsidP="002D6E3B">
          <w:pPr>
            <w:tabs>
              <w:tab w:val="left" w:pos="470"/>
            </w:tabs>
            <w:rPr>
              <w:sz w:val="14"/>
              <w:szCs w:val="24"/>
            </w:rPr>
          </w:pPr>
          <w:r w:rsidRPr="0093506E">
            <w:rPr>
              <w:sz w:val="14"/>
              <w:szCs w:val="24"/>
            </w:rPr>
            <w:t>IT-Schule Stuttgart</w:t>
          </w:r>
        </w:p>
        <w:p w14:paraId="2236E12C" w14:textId="77777777" w:rsidR="002D6E3B" w:rsidRPr="0093506E" w:rsidRDefault="002D6E3B" w:rsidP="002D6E3B">
          <w:pPr>
            <w:tabs>
              <w:tab w:val="left" w:pos="470"/>
            </w:tabs>
            <w:rPr>
              <w:sz w:val="14"/>
              <w:szCs w:val="24"/>
            </w:rPr>
          </w:pPr>
          <w:proofErr w:type="spellStart"/>
          <w:r w:rsidRPr="0093506E">
            <w:rPr>
              <w:sz w:val="14"/>
              <w:szCs w:val="24"/>
            </w:rPr>
            <w:t>Breitwiesenstrasse</w:t>
          </w:r>
          <w:proofErr w:type="spellEnd"/>
          <w:r w:rsidRPr="0093506E">
            <w:rPr>
              <w:sz w:val="14"/>
              <w:szCs w:val="24"/>
            </w:rPr>
            <w:t xml:space="preserve"> 20-22</w:t>
          </w:r>
        </w:p>
        <w:p w14:paraId="1022B546" w14:textId="17E676F9" w:rsidR="002D6E3B" w:rsidRPr="0093506E" w:rsidRDefault="002D6E3B" w:rsidP="003C4D39">
          <w:pPr>
            <w:tabs>
              <w:tab w:val="left" w:pos="470"/>
            </w:tabs>
            <w:rPr>
              <w:sz w:val="16"/>
              <w:szCs w:val="24"/>
            </w:rPr>
          </w:pPr>
          <w:r w:rsidRPr="0093506E">
            <w:rPr>
              <w:sz w:val="14"/>
              <w:szCs w:val="24"/>
            </w:rPr>
            <w:t>70565 Stuttgart</w:t>
          </w:r>
        </w:p>
      </w:tc>
    </w:tr>
    <w:tr w:rsidR="002D6E3B" w:rsidRPr="0093506E" w14:paraId="1B5692DC" w14:textId="77777777" w:rsidTr="002F7836">
      <w:trPr>
        <w:cantSplit/>
        <w:trHeight w:val="405"/>
      </w:trPr>
      <w:tc>
        <w:tcPr>
          <w:tcW w:w="241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983441E" w14:textId="77777777" w:rsidR="002D6E3B" w:rsidRPr="0093506E" w:rsidRDefault="002D6E3B" w:rsidP="002D6E3B">
          <w:pPr>
            <w:rPr>
              <w:sz w:val="24"/>
              <w:szCs w:val="24"/>
            </w:rPr>
          </w:pP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14:paraId="7BD90B03" w14:textId="34740AED" w:rsidR="002D6E3B" w:rsidRPr="0093506E" w:rsidRDefault="002D6E3B" w:rsidP="002D6E3B">
          <w:pPr>
            <w:jc w:val="center"/>
            <w:rPr>
              <w:sz w:val="24"/>
              <w:szCs w:val="24"/>
            </w:rPr>
          </w:pPr>
          <w:r>
            <w:rPr>
              <w:sz w:val="24"/>
              <w:szCs w:val="24"/>
            </w:rPr>
            <w:t xml:space="preserve">Serviceanfragen </w:t>
          </w:r>
          <w:r w:rsidR="003C4D39">
            <w:rPr>
              <w:sz w:val="24"/>
              <w:szCs w:val="24"/>
            </w:rPr>
            <w:t>bearbeiten</w:t>
          </w:r>
        </w:p>
      </w:tc>
      <w:tc>
        <w:tcPr>
          <w:tcW w:w="252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088634E" w14:textId="77777777" w:rsidR="002D6E3B" w:rsidRPr="0093506E" w:rsidRDefault="002D6E3B" w:rsidP="002D6E3B">
          <w:pPr>
            <w:rPr>
              <w:sz w:val="16"/>
              <w:szCs w:val="24"/>
            </w:rPr>
          </w:pPr>
        </w:p>
      </w:tc>
    </w:tr>
  </w:tbl>
  <w:p w14:paraId="4E7A240C" w14:textId="4DD90A0C" w:rsidR="00E3719E" w:rsidRDefault="00E371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51E5"/>
    <w:multiLevelType w:val="hybridMultilevel"/>
    <w:tmpl w:val="1848E098"/>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3B62E82"/>
    <w:multiLevelType w:val="hybridMultilevel"/>
    <w:tmpl w:val="CDFA8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AB3F60"/>
    <w:multiLevelType w:val="hybridMultilevel"/>
    <w:tmpl w:val="08C26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C84CE1"/>
    <w:multiLevelType w:val="hybridMultilevel"/>
    <w:tmpl w:val="560C5E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56E260AF"/>
    <w:multiLevelType w:val="hybridMultilevel"/>
    <w:tmpl w:val="CCBE2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2BC1FD8"/>
    <w:multiLevelType w:val="hybridMultilevel"/>
    <w:tmpl w:val="1ED2BFA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4C1"/>
    <w:rsid w:val="00060A55"/>
    <w:rsid w:val="000C2CF8"/>
    <w:rsid w:val="000E6ED1"/>
    <w:rsid w:val="001C580B"/>
    <w:rsid w:val="001E464C"/>
    <w:rsid w:val="002A409C"/>
    <w:rsid w:val="002D6E3B"/>
    <w:rsid w:val="002E4407"/>
    <w:rsid w:val="00340684"/>
    <w:rsid w:val="003C4D39"/>
    <w:rsid w:val="00466D88"/>
    <w:rsid w:val="005474B3"/>
    <w:rsid w:val="005E04C1"/>
    <w:rsid w:val="00623DE8"/>
    <w:rsid w:val="006954DD"/>
    <w:rsid w:val="006963AF"/>
    <w:rsid w:val="006A51E0"/>
    <w:rsid w:val="00760DAC"/>
    <w:rsid w:val="007F0921"/>
    <w:rsid w:val="007F3CC4"/>
    <w:rsid w:val="008A0BC3"/>
    <w:rsid w:val="008F75C9"/>
    <w:rsid w:val="00903912"/>
    <w:rsid w:val="00963945"/>
    <w:rsid w:val="00963C06"/>
    <w:rsid w:val="009A4220"/>
    <w:rsid w:val="009D341E"/>
    <w:rsid w:val="00A266A0"/>
    <w:rsid w:val="00A33A53"/>
    <w:rsid w:val="00AA5BB8"/>
    <w:rsid w:val="00B16B8D"/>
    <w:rsid w:val="00B2105B"/>
    <w:rsid w:val="00B83E1B"/>
    <w:rsid w:val="00C563AE"/>
    <w:rsid w:val="00C70609"/>
    <w:rsid w:val="00CE6FCA"/>
    <w:rsid w:val="00D64718"/>
    <w:rsid w:val="00D776BA"/>
    <w:rsid w:val="00DA04CB"/>
    <w:rsid w:val="00E3719E"/>
    <w:rsid w:val="00E44B0A"/>
    <w:rsid w:val="00E55705"/>
    <w:rsid w:val="00E6459C"/>
    <w:rsid w:val="00E7163D"/>
    <w:rsid w:val="00E77051"/>
    <w:rsid w:val="00F443DB"/>
    <w:rsid w:val="00F52503"/>
    <w:rsid w:val="00FE17D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EF8611"/>
  <w14:defaultImageDpi w14:val="300"/>
  <w15:docId w15:val="{689D2C8C-7010-45B1-943A-E6210AA9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E1B"/>
    <w:rPr>
      <w:rFonts w:ascii="Times New Roman" w:eastAsia="Times New Roman" w:hAnsi="Times New Roman" w:cs="Times New Roman"/>
      <w:sz w:val="20"/>
      <w:szCs w:val="20"/>
    </w:rPr>
  </w:style>
  <w:style w:type="paragraph" w:styleId="berschrift2">
    <w:name w:val="heading 2"/>
    <w:basedOn w:val="Standard"/>
    <w:next w:val="Standard"/>
    <w:link w:val="berschrift2Zchn"/>
    <w:uiPriority w:val="9"/>
    <w:semiHidden/>
    <w:unhideWhenUsed/>
    <w:qFormat/>
    <w:rsid w:val="00C563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C563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719E"/>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3719E"/>
    <w:rPr>
      <w:rFonts w:ascii="Lucida Grande" w:hAnsi="Lucida Grande" w:cs="Lucida Grande"/>
      <w:sz w:val="18"/>
      <w:szCs w:val="18"/>
    </w:rPr>
  </w:style>
  <w:style w:type="paragraph" w:styleId="Kopfzeile">
    <w:name w:val="header"/>
    <w:basedOn w:val="Standard"/>
    <w:link w:val="KopfzeileZchn"/>
    <w:uiPriority w:val="99"/>
    <w:unhideWhenUsed/>
    <w:rsid w:val="00E3719E"/>
    <w:pPr>
      <w:tabs>
        <w:tab w:val="center" w:pos="4536"/>
        <w:tab w:val="right" w:pos="9072"/>
      </w:tabs>
    </w:pPr>
  </w:style>
  <w:style w:type="character" w:customStyle="1" w:styleId="KopfzeileZchn">
    <w:name w:val="Kopfzeile Zchn"/>
    <w:basedOn w:val="Absatz-Standardschriftart"/>
    <w:link w:val="Kopfzeile"/>
    <w:uiPriority w:val="99"/>
    <w:rsid w:val="00E3719E"/>
  </w:style>
  <w:style w:type="paragraph" w:styleId="Fuzeile">
    <w:name w:val="footer"/>
    <w:basedOn w:val="Standard"/>
    <w:link w:val="FuzeileZchn"/>
    <w:uiPriority w:val="99"/>
    <w:unhideWhenUsed/>
    <w:rsid w:val="00E3719E"/>
    <w:pPr>
      <w:tabs>
        <w:tab w:val="center" w:pos="4536"/>
        <w:tab w:val="right" w:pos="9072"/>
      </w:tabs>
    </w:pPr>
  </w:style>
  <w:style w:type="character" w:customStyle="1" w:styleId="FuzeileZchn">
    <w:name w:val="Fußzeile Zchn"/>
    <w:basedOn w:val="Absatz-Standardschriftart"/>
    <w:link w:val="Fuzeile"/>
    <w:uiPriority w:val="99"/>
    <w:rsid w:val="00E3719E"/>
  </w:style>
  <w:style w:type="paragraph" w:customStyle="1" w:styleId="EinfAbs">
    <w:name w:val="[Einf. Abs.]"/>
    <w:basedOn w:val="Standard"/>
    <w:uiPriority w:val="99"/>
    <w:rsid w:val="00E3719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enabsatz">
    <w:name w:val="List Paragraph"/>
    <w:basedOn w:val="Standard"/>
    <w:uiPriority w:val="34"/>
    <w:qFormat/>
    <w:rsid w:val="006954DD"/>
    <w:pPr>
      <w:ind w:left="720"/>
      <w:contextualSpacing/>
    </w:pPr>
  </w:style>
  <w:style w:type="character" w:customStyle="1" w:styleId="berschrift2Zchn">
    <w:name w:val="Überschrift 2 Zchn"/>
    <w:basedOn w:val="Absatz-Standardschriftart"/>
    <w:link w:val="berschrift2"/>
    <w:uiPriority w:val="9"/>
    <w:semiHidden/>
    <w:rsid w:val="00C563A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C563A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Schule\Vorlage_ADV\Arbeitsblaetter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00D444F240BF0A42A507D8826BF747FA" ma:contentTypeVersion="6" ma:contentTypeDescription="Ein neues Dokument erstellen." ma:contentTypeScope="" ma:versionID="255eac2cc2e6b674ab11ce4593872812">
  <xsd:schema xmlns:xsd="http://www.w3.org/2001/XMLSchema" xmlns:xs="http://www.w3.org/2001/XMLSchema" xmlns:p="http://schemas.microsoft.com/office/2006/metadata/properties" xmlns:ns2="af9bfd2e-98d0-4c6c-b17e-edab6631a021" targetNamespace="http://schemas.microsoft.com/office/2006/metadata/properties" ma:root="true" ma:fieldsID="4b10052bbc0bb868f8d0e0aade2fc1ff" ns2:_="">
    <xsd:import namespace="af9bfd2e-98d0-4c6c-b17e-edab6631a0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bfd2e-98d0-4c6c-b17e-edab6631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14D7FB-0F1B-4EC6-A35F-F489FC12AB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7F2C7E-51F5-4C06-A78A-2DC081CE1F93}">
  <ds:schemaRefs>
    <ds:schemaRef ds:uri="http://schemas.openxmlformats.org/officeDocument/2006/bibliography"/>
  </ds:schemaRefs>
</ds:datastoreItem>
</file>

<file path=customXml/itemProps3.xml><?xml version="1.0" encoding="utf-8"?>
<ds:datastoreItem xmlns:ds="http://schemas.openxmlformats.org/officeDocument/2006/customXml" ds:itemID="{BD2F1269-9139-4E67-A5E4-BBC0EA8A2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bfd2e-98d0-4c6c-b17e-edab6631a0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1C874A-6769-440E-8DEA-D27B51956C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Arbeitsblaetter_Template</Template>
  <TotalTime>0</TotalTime>
  <Pages>1</Pages>
  <Words>186</Words>
  <Characters>1173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dege.kommunikation gmbh</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Dietmar</dc:creator>
  <cp:lastModifiedBy>Hendrik Queck</cp:lastModifiedBy>
  <cp:revision>4</cp:revision>
  <cp:lastPrinted>2022-03-08T21:49:00Z</cp:lastPrinted>
  <dcterms:created xsi:type="dcterms:W3CDTF">2022-03-03T20:20:00Z</dcterms:created>
  <dcterms:modified xsi:type="dcterms:W3CDTF">2022-03-08T21:49:00Z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0x01010000D444F240BF0A42A507D8826BF747FA</vt:lpwstr>
  </property>
</Properties>
</file>