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238E" w14:textId="77777777" w:rsidR="00D66165" w:rsidRPr="00DB6532" w:rsidRDefault="00D66165" w:rsidP="00D66165">
      <w:pPr>
        <w:jc w:val="center"/>
        <w:rPr>
          <w:rFonts w:ascii="Arial" w:hAnsi="Arial" w:cs="Arial"/>
          <w:b/>
          <w:bCs/>
          <w:sz w:val="22"/>
          <w:szCs w:val="22"/>
        </w:rPr>
      </w:pPr>
      <w:bookmarkStart w:id="0" w:name="_Hlk85011271"/>
      <w:r w:rsidRPr="00DB6532">
        <w:rPr>
          <w:rFonts w:ascii="Arial" w:hAnsi="Arial" w:cs="Arial"/>
          <w:b/>
          <w:bCs/>
          <w:sz w:val="22"/>
          <w:szCs w:val="22"/>
        </w:rPr>
        <w:t>Ticket</w:t>
      </w:r>
      <w:r>
        <w:rPr>
          <w:rFonts w:ascii="Arial" w:hAnsi="Arial" w:cs="Arial"/>
          <w:b/>
          <w:bCs/>
          <w:sz w:val="22"/>
          <w:szCs w:val="22"/>
        </w:rPr>
        <w:t>s</w:t>
      </w:r>
      <w:r w:rsidRPr="00DB6532">
        <w:rPr>
          <w:rFonts w:ascii="Arial" w:hAnsi="Arial" w:cs="Arial"/>
          <w:b/>
          <w:bCs/>
          <w:sz w:val="22"/>
          <w:szCs w:val="22"/>
        </w:rPr>
        <w:t>ysteme</w:t>
      </w:r>
    </w:p>
    <w:p w14:paraId="4B19CD8F" w14:textId="77777777" w:rsidR="00D66165" w:rsidRPr="00AF1ADE" w:rsidRDefault="00D66165" w:rsidP="00D66165">
      <w:pPr>
        <w:rPr>
          <w:rFonts w:ascii="Arial" w:hAnsi="Arial" w:cs="Arial"/>
          <w:sz w:val="16"/>
          <w:szCs w:val="16"/>
        </w:rPr>
      </w:pPr>
    </w:p>
    <w:p w14:paraId="37EFD206" w14:textId="77777777" w:rsidR="00D66165" w:rsidRPr="00DB6532" w:rsidRDefault="00D66165" w:rsidP="00D66165">
      <w:pPr>
        <w:rPr>
          <w:rFonts w:ascii="Arial" w:hAnsi="Arial" w:cs="Arial"/>
          <w:sz w:val="22"/>
          <w:szCs w:val="22"/>
        </w:rPr>
      </w:pPr>
      <w:r>
        <w:rPr>
          <w:rFonts w:ascii="Arial" w:hAnsi="Arial" w:cs="Arial"/>
          <w:sz w:val="22"/>
          <w:szCs w:val="22"/>
        </w:rPr>
        <w:t xml:space="preserve">Bei einem Ticketsystem handelt es sich um eine Software, mit deren Hilfe Service-Anfragen von internen und externen Kunden – zum Beispiel bei einer Hotline – dokumentiert werden und der Bearbeitungsprozess unterstützt wird. </w:t>
      </w:r>
      <w:r w:rsidRPr="00DB6532">
        <w:rPr>
          <w:rFonts w:ascii="Arial" w:hAnsi="Arial" w:cs="Arial"/>
          <w:sz w:val="22"/>
          <w:szCs w:val="22"/>
        </w:rPr>
        <w:t>Ticket</w:t>
      </w:r>
      <w:r>
        <w:rPr>
          <w:rFonts w:ascii="Arial" w:hAnsi="Arial" w:cs="Arial"/>
          <w:sz w:val="22"/>
          <w:szCs w:val="22"/>
        </w:rPr>
        <w:t>s</w:t>
      </w:r>
      <w:r w:rsidRPr="00DB6532">
        <w:rPr>
          <w:rFonts w:ascii="Arial" w:hAnsi="Arial" w:cs="Arial"/>
          <w:sz w:val="22"/>
          <w:szCs w:val="22"/>
        </w:rPr>
        <w:t xml:space="preserve">ysteme werden auch als </w:t>
      </w:r>
      <w:proofErr w:type="spellStart"/>
      <w:r w:rsidRPr="00DB6532">
        <w:rPr>
          <w:rFonts w:ascii="Arial" w:hAnsi="Arial" w:cs="Arial"/>
          <w:sz w:val="22"/>
          <w:szCs w:val="22"/>
        </w:rPr>
        <w:t>Issue</w:t>
      </w:r>
      <w:proofErr w:type="spellEnd"/>
      <w:r w:rsidRPr="00DB6532">
        <w:rPr>
          <w:rFonts w:ascii="Arial" w:hAnsi="Arial" w:cs="Arial"/>
          <w:sz w:val="22"/>
          <w:szCs w:val="22"/>
        </w:rPr>
        <w:t>-Tracking-System, Helpdesk-System, Service-Ticket-System oder Trouble-Ticket-System bezeichnet.</w:t>
      </w:r>
    </w:p>
    <w:p w14:paraId="0658F950" w14:textId="77777777" w:rsidR="00D66165" w:rsidRPr="00AF1ADE" w:rsidRDefault="00D66165" w:rsidP="00D66165">
      <w:pPr>
        <w:rPr>
          <w:rFonts w:ascii="Arial" w:hAnsi="Arial" w:cs="Arial"/>
          <w:sz w:val="16"/>
          <w:szCs w:val="16"/>
        </w:rPr>
      </w:pPr>
    </w:p>
    <w:p w14:paraId="1E613055" w14:textId="77777777" w:rsidR="00D66165" w:rsidRPr="00DB6532" w:rsidRDefault="00D66165" w:rsidP="00D66165">
      <w:pPr>
        <w:rPr>
          <w:rFonts w:ascii="Arial" w:hAnsi="Arial" w:cs="Arial"/>
          <w:sz w:val="22"/>
          <w:szCs w:val="22"/>
        </w:rPr>
      </w:pPr>
      <w:r w:rsidRPr="00DB6532">
        <w:rPr>
          <w:rFonts w:ascii="Arial" w:hAnsi="Arial" w:cs="Arial"/>
          <w:sz w:val="22"/>
          <w:szCs w:val="22"/>
        </w:rPr>
        <w:t>Ein Ticket</w:t>
      </w:r>
      <w:r>
        <w:rPr>
          <w:rFonts w:ascii="Arial" w:hAnsi="Arial" w:cs="Arial"/>
          <w:sz w:val="22"/>
          <w:szCs w:val="22"/>
        </w:rPr>
        <w:t>s</w:t>
      </w:r>
      <w:r w:rsidRPr="00DB6532">
        <w:rPr>
          <w:rFonts w:ascii="Arial" w:hAnsi="Arial" w:cs="Arial"/>
          <w:sz w:val="22"/>
          <w:szCs w:val="22"/>
        </w:rPr>
        <w:t xml:space="preserve">ystem ist </w:t>
      </w:r>
      <w:r>
        <w:rPr>
          <w:rFonts w:ascii="Arial" w:hAnsi="Arial" w:cs="Arial"/>
          <w:sz w:val="22"/>
          <w:szCs w:val="22"/>
        </w:rPr>
        <w:t xml:space="preserve">also </w:t>
      </w:r>
      <w:r w:rsidRPr="00DB6532">
        <w:rPr>
          <w:rFonts w:ascii="Arial" w:hAnsi="Arial" w:cs="Arial"/>
          <w:sz w:val="22"/>
          <w:szCs w:val="22"/>
        </w:rPr>
        <w:t>ein Tool, das dazu dient, Kunden- und Mitarbeiteranfragen und -aufträge abzuwickeln. Jede Anfrage kreiert ein Ticket, sodass Anfragen nicht verloren gehen und mit allen zugehörigen Informationen bearbeitet werden können.</w:t>
      </w:r>
    </w:p>
    <w:p w14:paraId="1187DE2F" w14:textId="77777777" w:rsidR="00D66165" w:rsidRPr="00AF1ADE" w:rsidRDefault="00D66165" w:rsidP="00D66165">
      <w:pPr>
        <w:rPr>
          <w:rFonts w:ascii="Arial" w:hAnsi="Arial" w:cs="Arial"/>
          <w:sz w:val="16"/>
          <w:szCs w:val="16"/>
        </w:rPr>
      </w:pPr>
    </w:p>
    <w:p w14:paraId="2463787C" w14:textId="77777777" w:rsidR="00D66165" w:rsidRPr="0093273E" w:rsidRDefault="00D66165" w:rsidP="00D66165">
      <w:pPr>
        <w:rPr>
          <w:rFonts w:ascii="Arial" w:hAnsi="Arial" w:cs="Arial"/>
          <w:sz w:val="16"/>
          <w:szCs w:val="16"/>
        </w:rPr>
      </w:pPr>
      <w:r>
        <w:rPr>
          <w:rFonts w:ascii="Arial" w:hAnsi="Arial" w:cs="Arial"/>
          <w:sz w:val="22"/>
          <w:szCs w:val="22"/>
        </w:rPr>
        <w:t>Typische Funktionen eines Ticketsystems sind:</w:t>
      </w:r>
      <w:r>
        <w:rPr>
          <w:rFonts w:ascii="Arial" w:hAnsi="Arial" w:cs="Arial"/>
          <w:sz w:val="22"/>
          <w:szCs w:val="22"/>
        </w:rPr>
        <w:br/>
      </w:r>
    </w:p>
    <w:p w14:paraId="1711E47F" w14:textId="77777777" w:rsidR="00D66165" w:rsidRPr="0093273E"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Erfassung von Störungen und Fehlern und Anfragen (beispielsweise durch E-Mail Response Management Systeme)</w:t>
      </w:r>
    </w:p>
    <w:p w14:paraId="24779F80" w14:textId="77777777" w:rsidR="00D66165" w:rsidRPr="0093273E"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Verteilung und Zuordnung der Bearbeiter</w:t>
      </w:r>
    </w:p>
    <w:p w14:paraId="1C2EB04B" w14:textId="77777777" w:rsidR="00D66165" w:rsidRPr="0093273E"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Überwachung der Bearbeitung und der Bearbeitungsdauer und -qualität</w:t>
      </w:r>
    </w:p>
    <w:p w14:paraId="462DE8F7" w14:textId="77777777" w:rsidR="00D66165" w:rsidRPr="0093273E"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Garantieren des Einhaltens interner Abläufe durch Zwangssteuerung über Workflows</w:t>
      </w:r>
    </w:p>
    <w:p w14:paraId="6A4F1CA7" w14:textId="77777777" w:rsidR="00D66165" w:rsidRPr="0093273E"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statistische Auswertung über das Ticketaufkommen</w:t>
      </w:r>
    </w:p>
    <w:p w14:paraId="780B1319" w14:textId="77777777" w:rsidR="00D66165" w:rsidRPr="0093273E"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automatisches Generieren von Tickets durch Alarm-Systeme wie z. B. eine Netzwerk-Überwachung</w:t>
      </w:r>
    </w:p>
    <w:p w14:paraId="5BE89D84" w14:textId="77777777" w:rsidR="00D66165" w:rsidRPr="0093273E"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Einhaltung von externen Service-Zusagen (Service Level Agreement)</w:t>
      </w:r>
    </w:p>
    <w:p w14:paraId="05EFBF7A" w14:textId="77777777" w:rsidR="00D66165" w:rsidRDefault="00D66165" w:rsidP="00D66165">
      <w:pPr>
        <w:pStyle w:val="Listenabsatz"/>
        <w:numPr>
          <w:ilvl w:val="0"/>
          <w:numId w:val="13"/>
        </w:numPr>
        <w:rPr>
          <w:rFonts w:ascii="Arial" w:hAnsi="Arial" w:cs="Arial"/>
          <w:sz w:val="22"/>
          <w:szCs w:val="22"/>
        </w:rPr>
      </w:pPr>
      <w:r w:rsidRPr="0093273E">
        <w:rPr>
          <w:rFonts w:ascii="Arial" w:hAnsi="Arial" w:cs="Arial"/>
          <w:sz w:val="22"/>
          <w:szCs w:val="22"/>
        </w:rPr>
        <w:t>Systematisches Sammeln von Fragen und Antworten für FAQs</w:t>
      </w:r>
    </w:p>
    <w:p w14:paraId="59915BB9" w14:textId="77777777" w:rsidR="00D66165" w:rsidRPr="0093273E" w:rsidRDefault="00D66165" w:rsidP="00D66165">
      <w:pPr>
        <w:rPr>
          <w:rFonts w:ascii="Arial" w:hAnsi="Arial" w:cs="Arial"/>
          <w:sz w:val="16"/>
          <w:szCs w:val="16"/>
        </w:rPr>
      </w:pPr>
    </w:p>
    <w:p w14:paraId="3878AF16" w14:textId="77777777" w:rsidR="00D66165" w:rsidRPr="0093273E" w:rsidRDefault="00D66165" w:rsidP="00D66165">
      <w:pPr>
        <w:rPr>
          <w:rFonts w:ascii="Arial" w:hAnsi="Arial" w:cs="Arial"/>
          <w:sz w:val="22"/>
          <w:szCs w:val="22"/>
        </w:rPr>
      </w:pPr>
      <w:r w:rsidRPr="0093273E">
        <w:rPr>
          <w:rFonts w:ascii="Arial" w:hAnsi="Arial" w:cs="Arial"/>
          <w:sz w:val="22"/>
          <w:szCs w:val="22"/>
        </w:rPr>
        <w:t>Nachdem in einem Ticketsystem eine Supportanfrage eingegangen ist, wird dieser eine Bearbeitungsnummer oder Ticket-Nummer zugewiesen. Das dient zur schnelleren Auffindbarkeit eines Vorgangs bei der weiteren Bearbeitung und einer nachgelagerten Kommunikation.</w:t>
      </w:r>
    </w:p>
    <w:p w14:paraId="08E1A188" w14:textId="77777777" w:rsidR="00D66165" w:rsidRDefault="00D66165" w:rsidP="00D66165">
      <w:pPr>
        <w:rPr>
          <w:rFonts w:ascii="Arial" w:hAnsi="Arial" w:cs="Arial"/>
          <w:sz w:val="22"/>
          <w:szCs w:val="22"/>
        </w:rPr>
      </w:pPr>
      <w:r w:rsidRPr="00E559AA">
        <w:rPr>
          <w:rFonts w:ascii="Arial" w:hAnsi="Arial" w:cs="Arial"/>
          <w:sz w:val="22"/>
          <w:szCs w:val="22"/>
        </w:rPr>
        <w:t>Der Anfragensteller erhält für gewöhnlich eine automatisch generierte Eingangsbestätigung als eine Art Quittung, dass die Anfrage aufgenommen wurde und gleichzeitig wird das Support</w:t>
      </w:r>
      <w:r>
        <w:rPr>
          <w:rFonts w:ascii="Arial" w:hAnsi="Arial" w:cs="Arial"/>
          <w:sz w:val="22"/>
          <w:szCs w:val="22"/>
        </w:rPr>
        <w:t>-</w:t>
      </w:r>
      <w:r w:rsidRPr="00E559AA">
        <w:rPr>
          <w:rFonts w:ascii="Arial" w:hAnsi="Arial" w:cs="Arial"/>
          <w:sz w:val="22"/>
          <w:szCs w:val="22"/>
        </w:rPr>
        <w:t>Team über den Eingang einer neuen Anfrage informiert. Ein dediziertes</w:t>
      </w:r>
      <w:r>
        <w:rPr>
          <w:rFonts w:ascii="Arial" w:hAnsi="Arial" w:cs="Arial"/>
          <w:sz w:val="22"/>
          <w:szCs w:val="22"/>
        </w:rPr>
        <w:t xml:space="preserve"> (= genau festgelegtes) </w:t>
      </w:r>
      <w:r w:rsidRPr="00E559AA">
        <w:rPr>
          <w:rFonts w:ascii="Arial" w:hAnsi="Arial" w:cs="Arial"/>
          <w:sz w:val="22"/>
          <w:szCs w:val="22"/>
        </w:rPr>
        <w:t>Rollen- und Berechtigungsmanagement in Kombination mit umfangreichen Automatisierungsmöglichkeiten sorgt dafür, dass Anfragen gleich den verantwortlichen Fachabteilungen zugewiesen werden und stets die richtigen Kontakte miteinander kommunizieren. Sobald sich ein Mitarbeiter dem Vorgang angenommen hat, wird das entsprechende Ticket gesperrt, um zu verhindern, dass nicht gleichzeitig ein weiterer Kollege die gleiche Anfrage bearbeitet oder schlimmstenfalls sogar ungleiche Kommunikation mit dem Kunden aufnimmt. Das spart Ressourcen und Zeit.</w:t>
      </w:r>
      <w:r>
        <w:rPr>
          <w:rFonts w:ascii="Arial" w:hAnsi="Arial" w:cs="Arial"/>
          <w:sz w:val="22"/>
          <w:szCs w:val="22"/>
        </w:rPr>
        <w:t xml:space="preserve"> Außerdem unterstützt ein Ticketsystem die Servicemitarbeiter </w:t>
      </w:r>
      <w:r w:rsidRPr="00E559AA">
        <w:rPr>
          <w:rFonts w:ascii="Arial" w:hAnsi="Arial" w:cs="Arial"/>
          <w:sz w:val="22"/>
          <w:szCs w:val="22"/>
        </w:rPr>
        <w:t xml:space="preserve">mit nützlichen Features wie Kommunikationsvorlagen, </w:t>
      </w:r>
      <w:r>
        <w:rPr>
          <w:rFonts w:ascii="Arial" w:hAnsi="Arial" w:cs="Arial"/>
          <w:sz w:val="22"/>
          <w:szCs w:val="22"/>
        </w:rPr>
        <w:t>Zugriff auf Wissensdatenbanken zur Fehleranalyse und Fehlerbehebung</w:t>
      </w:r>
      <w:r w:rsidRPr="00E559AA">
        <w:rPr>
          <w:rFonts w:ascii="Arial" w:hAnsi="Arial" w:cs="Arial"/>
          <w:sz w:val="22"/>
          <w:szCs w:val="22"/>
        </w:rPr>
        <w:t xml:space="preserve"> sowie Ticket- und Kundenhistorien. Das macht das Arbeiten einfach und effizient.</w:t>
      </w:r>
    </w:p>
    <w:p w14:paraId="52FE9D45" w14:textId="77777777" w:rsidR="00D66165" w:rsidRDefault="00D66165" w:rsidP="00D66165">
      <w:pPr>
        <w:rPr>
          <w:rFonts w:ascii="Arial" w:hAnsi="Arial" w:cs="Arial"/>
          <w:sz w:val="16"/>
          <w:szCs w:val="16"/>
        </w:rPr>
      </w:pPr>
    </w:p>
    <w:p w14:paraId="0CE4491F" w14:textId="77777777" w:rsidR="00D66165" w:rsidRPr="00EF7627" w:rsidRDefault="00D66165" w:rsidP="00D66165">
      <w:pPr>
        <w:rPr>
          <w:rFonts w:ascii="Arial" w:hAnsi="Arial" w:cs="Arial"/>
          <w:b/>
          <w:bCs/>
          <w:sz w:val="22"/>
          <w:szCs w:val="22"/>
        </w:rPr>
      </w:pPr>
      <w:r w:rsidRPr="00EF7627">
        <w:rPr>
          <w:rFonts w:ascii="Arial" w:hAnsi="Arial" w:cs="Arial"/>
          <w:b/>
          <w:bCs/>
          <w:sz w:val="22"/>
          <w:szCs w:val="22"/>
        </w:rPr>
        <w:t>Arbeitsauftrag:</w:t>
      </w:r>
    </w:p>
    <w:p w14:paraId="2CD5D0B4" w14:textId="77777777" w:rsidR="00D66165" w:rsidRPr="004F69CA" w:rsidRDefault="00D66165" w:rsidP="00D66165">
      <w:pPr>
        <w:rPr>
          <w:rFonts w:ascii="Arial" w:hAnsi="Arial" w:cs="Arial"/>
          <w:sz w:val="16"/>
          <w:szCs w:val="16"/>
        </w:rPr>
      </w:pPr>
      <w:r>
        <w:rPr>
          <w:rFonts w:ascii="Arial" w:hAnsi="Arial" w:cs="Arial"/>
          <w:sz w:val="22"/>
          <w:szCs w:val="22"/>
        </w:rPr>
        <w:t>Beantworten Sie mithilfe des Textes folgende Fragen:</w:t>
      </w:r>
      <w:r>
        <w:rPr>
          <w:rFonts w:ascii="Arial" w:hAnsi="Arial" w:cs="Arial"/>
          <w:sz w:val="22"/>
          <w:szCs w:val="22"/>
        </w:rPr>
        <w:br/>
      </w:r>
    </w:p>
    <w:p w14:paraId="21B443D6" w14:textId="77777777" w:rsidR="00D66165" w:rsidRDefault="00D66165" w:rsidP="00D66165">
      <w:pPr>
        <w:pStyle w:val="Listenabsatz"/>
        <w:numPr>
          <w:ilvl w:val="0"/>
          <w:numId w:val="16"/>
        </w:numPr>
        <w:ind w:left="360"/>
        <w:rPr>
          <w:rFonts w:ascii="Arial" w:hAnsi="Arial" w:cs="Arial"/>
          <w:sz w:val="22"/>
          <w:szCs w:val="22"/>
        </w:rPr>
      </w:pPr>
      <w:r w:rsidRPr="0093273E">
        <w:rPr>
          <w:rFonts w:ascii="Arial" w:hAnsi="Arial" w:cs="Arial"/>
          <w:sz w:val="22"/>
          <w:szCs w:val="22"/>
        </w:rPr>
        <w:t>Was versteht man unter einem Ticketsystem?</w:t>
      </w:r>
      <w:r>
        <w:rPr>
          <w:rFonts w:ascii="Arial" w:hAnsi="Arial" w:cs="Arial"/>
          <w:sz w:val="22"/>
          <w:szCs w:val="22"/>
        </w:rPr>
        <w:br/>
      </w:r>
      <w:r>
        <w:rPr>
          <w:rFonts w:ascii="Arial" w:hAnsi="Arial" w:cs="Arial"/>
          <w:sz w:val="22"/>
          <w:szCs w:val="22"/>
        </w:rPr>
        <w:br/>
      </w:r>
      <w:r>
        <w:rPr>
          <w:rFonts w:ascii="Arial" w:hAnsi="Arial" w:cs="Arial"/>
          <w:sz w:val="22"/>
          <w:szCs w:val="22"/>
        </w:rPr>
        <w:br/>
      </w:r>
    </w:p>
    <w:p w14:paraId="1B9B364C" w14:textId="77777777" w:rsidR="00D66165" w:rsidRPr="004F69CA" w:rsidRDefault="00D66165" w:rsidP="00D66165">
      <w:pPr>
        <w:pStyle w:val="Listenabsatz"/>
        <w:numPr>
          <w:ilvl w:val="0"/>
          <w:numId w:val="16"/>
        </w:numPr>
        <w:ind w:left="360"/>
        <w:rPr>
          <w:rFonts w:ascii="Arial" w:hAnsi="Arial" w:cs="Arial"/>
          <w:sz w:val="22"/>
          <w:szCs w:val="22"/>
        </w:rPr>
      </w:pPr>
      <w:r>
        <w:rPr>
          <w:rFonts w:ascii="Arial" w:hAnsi="Arial" w:cs="Arial"/>
          <w:sz w:val="22"/>
          <w:szCs w:val="22"/>
        </w:rPr>
        <w:t>Welche weiteren Bezeichnungen werden für Ticketsysteme noch verwendet?</w:t>
      </w:r>
      <w:r>
        <w:rPr>
          <w:rFonts w:ascii="Arial" w:hAnsi="Arial" w:cs="Arial"/>
          <w:sz w:val="22"/>
          <w:szCs w:val="22"/>
        </w:rPr>
        <w:br/>
      </w:r>
      <w:r>
        <w:rPr>
          <w:rFonts w:ascii="Arial" w:hAnsi="Arial" w:cs="Arial"/>
          <w:sz w:val="22"/>
          <w:szCs w:val="22"/>
        </w:rPr>
        <w:br/>
      </w:r>
      <w:r w:rsidRPr="004F69CA">
        <w:rPr>
          <w:rFonts w:ascii="Arial" w:hAnsi="Arial" w:cs="Arial"/>
          <w:sz w:val="22"/>
          <w:szCs w:val="22"/>
        </w:rPr>
        <w:br/>
      </w:r>
    </w:p>
    <w:p w14:paraId="2C7EB503" w14:textId="77777777" w:rsidR="00D66165" w:rsidRDefault="00D66165" w:rsidP="00D66165">
      <w:pPr>
        <w:pStyle w:val="Listenabsatz"/>
        <w:numPr>
          <w:ilvl w:val="0"/>
          <w:numId w:val="16"/>
        </w:numPr>
        <w:ind w:left="360"/>
        <w:rPr>
          <w:rFonts w:ascii="Arial" w:hAnsi="Arial" w:cs="Arial"/>
          <w:sz w:val="22"/>
          <w:szCs w:val="22"/>
        </w:rPr>
      </w:pPr>
      <w:r>
        <w:rPr>
          <w:rFonts w:ascii="Arial" w:hAnsi="Arial" w:cs="Arial"/>
          <w:sz w:val="22"/>
          <w:szCs w:val="22"/>
        </w:rPr>
        <w:t>Was ist ein Ticket?</w:t>
      </w:r>
      <w:r>
        <w:rPr>
          <w:rFonts w:ascii="Arial" w:hAnsi="Arial" w:cs="Arial"/>
          <w:sz w:val="22"/>
          <w:szCs w:val="22"/>
        </w:rPr>
        <w:br/>
      </w:r>
      <w:r>
        <w:rPr>
          <w:rFonts w:ascii="Arial" w:hAnsi="Arial" w:cs="Arial"/>
          <w:sz w:val="22"/>
          <w:szCs w:val="22"/>
        </w:rPr>
        <w:br/>
      </w:r>
    </w:p>
    <w:p w14:paraId="018D3AFC" w14:textId="41D1CEC8" w:rsidR="00D66165" w:rsidRPr="00A5736B" w:rsidRDefault="00D66165" w:rsidP="00AA4826">
      <w:pPr>
        <w:pStyle w:val="Listenabsatz"/>
        <w:numPr>
          <w:ilvl w:val="0"/>
          <w:numId w:val="16"/>
        </w:numPr>
        <w:ind w:left="360"/>
        <w:rPr>
          <w:rFonts w:ascii="Arial" w:hAnsi="Arial" w:cs="Arial"/>
          <w:b/>
          <w:bCs/>
          <w:color w:val="FF0000"/>
          <w:sz w:val="28"/>
          <w:szCs w:val="28"/>
        </w:rPr>
      </w:pPr>
      <w:r w:rsidRPr="00A5736B">
        <w:rPr>
          <w:rFonts w:ascii="Arial" w:hAnsi="Arial" w:cs="Arial"/>
          <w:sz w:val="22"/>
          <w:szCs w:val="22"/>
        </w:rPr>
        <w:t>Welche Features sollte eine Ticketsystem haben, um die Bearbeitung einer Kundenanfrage zu unterstützen</w:t>
      </w:r>
      <w:r w:rsidRPr="00A5736B">
        <w:rPr>
          <w:rFonts w:ascii="Arial" w:hAnsi="Arial" w:cs="Arial"/>
          <w:sz w:val="22"/>
          <w:szCs w:val="22"/>
        </w:rPr>
        <w:br/>
      </w:r>
      <w:r w:rsidRPr="00A5736B">
        <w:rPr>
          <w:rFonts w:ascii="Arial" w:hAnsi="Arial" w:cs="Arial"/>
          <w:sz w:val="22"/>
          <w:szCs w:val="22"/>
        </w:rPr>
        <w:br/>
      </w:r>
    </w:p>
    <w:p w14:paraId="221C7DEF" w14:textId="77777777" w:rsidR="00D66165" w:rsidRPr="004F69CA" w:rsidRDefault="00D66165" w:rsidP="00D66165">
      <w:pPr>
        <w:rPr>
          <w:rFonts w:ascii="Arial" w:hAnsi="Arial" w:cs="Arial"/>
          <w:b/>
          <w:bCs/>
          <w:color w:val="FF0000"/>
          <w:sz w:val="28"/>
          <w:szCs w:val="28"/>
        </w:rPr>
      </w:pPr>
      <w:r w:rsidRPr="004F69CA">
        <w:rPr>
          <w:rFonts w:ascii="Arial" w:hAnsi="Arial" w:cs="Arial"/>
          <w:b/>
          <w:bCs/>
          <w:color w:val="FF0000"/>
          <w:sz w:val="28"/>
          <w:szCs w:val="28"/>
        </w:rPr>
        <w:lastRenderedPageBreak/>
        <w:t>Arbeitsauftrag:</w:t>
      </w:r>
    </w:p>
    <w:p w14:paraId="3A180FFE" w14:textId="77777777" w:rsidR="00D66165" w:rsidRPr="004F69CA" w:rsidRDefault="00D66165" w:rsidP="00D66165">
      <w:pPr>
        <w:rPr>
          <w:rFonts w:ascii="Arial" w:hAnsi="Arial" w:cs="Arial"/>
          <w:b/>
          <w:bCs/>
          <w:sz w:val="28"/>
          <w:szCs w:val="28"/>
        </w:rPr>
      </w:pPr>
      <w:r w:rsidRPr="004F69CA">
        <w:rPr>
          <w:rFonts w:ascii="Arial" w:hAnsi="Arial" w:cs="Arial"/>
          <w:b/>
          <w:bCs/>
          <w:sz w:val="28"/>
          <w:szCs w:val="28"/>
        </w:rPr>
        <w:t>Beantworten Sie mithilfe des Textes folgende Fragen:</w:t>
      </w:r>
    </w:p>
    <w:p w14:paraId="482A6445" w14:textId="77777777" w:rsidR="00D66165" w:rsidRPr="004F69CA" w:rsidRDefault="00D66165" w:rsidP="00D66165">
      <w:pPr>
        <w:rPr>
          <w:rFonts w:ascii="Arial" w:hAnsi="Arial" w:cs="Arial"/>
          <w:b/>
          <w:bCs/>
          <w:sz w:val="16"/>
          <w:szCs w:val="16"/>
        </w:rPr>
      </w:pPr>
    </w:p>
    <w:p w14:paraId="1D5576E5" w14:textId="77777777" w:rsidR="00D66165" w:rsidRPr="00970C93" w:rsidRDefault="00D66165" w:rsidP="00D66165">
      <w:pPr>
        <w:pStyle w:val="Listenabsatz"/>
        <w:numPr>
          <w:ilvl w:val="0"/>
          <w:numId w:val="17"/>
        </w:numPr>
        <w:ind w:left="348"/>
        <w:rPr>
          <w:rFonts w:ascii="Arial" w:hAnsi="Arial" w:cs="Arial"/>
          <w:b/>
          <w:bCs/>
          <w:sz w:val="16"/>
          <w:szCs w:val="16"/>
        </w:rPr>
      </w:pPr>
      <w:r w:rsidRPr="004F69CA">
        <w:rPr>
          <w:rFonts w:ascii="Arial" w:hAnsi="Arial" w:cs="Arial"/>
          <w:b/>
          <w:bCs/>
          <w:sz w:val="28"/>
          <w:szCs w:val="28"/>
        </w:rPr>
        <w:t>Was versteht man unter einem Ticketsystem?</w:t>
      </w:r>
      <w:r>
        <w:rPr>
          <w:rFonts w:ascii="Arial" w:hAnsi="Arial" w:cs="Arial"/>
          <w:b/>
          <w:bCs/>
          <w:sz w:val="28"/>
          <w:szCs w:val="28"/>
        </w:rPr>
        <w:br/>
      </w:r>
      <w:r w:rsidRPr="00AF128B">
        <w:rPr>
          <w:rFonts w:ascii="Arial" w:hAnsi="Arial" w:cs="Arial"/>
          <w:b/>
          <w:bCs/>
          <w:color w:val="FF0000"/>
          <w:sz w:val="16"/>
          <w:szCs w:val="16"/>
        </w:rPr>
        <w:br/>
      </w:r>
      <w:r w:rsidRPr="00AF128B">
        <w:rPr>
          <w:rFonts w:ascii="Arial" w:hAnsi="Arial" w:cs="Arial"/>
          <w:b/>
          <w:bCs/>
          <w:color w:val="FF0000"/>
          <w:sz w:val="28"/>
          <w:szCs w:val="28"/>
        </w:rPr>
        <w:t>Software zur Dokumentation von Service-bzw. Kundenanfragen. SW unterstützt auch den Bearbeitungsprozess der Service-Anfrage</w:t>
      </w:r>
      <w:r w:rsidRPr="00AF128B">
        <w:rPr>
          <w:rFonts w:ascii="Arial" w:hAnsi="Arial" w:cs="Arial"/>
          <w:b/>
          <w:bCs/>
          <w:color w:val="FF0000"/>
          <w:sz w:val="28"/>
          <w:szCs w:val="28"/>
        </w:rPr>
        <w:br/>
      </w:r>
    </w:p>
    <w:p w14:paraId="72BF0222" w14:textId="77777777" w:rsidR="00D66165" w:rsidRPr="00D66165" w:rsidRDefault="00D66165" w:rsidP="00D66165">
      <w:pPr>
        <w:pStyle w:val="Listenabsatz"/>
        <w:numPr>
          <w:ilvl w:val="0"/>
          <w:numId w:val="17"/>
        </w:numPr>
        <w:ind w:left="348"/>
        <w:rPr>
          <w:rFonts w:ascii="Arial" w:hAnsi="Arial" w:cs="Arial"/>
          <w:b/>
          <w:bCs/>
          <w:color w:val="FFFFFF" w:themeColor="background1"/>
          <w:sz w:val="16"/>
          <w:szCs w:val="16"/>
          <w:lang w:val="en-US"/>
        </w:rPr>
      </w:pPr>
      <w:r w:rsidRPr="004F69CA">
        <w:rPr>
          <w:rFonts w:ascii="Arial" w:hAnsi="Arial" w:cs="Arial"/>
          <w:b/>
          <w:bCs/>
          <w:sz w:val="28"/>
          <w:szCs w:val="28"/>
        </w:rPr>
        <w:t>Welche weiteren Bezeichnungen werden für Ticketsysteme noch verwendet?</w:t>
      </w:r>
      <w:r w:rsidRPr="004F69CA">
        <w:rPr>
          <w:rFonts w:ascii="Arial" w:hAnsi="Arial" w:cs="Arial"/>
          <w:b/>
          <w:bCs/>
          <w:sz w:val="28"/>
          <w:szCs w:val="28"/>
        </w:rPr>
        <w:br/>
      </w:r>
      <w:r w:rsidRPr="00AF128B">
        <w:rPr>
          <w:rFonts w:ascii="Arial" w:hAnsi="Arial" w:cs="Arial"/>
          <w:b/>
          <w:bCs/>
          <w:color w:val="FF0000"/>
          <w:sz w:val="16"/>
          <w:szCs w:val="16"/>
        </w:rPr>
        <w:br/>
      </w:r>
      <w:r w:rsidRPr="00AF128B">
        <w:rPr>
          <w:rFonts w:ascii="Arial" w:hAnsi="Arial" w:cs="Arial"/>
          <w:b/>
          <w:bCs/>
          <w:color w:val="FF0000"/>
          <w:sz w:val="28"/>
          <w:szCs w:val="28"/>
          <w:lang w:val="en-US"/>
        </w:rPr>
        <w:t>Issue-Tracking-System</w:t>
      </w:r>
      <w:r w:rsidRPr="00AF128B">
        <w:rPr>
          <w:rFonts w:ascii="Arial" w:hAnsi="Arial" w:cs="Arial"/>
          <w:b/>
          <w:bCs/>
          <w:color w:val="FF0000"/>
          <w:sz w:val="28"/>
          <w:szCs w:val="28"/>
          <w:lang w:val="en-US"/>
        </w:rPr>
        <w:br/>
        <w:t>Helpdesk-System</w:t>
      </w:r>
      <w:r w:rsidRPr="00AF128B">
        <w:rPr>
          <w:rFonts w:ascii="Arial" w:hAnsi="Arial" w:cs="Arial"/>
          <w:b/>
          <w:bCs/>
          <w:color w:val="FF0000"/>
          <w:sz w:val="28"/>
          <w:szCs w:val="28"/>
          <w:lang w:val="en-US"/>
        </w:rPr>
        <w:br/>
        <w:t>Service-Ticket-System</w:t>
      </w:r>
      <w:r w:rsidRPr="00AF128B">
        <w:rPr>
          <w:rFonts w:ascii="Arial" w:hAnsi="Arial" w:cs="Arial"/>
          <w:b/>
          <w:bCs/>
          <w:color w:val="FF0000"/>
          <w:sz w:val="28"/>
          <w:szCs w:val="28"/>
          <w:lang w:val="en-US"/>
        </w:rPr>
        <w:br/>
        <w:t>Trouble-Ticket-System</w:t>
      </w:r>
      <w:r w:rsidRPr="00AF128B">
        <w:rPr>
          <w:rFonts w:ascii="Arial" w:hAnsi="Arial" w:cs="Arial"/>
          <w:b/>
          <w:bCs/>
          <w:color w:val="FF0000"/>
          <w:sz w:val="28"/>
          <w:szCs w:val="28"/>
          <w:lang w:val="en-US"/>
        </w:rPr>
        <w:br/>
      </w:r>
    </w:p>
    <w:p w14:paraId="24C1D57A" w14:textId="77777777" w:rsidR="00D66165" w:rsidRPr="004F69CA" w:rsidRDefault="00D66165" w:rsidP="00D66165">
      <w:pPr>
        <w:pStyle w:val="Listenabsatz"/>
        <w:numPr>
          <w:ilvl w:val="0"/>
          <w:numId w:val="17"/>
        </w:numPr>
        <w:ind w:left="348"/>
        <w:rPr>
          <w:rFonts w:ascii="Arial" w:hAnsi="Arial" w:cs="Arial"/>
          <w:b/>
          <w:bCs/>
          <w:sz w:val="16"/>
          <w:szCs w:val="16"/>
        </w:rPr>
      </w:pPr>
      <w:r w:rsidRPr="004F69CA">
        <w:rPr>
          <w:rFonts w:ascii="Arial" w:hAnsi="Arial" w:cs="Arial"/>
          <w:b/>
          <w:bCs/>
          <w:sz w:val="28"/>
          <w:szCs w:val="28"/>
        </w:rPr>
        <w:t>Was ist ein Ticket?</w:t>
      </w:r>
      <w:r w:rsidRPr="004F69CA">
        <w:rPr>
          <w:rFonts w:ascii="Arial" w:hAnsi="Arial" w:cs="Arial"/>
          <w:b/>
          <w:bCs/>
          <w:sz w:val="28"/>
          <w:szCs w:val="28"/>
        </w:rPr>
        <w:br/>
      </w:r>
      <w:r w:rsidRPr="004F69CA">
        <w:rPr>
          <w:rFonts w:ascii="Arial" w:hAnsi="Arial" w:cs="Arial"/>
          <w:b/>
          <w:bCs/>
          <w:sz w:val="16"/>
          <w:szCs w:val="16"/>
        </w:rPr>
        <w:br/>
      </w:r>
      <w:r w:rsidRPr="00AF128B">
        <w:rPr>
          <w:rFonts w:ascii="Arial" w:hAnsi="Arial" w:cs="Arial"/>
          <w:b/>
          <w:bCs/>
          <w:color w:val="FF0000"/>
          <w:sz w:val="28"/>
          <w:szCs w:val="28"/>
        </w:rPr>
        <w:t>elektronische Form einer Kundenanfrage</w:t>
      </w:r>
      <w:r w:rsidRPr="00AF128B">
        <w:rPr>
          <w:rFonts w:ascii="Arial" w:hAnsi="Arial" w:cs="Arial"/>
          <w:b/>
          <w:bCs/>
          <w:color w:val="FF0000"/>
          <w:sz w:val="28"/>
          <w:szCs w:val="28"/>
        </w:rPr>
        <w:br/>
      </w:r>
    </w:p>
    <w:p w14:paraId="3B277E5D" w14:textId="77777777" w:rsidR="00D66165" w:rsidRPr="00AF128B" w:rsidRDefault="00D66165" w:rsidP="00D66165">
      <w:pPr>
        <w:pStyle w:val="Listenabsatz"/>
        <w:numPr>
          <w:ilvl w:val="0"/>
          <w:numId w:val="17"/>
        </w:numPr>
        <w:ind w:left="348"/>
        <w:rPr>
          <w:rFonts w:ascii="Arial" w:hAnsi="Arial" w:cs="Arial"/>
          <w:color w:val="FF0000"/>
          <w:sz w:val="22"/>
          <w:szCs w:val="22"/>
        </w:rPr>
      </w:pPr>
      <w:r w:rsidRPr="004F69CA">
        <w:rPr>
          <w:rFonts w:ascii="Arial" w:hAnsi="Arial" w:cs="Arial"/>
          <w:b/>
          <w:bCs/>
          <w:sz w:val="28"/>
          <w:szCs w:val="28"/>
        </w:rPr>
        <w:t>Welche Features und Schnittstellen zu weiteren Datenbanken sollte eine Ticketsystem haben, um die Bearbeitung einer Kundenanfrage zu unterstützen?</w:t>
      </w:r>
      <w:r w:rsidRPr="004F69CA">
        <w:rPr>
          <w:rFonts w:ascii="Arial" w:hAnsi="Arial" w:cs="Arial"/>
          <w:b/>
          <w:bCs/>
          <w:sz w:val="28"/>
          <w:szCs w:val="28"/>
        </w:rPr>
        <w:br/>
      </w:r>
      <w:r w:rsidRPr="004F69CA">
        <w:rPr>
          <w:rFonts w:ascii="Arial" w:hAnsi="Arial" w:cs="Arial"/>
          <w:b/>
          <w:bCs/>
          <w:sz w:val="16"/>
          <w:szCs w:val="16"/>
        </w:rPr>
        <w:br/>
      </w:r>
      <w:r w:rsidRPr="00AF128B">
        <w:rPr>
          <w:rFonts w:ascii="Arial" w:hAnsi="Arial" w:cs="Arial"/>
          <w:b/>
          <w:bCs/>
          <w:color w:val="FF0000"/>
          <w:sz w:val="28"/>
          <w:szCs w:val="28"/>
        </w:rPr>
        <w:t>Kommunikationsvorlagen</w:t>
      </w:r>
      <w:r w:rsidRPr="00AF128B">
        <w:rPr>
          <w:rFonts w:ascii="Arial" w:hAnsi="Arial" w:cs="Arial"/>
          <w:b/>
          <w:bCs/>
          <w:color w:val="FF0000"/>
          <w:sz w:val="28"/>
          <w:szCs w:val="28"/>
        </w:rPr>
        <w:br/>
        <w:t>Zugriff auf…</w:t>
      </w:r>
      <w:r w:rsidRPr="00AF128B">
        <w:rPr>
          <w:rFonts w:ascii="Arial" w:hAnsi="Arial" w:cs="Arial"/>
          <w:b/>
          <w:bCs/>
          <w:color w:val="FF0000"/>
          <w:sz w:val="28"/>
          <w:szCs w:val="28"/>
        </w:rPr>
        <w:br/>
        <w:t xml:space="preserve">   Kundendatenbank</w:t>
      </w:r>
      <w:r w:rsidRPr="00AF128B">
        <w:rPr>
          <w:rFonts w:ascii="Arial" w:hAnsi="Arial" w:cs="Arial"/>
          <w:b/>
          <w:bCs/>
          <w:color w:val="FF0000"/>
          <w:sz w:val="28"/>
          <w:szCs w:val="28"/>
        </w:rPr>
        <w:br/>
        <w:t xml:space="preserve">   Kundenhistorie</w:t>
      </w:r>
      <w:r w:rsidRPr="00AF128B">
        <w:rPr>
          <w:rFonts w:ascii="Arial" w:hAnsi="Arial" w:cs="Arial"/>
          <w:b/>
          <w:bCs/>
          <w:color w:val="FF0000"/>
          <w:sz w:val="28"/>
          <w:szCs w:val="28"/>
        </w:rPr>
        <w:br/>
        <w:t xml:space="preserve">   Wissensdatenbanken zur Fehleranalyse und Fehlerbehebung</w:t>
      </w:r>
      <w:r w:rsidRPr="00AF128B">
        <w:rPr>
          <w:rFonts w:ascii="Arial" w:hAnsi="Arial" w:cs="Arial"/>
          <w:b/>
          <w:bCs/>
          <w:color w:val="FF0000"/>
          <w:sz w:val="28"/>
          <w:szCs w:val="28"/>
        </w:rPr>
        <w:br/>
      </w:r>
    </w:p>
    <w:p w14:paraId="752795D7" w14:textId="77777777" w:rsidR="00D66165" w:rsidRPr="00AF128B" w:rsidRDefault="00D66165" w:rsidP="00D66165">
      <w:pPr>
        <w:rPr>
          <w:rFonts w:ascii="Arial" w:hAnsi="Arial" w:cs="Arial"/>
          <w:color w:val="FF0000"/>
          <w:sz w:val="16"/>
          <w:szCs w:val="16"/>
        </w:rPr>
      </w:pPr>
    </w:p>
    <w:p w14:paraId="0AAC5411" w14:textId="77777777" w:rsidR="00D66165" w:rsidRPr="00AF128B" w:rsidRDefault="00D66165" w:rsidP="00D66165">
      <w:pPr>
        <w:rPr>
          <w:rFonts w:ascii="Arial" w:hAnsi="Arial" w:cs="Arial"/>
          <w:color w:val="FF0000"/>
          <w:sz w:val="16"/>
          <w:szCs w:val="16"/>
        </w:rPr>
      </w:pPr>
    </w:p>
    <w:p w14:paraId="1021C681" w14:textId="77777777" w:rsidR="00D66165" w:rsidRDefault="00D66165" w:rsidP="00D66165">
      <w:pPr>
        <w:rPr>
          <w:rFonts w:ascii="Arial" w:hAnsi="Arial" w:cs="Arial"/>
          <w:sz w:val="16"/>
          <w:szCs w:val="16"/>
        </w:rPr>
      </w:pPr>
    </w:p>
    <w:p w14:paraId="7AC8EA6C" w14:textId="77777777" w:rsidR="00D66165" w:rsidRDefault="00D66165" w:rsidP="00D66165">
      <w:pPr>
        <w:rPr>
          <w:rFonts w:ascii="Arial" w:hAnsi="Arial" w:cs="Arial"/>
          <w:sz w:val="16"/>
          <w:szCs w:val="16"/>
        </w:rPr>
      </w:pPr>
    </w:p>
    <w:p w14:paraId="08D62DD8" w14:textId="77777777" w:rsidR="00D66165" w:rsidRDefault="00D66165" w:rsidP="00D66165">
      <w:pPr>
        <w:rPr>
          <w:rFonts w:ascii="Arial" w:hAnsi="Arial" w:cs="Arial"/>
          <w:sz w:val="16"/>
          <w:szCs w:val="16"/>
        </w:rPr>
      </w:pPr>
    </w:p>
    <w:p w14:paraId="1BA96DA5" w14:textId="77777777" w:rsidR="00D66165" w:rsidRDefault="00D66165" w:rsidP="00D66165">
      <w:pPr>
        <w:rPr>
          <w:rFonts w:ascii="Arial" w:hAnsi="Arial" w:cs="Arial"/>
          <w:sz w:val="16"/>
          <w:szCs w:val="16"/>
        </w:rPr>
      </w:pPr>
    </w:p>
    <w:p w14:paraId="3CE81F70" w14:textId="77777777" w:rsidR="00D66165" w:rsidRDefault="00D66165" w:rsidP="00D66165">
      <w:pPr>
        <w:rPr>
          <w:rFonts w:ascii="Arial" w:hAnsi="Arial" w:cs="Arial"/>
          <w:sz w:val="16"/>
          <w:szCs w:val="16"/>
        </w:rPr>
      </w:pPr>
    </w:p>
    <w:p w14:paraId="300AF27E" w14:textId="77777777" w:rsidR="00D66165" w:rsidRDefault="00D66165" w:rsidP="00D66165">
      <w:pPr>
        <w:rPr>
          <w:rFonts w:ascii="Arial" w:hAnsi="Arial" w:cs="Arial"/>
          <w:sz w:val="16"/>
          <w:szCs w:val="16"/>
        </w:rPr>
      </w:pPr>
    </w:p>
    <w:p w14:paraId="2F058758" w14:textId="77777777" w:rsidR="00D66165" w:rsidRDefault="00D66165" w:rsidP="00D66165">
      <w:pPr>
        <w:rPr>
          <w:rFonts w:ascii="Arial" w:hAnsi="Arial" w:cs="Arial"/>
          <w:sz w:val="16"/>
          <w:szCs w:val="16"/>
        </w:rPr>
      </w:pPr>
    </w:p>
    <w:p w14:paraId="0225FDF5" w14:textId="77777777" w:rsidR="00D66165" w:rsidRDefault="00D66165" w:rsidP="00D66165">
      <w:pPr>
        <w:rPr>
          <w:rFonts w:ascii="Arial" w:hAnsi="Arial" w:cs="Arial"/>
          <w:sz w:val="16"/>
          <w:szCs w:val="16"/>
        </w:rPr>
      </w:pPr>
    </w:p>
    <w:p w14:paraId="068C6252" w14:textId="77777777" w:rsidR="00D66165" w:rsidRDefault="00D66165" w:rsidP="00D66165">
      <w:pPr>
        <w:rPr>
          <w:rFonts w:ascii="Arial" w:hAnsi="Arial" w:cs="Arial"/>
          <w:sz w:val="16"/>
          <w:szCs w:val="16"/>
        </w:rPr>
      </w:pPr>
    </w:p>
    <w:p w14:paraId="52A48DC0" w14:textId="77777777" w:rsidR="00D66165" w:rsidRDefault="00D66165" w:rsidP="00D66165">
      <w:pPr>
        <w:rPr>
          <w:rFonts w:ascii="Arial" w:hAnsi="Arial" w:cs="Arial"/>
          <w:sz w:val="16"/>
          <w:szCs w:val="16"/>
        </w:rPr>
      </w:pPr>
    </w:p>
    <w:p w14:paraId="0DDEE4CC" w14:textId="77777777" w:rsidR="00D66165" w:rsidRDefault="00D66165" w:rsidP="00D66165">
      <w:pPr>
        <w:rPr>
          <w:rFonts w:ascii="Arial" w:hAnsi="Arial" w:cs="Arial"/>
          <w:sz w:val="16"/>
          <w:szCs w:val="16"/>
        </w:rPr>
      </w:pPr>
    </w:p>
    <w:p w14:paraId="3AFC1970" w14:textId="77777777" w:rsidR="00D66165" w:rsidRDefault="00D66165" w:rsidP="00D66165">
      <w:pPr>
        <w:rPr>
          <w:rFonts w:ascii="Arial" w:hAnsi="Arial" w:cs="Arial"/>
          <w:sz w:val="16"/>
          <w:szCs w:val="16"/>
        </w:rPr>
      </w:pPr>
    </w:p>
    <w:p w14:paraId="7468A16B" w14:textId="77777777" w:rsidR="00D66165" w:rsidRDefault="00D66165" w:rsidP="00D66165">
      <w:pPr>
        <w:rPr>
          <w:rFonts w:ascii="Arial" w:hAnsi="Arial" w:cs="Arial"/>
          <w:sz w:val="16"/>
          <w:szCs w:val="16"/>
        </w:rPr>
      </w:pPr>
    </w:p>
    <w:p w14:paraId="6D058DDD" w14:textId="77777777" w:rsidR="00D66165" w:rsidRDefault="00D66165" w:rsidP="00D66165">
      <w:pPr>
        <w:rPr>
          <w:rFonts w:ascii="Arial" w:hAnsi="Arial" w:cs="Arial"/>
          <w:sz w:val="16"/>
          <w:szCs w:val="16"/>
        </w:rPr>
      </w:pPr>
    </w:p>
    <w:p w14:paraId="09204B34" w14:textId="77777777" w:rsidR="00D66165" w:rsidRDefault="00D66165" w:rsidP="00D66165">
      <w:pPr>
        <w:rPr>
          <w:rFonts w:ascii="Arial" w:hAnsi="Arial" w:cs="Arial"/>
          <w:sz w:val="16"/>
          <w:szCs w:val="16"/>
        </w:rPr>
      </w:pPr>
    </w:p>
    <w:p w14:paraId="36F1BD5E" w14:textId="77777777" w:rsidR="00D66165" w:rsidRDefault="00D66165" w:rsidP="00D66165">
      <w:pPr>
        <w:rPr>
          <w:rFonts w:ascii="Arial" w:hAnsi="Arial" w:cs="Arial"/>
          <w:sz w:val="16"/>
          <w:szCs w:val="16"/>
        </w:rPr>
      </w:pPr>
    </w:p>
    <w:p w14:paraId="72FA90D1" w14:textId="77777777" w:rsidR="00D66165" w:rsidRDefault="00D66165" w:rsidP="00D66165">
      <w:pPr>
        <w:rPr>
          <w:rFonts w:ascii="Arial" w:hAnsi="Arial" w:cs="Arial"/>
          <w:sz w:val="16"/>
          <w:szCs w:val="16"/>
        </w:rPr>
      </w:pPr>
    </w:p>
    <w:p w14:paraId="1192A1AF" w14:textId="77777777" w:rsidR="00D66165" w:rsidRDefault="00D66165" w:rsidP="00D66165">
      <w:pPr>
        <w:rPr>
          <w:rFonts w:ascii="Arial" w:hAnsi="Arial" w:cs="Arial"/>
          <w:sz w:val="16"/>
          <w:szCs w:val="16"/>
        </w:rPr>
      </w:pPr>
    </w:p>
    <w:p w14:paraId="41515E83" w14:textId="77777777" w:rsidR="00D66165" w:rsidRDefault="00D66165" w:rsidP="00D66165">
      <w:pPr>
        <w:rPr>
          <w:rFonts w:ascii="Arial" w:hAnsi="Arial" w:cs="Arial"/>
          <w:sz w:val="16"/>
          <w:szCs w:val="16"/>
        </w:rPr>
      </w:pPr>
    </w:p>
    <w:p w14:paraId="69A39A4F" w14:textId="77777777" w:rsidR="00D66165" w:rsidRDefault="00D66165" w:rsidP="00D66165">
      <w:pPr>
        <w:rPr>
          <w:rFonts w:ascii="Arial" w:hAnsi="Arial" w:cs="Arial"/>
          <w:sz w:val="16"/>
          <w:szCs w:val="16"/>
        </w:rPr>
      </w:pPr>
    </w:p>
    <w:p w14:paraId="4463B6EB" w14:textId="77777777" w:rsidR="00D66165" w:rsidRDefault="00D66165" w:rsidP="00D66165">
      <w:pPr>
        <w:rPr>
          <w:rFonts w:ascii="Arial" w:hAnsi="Arial" w:cs="Arial"/>
          <w:sz w:val="16"/>
          <w:szCs w:val="16"/>
        </w:rPr>
      </w:pPr>
    </w:p>
    <w:p w14:paraId="406D36A1" w14:textId="77777777" w:rsidR="00D66165" w:rsidRDefault="00D66165" w:rsidP="00D66165">
      <w:pPr>
        <w:rPr>
          <w:rFonts w:ascii="Arial" w:hAnsi="Arial" w:cs="Arial"/>
          <w:sz w:val="16"/>
          <w:szCs w:val="16"/>
        </w:rPr>
      </w:pPr>
    </w:p>
    <w:p w14:paraId="38D58F7D" w14:textId="77777777" w:rsidR="00D66165" w:rsidRDefault="00D66165" w:rsidP="00D66165">
      <w:pPr>
        <w:rPr>
          <w:rFonts w:ascii="Arial" w:hAnsi="Arial" w:cs="Arial"/>
          <w:sz w:val="16"/>
          <w:szCs w:val="16"/>
        </w:rPr>
      </w:pPr>
    </w:p>
    <w:bookmarkEnd w:id="0"/>
    <w:p w14:paraId="73EE6F72" w14:textId="77777777" w:rsidR="00D66165" w:rsidRDefault="00D66165" w:rsidP="00D66165">
      <w:pPr>
        <w:rPr>
          <w:rFonts w:ascii="Arial" w:hAnsi="Arial" w:cs="Arial"/>
          <w:sz w:val="16"/>
          <w:szCs w:val="16"/>
        </w:rPr>
      </w:pPr>
    </w:p>
    <w:sectPr w:rsidR="00D66165" w:rsidSect="00E77051">
      <w:headerReference w:type="default" r:id="rId11"/>
      <w:pgSz w:w="11900" w:h="16840"/>
      <w:pgMar w:top="1418" w:right="851" w:bottom="567" w:left="1134" w:header="708" w:footer="1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AD96" w14:textId="77777777" w:rsidR="0073154F" w:rsidRDefault="0073154F" w:rsidP="00E3719E">
      <w:r>
        <w:separator/>
      </w:r>
    </w:p>
  </w:endnote>
  <w:endnote w:type="continuationSeparator" w:id="0">
    <w:p w14:paraId="6171019A" w14:textId="77777777" w:rsidR="0073154F" w:rsidRDefault="0073154F" w:rsidP="00E3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96E9" w14:textId="77777777" w:rsidR="0073154F" w:rsidRDefault="0073154F" w:rsidP="00E3719E">
      <w:r>
        <w:separator/>
      </w:r>
    </w:p>
  </w:footnote>
  <w:footnote w:type="continuationSeparator" w:id="0">
    <w:p w14:paraId="08D65A67" w14:textId="77777777" w:rsidR="0073154F" w:rsidRDefault="0073154F" w:rsidP="00E37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2"/>
      <w:gridCol w:w="4682"/>
      <w:gridCol w:w="2521"/>
    </w:tblGrid>
    <w:tr w:rsidR="003C0CAF" w14:paraId="60BAC286" w14:textId="77777777" w:rsidTr="003C0CAF">
      <w:trPr>
        <w:cantSplit/>
        <w:trHeight w:val="405"/>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14:paraId="3DB36269" w14:textId="36D90992" w:rsidR="003C0CAF" w:rsidRDefault="003C0CAF" w:rsidP="003C0CAF">
          <w:pPr>
            <w:rPr>
              <w:sz w:val="24"/>
              <w:szCs w:val="24"/>
            </w:rPr>
          </w:pPr>
          <w:r>
            <w:rPr>
              <w:noProof/>
            </w:rPr>
            <w:drawing>
              <wp:anchor distT="0" distB="0" distL="114300" distR="114300" simplePos="0" relativeHeight="251666432" behindDoc="0" locked="0" layoutInCell="1" allowOverlap="1" wp14:anchorId="33757FC4" wp14:editId="415A0E07">
                <wp:simplePos x="0" y="0"/>
                <wp:positionH relativeFrom="margin">
                  <wp:posOffset>114300</wp:posOffset>
                </wp:positionH>
                <wp:positionV relativeFrom="margin">
                  <wp:posOffset>53340</wp:posOffset>
                </wp:positionV>
                <wp:extent cx="1028700" cy="451485"/>
                <wp:effectExtent l="0" t="0" r="0" b="571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1485"/>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tcBorders>
            <w:top w:val="single" w:sz="4" w:space="0" w:color="auto"/>
            <w:left w:val="single" w:sz="4" w:space="0" w:color="auto"/>
            <w:bottom w:val="single" w:sz="4" w:space="0" w:color="auto"/>
            <w:right w:val="single" w:sz="4" w:space="0" w:color="auto"/>
          </w:tcBorders>
          <w:vAlign w:val="center"/>
          <w:hideMark/>
        </w:tcPr>
        <w:p w14:paraId="25D338AD" w14:textId="77777777" w:rsidR="003C0CAF" w:rsidRDefault="003C0CAF" w:rsidP="003C0CAF">
          <w:pPr>
            <w:jc w:val="center"/>
            <w:rPr>
              <w:b/>
              <w:sz w:val="24"/>
              <w:szCs w:val="24"/>
            </w:rPr>
          </w:pPr>
          <w:r>
            <w:rPr>
              <w:b/>
              <w:sz w:val="24"/>
              <w:szCs w:val="24"/>
            </w:rPr>
            <w:t>Betriebswirtschaftslehre</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14:paraId="33321938" w14:textId="77777777" w:rsidR="003C0CAF" w:rsidRDefault="003C0CAF" w:rsidP="003C0CAF">
          <w:pPr>
            <w:tabs>
              <w:tab w:val="left" w:pos="470"/>
            </w:tabs>
            <w:rPr>
              <w:sz w:val="14"/>
              <w:szCs w:val="24"/>
            </w:rPr>
          </w:pPr>
          <w:r>
            <w:rPr>
              <w:sz w:val="14"/>
              <w:szCs w:val="24"/>
            </w:rPr>
            <w:t>IT-Schule Stuttgart</w:t>
          </w:r>
        </w:p>
        <w:p w14:paraId="23FE410D" w14:textId="77777777" w:rsidR="003C0CAF" w:rsidRDefault="003C0CAF" w:rsidP="003C0CAF">
          <w:pPr>
            <w:tabs>
              <w:tab w:val="left" w:pos="470"/>
            </w:tabs>
            <w:rPr>
              <w:sz w:val="14"/>
              <w:szCs w:val="24"/>
            </w:rPr>
          </w:pPr>
          <w:proofErr w:type="spellStart"/>
          <w:r>
            <w:rPr>
              <w:sz w:val="14"/>
              <w:szCs w:val="24"/>
            </w:rPr>
            <w:t>Breitwiesenstrasse</w:t>
          </w:r>
          <w:proofErr w:type="spellEnd"/>
          <w:r>
            <w:rPr>
              <w:sz w:val="14"/>
              <w:szCs w:val="24"/>
            </w:rPr>
            <w:t xml:space="preserve"> 20-22</w:t>
          </w:r>
        </w:p>
        <w:p w14:paraId="186E763D" w14:textId="7BA0632A" w:rsidR="003C0CAF" w:rsidRDefault="003C0CAF" w:rsidP="00AE4C66">
          <w:pPr>
            <w:tabs>
              <w:tab w:val="left" w:pos="470"/>
            </w:tabs>
            <w:rPr>
              <w:sz w:val="16"/>
              <w:szCs w:val="24"/>
            </w:rPr>
          </w:pPr>
          <w:r>
            <w:rPr>
              <w:sz w:val="14"/>
              <w:szCs w:val="24"/>
            </w:rPr>
            <w:t>70565 Stuttgart</w:t>
          </w:r>
        </w:p>
      </w:tc>
    </w:tr>
    <w:tr w:rsidR="003C0CAF" w14:paraId="79CAC12F" w14:textId="77777777" w:rsidTr="003C0CAF">
      <w:trPr>
        <w:cantSplit/>
        <w:trHeight w:val="405"/>
      </w:trPr>
      <w:tc>
        <w:tcPr>
          <w:tcW w:w="2410" w:type="dxa"/>
          <w:vMerge/>
          <w:tcBorders>
            <w:top w:val="single" w:sz="4" w:space="0" w:color="auto"/>
            <w:left w:val="single" w:sz="4" w:space="0" w:color="auto"/>
            <w:bottom w:val="single" w:sz="4" w:space="0" w:color="auto"/>
            <w:right w:val="single" w:sz="4" w:space="0" w:color="auto"/>
          </w:tcBorders>
          <w:vAlign w:val="center"/>
          <w:hideMark/>
        </w:tcPr>
        <w:p w14:paraId="77C569A4" w14:textId="77777777" w:rsidR="003C0CAF" w:rsidRDefault="003C0CAF" w:rsidP="003C0CAF">
          <w:pPr>
            <w:rPr>
              <w:rFonts w:ascii="Arial" w:hAnsi="Arial"/>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hideMark/>
        </w:tcPr>
        <w:p w14:paraId="6B72A60C" w14:textId="2040D8D8" w:rsidR="003C0CAF" w:rsidRDefault="003C0CAF" w:rsidP="003C0CAF">
          <w:pPr>
            <w:jc w:val="center"/>
            <w:rPr>
              <w:sz w:val="24"/>
              <w:szCs w:val="24"/>
            </w:rPr>
          </w:pPr>
          <w:r>
            <w:rPr>
              <w:sz w:val="24"/>
              <w:szCs w:val="24"/>
            </w:rPr>
            <w:t xml:space="preserve">Serviceanfragen </w:t>
          </w:r>
          <w:r w:rsidR="00AE1E40">
            <w:rPr>
              <w:sz w:val="24"/>
              <w:szCs w:val="24"/>
            </w:rPr>
            <w:t>einordnen</w:t>
          </w:r>
        </w:p>
      </w:tc>
      <w:tc>
        <w:tcPr>
          <w:tcW w:w="2520" w:type="dxa"/>
          <w:vMerge/>
          <w:tcBorders>
            <w:top w:val="single" w:sz="4" w:space="0" w:color="auto"/>
            <w:left w:val="single" w:sz="4" w:space="0" w:color="auto"/>
            <w:bottom w:val="single" w:sz="4" w:space="0" w:color="auto"/>
            <w:right w:val="single" w:sz="4" w:space="0" w:color="auto"/>
          </w:tcBorders>
          <w:vAlign w:val="center"/>
          <w:hideMark/>
        </w:tcPr>
        <w:p w14:paraId="285902BC" w14:textId="77777777" w:rsidR="003C0CAF" w:rsidRDefault="003C0CAF" w:rsidP="003C0CAF">
          <w:pPr>
            <w:rPr>
              <w:rFonts w:ascii="Arial" w:hAnsi="Arial"/>
              <w:sz w:val="16"/>
              <w:szCs w:val="24"/>
            </w:rPr>
          </w:pPr>
        </w:p>
      </w:tc>
    </w:tr>
  </w:tbl>
  <w:p w14:paraId="5468157A" w14:textId="6898E046" w:rsidR="00E3719E" w:rsidRDefault="00E371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364"/>
    <w:multiLevelType w:val="hybridMultilevel"/>
    <w:tmpl w:val="BC8AAAF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393B7B"/>
    <w:multiLevelType w:val="hybridMultilevel"/>
    <w:tmpl w:val="5C883E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D9D51E5"/>
    <w:multiLevelType w:val="hybridMultilevel"/>
    <w:tmpl w:val="1848E098"/>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F412F6D"/>
    <w:multiLevelType w:val="hybridMultilevel"/>
    <w:tmpl w:val="6D142F2A"/>
    <w:lvl w:ilvl="0" w:tplc="46E6327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FB34D4D"/>
    <w:multiLevelType w:val="hybridMultilevel"/>
    <w:tmpl w:val="F5FC69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EE2DE7"/>
    <w:multiLevelType w:val="hybridMultilevel"/>
    <w:tmpl w:val="8BEEB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4C0B23"/>
    <w:multiLevelType w:val="hybridMultilevel"/>
    <w:tmpl w:val="96DCE8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B22695"/>
    <w:multiLevelType w:val="hybridMultilevel"/>
    <w:tmpl w:val="5F50FCA8"/>
    <w:lvl w:ilvl="0" w:tplc="93E2DE2A">
      <w:start w:val="1"/>
      <w:numFmt w:val="decimal"/>
      <w:lvlText w:val="%1."/>
      <w:lvlJc w:val="left"/>
      <w:pPr>
        <w:ind w:left="720" w:hanging="360"/>
      </w:pPr>
      <w:rPr>
        <w:rFonts w:ascii="Arial" w:eastAsia="Times New Roman" w:hAnsi="Arial"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0777B6"/>
    <w:multiLevelType w:val="hybridMultilevel"/>
    <w:tmpl w:val="8F7AAF2E"/>
    <w:lvl w:ilvl="0" w:tplc="2888616C">
      <w:start w:val="1"/>
      <w:numFmt w:val="decimal"/>
      <w:lvlText w:val="%1."/>
      <w:lvlJc w:val="left"/>
      <w:pPr>
        <w:ind w:left="360" w:hanging="360"/>
      </w:pPr>
      <w:rPr>
        <w:rFonts w:hint="default"/>
        <w:b/>
        <w:bCs/>
        <w:color w:val="auto"/>
        <w:sz w:val="28"/>
        <w:szCs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EE710F5"/>
    <w:multiLevelType w:val="hybridMultilevel"/>
    <w:tmpl w:val="4B12547C"/>
    <w:lvl w:ilvl="0" w:tplc="70365664">
      <w:start w:val="1"/>
      <w:numFmt w:val="decimal"/>
      <w:lvlText w:val="%1."/>
      <w:lvlJc w:val="left"/>
      <w:pPr>
        <w:ind w:left="360" w:hanging="360"/>
      </w:pPr>
      <w:rPr>
        <w:rFonts w:hint="default"/>
        <w:b/>
        <w:bCs/>
        <w:sz w:val="28"/>
        <w:szCs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6E93908"/>
    <w:multiLevelType w:val="hybridMultilevel"/>
    <w:tmpl w:val="4A0E6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BC456D"/>
    <w:multiLevelType w:val="hybridMultilevel"/>
    <w:tmpl w:val="5C883E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9693966"/>
    <w:multiLevelType w:val="hybridMultilevel"/>
    <w:tmpl w:val="E5BE3E76"/>
    <w:lvl w:ilvl="0" w:tplc="46E6327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BAC7CB6"/>
    <w:multiLevelType w:val="hybridMultilevel"/>
    <w:tmpl w:val="478C2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6114FE"/>
    <w:multiLevelType w:val="hybridMultilevel"/>
    <w:tmpl w:val="CBC492D8"/>
    <w:lvl w:ilvl="0" w:tplc="0407000F">
      <w:start w:val="1"/>
      <w:numFmt w:val="decimal"/>
      <w:lvlText w:val="%1."/>
      <w:lvlJc w:val="left"/>
      <w:pPr>
        <w:ind w:left="708" w:hanging="360"/>
      </w:pPr>
      <w:rPr>
        <w:rFonts w:hint="default"/>
      </w:rPr>
    </w:lvl>
    <w:lvl w:ilvl="1" w:tplc="04070019" w:tentative="1">
      <w:start w:val="1"/>
      <w:numFmt w:val="lowerLetter"/>
      <w:lvlText w:val="%2."/>
      <w:lvlJc w:val="left"/>
      <w:pPr>
        <w:ind w:left="1428" w:hanging="360"/>
      </w:pPr>
    </w:lvl>
    <w:lvl w:ilvl="2" w:tplc="0407001B" w:tentative="1">
      <w:start w:val="1"/>
      <w:numFmt w:val="lowerRoman"/>
      <w:lvlText w:val="%3."/>
      <w:lvlJc w:val="right"/>
      <w:pPr>
        <w:ind w:left="2148" w:hanging="180"/>
      </w:pPr>
    </w:lvl>
    <w:lvl w:ilvl="3" w:tplc="0407000F" w:tentative="1">
      <w:start w:val="1"/>
      <w:numFmt w:val="decimal"/>
      <w:lvlText w:val="%4."/>
      <w:lvlJc w:val="left"/>
      <w:pPr>
        <w:ind w:left="2868" w:hanging="360"/>
      </w:pPr>
    </w:lvl>
    <w:lvl w:ilvl="4" w:tplc="04070019" w:tentative="1">
      <w:start w:val="1"/>
      <w:numFmt w:val="lowerLetter"/>
      <w:lvlText w:val="%5."/>
      <w:lvlJc w:val="left"/>
      <w:pPr>
        <w:ind w:left="3588" w:hanging="360"/>
      </w:pPr>
    </w:lvl>
    <w:lvl w:ilvl="5" w:tplc="0407001B" w:tentative="1">
      <w:start w:val="1"/>
      <w:numFmt w:val="lowerRoman"/>
      <w:lvlText w:val="%6."/>
      <w:lvlJc w:val="right"/>
      <w:pPr>
        <w:ind w:left="4308" w:hanging="180"/>
      </w:pPr>
    </w:lvl>
    <w:lvl w:ilvl="6" w:tplc="0407000F" w:tentative="1">
      <w:start w:val="1"/>
      <w:numFmt w:val="decimal"/>
      <w:lvlText w:val="%7."/>
      <w:lvlJc w:val="left"/>
      <w:pPr>
        <w:ind w:left="5028" w:hanging="360"/>
      </w:pPr>
    </w:lvl>
    <w:lvl w:ilvl="7" w:tplc="04070019" w:tentative="1">
      <w:start w:val="1"/>
      <w:numFmt w:val="lowerLetter"/>
      <w:lvlText w:val="%8."/>
      <w:lvlJc w:val="left"/>
      <w:pPr>
        <w:ind w:left="5748" w:hanging="360"/>
      </w:pPr>
    </w:lvl>
    <w:lvl w:ilvl="8" w:tplc="0407001B" w:tentative="1">
      <w:start w:val="1"/>
      <w:numFmt w:val="lowerRoman"/>
      <w:lvlText w:val="%9."/>
      <w:lvlJc w:val="right"/>
      <w:pPr>
        <w:ind w:left="6468" w:hanging="180"/>
      </w:pPr>
    </w:lvl>
  </w:abstractNum>
  <w:abstractNum w:abstractNumId="15" w15:restartNumberingAfterBreak="0">
    <w:nsid w:val="3EE776E2"/>
    <w:multiLevelType w:val="hybridMultilevel"/>
    <w:tmpl w:val="2B8E2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C0590A"/>
    <w:multiLevelType w:val="hybridMultilevel"/>
    <w:tmpl w:val="CBC492D8"/>
    <w:lvl w:ilvl="0" w:tplc="0407000F">
      <w:start w:val="1"/>
      <w:numFmt w:val="decimal"/>
      <w:lvlText w:val="%1."/>
      <w:lvlJc w:val="left"/>
      <w:pPr>
        <w:ind w:left="708" w:hanging="360"/>
      </w:pPr>
      <w:rPr>
        <w:rFonts w:hint="default"/>
      </w:rPr>
    </w:lvl>
    <w:lvl w:ilvl="1" w:tplc="04070019" w:tentative="1">
      <w:start w:val="1"/>
      <w:numFmt w:val="lowerLetter"/>
      <w:lvlText w:val="%2."/>
      <w:lvlJc w:val="left"/>
      <w:pPr>
        <w:ind w:left="1428" w:hanging="360"/>
      </w:pPr>
    </w:lvl>
    <w:lvl w:ilvl="2" w:tplc="0407001B" w:tentative="1">
      <w:start w:val="1"/>
      <w:numFmt w:val="lowerRoman"/>
      <w:lvlText w:val="%3."/>
      <w:lvlJc w:val="right"/>
      <w:pPr>
        <w:ind w:left="2148" w:hanging="180"/>
      </w:pPr>
    </w:lvl>
    <w:lvl w:ilvl="3" w:tplc="0407000F" w:tentative="1">
      <w:start w:val="1"/>
      <w:numFmt w:val="decimal"/>
      <w:lvlText w:val="%4."/>
      <w:lvlJc w:val="left"/>
      <w:pPr>
        <w:ind w:left="2868" w:hanging="360"/>
      </w:pPr>
    </w:lvl>
    <w:lvl w:ilvl="4" w:tplc="04070019" w:tentative="1">
      <w:start w:val="1"/>
      <w:numFmt w:val="lowerLetter"/>
      <w:lvlText w:val="%5."/>
      <w:lvlJc w:val="left"/>
      <w:pPr>
        <w:ind w:left="3588" w:hanging="360"/>
      </w:pPr>
    </w:lvl>
    <w:lvl w:ilvl="5" w:tplc="0407001B" w:tentative="1">
      <w:start w:val="1"/>
      <w:numFmt w:val="lowerRoman"/>
      <w:lvlText w:val="%6."/>
      <w:lvlJc w:val="right"/>
      <w:pPr>
        <w:ind w:left="4308" w:hanging="180"/>
      </w:pPr>
    </w:lvl>
    <w:lvl w:ilvl="6" w:tplc="0407000F" w:tentative="1">
      <w:start w:val="1"/>
      <w:numFmt w:val="decimal"/>
      <w:lvlText w:val="%7."/>
      <w:lvlJc w:val="left"/>
      <w:pPr>
        <w:ind w:left="5028" w:hanging="360"/>
      </w:pPr>
    </w:lvl>
    <w:lvl w:ilvl="7" w:tplc="04070019" w:tentative="1">
      <w:start w:val="1"/>
      <w:numFmt w:val="lowerLetter"/>
      <w:lvlText w:val="%8."/>
      <w:lvlJc w:val="left"/>
      <w:pPr>
        <w:ind w:left="5748" w:hanging="360"/>
      </w:pPr>
    </w:lvl>
    <w:lvl w:ilvl="8" w:tplc="0407001B" w:tentative="1">
      <w:start w:val="1"/>
      <w:numFmt w:val="lowerRoman"/>
      <w:lvlText w:val="%9."/>
      <w:lvlJc w:val="right"/>
      <w:pPr>
        <w:ind w:left="6468" w:hanging="180"/>
      </w:pPr>
    </w:lvl>
  </w:abstractNum>
  <w:abstractNum w:abstractNumId="17" w15:restartNumberingAfterBreak="0">
    <w:nsid w:val="43281153"/>
    <w:multiLevelType w:val="hybridMultilevel"/>
    <w:tmpl w:val="20B06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3A16F4"/>
    <w:multiLevelType w:val="hybridMultilevel"/>
    <w:tmpl w:val="A922E8B2"/>
    <w:lvl w:ilvl="0" w:tplc="B7024E60">
      <w:start w:val="1"/>
      <w:numFmt w:val="decimal"/>
      <w:lvlText w:val="%1."/>
      <w:lvlJc w:val="left"/>
      <w:pPr>
        <w:ind w:left="360" w:hanging="360"/>
      </w:pPr>
      <w:rPr>
        <w:rFonts w:hint="default"/>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9C84CE1"/>
    <w:multiLevelType w:val="hybridMultilevel"/>
    <w:tmpl w:val="560C5E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F6D315F"/>
    <w:multiLevelType w:val="multilevel"/>
    <w:tmpl w:val="9E9AFBD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480"/>
        </w:tabs>
        <w:ind w:left="480" w:hanging="360"/>
      </w:pPr>
      <w:rPr>
        <w:rFonts w:ascii="Wingdings" w:hAnsi="Wingdings" w:hint="default"/>
        <w:sz w:val="20"/>
      </w:rPr>
    </w:lvl>
    <w:lvl w:ilvl="3" w:tentative="1">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1920"/>
        </w:tabs>
        <w:ind w:left="1920" w:hanging="360"/>
      </w:pPr>
      <w:rPr>
        <w:rFonts w:ascii="Wingdings" w:hAnsi="Wingdings" w:hint="default"/>
        <w:sz w:val="20"/>
      </w:rPr>
    </w:lvl>
    <w:lvl w:ilvl="5" w:tentative="1">
      <w:start w:val="1"/>
      <w:numFmt w:val="bullet"/>
      <w:lvlText w:val=""/>
      <w:lvlJc w:val="left"/>
      <w:pPr>
        <w:tabs>
          <w:tab w:val="num" w:pos="2640"/>
        </w:tabs>
        <w:ind w:left="2640" w:hanging="360"/>
      </w:pPr>
      <w:rPr>
        <w:rFonts w:ascii="Wingdings" w:hAnsi="Wingdings" w:hint="default"/>
        <w:sz w:val="20"/>
      </w:rPr>
    </w:lvl>
    <w:lvl w:ilvl="6" w:tentative="1">
      <w:start w:val="1"/>
      <w:numFmt w:val="bullet"/>
      <w:lvlText w:val=""/>
      <w:lvlJc w:val="left"/>
      <w:pPr>
        <w:tabs>
          <w:tab w:val="num" w:pos="3360"/>
        </w:tabs>
        <w:ind w:left="3360" w:hanging="360"/>
      </w:pPr>
      <w:rPr>
        <w:rFonts w:ascii="Wingdings" w:hAnsi="Wingdings" w:hint="default"/>
        <w:sz w:val="20"/>
      </w:rPr>
    </w:lvl>
    <w:lvl w:ilvl="7" w:tentative="1">
      <w:start w:val="1"/>
      <w:numFmt w:val="bullet"/>
      <w:lvlText w:val=""/>
      <w:lvlJc w:val="left"/>
      <w:pPr>
        <w:tabs>
          <w:tab w:val="num" w:pos="4080"/>
        </w:tabs>
        <w:ind w:left="4080" w:hanging="360"/>
      </w:pPr>
      <w:rPr>
        <w:rFonts w:ascii="Wingdings" w:hAnsi="Wingdings" w:hint="default"/>
        <w:sz w:val="20"/>
      </w:rPr>
    </w:lvl>
    <w:lvl w:ilvl="8" w:tentative="1">
      <w:start w:val="1"/>
      <w:numFmt w:val="bullet"/>
      <w:lvlText w:val=""/>
      <w:lvlJc w:val="left"/>
      <w:pPr>
        <w:tabs>
          <w:tab w:val="num" w:pos="4800"/>
        </w:tabs>
        <w:ind w:left="4800" w:hanging="360"/>
      </w:pPr>
      <w:rPr>
        <w:rFonts w:ascii="Wingdings" w:hAnsi="Wingdings" w:hint="default"/>
        <w:sz w:val="20"/>
      </w:rPr>
    </w:lvl>
  </w:abstractNum>
  <w:abstractNum w:abstractNumId="21" w15:restartNumberingAfterBreak="0">
    <w:nsid w:val="62BC1FD8"/>
    <w:multiLevelType w:val="hybridMultilevel"/>
    <w:tmpl w:val="1ED2BFA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3E47C1A"/>
    <w:multiLevelType w:val="hybridMultilevel"/>
    <w:tmpl w:val="56021576"/>
    <w:lvl w:ilvl="0" w:tplc="B530930A">
      <w:start w:val="1"/>
      <w:numFmt w:val="bullet"/>
      <w:lvlText w:val=""/>
      <w:lvlJc w:val="left"/>
      <w:pPr>
        <w:ind w:left="720" w:hanging="360"/>
      </w:pPr>
      <w:rPr>
        <w:rFonts w:ascii="Symbol" w:hAnsi="Symbo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AA2C86"/>
    <w:multiLevelType w:val="hybridMultilevel"/>
    <w:tmpl w:val="6A94252C"/>
    <w:lvl w:ilvl="0" w:tplc="50B0DDCA">
      <w:start w:val="1"/>
      <w:numFmt w:val="decimal"/>
      <w:lvlText w:val="%1."/>
      <w:lvlJc w:val="left"/>
      <w:pPr>
        <w:ind w:left="708" w:hanging="360"/>
      </w:pPr>
      <w:rPr>
        <w:rFonts w:hint="default"/>
        <w:b/>
        <w:bCs/>
        <w:color w:val="auto"/>
        <w:sz w:val="28"/>
        <w:szCs w:val="28"/>
      </w:rPr>
    </w:lvl>
    <w:lvl w:ilvl="1" w:tplc="04070019">
      <w:start w:val="1"/>
      <w:numFmt w:val="lowerLetter"/>
      <w:lvlText w:val="%2."/>
      <w:lvlJc w:val="left"/>
      <w:pPr>
        <w:ind w:left="1428" w:hanging="360"/>
      </w:pPr>
    </w:lvl>
    <w:lvl w:ilvl="2" w:tplc="0407001B" w:tentative="1">
      <w:start w:val="1"/>
      <w:numFmt w:val="lowerRoman"/>
      <w:lvlText w:val="%3."/>
      <w:lvlJc w:val="right"/>
      <w:pPr>
        <w:ind w:left="2148" w:hanging="180"/>
      </w:pPr>
    </w:lvl>
    <w:lvl w:ilvl="3" w:tplc="0407000F" w:tentative="1">
      <w:start w:val="1"/>
      <w:numFmt w:val="decimal"/>
      <w:lvlText w:val="%4."/>
      <w:lvlJc w:val="left"/>
      <w:pPr>
        <w:ind w:left="2868" w:hanging="360"/>
      </w:pPr>
    </w:lvl>
    <w:lvl w:ilvl="4" w:tplc="04070019" w:tentative="1">
      <w:start w:val="1"/>
      <w:numFmt w:val="lowerLetter"/>
      <w:lvlText w:val="%5."/>
      <w:lvlJc w:val="left"/>
      <w:pPr>
        <w:ind w:left="3588" w:hanging="360"/>
      </w:pPr>
    </w:lvl>
    <w:lvl w:ilvl="5" w:tplc="0407001B" w:tentative="1">
      <w:start w:val="1"/>
      <w:numFmt w:val="lowerRoman"/>
      <w:lvlText w:val="%6."/>
      <w:lvlJc w:val="right"/>
      <w:pPr>
        <w:ind w:left="4308" w:hanging="180"/>
      </w:pPr>
    </w:lvl>
    <w:lvl w:ilvl="6" w:tplc="0407000F" w:tentative="1">
      <w:start w:val="1"/>
      <w:numFmt w:val="decimal"/>
      <w:lvlText w:val="%7."/>
      <w:lvlJc w:val="left"/>
      <w:pPr>
        <w:ind w:left="5028" w:hanging="360"/>
      </w:pPr>
    </w:lvl>
    <w:lvl w:ilvl="7" w:tplc="04070019" w:tentative="1">
      <w:start w:val="1"/>
      <w:numFmt w:val="lowerLetter"/>
      <w:lvlText w:val="%8."/>
      <w:lvlJc w:val="left"/>
      <w:pPr>
        <w:ind w:left="5748" w:hanging="360"/>
      </w:pPr>
    </w:lvl>
    <w:lvl w:ilvl="8" w:tplc="0407001B" w:tentative="1">
      <w:start w:val="1"/>
      <w:numFmt w:val="lowerRoman"/>
      <w:lvlText w:val="%9."/>
      <w:lvlJc w:val="right"/>
      <w:pPr>
        <w:ind w:left="6468" w:hanging="180"/>
      </w:pPr>
    </w:lvl>
  </w:abstractNum>
  <w:abstractNum w:abstractNumId="24" w15:restartNumberingAfterBreak="0">
    <w:nsid w:val="72C96737"/>
    <w:multiLevelType w:val="hybridMultilevel"/>
    <w:tmpl w:val="F5D46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4867E53"/>
    <w:multiLevelType w:val="multilevel"/>
    <w:tmpl w:val="27E6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417ED"/>
    <w:multiLevelType w:val="hybridMultilevel"/>
    <w:tmpl w:val="41CA7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9A1ADA"/>
    <w:multiLevelType w:val="hybridMultilevel"/>
    <w:tmpl w:val="5F50FCA8"/>
    <w:lvl w:ilvl="0" w:tplc="93E2DE2A">
      <w:start w:val="1"/>
      <w:numFmt w:val="decimal"/>
      <w:lvlText w:val="%1."/>
      <w:lvlJc w:val="left"/>
      <w:pPr>
        <w:ind w:left="720" w:hanging="360"/>
      </w:pPr>
      <w:rPr>
        <w:rFonts w:ascii="Arial" w:eastAsia="Times New Roman" w:hAnsi="Arial" w:cs="Aria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156823"/>
    <w:multiLevelType w:val="hybridMultilevel"/>
    <w:tmpl w:val="C194C776"/>
    <w:lvl w:ilvl="0" w:tplc="76806D5E">
      <w:start w:val="1"/>
      <w:numFmt w:val="decimal"/>
      <w:lvlText w:val="%1."/>
      <w:lvlJc w:val="left"/>
      <w:pPr>
        <w:ind w:left="720" w:hanging="360"/>
      </w:pPr>
      <w:rPr>
        <w:rFonts w:hint="default"/>
        <w:b/>
        <w:bCs/>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83139198">
    <w:abstractNumId w:val="2"/>
  </w:num>
  <w:num w:numId="2" w16cid:durableId="634027510">
    <w:abstractNumId w:val="21"/>
  </w:num>
  <w:num w:numId="3" w16cid:durableId="1617447317">
    <w:abstractNumId w:val="19"/>
  </w:num>
  <w:num w:numId="4" w16cid:durableId="2076967688">
    <w:abstractNumId w:val="20"/>
  </w:num>
  <w:num w:numId="5" w16cid:durableId="1345933632">
    <w:abstractNumId w:val="13"/>
  </w:num>
  <w:num w:numId="6" w16cid:durableId="1458253974">
    <w:abstractNumId w:val="18"/>
  </w:num>
  <w:num w:numId="7" w16cid:durableId="1079987129">
    <w:abstractNumId w:val="24"/>
  </w:num>
  <w:num w:numId="8" w16cid:durableId="1360736219">
    <w:abstractNumId w:val="15"/>
  </w:num>
  <w:num w:numId="9" w16cid:durableId="1784642862">
    <w:abstractNumId w:val="6"/>
  </w:num>
  <w:num w:numId="10" w16cid:durableId="1916427075">
    <w:abstractNumId w:val="17"/>
  </w:num>
  <w:num w:numId="11" w16cid:durableId="1590656658">
    <w:abstractNumId w:val="4"/>
  </w:num>
  <w:num w:numId="12" w16cid:durableId="1518546843">
    <w:abstractNumId w:val="25"/>
  </w:num>
  <w:num w:numId="13" w16cid:durableId="152382341">
    <w:abstractNumId w:val="0"/>
  </w:num>
  <w:num w:numId="14" w16cid:durableId="996882873">
    <w:abstractNumId w:val="7"/>
  </w:num>
  <w:num w:numId="15" w16cid:durableId="951935179">
    <w:abstractNumId w:val="28"/>
  </w:num>
  <w:num w:numId="16" w16cid:durableId="17780454">
    <w:abstractNumId w:val="27"/>
  </w:num>
  <w:num w:numId="17" w16cid:durableId="1101755201">
    <w:abstractNumId w:val="23"/>
  </w:num>
  <w:num w:numId="18" w16cid:durableId="640573261">
    <w:abstractNumId w:val="16"/>
  </w:num>
  <w:num w:numId="19" w16cid:durableId="1844392865">
    <w:abstractNumId w:val="14"/>
  </w:num>
  <w:num w:numId="20" w16cid:durableId="1205560400">
    <w:abstractNumId w:val="11"/>
  </w:num>
  <w:num w:numId="21" w16cid:durableId="1974167658">
    <w:abstractNumId w:val="9"/>
  </w:num>
  <w:num w:numId="22" w16cid:durableId="1916275887">
    <w:abstractNumId w:val="1"/>
  </w:num>
  <w:num w:numId="23" w16cid:durableId="1464234766">
    <w:abstractNumId w:val="12"/>
  </w:num>
  <w:num w:numId="24" w16cid:durableId="1446969766">
    <w:abstractNumId w:val="3"/>
  </w:num>
  <w:num w:numId="25" w16cid:durableId="191000278">
    <w:abstractNumId w:val="8"/>
  </w:num>
  <w:num w:numId="26" w16cid:durableId="1245411000">
    <w:abstractNumId w:val="5"/>
  </w:num>
  <w:num w:numId="27" w16cid:durableId="551312122">
    <w:abstractNumId w:val="10"/>
  </w:num>
  <w:num w:numId="28" w16cid:durableId="1384719213">
    <w:abstractNumId w:val="26"/>
  </w:num>
  <w:num w:numId="29" w16cid:durableId="16664755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4C1"/>
    <w:rsid w:val="00054DDB"/>
    <w:rsid w:val="0005690B"/>
    <w:rsid w:val="00101870"/>
    <w:rsid w:val="0011667F"/>
    <w:rsid w:val="00134F3F"/>
    <w:rsid w:val="00143DE5"/>
    <w:rsid w:val="0015002F"/>
    <w:rsid w:val="001A52D5"/>
    <w:rsid w:val="001C580B"/>
    <w:rsid w:val="001D0D78"/>
    <w:rsid w:val="001F2492"/>
    <w:rsid w:val="00216272"/>
    <w:rsid w:val="0027363D"/>
    <w:rsid w:val="002972CA"/>
    <w:rsid w:val="002A409C"/>
    <w:rsid w:val="0035178D"/>
    <w:rsid w:val="003909D5"/>
    <w:rsid w:val="003A204C"/>
    <w:rsid w:val="003C0CAF"/>
    <w:rsid w:val="003F178D"/>
    <w:rsid w:val="00414C91"/>
    <w:rsid w:val="004C45D2"/>
    <w:rsid w:val="004D2B83"/>
    <w:rsid w:val="004D44DB"/>
    <w:rsid w:val="004F69CA"/>
    <w:rsid w:val="005057C5"/>
    <w:rsid w:val="0051444C"/>
    <w:rsid w:val="005474B3"/>
    <w:rsid w:val="005A018D"/>
    <w:rsid w:val="005A0AEA"/>
    <w:rsid w:val="005C72FA"/>
    <w:rsid w:val="005E04C1"/>
    <w:rsid w:val="00623DE8"/>
    <w:rsid w:val="006954DD"/>
    <w:rsid w:val="00707BCA"/>
    <w:rsid w:val="0073154F"/>
    <w:rsid w:val="00736AAA"/>
    <w:rsid w:val="00742F97"/>
    <w:rsid w:val="00760DAC"/>
    <w:rsid w:val="00796F7F"/>
    <w:rsid w:val="007F3CC4"/>
    <w:rsid w:val="00802CAD"/>
    <w:rsid w:val="00867532"/>
    <w:rsid w:val="00892509"/>
    <w:rsid w:val="008A0BC3"/>
    <w:rsid w:val="008B1D12"/>
    <w:rsid w:val="008F7AEB"/>
    <w:rsid w:val="00903912"/>
    <w:rsid w:val="0093273E"/>
    <w:rsid w:val="00963945"/>
    <w:rsid w:val="00970C93"/>
    <w:rsid w:val="009A4220"/>
    <w:rsid w:val="009D341E"/>
    <w:rsid w:val="009F0E54"/>
    <w:rsid w:val="00A25EA4"/>
    <w:rsid w:val="00A33A53"/>
    <w:rsid w:val="00A469A5"/>
    <w:rsid w:val="00A5736B"/>
    <w:rsid w:val="00A7452E"/>
    <w:rsid w:val="00AA5BB8"/>
    <w:rsid w:val="00AE1E40"/>
    <w:rsid w:val="00AE4C66"/>
    <w:rsid w:val="00AF0C45"/>
    <w:rsid w:val="00AF128B"/>
    <w:rsid w:val="00AF1ADE"/>
    <w:rsid w:val="00B2105B"/>
    <w:rsid w:val="00B37C4F"/>
    <w:rsid w:val="00B83E1B"/>
    <w:rsid w:val="00BA77AA"/>
    <w:rsid w:val="00C51F14"/>
    <w:rsid w:val="00C563AE"/>
    <w:rsid w:val="00C870B6"/>
    <w:rsid w:val="00CE6FCA"/>
    <w:rsid w:val="00D24E7E"/>
    <w:rsid w:val="00D54F24"/>
    <w:rsid w:val="00D66165"/>
    <w:rsid w:val="00D776BA"/>
    <w:rsid w:val="00D83456"/>
    <w:rsid w:val="00D865C8"/>
    <w:rsid w:val="00DA79B9"/>
    <w:rsid w:val="00DB6532"/>
    <w:rsid w:val="00DC5C34"/>
    <w:rsid w:val="00E159B8"/>
    <w:rsid w:val="00E3719E"/>
    <w:rsid w:val="00E43925"/>
    <w:rsid w:val="00E44B0A"/>
    <w:rsid w:val="00E55705"/>
    <w:rsid w:val="00E559AA"/>
    <w:rsid w:val="00E6459C"/>
    <w:rsid w:val="00E67ED6"/>
    <w:rsid w:val="00E7163D"/>
    <w:rsid w:val="00E77051"/>
    <w:rsid w:val="00E85CA7"/>
    <w:rsid w:val="00EA660D"/>
    <w:rsid w:val="00EC440E"/>
    <w:rsid w:val="00EF7627"/>
    <w:rsid w:val="00F30CEE"/>
    <w:rsid w:val="00F443DB"/>
    <w:rsid w:val="00F52503"/>
    <w:rsid w:val="00F87DAD"/>
    <w:rsid w:val="00FB0D57"/>
    <w:rsid w:val="00FC30B0"/>
    <w:rsid w:val="00FC40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FEBA11"/>
  <w14:defaultImageDpi w14:val="300"/>
  <w15:docId w15:val="{689D2C8C-7010-45B1-943A-E6210AA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E1B"/>
    <w:rPr>
      <w:rFonts w:ascii="Times New Roman" w:eastAsia="Times New Roman" w:hAnsi="Times New Roman" w:cs="Times New Roman"/>
      <w:sz w:val="20"/>
      <w:szCs w:val="20"/>
    </w:rPr>
  </w:style>
  <w:style w:type="paragraph" w:styleId="berschrift2">
    <w:name w:val="heading 2"/>
    <w:basedOn w:val="Standard"/>
    <w:next w:val="Standard"/>
    <w:link w:val="berschrift2Zchn"/>
    <w:uiPriority w:val="9"/>
    <w:semiHidden/>
    <w:unhideWhenUsed/>
    <w:qFormat/>
    <w:rsid w:val="00C563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C563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719E"/>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3719E"/>
    <w:rPr>
      <w:rFonts w:ascii="Lucida Grande" w:hAnsi="Lucida Grande" w:cs="Lucida Grande"/>
      <w:sz w:val="18"/>
      <w:szCs w:val="18"/>
    </w:rPr>
  </w:style>
  <w:style w:type="paragraph" w:styleId="Kopfzeile">
    <w:name w:val="header"/>
    <w:basedOn w:val="Standard"/>
    <w:link w:val="KopfzeileZchn"/>
    <w:uiPriority w:val="99"/>
    <w:unhideWhenUsed/>
    <w:rsid w:val="00E3719E"/>
    <w:pPr>
      <w:tabs>
        <w:tab w:val="center" w:pos="4536"/>
        <w:tab w:val="right" w:pos="9072"/>
      </w:tabs>
    </w:pPr>
  </w:style>
  <w:style w:type="character" w:customStyle="1" w:styleId="KopfzeileZchn">
    <w:name w:val="Kopfzeile Zchn"/>
    <w:basedOn w:val="Absatz-Standardschriftart"/>
    <w:link w:val="Kopfzeile"/>
    <w:uiPriority w:val="99"/>
    <w:rsid w:val="00E3719E"/>
  </w:style>
  <w:style w:type="paragraph" w:styleId="Fuzeile">
    <w:name w:val="footer"/>
    <w:basedOn w:val="Standard"/>
    <w:link w:val="FuzeileZchn"/>
    <w:uiPriority w:val="99"/>
    <w:unhideWhenUsed/>
    <w:rsid w:val="00E3719E"/>
    <w:pPr>
      <w:tabs>
        <w:tab w:val="center" w:pos="4536"/>
        <w:tab w:val="right" w:pos="9072"/>
      </w:tabs>
    </w:pPr>
  </w:style>
  <w:style w:type="character" w:customStyle="1" w:styleId="FuzeileZchn">
    <w:name w:val="Fußzeile Zchn"/>
    <w:basedOn w:val="Absatz-Standardschriftart"/>
    <w:link w:val="Fuzeile"/>
    <w:uiPriority w:val="99"/>
    <w:rsid w:val="00E3719E"/>
  </w:style>
  <w:style w:type="paragraph" w:customStyle="1" w:styleId="EinfAbs">
    <w:name w:val="[Einf. Abs.]"/>
    <w:basedOn w:val="Standard"/>
    <w:uiPriority w:val="99"/>
    <w:rsid w:val="00E3719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enabsatz">
    <w:name w:val="List Paragraph"/>
    <w:basedOn w:val="Standard"/>
    <w:uiPriority w:val="34"/>
    <w:qFormat/>
    <w:rsid w:val="006954DD"/>
    <w:pPr>
      <w:ind w:left="720"/>
      <w:contextualSpacing/>
    </w:pPr>
  </w:style>
  <w:style w:type="character" w:customStyle="1" w:styleId="berschrift2Zchn">
    <w:name w:val="Überschrift 2 Zchn"/>
    <w:basedOn w:val="Absatz-Standardschriftart"/>
    <w:link w:val="berschrift2"/>
    <w:uiPriority w:val="9"/>
    <w:semiHidden/>
    <w:rsid w:val="00C563A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C563AE"/>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unhideWhenUsed/>
    <w:rsid w:val="00F87DAD"/>
    <w:rPr>
      <w:color w:val="0000FF" w:themeColor="hyperlink"/>
      <w:u w:val="single"/>
    </w:rPr>
  </w:style>
  <w:style w:type="character" w:customStyle="1" w:styleId="NichtaufgelsteErwhnung1">
    <w:name w:val="Nicht aufgelöste Erwähnung1"/>
    <w:basedOn w:val="Absatz-Standardschriftart"/>
    <w:uiPriority w:val="99"/>
    <w:semiHidden/>
    <w:unhideWhenUsed/>
    <w:rsid w:val="00F87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7652">
      <w:bodyDiv w:val="1"/>
      <w:marLeft w:val="0"/>
      <w:marRight w:val="0"/>
      <w:marTop w:val="0"/>
      <w:marBottom w:val="0"/>
      <w:divBdr>
        <w:top w:val="none" w:sz="0" w:space="0" w:color="auto"/>
        <w:left w:val="none" w:sz="0" w:space="0" w:color="auto"/>
        <w:bottom w:val="none" w:sz="0" w:space="0" w:color="auto"/>
        <w:right w:val="none" w:sz="0" w:space="0" w:color="auto"/>
      </w:divBdr>
    </w:div>
    <w:div w:id="1269583112">
      <w:bodyDiv w:val="1"/>
      <w:marLeft w:val="0"/>
      <w:marRight w:val="0"/>
      <w:marTop w:val="0"/>
      <w:marBottom w:val="0"/>
      <w:divBdr>
        <w:top w:val="none" w:sz="0" w:space="0" w:color="auto"/>
        <w:left w:val="none" w:sz="0" w:space="0" w:color="auto"/>
        <w:bottom w:val="none" w:sz="0" w:space="0" w:color="auto"/>
        <w:right w:val="none" w:sz="0" w:space="0" w:color="auto"/>
      </w:divBdr>
    </w:div>
    <w:div w:id="1970430214">
      <w:bodyDiv w:val="1"/>
      <w:marLeft w:val="0"/>
      <w:marRight w:val="0"/>
      <w:marTop w:val="0"/>
      <w:marBottom w:val="0"/>
      <w:divBdr>
        <w:top w:val="none" w:sz="0" w:space="0" w:color="auto"/>
        <w:left w:val="none" w:sz="0" w:space="0" w:color="auto"/>
        <w:bottom w:val="none" w:sz="0" w:space="0" w:color="auto"/>
        <w:right w:val="none" w:sz="0" w:space="0" w:color="auto"/>
      </w:divBdr>
      <w:divsChild>
        <w:div w:id="727147366">
          <w:marLeft w:val="0"/>
          <w:marRight w:val="0"/>
          <w:marTop w:val="0"/>
          <w:marBottom w:val="120"/>
          <w:divBdr>
            <w:top w:val="none" w:sz="0" w:space="0" w:color="auto"/>
            <w:left w:val="none" w:sz="0" w:space="0" w:color="auto"/>
            <w:bottom w:val="none" w:sz="0" w:space="0" w:color="auto"/>
            <w:right w:val="none" w:sz="0" w:space="0" w:color="auto"/>
          </w:divBdr>
          <w:divsChild>
            <w:div w:id="1264730738">
              <w:marLeft w:val="0"/>
              <w:marRight w:val="0"/>
              <w:marTop w:val="0"/>
              <w:marBottom w:val="0"/>
              <w:divBdr>
                <w:top w:val="single" w:sz="6" w:space="2" w:color="C8CCD1"/>
                <w:left w:val="single" w:sz="6" w:space="2" w:color="C8CCD1"/>
                <w:bottom w:val="single" w:sz="6" w:space="2" w:color="C8CCD1"/>
                <w:right w:val="single" w:sz="6" w:space="2" w:color="C8CCD1"/>
              </w:divBdr>
              <w:divsChild>
                <w:div w:id="534272652">
                  <w:marLeft w:val="0"/>
                  <w:marRight w:val="0"/>
                  <w:marTop w:val="0"/>
                  <w:marBottom w:val="0"/>
                  <w:divBdr>
                    <w:top w:val="none" w:sz="0" w:space="0" w:color="auto"/>
                    <w:left w:val="none" w:sz="0" w:space="0" w:color="auto"/>
                    <w:bottom w:val="none" w:sz="0" w:space="0" w:color="auto"/>
                    <w:right w:val="none" w:sz="0" w:space="0" w:color="auto"/>
                  </w:divBdr>
                  <w:divsChild>
                    <w:div w:id="17486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Schule\Vorlage_ADV\Arbeitsblaetter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0D444F240BF0A42A507D8826BF747FA" ma:contentTypeVersion="6" ma:contentTypeDescription="Ein neues Dokument erstellen." ma:contentTypeScope="" ma:versionID="255eac2cc2e6b674ab11ce4593872812">
  <xsd:schema xmlns:xsd="http://www.w3.org/2001/XMLSchema" xmlns:xs="http://www.w3.org/2001/XMLSchema" xmlns:p="http://schemas.microsoft.com/office/2006/metadata/properties" xmlns:ns2="af9bfd2e-98d0-4c6c-b17e-edab6631a021" targetNamespace="http://schemas.microsoft.com/office/2006/metadata/properties" ma:root="true" ma:fieldsID="4b10052bbc0bb868f8d0e0aade2fc1ff" ns2:_="">
    <xsd:import namespace="af9bfd2e-98d0-4c6c-b17e-edab6631a0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bfd2e-98d0-4c6c-b17e-edab6631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1053F-D539-4F1D-8EFE-0B654334C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bfd2e-98d0-4c6c-b17e-edab6631a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992C81-C7D9-4CFF-9042-7C60E8F6424A}">
  <ds:schemaRefs>
    <ds:schemaRef ds:uri="http://schemas.microsoft.com/sharepoint/v3/contenttype/forms"/>
  </ds:schemaRefs>
</ds:datastoreItem>
</file>

<file path=customXml/itemProps3.xml><?xml version="1.0" encoding="utf-8"?>
<ds:datastoreItem xmlns:ds="http://schemas.openxmlformats.org/officeDocument/2006/customXml" ds:itemID="{2659CF61-FD9C-4489-B1D8-F0560F2B87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FBADC3-E8D3-4207-A2E6-9F7B3A9D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Arbeitsblaetter_Template</Template>
  <TotalTime>0</TotalTime>
  <Pages>2</Pages>
  <Words>500</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dege.kommunikation gmbh</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Dietmar</dc:creator>
  <cp:lastModifiedBy>Hendrik Queck</cp:lastModifiedBy>
  <cp:revision>5</cp:revision>
  <dcterms:created xsi:type="dcterms:W3CDTF">2022-03-03T19:40:00Z</dcterms:created>
  <dcterms:modified xsi:type="dcterms:W3CDTF">2022-04-11T14:37:00Z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0x01010000D444F240BF0A42A507D8826BF747FA</vt:lpwstr>
  </property>
</Properties>
</file>