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724" w:rsidRPr="00FD63C5" w:rsidRDefault="00FE4724" w:rsidP="00FE4724">
      <w:pPr>
        <w:widowControl/>
        <w:tabs>
          <w:tab w:val="left" w:pos="9639"/>
        </w:tabs>
        <w:autoSpaceDE/>
        <w:autoSpaceDN/>
        <w:adjustRightInd/>
        <w:rPr>
          <w:rFonts w:cs="Arial"/>
          <w:b/>
          <w:sz w:val="28"/>
          <w:szCs w:val="28"/>
          <w:u w:val="single"/>
          <w:lang w:eastAsia="en-US"/>
        </w:rPr>
      </w:pPr>
      <w:r>
        <w:rPr>
          <w:rFonts w:cs="Arial"/>
          <w:b/>
          <w:sz w:val="28"/>
          <w:szCs w:val="28"/>
          <w:u w:val="single"/>
          <w:lang w:eastAsia="en-US"/>
        </w:rPr>
        <w:t>Lösung</w:t>
      </w:r>
    </w:p>
    <w:p w:rsidR="00FE4724" w:rsidRPr="00FD63C5" w:rsidRDefault="00FE4724" w:rsidP="00FE4724">
      <w:pPr>
        <w:widowControl/>
        <w:tabs>
          <w:tab w:val="left" w:pos="9639"/>
        </w:tabs>
        <w:autoSpaceDE/>
        <w:autoSpaceDN/>
        <w:adjustRightInd/>
        <w:rPr>
          <w:sz w:val="16"/>
          <w:szCs w:val="16"/>
          <w:lang w:eastAsia="en-US"/>
        </w:rPr>
      </w:pPr>
    </w:p>
    <w:tbl>
      <w:tblPr>
        <w:tblStyle w:val="Tabellenraster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13"/>
        <w:gridCol w:w="268"/>
        <w:gridCol w:w="268"/>
        <w:gridCol w:w="1012"/>
        <w:gridCol w:w="1012"/>
        <w:gridCol w:w="267"/>
        <w:gridCol w:w="267"/>
        <w:gridCol w:w="1012"/>
        <w:gridCol w:w="1012"/>
        <w:gridCol w:w="236"/>
        <w:gridCol w:w="236"/>
        <w:gridCol w:w="1012"/>
        <w:gridCol w:w="1012"/>
      </w:tblGrid>
      <w:tr w:rsidR="00FE4724" w:rsidRPr="00710DF0" w:rsidTr="00843033">
        <w:trPr>
          <w:jc w:val="center"/>
        </w:trPr>
        <w:tc>
          <w:tcPr>
            <w:tcW w:w="9639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FE4724" w:rsidRPr="00710DF0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32"/>
                <w:szCs w:val="32"/>
                <w:lang w:eastAsia="en-US"/>
              </w:rPr>
            </w:pPr>
            <w:r w:rsidRPr="00710DF0">
              <w:rPr>
                <w:rFonts w:cs="Arial"/>
                <w:sz w:val="32"/>
                <w:szCs w:val="32"/>
                <w:lang w:eastAsia="en-US"/>
              </w:rPr>
              <w:t>Rechtsgeschäfte</w:t>
            </w: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top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top w:val="single" w:sz="18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8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8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right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761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spacing w:before="80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 w:rsidRPr="00172B17">
              <w:rPr>
                <w:rFonts w:cs="Arial"/>
                <w:sz w:val="28"/>
                <w:szCs w:val="28"/>
                <w:lang w:eastAsia="en-US"/>
              </w:rPr>
              <w:t>Arten von RG</w:t>
            </w:r>
          </w:p>
        </w:tc>
        <w:tc>
          <w:tcPr>
            <w:tcW w:w="1012" w:type="dxa"/>
            <w:tcBorders>
              <w:left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top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top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45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Einseitige RG</w:t>
            </w:r>
          </w:p>
        </w:tc>
        <w:tc>
          <w:tcPr>
            <w:tcW w:w="267" w:type="dxa"/>
            <w:tcBorders>
              <w:lef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left w:val="nil"/>
              <w:righ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45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724" w:rsidRPr="00172B17" w:rsidRDefault="00306109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(Mehr-)</w:t>
            </w:r>
            <w:r>
              <w:rPr>
                <w:rFonts w:cs="Arial"/>
                <w:sz w:val="28"/>
                <w:szCs w:val="28"/>
                <w:lang w:eastAsia="en-US"/>
              </w:rPr>
              <w:t xml:space="preserve"> </w:t>
            </w:r>
            <w:bookmarkStart w:id="0" w:name="_GoBack"/>
            <w:bookmarkEnd w:id="0"/>
            <w:r w:rsidR="00FE4724">
              <w:rPr>
                <w:rFonts w:cs="Arial"/>
                <w:sz w:val="28"/>
                <w:szCs w:val="28"/>
                <w:lang w:eastAsia="en-US"/>
              </w:rPr>
              <w:t>Zweiseitige RG</w:t>
            </w: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B27F0E" w:rsidTr="00843033">
        <w:trPr>
          <w:jc w:val="center"/>
        </w:trPr>
        <w:tc>
          <w:tcPr>
            <w:tcW w:w="202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27F0E">
              <w:rPr>
                <w:rFonts w:cs="Arial"/>
                <w:sz w:val="20"/>
                <w:szCs w:val="20"/>
                <w:lang w:eastAsia="en-US"/>
              </w:rPr>
              <w:t>empfangsbedürftig</w:t>
            </w:r>
          </w:p>
        </w:tc>
        <w:tc>
          <w:tcPr>
            <w:tcW w:w="268" w:type="dxa"/>
            <w:tcBorders>
              <w:lef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68" w:type="dxa"/>
            <w:tcBorders>
              <w:left w:val="nil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02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27F0E">
              <w:rPr>
                <w:rFonts w:cs="Arial"/>
                <w:sz w:val="20"/>
                <w:szCs w:val="20"/>
                <w:lang w:eastAsia="en-US"/>
              </w:rPr>
              <w:t xml:space="preserve">Nicht </w:t>
            </w:r>
            <w:r w:rsidRPr="00B27F0E">
              <w:rPr>
                <w:rFonts w:cs="Arial"/>
                <w:sz w:val="20"/>
                <w:szCs w:val="20"/>
                <w:lang w:eastAsia="en-US"/>
              </w:rPr>
              <w:br/>
              <w:t>empfangsbedürftig</w:t>
            </w:r>
          </w:p>
        </w:tc>
        <w:tc>
          <w:tcPr>
            <w:tcW w:w="267" w:type="dxa"/>
            <w:tcBorders>
              <w:lef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67" w:type="dxa"/>
            <w:tcBorders>
              <w:left w:val="nil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02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E4724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27F0E">
              <w:rPr>
                <w:rFonts w:cs="Arial"/>
                <w:sz w:val="20"/>
                <w:szCs w:val="20"/>
                <w:lang w:eastAsia="en-US"/>
              </w:rPr>
              <w:t>Einseit</w:t>
            </w:r>
            <w:r>
              <w:rPr>
                <w:rFonts w:cs="Arial"/>
                <w:sz w:val="20"/>
                <w:szCs w:val="20"/>
                <w:lang w:eastAsia="en-US"/>
              </w:rPr>
              <w:t>ig</w:t>
            </w:r>
          </w:p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verpflichtend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36" w:type="dxa"/>
            <w:tcBorders>
              <w:left w:val="nil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02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E4724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Zwei</w:t>
            </w:r>
            <w:r w:rsidRPr="00B27F0E">
              <w:rPr>
                <w:rFonts w:cs="Arial"/>
                <w:sz w:val="20"/>
                <w:szCs w:val="20"/>
                <w:lang w:eastAsia="en-US"/>
              </w:rPr>
              <w:t>seit</w:t>
            </w:r>
            <w:r>
              <w:rPr>
                <w:rFonts w:cs="Arial"/>
                <w:sz w:val="20"/>
                <w:szCs w:val="20"/>
                <w:lang w:eastAsia="en-US"/>
              </w:rPr>
              <w:t>ig</w:t>
            </w:r>
          </w:p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verpflichtend</w:t>
            </w:r>
          </w:p>
        </w:tc>
      </w:tr>
      <w:tr w:rsidR="00FE4724" w:rsidRPr="00B27F0E" w:rsidTr="00843033">
        <w:trPr>
          <w:jc w:val="center"/>
        </w:trPr>
        <w:tc>
          <w:tcPr>
            <w:tcW w:w="202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27F0E">
              <w:rPr>
                <w:rFonts w:cs="Arial"/>
                <w:sz w:val="20"/>
                <w:szCs w:val="20"/>
                <w:lang w:eastAsia="en-US"/>
              </w:rPr>
              <w:t>z. B. Kündigung</w:t>
            </w:r>
          </w:p>
        </w:tc>
        <w:tc>
          <w:tcPr>
            <w:tcW w:w="268" w:type="dxa"/>
            <w:tcBorders>
              <w:lef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68" w:type="dxa"/>
            <w:tcBorders>
              <w:left w:val="nil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27F0E">
              <w:rPr>
                <w:rFonts w:cs="Arial"/>
                <w:sz w:val="20"/>
                <w:szCs w:val="20"/>
                <w:lang w:eastAsia="en-US"/>
              </w:rPr>
              <w:t>z. B. Testament</w:t>
            </w:r>
          </w:p>
        </w:tc>
        <w:tc>
          <w:tcPr>
            <w:tcW w:w="267" w:type="dxa"/>
            <w:tcBorders>
              <w:lef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67" w:type="dxa"/>
            <w:tcBorders>
              <w:left w:val="nil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02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27F0E">
              <w:rPr>
                <w:rFonts w:cs="Arial"/>
                <w:sz w:val="20"/>
                <w:szCs w:val="20"/>
                <w:lang w:eastAsia="en-US"/>
              </w:rPr>
              <w:t>z. B. Schenkungsvertrag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36" w:type="dxa"/>
            <w:tcBorders>
              <w:left w:val="nil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202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724" w:rsidRPr="00B27F0E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27F0E">
              <w:rPr>
                <w:rFonts w:cs="Arial"/>
                <w:sz w:val="20"/>
                <w:szCs w:val="20"/>
                <w:lang w:eastAsia="en-US"/>
              </w:rPr>
              <w:t>z. B. Kaufvertrag</w:t>
            </w: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bottom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right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761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spacing w:before="80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 w:rsidRPr="00172B17">
              <w:rPr>
                <w:rFonts w:cs="Arial"/>
                <w:sz w:val="28"/>
                <w:szCs w:val="28"/>
                <w:lang w:eastAsia="en-US"/>
              </w:rPr>
              <w:t>Formen von RG</w:t>
            </w:r>
          </w:p>
        </w:tc>
        <w:tc>
          <w:tcPr>
            <w:tcW w:w="1012" w:type="dxa"/>
            <w:tcBorders>
              <w:left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top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8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710DF0" w:rsidTr="00843033">
        <w:trPr>
          <w:jc w:val="center"/>
        </w:trPr>
        <w:tc>
          <w:tcPr>
            <w:tcW w:w="1012" w:type="dxa"/>
          </w:tcPr>
          <w:p w:rsidR="00FE4724" w:rsidRPr="00710DF0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right w:val="single" w:sz="12" w:space="0" w:color="auto"/>
            </w:tcBorders>
          </w:tcPr>
          <w:p w:rsidR="00FE4724" w:rsidRPr="00710DF0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5590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724" w:rsidRPr="00710DF0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 w:rsidRPr="00710DF0">
              <w:rPr>
                <w:rFonts w:cs="Arial"/>
                <w:sz w:val="28"/>
                <w:szCs w:val="28"/>
                <w:lang w:eastAsia="en-US"/>
              </w:rPr>
              <w:t>Grundsatz der Formfreiheit</w:t>
            </w:r>
          </w:p>
        </w:tc>
        <w:tc>
          <w:tcPr>
            <w:tcW w:w="1012" w:type="dxa"/>
            <w:tcBorders>
              <w:left w:val="single" w:sz="12" w:space="0" w:color="auto"/>
            </w:tcBorders>
          </w:tcPr>
          <w:p w:rsidR="00FE4724" w:rsidRPr="00710DF0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710DF0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righ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559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Formzwang</w:t>
            </w:r>
          </w:p>
        </w:tc>
        <w:tc>
          <w:tcPr>
            <w:tcW w:w="1012" w:type="dxa"/>
            <w:tcBorders>
              <w:lef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45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Gesetzliche Formvorschrift</w:t>
            </w:r>
          </w:p>
        </w:tc>
        <w:tc>
          <w:tcPr>
            <w:tcW w:w="267" w:type="dxa"/>
            <w:tcBorders>
              <w:lef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left w:val="nil"/>
              <w:righ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45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Vertragliche Form</w:t>
            </w: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2025" w:type="dxa"/>
            <w:gridSpan w:val="2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E4724" w:rsidRPr="00710DF0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710DF0">
              <w:rPr>
                <w:rFonts w:cs="Arial"/>
                <w:sz w:val="20"/>
                <w:szCs w:val="20"/>
                <w:lang w:eastAsia="en-US"/>
              </w:rPr>
              <w:t>Schriftform</w:t>
            </w:r>
          </w:p>
        </w:tc>
        <w:tc>
          <w:tcPr>
            <w:tcW w:w="268" w:type="dxa"/>
            <w:tcBorders>
              <w:left w:val="single" w:sz="12" w:space="0" w:color="auto"/>
              <w:bottom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0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z. B.</w:t>
            </w:r>
            <w:r>
              <w:rPr>
                <w:rFonts w:cs="Arial"/>
                <w:sz w:val="28"/>
                <w:szCs w:val="28"/>
                <w:lang w:eastAsia="en-US"/>
              </w:rPr>
              <w:br/>
              <w:t>Bürgschaft</w:t>
            </w:r>
          </w:p>
        </w:tc>
        <w:tc>
          <w:tcPr>
            <w:tcW w:w="267" w:type="dxa"/>
            <w:tcBorders>
              <w:lef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452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Zur Beweissicherung</w:t>
            </w:r>
          </w:p>
        </w:tc>
      </w:tr>
      <w:tr w:rsidR="00FE4724" w:rsidRPr="00172B17" w:rsidTr="00843033">
        <w:trPr>
          <w:jc w:val="center"/>
        </w:trPr>
        <w:tc>
          <w:tcPr>
            <w:tcW w:w="2025" w:type="dxa"/>
            <w:gridSpan w:val="2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724" w:rsidRPr="00E8770A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E8770A">
              <w:rPr>
                <w:rFonts w:cs="Arial"/>
                <w:sz w:val="18"/>
                <w:szCs w:val="18"/>
                <w:lang w:eastAsia="en-US"/>
              </w:rPr>
              <w:t>(Elektronische Form)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0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lef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202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Textform</w:t>
            </w:r>
          </w:p>
        </w:tc>
        <w:tc>
          <w:tcPr>
            <w:tcW w:w="26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0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z. B. Garantie-erklärung</w:t>
            </w:r>
          </w:p>
        </w:tc>
        <w:tc>
          <w:tcPr>
            <w:tcW w:w="267" w:type="dxa"/>
            <w:tcBorders>
              <w:lef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202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0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lef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202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Öffentliche</w:t>
            </w:r>
            <w:r>
              <w:rPr>
                <w:rFonts w:cs="Arial"/>
                <w:sz w:val="28"/>
                <w:szCs w:val="28"/>
                <w:lang w:eastAsia="en-US"/>
              </w:rPr>
              <w:br/>
              <w:t>Beglaubigung</w:t>
            </w:r>
          </w:p>
        </w:tc>
        <w:tc>
          <w:tcPr>
            <w:tcW w:w="26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0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z. B. Vereins-register</w:t>
            </w:r>
          </w:p>
        </w:tc>
        <w:tc>
          <w:tcPr>
            <w:tcW w:w="267" w:type="dxa"/>
            <w:tcBorders>
              <w:lef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202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0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lef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202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Notarielle Beurkundung</w:t>
            </w:r>
          </w:p>
        </w:tc>
        <w:tc>
          <w:tcPr>
            <w:tcW w:w="26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0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z. B. Grund-</w:t>
            </w:r>
            <w:proofErr w:type="spellStart"/>
            <w:r>
              <w:rPr>
                <w:rFonts w:cs="Arial"/>
                <w:sz w:val="28"/>
                <w:szCs w:val="28"/>
                <w:lang w:eastAsia="en-US"/>
              </w:rPr>
              <w:t>stückskauf</w:t>
            </w:r>
            <w:proofErr w:type="spellEnd"/>
          </w:p>
        </w:tc>
        <w:tc>
          <w:tcPr>
            <w:tcW w:w="267" w:type="dxa"/>
            <w:tcBorders>
              <w:lef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FE4724" w:rsidRPr="00172B17" w:rsidTr="00843033">
        <w:trPr>
          <w:jc w:val="center"/>
        </w:trPr>
        <w:tc>
          <w:tcPr>
            <w:tcW w:w="202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12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0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  <w:tcBorders>
              <w:left w:val="single" w:sz="4" w:space="0" w:color="auto"/>
            </w:tcBorders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67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1012" w:type="dxa"/>
          </w:tcPr>
          <w:p w:rsidR="00FE4724" w:rsidRPr="00172B17" w:rsidRDefault="00FE4724" w:rsidP="00843033">
            <w:pPr>
              <w:widowControl/>
              <w:tabs>
                <w:tab w:val="left" w:pos="9639"/>
              </w:tabs>
              <w:autoSpaceDE/>
              <w:autoSpaceDN/>
              <w:adjustRightInd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</w:tr>
    </w:tbl>
    <w:p w:rsidR="00B077EB" w:rsidRDefault="00B077EB"/>
    <w:sectPr w:rsidR="00B07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24"/>
    <w:rsid w:val="00306109"/>
    <w:rsid w:val="00B077EB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8E60"/>
  <w15:chartTrackingRefBased/>
  <w15:docId w15:val="{1F2E7D44-BDEA-4199-89AE-39A5DFC1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FE47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472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2</cp:revision>
  <dcterms:created xsi:type="dcterms:W3CDTF">2020-09-15T10:12:00Z</dcterms:created>
  <dcterms:modified xsi:type="dcterms:W3CDTF">2020-10-09T10:52:00Z</dcterms:modified>
</cp:coreProperties>
</file>