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850" w:rsidRDefault="00980850"/>
    <w:p w:rsidR="00980850" w:rsidRDefault="00980850"/>
    <w:p w:rsidR="00A97BA5" w:rsidRDefault="00227EC5">
      <w:r w:rsidRPr="00227EC5">
        <w:drawing>
          <wp:inline distT="0" distB="0" distL="0" distR="0" wp14:anchorId="29107642" wp14:editId="4095FD76">
            <wp:extent cx="6853417" cy="9384647"/>
            <wp:effectExtent l="0" t="0" r="508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538" cy="94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C5" w:rsidRDefault="00227EC5" w:rsidP="00A97BA5">
      <w:pPr>
        <w:ind w:firstLine="708"/>
        <w:rPr>
          <w:b/>
          <w:sz w:val="28"/>
          <w:u w:val="single"/>
        </w:rPr>
      </w:pPr>
    </w:p>
    <w:p w:rsidR="00227EC5" w:rsidRDefault="00227EC5" w:rsidP="00A97BA5">
      <w:pPr>
        <w:ind w:firstLine="708"/>
        <w:rPr>
          <w:b/>
          <w:sz w:val="28"/>
          <w:u w:val="single"/>
        </w:rPr>
      </w:pPr>
      <w:r w:rsidRPr="00227EC5">
        <w:rPr>
          <w:b/>
          <w:sz w:val="28"/>
          <w:u w:val="single"/>
        </w:rPr>
        <w:lastRenderedPageBreak/>
        <w:drawing>
          <wp:inline distT="0" distB="0" distL="0" distR="0" wp14:anchorId="25142FCC" wp14:editId="7BEA158C">
            <wp:extent cx="2922105" cy="53012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48" cy="53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EC5">
        <w:rPr>
          <w:b/>
          <w:sz w:val="28"/>
          <w:u w:val="single"/>
        </w:rPr>
        <w:drawing>
          <wp:inline distT="0" distB="0" distL="0" distR="0" wp14:anchorId="3FD48E3F" wp14:editId="3D89D628">
            <wp:extent cx="3029447" cy="521985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207" cy="52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C5" w:rsidRDefault="00227EC5" w:rsidP="00A97BA5">
      <w:pPr>
        <w:ind w:firstLine="708"/>
        <w:rPr>
          <w:b/>
          <w:sz w:val="28"/>
          <w:u w:val="single"/>
        </w:rPr>
      </w:pPr>
      <w:bookmarkStart w:id="0" w:name="_GoBack"/>
      <w:bookmarkEnd w:id="0"/>
    </w:p>
    <w:p w:rsidR="007A4371" w:rsidRPr="00A97BA5" w:rsidRDefault="00A97BA5" w:rsidP="00A97BA5">
      <w:pPr>
        <w:ind w:firstLine="708"/>
        <w:rPr>
          <w:b/>
          <w:sz w:val="28"/>
          <w:u w:val="single"/>
        </w:rPr>
      </w:pPr>
      <w:r w:rsidRPr="00A97BA5">
        <w:rPr>
          <w:b/>
          <w:sz w:val="28"/>
          <w:u w:val="single"/>
        </w:rPr>
        <w:t>Aufgaben:</w:t>
      </w:r>
    </w:p>
    <w:p w:rsidR="00A97BA5" w:rsidRDefault="00A97BA5" w:rsidP="00A97BA5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Ergänze die Mindmap soweit möglich.</w:t>
      </w:r>
    </w:p>
    <w:p w:rsidR="00A97BA5" w:rsidRPr="00A97BA5" w:rsidRDefault="00A97BA5" w:rsidP="00A97BA5">
      <w:pPr>
        <w:pStyle w:val="Listenabsatz"/>
        <w:numPr>
          <w:ilvl w:val="0"/>
          <w:numId w:val="1"/>
        </w:numPr>
        <w:rPr>
          <w:b/>
          <w:sz w:val="28"/>
        </w:rPr>
      </w:pPr>
      <w:r w:rsidRPr="00A97BA5">
        <w:rPr>
          <w:b/>
          <w:sz w:val="28"/>
        </w:rPr>
        <w:t>Erläutere kurz die Vor- und Nachteile der Darlehensarten.</w:t>
      </w:r>
    </w:p>
    <w:p w:rsidR="00A97BA5" w:rsidRPr="00A97BA5" w:rsidRDefault="00A97BA5" w:rsidP="00A97BA5">
      <w:pPr>
        <w:pStyle w:val="Listenabsatz"/>
        <w:numPr>
          <w:ilvl w:val="0"/>
          <w:numId w:val="1"/>
        </w:numPr>
        <w:rPr>
          <w:b/>
          <w:sz w:val="28"/>
        </w:rPr>
      </w:pPr>
      <w:r w:rsidRPr="00A97BA5">
        <w:rPr>
          <w:b/>
          <w:sz w:val="28"/>
        </w:rPr>
        <w:t>Erläutere drei Erkenntnisse die du der Tabelle „Rückzahlung eines Darlehens von 120</w:t>
      </w:r>
      <w:r>
        <w:rPr>
          <w:b/>
          <w:sz w:val="28"/>
        </w:rPr>
        <w:t>.</w:t>
      </w:r>
      <w:r w:rsidRPr="00A97BA5">
        <w:rPr>
          <w:b/>
          <w:sz w:val="28"/>
        </w:rPr>
        <w:t>000 €“ entnehmen kannst.</w:t>
      </w:r>
    </w:p>
    <w:p w:rsidR="00A97BA5" w:rsidRPr="00A97BA5" w:rsidRDefault="00A97BA5" w:rsidP="00A97BA5">
      <w:pPr>
        <w:pStyle w:val="Listenabsatz"/>
        <w:ind w:left="1068"/>
      </w:pPr>
    </w:p>
    <w:sectPr w:rsidR="00A97BA5" w:rsidRPr="00A97BA5" w:rsidSect="00A97BA5">
      <w:pgSz w:w="11906" w:h="16838"/>
      <w:pgMar w:top="227" w:right="454" w:bottom="22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421BF"/>
    <w:multiLevelType w:val="hybridMultilevel"/>
    <w:tmpl w:val="37400A8E"/>
    <w:lvl w:ilvl="0" w:tplc="1C207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A5"/>
    <w:rsid w:val="00227EC5"/>
    <w:rsid w:val="003B2849"/>
    <w:rsid w:val="007A4371"/>
    <w:rsid w:val="00980850"/>
    <w:rsid w:val="00A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724E"/>
  <w15:chartTrackingRefBased/>
  <w15:docId w15:val="{D3B0A566-65A5-40AB-931E-AF46298E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95777-C908-43DC-9BC6-9C82EB07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2</cp:revision>
  <dcterms:created xsi:type="dcterms:W3CDTF">2023-04-04T07:08:00Z</dcterms:created>
  <dcterms:modified xsi:type="dcterms:W3CDTF">2023-04-04T07:08:00Z</dcterms:modified>
</cp:coreProperties>
</file>