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428707F4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5148E8F7" w:rsidR="008377CD" w:rsidRPr="008377CD" w:rsidRDefault="00880FB2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2E444177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15748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57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338B4F7A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606A3E">
                              <w:t>JavaScript</w:t>
                            </w:r>
                            <w:r>
                              <w:t>:</w:t>
                            </w:r>
                          </w:p>
                          <w:p w14:paraId="76FD442F" w14:textId="4F44B61D" w:rsidR="00B60795" w:rsidRDefault="00254756" w:rsidP="00B6079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Array methods</w:t>
                            </w:r>
                          </w:p>
                          <w:p w14:paraId="35901094" w14:textId="2AFCBB47" w:rsidR="00880FB2" w:rsidRDefault="00254756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Array iterator methods</w:t>
                            </w:r>
                          </w:p>
                          <w:p w14:paraId="3CA9534F" w14:textId="38578F87" w:rsidR="00254756" w:rsidRDefault="00254756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Date object</w:t>
                            </w:r>
                          </w:p>
                          <w:p w14:paraId="2223D158" w14:textId="551BEA6A" w:rsidR="00254756" w:rsidRDefault="00254756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JSON methods</w:t>
                            </w:r>
                          </w:p>
                          <w:p w14:paraId="0D97A81F" w14:textId="2D7FD14F" w:rsidR="00254756" w:rsidRDefault="00254756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String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1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" fillcolor="#d8d8d8 [2732]">
                <v:textbox>
                  <w:txbxContent>
                    <w:p w14:paraId="30BA528A" w14:textId="338B4F7A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606A3E">
                        <w:t>JavaScript</w:t>
                      </w:r>
                      <w:r>
                        <w:t>:</w:t>
                      </w:r>
                    </w:p>
                    <w:p w14:paraId="76FD442F" w14:textId="4F44B61D" w:rsidR="00B60795" w:rsidRDefault="00254756" w:rsidP="00B6079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Array methods</w:t>
                      </w:r>
                    </w:p>
                    <w:p w14:paraId="35901094" w14:textId="2AFCBB47" w:rsidR="00880FB2" w:rsidRDefault="00254756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Array iterator methods</w:t>
                      </w:r>
                    </w:p>
                    <w:p w14:paraId="3CA9534F" w14:textId="38578F87" w:rsidR="00254756" w:rsidRDefault="00254756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Date object</w:t>
                      </w:r>
                    </w:p>
                    <w:p w14:paraId="2223D158" w14:textId="551BEA6A" w:rsidR="00254756" w:rsidRDefault="00254756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JSON methods</w:t>
                      </w:r>
                    </w:p>
                    <w:p w14:paraId="0D97A81F" w14:textId="2D7FD14F" w:rsidR="00254756" w:rsidRDefault="00254756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String methods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E5E58" w14:textId="77777777" w:rsidR="00880FB2" w:rsidRDefault="00880FB2" w:rsidP="00880FB2">
      <w:pPr>
        <w:pStyle w:val="ListParagraph"/>
        <w:spacing w:before="240"/>
      </w:pPr>
    </w:p>
    <w:p w14:paraId="7427A461" w14:textId="77777777" w:rsidR="00880FB2" w:rsidRDefault="00880FB2" w:rsidP="00880FB2">
      <w:pPr>
        <w:pStyle w:val="ListParagraph"/>
        <w:spacing w:before="240"/>
      </w:pPr>
    </w:p>
    <w:p w14:paraId="5DB6A913" w14:textId="77777777" w:rsidR="00880FB2" w:rsidRDefault="00880FB2" w:rsidP="00880FB2">
      <w:pPr>
        <w:pStyle w:val="ListParagraph"/>
        <w:spacing w:before="240"/>
      </w:pPr>
    </w:p>
    <w:p w14:paraId="4D10A7D2" w14:textId="77777777" w:rsidR="00880FB2" w:rsidRDefault="00880FB2" w:rsidP="00880FB2">
      <w:pPr>
        <w:pStyle w:val="ListParagraph"/>
        <w:spacing w:before="240"/>
      </w:pPr>
    </w:p>
    <w:p w14:paraId="75B58126" w14:textId="77777777" w:rsidR="00880FB2" w:rsidRDefault="00880FB2" w:rsidP="00880FB2">
      <w:pPr>
        <w:pStyle w:val="ListParagraph"/>
        <w:spacing w:before="240"/>
      </w:pPr>
    </w:p>
    <w:p w14:paraId="5EB8D770" w14:textId="77777777" w:rsidR="00880FB2" w:rsidRDefault="00880FB2" w:rsidP="00880FB2">
      <w:pPr>
        <w:pStyle w:val="ListParagraph"/>
        <w:spacing w:before="240"/>
      </w:pPr>
    </w:p>
    <w:p w14:paraId="1E8C9F03" w14:textId="77777777" w:rsidR="00880FB2" w:rsidRDefault="00880FB2" w:rsidP="00880FB2">
      <w:pPr>
        <w:pStyle w:val="ListParagraph"/>
        <w:spacing w:before="240"/>
      </w:pPr>
    </w:p>
    <w:p w14:paraId="5483CCE0" w14:textId="77777777" w:rsidR="00880FB2" w:rsidRDefault="00880FB2" w:rsidP="00880FB2">
      <w:pPr>
        <w:pStyle w:val="ListParagraph"/>
        <w:spacing w:before="240"/>
      </w:pPr>
    </w:p>
    <w:p w14:paraId="3FEA6C9D" w14:textId="77777777" w:rsidR="00880FB2" w:rsidRDefault="00880FB2" w:rsidP="00880FB2">
      <w:pPr>
        <w:pStyle w:val="ListParagraph"/>
        <w:spacing w:before="240"/>
      </w:pPr>
    </w:p>
    <w:p w14:paraId="17171CA6" w14:textId="04FD862D" w:rsidR="00AB23F2" w:rsidRDefault="00976FAD" w:rsidP="00AB23F2">
      <w:pPr>
        <w:pStyle w:val="ListParagraph"/>
        <w:numPr>
          <w:ilvl w:val="0"/>
          <w:numId w:val="37"/>
        </w:numPr>
        <w:spacing w:before="240"/>
      </w:pPr>
      <w:r>
        <w:t>Declare an array with the 5 weekdays of the week (Monday, Tuesday, Wednesday, Thursday, Friday). Add Sunday as the first item. Add Saturday as the last item</w:t>
      </w:r>
      <w:r w:rsidR="003F61BC">
        <w:t>.</w:t>
      </w:r>
      <w:r w:rsidR="004051FC">
        <w:t xml:space="preserve"> Now remove the 3</w:t>
      </w:r>
      <w:r w:rsidR="004051FC" w:rsidRPr="004051FC">
        <w:rPr>
          <w:vertAlign w:val="superscript"/>
        </w:rPr>
        <w:t>rd</w:t>
      </w:r>
      <w:r w:rsidR="004051FC">
        <w:t xml:space="preserve"> and 4</w:t>
      </w:r>
      <w:r w:rsidR="004051FC" w:rsidRPr="004051FC">
        <w:rPr>
          <w:vertAlign w:val="superscript"/>
        </w:rPr>
        <w:t>th</w:t>
      </w:r>
      <w:r w:rsidR="004051FC">
        <w:t xml:space="preserve"> days in the array.</w:t>
      </w:r>
      <w:r w:rsidR="00AB23F2">
        <w:t xml:space="preserve"> Search for the index of Wednesday. Search for the index of Friday.</w:t>
      </w:r>
    </w:p>
    <w:p w14:paraId="41835534" w14:textId="77777777" w:rsidR="004051FC" w:rsidRDefault="004051FC" w:rsidP="004051FC">
      <w:pPr>
        <w:pStyle w:val="ListParagraph"/>
        <w:spacing w:before="240"/>
        <w:ind w:left="1080"/>
      </w:pPr>
    </w:p>
    <w:p w14:paraId="71C259FC" w14:textId="3F673ACC" w:rsidR="004051FC" w:rsidRDefault="004051FC" w:rsidP="00976FAD">
      <w:pPr>
        <w:pStyle w:val="ListParagraph"/>
        <w:numPr>
          <w:ilvl w:val="0"/>
          <w:numId w:val="37"/>
        </w:numPr>
        <w:spacing w:before="240"/>
      </w:pPr>
      <w:r>
        <w:t xml:space="preserve">Create an array with 5 Employee objects (Employee class has been defined in previous exercises). </w:t>
      </w:r>
      <w:r w:rsidR="00CB36CC">
        <w:t xml:space="preserve">Sort the array items by </w:t>
      </w:r>
      <w:r w:rsidR="00DC65AF">
        <w:t>email id of employee (alphabetical order – you have to introduce a comparator function that compares the emailed).</w:t>
      </w:r>
    </w:p>
    <w:p w14:paraId="31D40CA3" w14:textId="77777777" w:rsidR="00DC65AF" w:rsidRDefault="00DC65AF" w:rsidP="00DC65AF">
      <w:pPr>
        <w:pStyle w:val="ListParagraph"/>
      </w:pPr>
      <w:bookmarkStart w:id="0" w:name="_GoBack"/>
      <w:bookmarkEnd w:id="0"/>
    </w:p>
    <w:p w14:paraId="76478C08" w14:textId="2D35E889" w:rsidR="00DC65AF" w:rsidRDefault="00BB7626" w:rsidP="00976FAD">
      <w:pPr>
        <w:pStyle w:val="ListParagraph"/>
        <w:numPr>
          <w:ilvl w:val="0"/>
          <w:numId w:val="37"/>
        </w:numPr>
        <w:spacing w:before="240"/>
      </w:pPr>
      <w:r>
        <w:t xml:space="preserve">Use </w:t>
      </w:r>
      <w:r w:rsidR="000F5440">
        <w:t>the array</w:t>
      </w:r>
      <w:r>
        <w:t xml:space="preserve"> created in the previous exercise. Filter all the employees who are working on at least 2 projects.</w:t>
      </w:r>
    </w:p>
    <w:p w14:paraId="496BCF36" w14:textId="77777777" w:rsidR="00F51581" w:rsidRDefault="00F51581" w:rsidP="00F51581">
      <w:pPr>
        <w:pStyle w:val="ListParagraph"/>
      </w:pPr>
    </w:p>
    <w:p w14:paraId="557362BA" w14:textId="2C543F2B" w:rsidR="00F031CD" w:rsidRDefault="00F51581" w:rsidP="00F031CD">
      <w:pPr>
        <w:pStyle w:val="ListParagraph"/>
        <w:numPr>
          <w:ilvl w:val="0"/>
          <w:numId w:val="37"/>
        </w:numPr>
        <w:spacing w:before="240"/>
      </w:pPr>
      <w:r>
        <w:t xml:space="preserve">Use the array created in the previous exercise. </w:t>
      </w:r>
      <w:r>
        <w:t>Create another array where the entries correspond to the number of projects the employees work on (the array with number of projects will have 5 entries – one for each employee). Use map()</w:t>
      </w:r>
      <w:r w:rsidR="00F031CD">
        <w:t>.</w:t>
      </w:r>
    </w:p>
    <w:p w14:paraId="505871A0" w14:textId="77777777" w:rsidR="00F031CD" w:rsidRDefault="00F031CD" w:rsidP="00F031CD">
      <w:pPr>
        <w:pStyle w:val="ListParagraph"/>
      </w:pPr>
    </w:p>
    <w:p w14:paraId="005894AA" w14:textId="6F2D2F62" w:rsidR="00B80013" w:rsidRDefault="00F031CD" w:rsidP="00B80013">
      <w:pPr>
        <w:pStyle w:val="ListParagraph"/>
        <w:numPr>
          <w:ilvl w:val="0"/>
          <w:numId w:val="37"/>
        </w:numPr>
        <w:spacing w:before="240"/>
      </w:pPr>
      <w:r>
        <w:t>Create a date object that represents you birthday. Print it and verify that the day of the week mentioned is correct.</w:t>
      </w:r>
    </w:p>
    <w:p w14:paraId="434DB974" w14:textId="77777777" w:rsidR="00B80013" w:rsidRDefault="00B80013" w:rsidP="00B80013">
      <w:pPr>
        <w:pStyle w:val="ListParagraph"/>
      </w:pPr>
    </w:p>
    <w:p w14:paraId="337FA79B" w14:textId="4FD8B75F" w:rsidR="00B80013" w:rsidRDefault="00B80013" w:rsidP="00B80013">
      <w:pPr>
        <w:pStyle w:val="ListParagraph"/>
        <w:numPr>
          <w:ilvl w:val="0"/>
          <w:numId w:val="37"/>
        </w:numPr>
        <w:spacing w:before="240"/>
      </w:pPr>
      <w:r>
        <w:t>Convert the employees array into a JSON string and log the string.</w:t>
      </w:r>
    </w:p>
    <w:p w14:paraId="35D094D4" w14:textId="77777777" w:rsidR="0034398F" w:rsidRDefault="0034398F" w:rsidP="0034398F">
      <w:pPr>
        <w:pStyle w:val="ListParagraph"/>
      </w:pPr>
    </w:p>
    <w:p w14:paraId="47FFA7AE" w14:textId="3E9F1087" w:rsidR="0034398F" w:rsidRPr="00F031CD" w:rsidRDefault="0034398F" w:rsidP="00B80013">
      <w:pPr>
        <w:pStyle w:val="ListParagraph"/>
        <w:numPr>
          <w:ilvl w:val="0"/>
          <w:numId w:val="37"/>
        </w:numPr>
        <w:spacing w:before="240"/>
      </w:pPr>
      <w:r>
        <w:t>Convert the employee name to uppercase in each of the Employee items in the array.</w:t>
      </w:r>
    </w:p>
    <w:sectPr w:rsidR="0034398F" w:rsidRPr="00F031CD" w:rsidSect="00DC5B36">
      <w:headerReference w:type="default" r:id="rId7"/>
      <w:footerReference w:type="default" r:id="rId8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90403" w14:textId="77777777" w:rsidR="009E2BE4" w:rsidRDefault="009E2BE4" w:rsidP="00312457">
      <w:pPr>
        <w:spacing w:after="0" w:line="240" w:lineRule="auto"/>
      </w:pPr>
      <w:r>
        <w:separator/>
      </w:r>
    </w:p>
  </w:endnote>
  <w:endnote w:type="continuationSeparator" w:id="0">
    <w:p w14:paraId="4F07806B" w14:textId="77777777" w:rsidR="009E2BE4" w:rsidRDefault="009E2BE4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74B6C" w14:textId="77777777" w:rsidR="009E2BE4" w:rsidRDefault="009E2BE4" w:rsidP="00312457">
      <w:pPr>
        <w:spacing w:after="0" w:line="240" w:lineRule="auto"/>
      </w:pPr>
      <w:r>
        <w:separator/>
      </w:r>
    </w:p>
  </w:footnote>
  <w:footnote w:type="continuationSeparator" w:id="0">
    <w:p w14:paraId="45C17645" w14:textId="77777777" w:rsidR="009E2BE4" w:rsidRDefault="009E2BE4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76D8163B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606A3E">
      <w:rPr>
        <w:u w:color="FFFFFF" w:themeColor="background1" w:themeTint="00" w:themeShade="00"/>
      </w:rPr>
      <w:t>JavaScript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976FAD">
      <w:rPr>
        <w:u w:color="FFFFFF" w:themeColor="background1" w:themeTint="00" w:themeShade="0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465F7"/>
    <w:multiLevelType w:val="hybridMultilevel"/>
    <w:tmpl w:val="C624DC92"/>
    <w:lvl w:ilvl="0" w:tplc="E050E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CAA"/>
    <w:multiLevelType w:val="hybridMultilevel"/>
    <w:tmpl w:val="ED206B08"/>
    <w:lvl w:ilvl="0" w:tplc="A164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C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2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2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9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4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14"/>
  </w:num>
  <w:num w:numId="5">
    <w:abstractNumId w:val="9"/>
  </w:num>
  <w:num w:numId="6">
    <w:abstractNumId w:val="8"/>
  </w:num>
  <w:num w:numId="7">
    <w:abstractNumId w:val="24"/>
  </w:num>
  <w:num w:numId="8">
    <w:abstractNumId w:val="30"/>
  </w:num>
  <w:num w:numId="9">
    <w:abstractNumId w:val="32"/>
  </w:num>
  <w:num w:numId="10">
    <w:abstractNumId w:val="22"/>
  </w:num>
  <w:num w:numId="11">
    <w:abstractNumId w:val="35"/>
  </w:num>
  <w:num w:numId="12">
    <w:abstractNumId w:val="10"/>
  </w:num>
  <w:num w:numId="13">
    <w:abstractNumId w:val="31"/>
  </w:num>
  <w:num w:numId="14">
    <w:abstractNumId w:val="12"/>
  </w:num>
  <w:num w:numId="15">
    <w:abstractNumId w:val="7"/>
  </w:num>
  <w:num w:numId="16">
    <w:abstractNumId w:val="26"/>
  </w:num>
  <w:num w:numId="17">
    <w:abstractNumId w:val="13"/>
  </w:num>
  <w:num w:numId="18">
    <w:abstractNumId w:val="3"/>
  </w:num>
  <w:num w:numId="19">
    <w:abstractNumId w:val="23"/>
  </w:num>
  <w:num w:numId="20">
    <w:abstractNumId w:val="1"/>
  </w:num>
  <w:num w:numId="21">
    <w:abstractNumId w:val="29"/>
  </w:num>
  <w:num w:numId="22">
    <w:abstractNumId w:val="0"/>
  </w:num>
  <w:num w:numId="23">
    <w:abstractNumId w:val="16"/>
  </w:num>
  <w:num w:numId="24">
    <w:abstractNumId w:val="2"/>
  </w:num>
  <w:num w:numId="25">
    <w:abstractNumId w:val="5"/>
  </w:num>
  <w:num w:numId="26">
    <w:abstractNumId w:val="28"/>
  </w:num>
  <w:num w:numId="27">
    <w:abstractNumId w:val="25"/>
  </w:num>
  <w:num w:numId="28">
    <w:abstractNumId w:val="17"/>
  </w:num>
  <w:num w:numId="29">
    <w:abstractNumId w:val="18"/>
  </w:num>
  <w:num w:numId="30">
    <w:abstractNumId w:val="34"/>
  </w:num>
  <w:num w:numId="31">
    <w:abstractNumId w:val="27"/>
  </w:num>
  <w:num w:numId="32">
    <w:abstractNumId w:val="19"/>
  </w:num>
  <w:num w:numId="33">
    <w:abstractNumId w:val="15"/>
  </w:num>
  <w:num w:numId="34">
    <w:abstractNumId w:val="36"/>
  </w:num>
  <w:num w:numId="35">
    <w:abstractNumId w:val="33"/>
  </w:num>
  <w:num w:numId="36">
    <w:abstractNumId w:val="6"/>
  </w:num>
  <w:num w:numId="3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306C9"/>
    <w:rsid w:val="00043208"/>
    <w:rsid w:val="00044FF2"/>
    <w:rsid w:val="0006085F"/>
    <w:rsid w:val="000B358D"/>
    <w:rsid w:val="000D4CEB"/>
    <w:rsid w:val="000E1492"/>
    <w:rsid w:val="000F5440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33072"/>
    <w:rsid w:val="002354B1"/>
    <w:rsid w:val="00244A43"/>
    <w:rsid w:val="00254756"/>
    <w:rsid w:val="00254DF4"/>
    <w:rsid w:val="00264A56"/>
    <w:rsid w:val="002B5BCC"/>
    <w:rsid w:val="002B717C"/>
    <w:rsid w:val="002C41AC"/>
    <w:rsid w:val="002D35FE"/>
    <w:rsid w:val="002F3D06"/>
    <w:rsid w:val="00307246"/>
    <w:rsid w:val="003108EB"/>
    <w:rsid w:val="00312457"/>
    <w:rsid w:val="00325948"/>
    <w:rsid w:val="0034398F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3F61BC"/>
    <w:rsid w:val="00402FBA"/>
    <w:rsid w:val="004051FC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41EE"/>
    <w:rsid w:val="005C5CB5"/>
    <w:rsid w:val="005D772E"/>
    <w:rsid w:val="0060550F"/>
    <w:rsid w:val="00606A3E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E6653"/>
    <w:rsid w:val="007F5123"/>
    <w:rsid w:val="00830DFB"/>
    <w:rsid w:val="00832335"/>
    <w:rsid w:val="008377CD"/>
    <w:rsid w:val="0084420D"/>
    <w:rsid w:val="00854BEE"/>
    <w:rsid w:val="00880FB2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76FAD"/>
    <w:rsid w:val="00980645"/>
    <w:rsid w:val="00991963"/>
    <w:rsid w:val="009A1D1F"/>
    <w:rsid w:val="009B465C"/>
    <w:rsid w:val="009E2BE4"/>
    <w:rsid w:val="009E4800"/>
    <w:rsid w:val="00A30DB2"/>
    <w:rsid w:val="00A348ED"/>
    <w:rsid w:val="00A43EEA"/>
    <w:rsid w:val="00A83C14"/>
    <w:rsid w:val="00AA21FD"/>
    <w:rsid w:val="00AB23F2"/>
    <w:rsid w:val="00AB5BB5"/>
    <w:rsid w:val="00AB697A"/>
    <w:rsid w:val="00AB6D58"/>
    <w:rsid w:val="00AC5480"/>
    <w:rsid w:val="00AE53DA"/>
    <w:rsid w:val="00B00665"/>
    <w:rsid w:val="00B355DC"/>
    <w:rsid w:val="00B41FC2"/>
    <w:rsid w:val="00B469CF"/>
    <w:rsid w:val="00B52405"/>
    <w:rsid w:val="00B60795"/>
    <w:rsid w:val="00B80013"/>
    <w:rsid w:val="00B819F0"/>
    <w:rsid w:val="00B849B5"/>
    <w:rsid w:val="00BB6F4F"/>
    <w:rsid w:val="00BB7626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B36CC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96F78"/>
    <w:rsid w:val="00DA0013"/>
    <w:rsid w:val="00DB6A45"/>
    <w:rsid w:val="00DC5B36"/>
    <w:rsid w:val="00DC65AF"/>
    <w:rsid w:val="00DD0E63"/>
    <w:rsid w:val="00DE09B1"/>
    <w:rsid w:val="00DE4CAF"/>
    <w:rsid w:val="00E000E0"/>
    <w:rsid w:val="00E127FF"/>
    <w:rsid w:val="00E235A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031CD"/>
    <w:rsid w:val="00F34D9D"/>
    <w:rsid w:val="00F3703B"/>
    <w:rsid w:val="00F474FE"/>
    <w:rsid w:val="00F51581"/>
    <w:rsid w:val="00F53620"/>
    <w:rsid w:val="00F64F31"/>
    <w:rsid w:val="00F77286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3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09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6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7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80</cp:revision>
  <dcterms:created xsi:type="dcterms:W3CDTF">2018-08-09T06:58:00Z</dcterms:created>
  <dcterms:modified xsi:type="dcterms:W3CDTF">2019-04-15T14:22:00Z</dcterms:modified>
</cp:coreProperties>
</file>