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947gv91z104" w:id="0"/>
      <w:bookmarkEnd w:id="0"/>
      <w:r w:rsidDel="00000000" w:rsidR="00000000" w:rsidRPr="00000000">
        <w:rPr>
          <w:b w:val="1"/>
          <w:bCs w:val="1"/>
          <w:sz w:val="46"/>
          <w:szCs w:val="46"/>
          <w:rtl w:val="0"/>
        </w:rPr>
        <w:t xml:space="preserve">Informe de Políticas de Seguridad</w:t>
      </w:r>
    </w:p>
    <w:p w:rsidR="00000000" w:rsidDel="00000000" w:rsidP="00000000" w:rsidRDefault="00000000" w:rsidRPr="00000000" w14:paraId="00000002">
      <w:pPr>
        <w:pStyle w:val="Heading2"/>
        <w:keepNext w:val="0"/>
        <w:keepLines w:val="0"/>
        <w:spacing w:after="80" w:lineRule="auto"/>
        <w:rPr/>
      </w:pPr>
      <w:bookmarkStart w:colFirst="0" w:colLast="0" w:name="_4yhkwxgrx328" w:id="1"/>
      <w:bookmarkEnd w:id="1"/>
      <w:r w:rsidDel="00000000" w:rsidR="00000000" w:rsidRPr="00000000">
        <w:rPr>
          <w:b w:val="1"/>
          <w:bCs w:val="1"/>
          <w:sz w:val="34"/>
          <w:szCs w:val="34"/>
          <w:rtl w:val="0"/>
        </w:rPr>
        <w:t xml:space="preserve">Sistema de Asistencia Móvil (S.A.M.)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Versión:</w:t>
      </w:r>
      <w:r w:rsidDel="00000000" w:rsidR="00000000" w:rsidRPr="00000000">
        <w:rPr>
          <w:rtl w:val="0"/>
        </w:rPr>
        <w:t xml:space="preserve"> 1.0</w:t>
        <w:br w:type="textWrapping"/>
        <w:t xml:space="preserve"> </w:t>
      </w:r>
      <w:r w:rsidDel="00000000" w:rsidR="00000000" w:rsidRPr="00000000">
        <w:rPr>
          <w:b w:val="1"/>
          <w:bCs w:val="1"/>
          <w:rtl w:val="0"/>
        </w:rPr>
        <w:t xml:space="preserve">Fecha:</w:t>
      </w:r>
      <w:r w:rsidDel="00000000" w:rsidR="00000000" w:rsidRPr="00000000">
        <w:rPr>
          <w:rtl w:val="0"/>
        </w:rPr>
        <w:t xml:space="preserve"> Diciembre 2025</w:t>
        <w:br w:type="textWrapping"/>
        <w:t xml:space="preserve"> </w:t>
      </w:r>
      <w:r w:rsidDel="00000000" w:rsidR="00000000" w:rsidRPr="00000000">
        <w:rPr>
          <w:b w:val="1"/>
          <w:bCs w:val="1"/>
          <w:rtl w:val="0"/>
        </w:rPr>
        <w:t xml:space="preserve">Elaborado por:</w:t>
      </w:r>
      <w:r w:rsidDel="00000000" w:rsidR="00000000" w:rsidRPr="00000000">
        <w:rPr>
          <w:rtl w:val="0"/>
        </w:rPr>
        <w:t xml:space="preserve"> Bruno Lobos</w:t>
        <w:br w:type="textWrapping"/>
        <w:t xml:space="preserve"> </w:t>
      </w:r>
      <w:r w:rsidDel="00000000" w:rsidR="00000000" w:rsidRPr="00000000">
        <w:rPr>
          <w:b w:val="1"/>
          <w:bCs w:val="1"/>
          <w:rtl w:val="0"/>
        </w:rPr>
        <w:t xml:space="preserve">Revisado por:</w:t>
      </w:r>
      <w:r w:rsidDel="00000000" w:rsidR="00000000" w:rsidRPr="00000000">
        <w:rPr>
          <w:rtl w:val="0"/>
        </w:rPr>
        <w:t xml:space="preserve"> Equipo S.A.M.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zdjxwi734y2r" w:id="2"/>
      <w:bookmarkEnd w:id="2"/>
      <w:r w:rsidDel="00000000" w:rsidR="00000000" w:rsidRPr="00000000">
        <w:rPr>
          <w:b w:val="1"/>
          <w:bCs w:val="1"/>
          <w:sz w:val="34"/>
          <w:szCs w:val="34"/>
          <w:rtl w:val="0"/>
        </w:rPr>
        <w:t xml:space="preserve">1. Introducción</w:t>
      </w:r>
    </w:p>
    <w:p w:rsidR="00000000" w:rsidDel="00000000" w:rsidP="00000000" w:rsidRDefault="00000000" w:rsidRPr="00000000" w14:paraId="00000005">
      <w:pPr>
        <w:spacing w:after="240" w:before="240" w:lineRule="auto"/>
        <w:rPr/>
      </w:pPr>
      <w:r w:rsidDel="00000000" w:rsidR="00000000" w:rsidRPr="00000000">
        <w:rPr>
          <w:rtl w:val="0"/>
        </w:rPr>
        <w:t xml:space="preserve">El presente informe describe las políticas, medidas y controles de seguridad implementados en el Sistema de Asistencia Móvil (S.A.M.), una aplicación multiplataforma diseñada para optimizar los tiempos de respuesta ante emergencias dentro del campus universitario de DUOC UC sede Maipú.</w:t>
      </w:r>
    </w:p>
    <w:p w:rsidR="00000000" w:rsidDel="00000000" w:rsidP="00000000" w:rsidRDefault="00000000" w:rsidRPr="00000000" w14:paraId="00000006">
      <w:pPr>
        <w:spacing w:after="240" w:before="240" w:lineRule="auto"/>
        <w:rPr/>
      </w:pPr>
      <w:r w:rsidDel="00000000" w:rsidR="00000000" w:rsidRPr="00000000">
        <w:rPr>
          <w:rtl w:val="0"/>
        </w:rPr>
        <w:t xml:space="preserve">Dado que el sistema maneja información sensible de estudiantes, docentes y personal administrativo, así como datos relacionados con emergencias médicas, de seguridad y soporte técnico, la implementación de políticas de seguridad robustas constituye un pilar fundamental del proyecto.</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twfc6az026ng" w:id="3"/>
      <w:bookmarkEnd w:id="3"/>
      <w:r w:rsidDel="00000000" w:rsidR="00000000" w:rsidRPr="00000000">
        <w:rPr>
          <w:b w:val="1"/>
          <w:bCs w:val="1"/>
          <w:sz w:val="34"/>
          <w:szCs w:val="34"/>
          <w:rtl w:val="0"/>
        </w:rPr>
        <w:t xml:space="preserve">2. Objetivos de Seguridad</w:t>
      </w:r>
    </w:p>
    <w:p w:rsidR="00000000" w:rsidDel="00000000" w:rsidP="00000000" w:rsidRDefault="00000000" w:rsidRPr="00000000" w14:paraId="00000008">
      <w:pPr>
        <w:spacing w:after="240" w:before="240" w:lineRule="auto"/>
        <w:rPr/>
      </w:pPr>
      <w:r w:rsidDel="00000000" w:rsidR="00000000" w:rsidRPr="00000000">
        <w:rPr>
          <w:rtl w:val="0"/>
        </w:rPr>
        <w:t xml:space="preserve">Las políticas de seguridad del proyecto S.A.M. persiguen los siguientes objetivos: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2.1. Confidencialidad:</w:t>
      </w:r>
      <w:r w:rsidDel="00000000" w:rsidR="00000000" w:rsidRPr="00000000">
        <w:rPr>
          <w:rtl w:val="0"/>
        </w:rPr>
        <w:t xml:space="preserve"> Garantizar que la información personal de los usuarios y los detalles de las solicitudes de emergencia sean accesibles únicamente por personal autorizado.</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2.2. Integridad:</w:t>
      </w:r>
      <w:r w:rsidDel="00000000" w:rsidR="00000000" w:rsidRPr="00000000">
        <w:rPr>
          <w:rtl w:val="0"/>
        </w:rPr>
        <w:t xml:space="preserve"> Asegurar que los datos almacenados y transmitidos no sean alterados de manera no autorizada, manteniendo la exactitud y consistencia de la información.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2.3. Disponibilidad:</w:t>
      </w:r>
      <w:r w:rsidDel="00000000" w:rsidR="00000000" w:rsidRPr="00000000">
        <w:rPr>
          <w:rtl w:val="0"/>
        </w:rPr>
        <w:t xml:space="preserve"> Mantener el sistema operativo y accesible en todo momento, especialmente considerando la naturaleza crítica de las emergencias que gestiona.</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2.4. Autenticidad:</w:t>
      </w:r>
      <w:r w:rsidDel="00000000" w:rsidR="00000000" w:rsidRPr="00000000">
        <w:rPr>
          <w:rtl w:val="0"/>
        </w:rPr>
        <w:t xml:space="preserve"> Verificar la identidad de los usuarios que acceden al sistema, garantizando que solo miembros de la comunidad universitaria puedan utilizar la plataforma.</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2.5. Trazabilidad:</w:t>
      </w:r>
      <w:r w:rsidDel="00000000" w:rsidR="00000000" w:rsidRPr="00000000">
        <w:rPr>
          <w:rtl w:val="0"/>
        </w:rPr>
        <w:t xml:space="preserve"> Mantener registros de todas las operaciones realizadas en el sistema para fines de auditoría y mejora continua.</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cetazrtwixnu" w:id="4"/>
      <w:bookmarkEnd w:id="4"/>
      <w:r w:rsidDel="00000000" w:rsidR="00000000" w:rsidRPr="00000000">
        <w:rPr>
          <w:b w:val="1"/>
          <w:bCs w:val="1"/>
          <w:sz w:val="34"/>
          <w:szCs w:val="34"/>
          <w:rtl w:val="0"/>
        </w:rPr>
        <w:t xml:space="preserve">3. Arquitectura de Seguridad</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5hnprthr2ci" w:id="5"/>
      <w:bookmarkEnd w:id="5"/>
      <w:r w:rsidDel="00000000" w:rsidR="00000000" w:rsidRPr="00000000">
        <w:rPr>
          <w:b w:val="1"/>
          <w:bCs w:val="1"/>
          <w:color w:val="000000"/>
          <w:sz w:val="26"/>
          <w:szCs w:val="26"/>
          <w:rtl w:val="0"/>
        </w:rPr>
        <w:t xml:space="preserve">3.1. Modelo de Seguridad por Capas</w:t>
      </w:r>
    </w:p>
    <w:p w:rsidR="00000000" w:rsidDel="00000000" w:rsidP="00000000" w:rsidRDefault="00000000" w:rsidRPr="00000000" w14:paraId="00000011">
      <w:pPr>
        <w:spacing w:after="240" w:before="240" w:lineRule="auto"/>
        <w:rPr/>
      </w:pPr>
      <w:r w:rsidDel="00000000" w:rsidR="00000000" w:rsidRPr="00000000">
        <w:rPr>
          <w:rtl w:val="0"/>
        </w:rPr>
        <w:t xml:space="preserve">El sistema S.A.M. implementa un modelo de seguridad por capas que protege la información en múltiples niveles:</w:t>
      </w:r>
    </w:p>
    <w:p w:rsidR="00000000" w:rsidDel="00000000" w:rsidP="00000000" w:rsidRDefault="00000000" w:rsidRPr="00000000" w14:paraId="0000001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CAPA DE PRESENTACIÓN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(Aplicación Móvil / Panel Web Admin)</w:t>
            </w:r>
          </w:p>
          <w:p w:rsidR="00000000" w:rsidDel="00000000" w:rsidP="00000000" w:rsidRDefault="00000000" w:rsidRPr="00000000" w14:paraId="0000001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rPr>
            </w:pPr>
            <w:r w:rsidDel="00000000" w:rsidR="00000000" w:rsidRPr="00000000">
              <w:rPr>
                <w:i w:val="1"/>
                <w:iCs w:val="1"/>
                <w:rtl w:val="0"/>
              </w:rPr>
              <w:t xml:space="preserve">Validación de entrada de datos</w:t>
            </w:r>
          </w:p>
          <w:p w:rsidR="00000000" w:rsidDel="00000000" w:rsidP="00000000" w:rsidRDefault="00000000" w:rsidRPr="00000000" w14:paraId="0000001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rPr>
            </w:pPr>
            <w:r w:rsidDel="00000000" w:rsidR="00000000" w:rsidRPr="00000000">
              <w:rPr>
                <w:i w:val="1"/>
                <w:iCs w:val="1"/>
                <w:rtl w:val="0"/>
              </w:rPr>
              <w:t xml:space="preserve">Sanitización de formularios</w:t>
            </w:r>
          </w:p>
          <w:p w:rsidR="00000000" w:rsidDel="00000000" w:rsidP="00000000" w:rsidRDefault="00000000" w:rsidRPr="00000000" w14:paraId="0000001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rPr>
            </w:pPr>
            <w:r w:rsidDel="00000000" w:rsidR="00000000" w:rsidRPr="00000000">
              <w:rPr>
                <w:i w:val="1"/>
                <w:iCs w:val="1"/>
                <w:rtl w:val="0"/>
              </w:rPr>
              <w:t xml:space="preserve">Protección contra inyección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CAPA DE AUTENTICACIÓN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(Firebase Authentication)</w:t>
            </w:r>
          </w:p>
          <w:p w:rsidR="00000000" w:rsidDel="00000000" w:rsidP="00000000" w:rsidRDefault="00000000" w:rsidRPr="00000000" w14:paraId="0000001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rPr>
            </w:pPr>
            <w:r w:rsidDel="00000000" w:rsidR="00000000" w:rsidRPr="00000000">
              <w:rPr>
                <w:i w:val="1"/>
                <w:iCs w:val="1"/>
                <w:rtl w:val="0"/>
              </w:rPr>
              <w:t xml:space="preserve">Verificación de identidad</w:t>
            </w:r>
          </w:p>
          <w:p w:rsidR="00000000" w:rsidDel="00000000" w:rsidP="00000000" w:rsidRDefault="00000000" w:rsidRPr="00000000" w14:paraId="0000001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rPr>
            </w:pPr>
            <w:r w:rsidDel="00000000" w:rsidR="00000000" w:rsidRPr="00000000">
              <w:rPr>
                <w:i w:val="1"/>
                <w:iCs w:val="1"/>
                <w:rtl w:val="0"/>
              </w:rPr>
              <w:t xml:space="preserve">Gestión de sesiones</w:t>
            </w:r>
          </w:p>
          <w:p w:rsidR="00000000" w:rsidDel="00000000" w:rsidP="00000000" w:rsidRDefault="00000000" w:rsidRPr="00000000" w14:paraId="0000001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rPr>
            </w:pPr>
            <w:r w:rsidDel="00000000" w:rsidR="00000000" w:rsidRPr="00000000">
              <w:rPr>
                <w:i w:val="1"/>
                <w:iCs w:val="1"/>
                <w:rtl w:val="0"/>
              </w:rPr>
              <w:t xml:space="preserve">Tokens JWT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CAPA DE AUTORIZACIÓN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(Control de Acceso por Roles)</w:t>
            </w:r>
          </w:p>
          <w:p w:rsidR="00000000" w:rsidDel="00000000" w:rsidP="00000000" w:rsidRDefault="00000000" w:rsidRPr="00000000" w14:paraId="0000001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rPr>
            </w:pPr>
            <w:r w:rsidDel="00000000" w:rsidR="00000000" w:rsidRPr="00000000">
              <w:rPr>
                <w:i w:val="1"/>
                <w:iCs w:val="1"/>
                <w:rtl w:val="0"/>
              </w:rPr>
              <w:t xml:space="preserve">Roles: Estudiante, Personal, Admin</w:t>
            </w:r>
          </w:p>
          <w:p w:rsidR="00000000" w:rsidDel="00000000" w:rsidP="00000000" w:rsidRDefault="00000000" w:rsidRPr="00000000" w14:paraId="0000002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rPr>
            </w:pPr>
            <w:r w:rsidDel="00000000" w:rsidR="00000000" w:rsidRPr="00000000">
              <w:rPr>
                <w:i w:val="1"/>
                <w:iCs w:val="1"/>
                <w:rtl w:val="0"/>
              </w:rPr>
              <w:t xml:space="preserve">Permisos granulares</w:t>
            </w:r>
          </w:p>
          <w:p w:rsidR="00000000" w:rsidDel="00000000" w:rsidP="00000000" w:rsidRDefault="00000000" w:rsidRPr="00000000" w14:paraId="0000002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rPr>
            </w:pPr>
            <w:r w:rsidDel="00000000" w:rsidR="00000000" w:rsidRPr="00000000">
              <w:rPr>
                <w:i w:val="1"/>
                <w:iCs w:val="1"/>
                <w:rtl w:val="0"/>
              </w:rPr>
              <w:t xml:space="preserve">Reglas de seguridad Firestore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CAPA DE DATOS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(Firebase Firestore)</w:t>
            </w:r>
          </w:p>
          <w:p w:rsidR="00000000" w:rsidDel="00000000" w:rsidP="00000000" w:rsidRDefault="00000000" w:rsidRPr="00000000" w14:paraId="0000002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rPr>
            </w:pPr>
            <w:r w:rsidDel="00000000" w:rsidR="00000000" w:rsidRPr="00000000">
              <w:rPr>
                <w:i w:val="1"/>
                <w:iCs w:val="1"/>
                <w:rtl w:val="0"/>
              </w:rPr>
              <w:t xml:space="preserve">Cifrado en reposo</w:t>
            </w:r>
          </w:p>
          <w:p w:rsidR="00000000" w:rsidDel="00000000" w:rsidP="00000000" w:rsidRDefault="00000000" w:rsidRPr="00000000" w14:paraId="0000002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rPr>
            </w:pPr>
            <w:r w:rsidDel="00000000" w:rsidR="00000000" w:rsidRPr="00000000">
              <w:rPr>
                <w:i w:val="1"/>
                <w:iCs w:val="1"/>
                <w:rtl w:val="0"/>
              </w:rPr>
              <w:t xml:space="preserve">Cifrado en tránsito (TLS/SSL)</w:t>
            </w:r>
          </w:p>
          <w:p w:rsidR="00000000" w:rsidDel="00000000" w:rsidP="00000000" w:rsidRDefault="00000000" w:rsidRPr="00000000" w14:paraId="0000002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i w:val="1"/>
                <w:iCs w:val="1"/>
              </w:rPr>
            </w:pPr>
            <w:r w:rsidDel="00000000" w:rsidR="00000000" w:rsidRPr="00000000">
              <w:rPr>
                <w:i w:val="1"/>
                <w:iCs w:val="1"/>
                <w:rtl w:val="0"/>
              </w:rPr>
              <w:t xml:space="preserve">Reglas de validación</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ea2gabf9gq15" w:id="6"/>
      <w:bookmarkEnd w:id="6"/>
      <w:r w:rsidDel="00000000" w:rsidR="00000000" w:rsidRPr="00000000">
        <w:rPr>
          <w:b w:val="1"/>
          <w:bCs w:val="1"/>
          <w:color w:val="000000"/>
          <w:sz w:val="26"/>
          <w:szCs w:val="26"/>
          <w:rtl w:val="0"/>
        </w:rPr>
        <w:t xml:space="preserve">3.2. Separación de Ambientes</w:t>
      </w:r>
    </w:p>
    <w:p w:rsidR="00000000" w:rsidDel="00000000" w:rsidP="00000000" w:rsidRDefault="00000000" w:rsidRPr="00000000" w14:paraId="00000029">
      <w:pPr>
        <w:spacing w:after="240" w:before="240" w:lineRule="auto"/>
        <w:rPr/>
      </w:pPr>
      <w:r w:rsidDel="00000000" w:rsidR="00000000" w:rsidRPr="00000000">
        <w:rPr>
          <w:rtl w:val="0"/>
        </w:rPr>
        <w:t xml:space="preserve">El proyecto mantiene una separación estricta entre ambientes para prevenir accesos no autorizados: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w:r w:rsidDel="00000000" w:rsidR="00000000" w:rsidRPr="00000000">
              <w:rPr>
                <w:b w:val="1"/>
                <w:bCs w:val="1"/>
                <w:rtl w:val="0"/>
              </w:rPr>
              <w:t xml:space="preserve">Ambiente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w:r w:rsidDel="00000000" w:rsidR="00000000" w:rsidRPr="00000000">
              <w:rPr>
                <w:b w:val="1"/>
                <w:bCs w:val="1"/>
                <w:rtl w:val="0"/>
              </w:rPr>
              <w:t xml:space="preserve">Propósito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b w:val="1"/>
                <w:bCs w:val="1"/>
                <w:rtl w:val="0"/>
              </w:rPr>
              <w:t xml:space="preserve">Acceso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Desarrollo</w:t>
            </w:r>
          </w:p>
        </w:tc>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Pruebas y desarrollo de nuevas funcionalidades</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Solo equipo de desarrollo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Producción</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Sistema operativo para usuarios finales</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Usuarios autenticados según rol</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9a3qa34gg3d9" w:id="7"/>
      <w:bookmarkEnd w:id="7"/>
      <w:r w:rsidDel="00000000" w:rsidR="00000000" w:rsidRPr="00000000">
        <w:rPr>
          <w:b w:val="1"/>
          <w:bCs w:val="1"/>
          <w:sz w:val="34"/>
          <w:szCs w:val="34"/>
          <w:rtl w:val="0"/>
        </w:rPr>
        <w:t xml:space="preserve">4. Políticas de Autenticación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kpx53zvx2bbh" w:id="8"/>
      <w:bookmarkEnd w:id="8"/>
      <w:r w:rsidDel="00000000" w:rsidR="00000000" w:rsidRPr="00000000">
        <w:rPr>
          <w:b w:val="1"/>
          <w:bCs w:val="1"/>
          <w:color w:val="000000"/>
          <w:sz w:val="26"/>
          <w:szCs w:val="26"/>
          <w:rtl w:val="0"/>
        </w:rPr>
        <w:t xml:space="preserve">4.1. Firebase Authentication</w:t>
      </w:r>
    </w:p>
    <w:p w:rsidR="00000000" w:rsidDel="00000000" w:rsidP="00000000" w:rsidRDefault="00000000" w:rsidRPr="00000000" w14:paraId="00000036">
      <w:pPr>
        <w:spacing w:after="240" w:before="240" w:lineRule="auto"/>
        <w:rPr/>
      </w:pPr>
      <w:r w:rsidDel="00000000" w:rsidR="00000000" w:rsidRPr="00000000">
        <w:rPr>
          <w:rtl w:val="0"/>
        </w:rPr>
        <w:t xml:space="preserve">El sistema utiliza Firebase Authentication como proveedor de identidad, implementando las siguientes medidas: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4.1.1. Validación de Dominio Institucional</w:t>
      </w:r>
    </w:p>
    <w:p w:rsidR="00000000" w:rsidDel="00000000" w:rsidP="00000000" w:rsidRDefault="00000000" w:rsidRPr="00000000" w14:paraId="00000038">
      <w:pPr>
        <w:numPr>
          <w:ilvl w:val="0"/>
          <w:numId w:val="24"/>
        </w:numPr>
        <w:spacing w:after="0" w:afterAutospacing="0" w:before="240" w:lineRule="auto"/>
        <w:ind w:left="720" w:hanging="360"/>
      </w:pPr>
      <w:r w:rsidDel="00000000" w:rsidR="00000000" w:rsidRPr="00000000">
        <w:rPr>
          <w:rtl w:val="0"/>
        </w:rPr>
        <w:t xml:space="preserve">Solo se permiten registros con correos electrónicos del dominio @duocuc.cl</w:t>
      </w:r>
    </w:p>
    <w:p w:rsidR="00000000" w:rsidDel="00000000" w:rsidP="00000000" w:rsidRDefault="00000000" w:rsidRPr="00000000" w14:paraId="00000039">
      <w:pPr>
        <w:numPr>
          <w:ilvl w:val="0"/>
          <w:numId w:val="24"/>
        </w:numPr>
        <w:spacing w:after="240" w:before="0" w:beforeAutospacing="0" w:lineRule="auto"/>
        <w:ind w:left="720" w:hanging="360"/>
      </w:pPr>
      <w:r w:rsidDel="00000000" w:rsidR="00000000" w:rsidRPr="00000000">
        <w:rPr>
          <w:rtl w:val="0"/>
        </w:rPr>
        <w:t xml:space="preserve">Esta restricción garantiza que únicamente miembros de la comunidad universitaria puedan acceder al sistema</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4.1.2. Requisitos de Contraseña</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rtl w:val="0"/>
        </w:rPr>
        <w:t xml:space="preserve">Longitud mínima: 8 caracteres</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Debe incluir al menos una letra mayúscula</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Debe incluir al menos un número</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Debe incluir al menos un carácter especial</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4.1.3. Gestión de Sesiones</w:t>
      </w:r>
    </w:p>
    <w:p w:rsidR="00000000" w:rsidDel="00000000" w:rsidP="00000000" w:rsidRDefault="00000000" w:rsidRPr="00000000" w14:paraId="00000040">
      <w:pPr>
        <w:numPr>
          <w:ilvl w:val="0"/>
          <w:numId w:val="34"/>
        </w:numPr>
        <w:spacing w:after="0" w:afterAutospacing="0" w:before="240" w:lineRule="auto"/>
        <w:ind w:left="720" w:hanging="360"/>
      </w:pPr>
      <w:r w:rsidDel="00000000" w:rsidR="00000000" w:rsidRPr="00000000">
        <w:rPr>
          <w:rtl w:val="0"/>
        </w:rPr>
        <w:t xml:space="preserve">Tokens de autenticación con tiempo de expiración limitado</w:t>
      </w:r>
    </w:p>
    <w:p w:rsidR="00000000" w:rsidDel="00000000" w:rsidP="00000000" w:rsidRDefault="00000000" w:rsidRPr="00000000" w14:paraId="00000041">
      <w:pPr>
        <w:numPr>
          <w:ilvl w:val="0"/>
          <w:numId w:val="34"/>
        </w:numPr>
        <w:spacing w:after="0" w:afterAutospacing="0" w:before="0" w:beforeAutospacing="0" w:lineRule="auto"/>
        <w:ind w:left="720" w:hanging="360"/>
      </w:pPr>
      <w:r w:rsidDel="00000000" w:rsidR="00000000" w:rsidRPr="00000000">
        <w:rPr>
          <w:rtl w:val="0"/>
        </w:rPr>
        <w:t xml:space="preserve">Cierre de sesión automático por inactividad prolongada</w:t>
      </w:r>
    </w:p>
    <w:p w:rsidR="00000000" w:rsidDel="00000000" w:rsidP="00000000" w:rsidRDefault="00000000" w:rsidRPr="00000000" w14:paraId="00000042">
      <w:pPr>
        <w:numPr>
          <w:ilvl w:val="0"/>
          <w:numId w:val="34"/>
        </w:numPr>
        <w:spacing w:after="240" w:before="0" w:beforeAutospacing="0" w:lineRule="auto"/>
        <w:ind w:left="720" w:hanging="360"/>
      </w:pPr>
      <w:r w:rsidDel="00000000" w:rsidR="00000000" w:rsidRPr="00000000">
        <w:rPr>
          <w:rtl w:val="0"/>
        </w:rPr>
        <w:t xml:space="preserve">Invalidación de tokens al cambiar contraseña</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4.1.4. Recuperación de Contraseña</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Proceso de recuperación mediante correo electrónico institucional</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Enlaces de recuperación con expiración de 24 horas</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rtl w:val="0"/>
        </w:rPr>
        <w:t xml:space="preserve">Notificación al usuario cuando se solicita un cambio de contraseña</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11md7b8fc7k1" w:id="9"/>
      <w:bookmarkEnd w:id="9"/>
      <w:r w:rsidDel="00000000" w:rsidR="00000000" w:rsidRPr="00000000">
        <w:rPr>
          <w:b w:val="1"/>
          <w:bCs w:val="1"/>
          <w:sz w:val="34"/>
          <w:szCs w:val="34"/>
          <w:rtl w:val="0"/>
        </w:rPr>
        <w:t xml:space="preserve">5. Políticas de Autorización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ooektslnl34p" w:id="10"/>
      <w:bookmarkEnd w:id="10"/>
      <w:r w:rsidDel="00000000" w:rsidR="00000000" w:rsidRPr="00000000">
        <w:rPr>
          <w:b w:val="1"/>
          <w:bCs w:val="1"/>
          <w:color w:val="000000"/>
          <w:sz w:val="26"/>
          <w:szCs w:val="26"/>
          <w:rtl w:val="0"/>
        </w:rPr>
        <w:t xml:space="preserve">5.1. Control de Acceso Basado en Roles (RBAC)</w:t>
      </w:r>
    </w:p>
    <w:p w:rsidR="00000000" w:rsidDel="00000000" w:rsidP="00000000" w:rsidRDefault="00000000" w:rsidRPr="00000000" w14:paraId="0000004A">
      <w:pPr>
        <w:spacing w:after="240" w:before="240" w:lineRule="auto"/>
        <w:rPr/>
      </w:pPr>
      <w:r w:rsidDel="00000000" w:rsidR="00000000" w:rsidRPr="00000000">
        <w:rPr>
          <w:rtl w:val="0"/>
        </w:rPr>
        <w:t xml:space="preserve">El sistema implementa un modelo de Control de Acceso Basado en Roles con tres niveles de privilegios:</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x6045b4yep2i" w:id="11"/>
      <w:bookmarkEnd w:id="11"/>
      <w:r w:rsidDel="00000000" w:rsidR="00000000" w:rsidRPr="00000000">
        <w:rPr>
          <w:b w:val="1"/>
          <w:bCs w:val="1"/>
          <w:color w:val="000000"/>
          <w:sz w:val="22"/>
          <w:szCs w:val="22"/>
          <w:rtl w:val="0"/>
        </w:rPr>
        <w:t xml:space="preserve">5.1.1. Rol: Estudiante/Docente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Permisos:</w:t>
      </w:r>
    </w:p>
    <w:p w:rsidR="00000000" w:rsidDel="00000000" w:rsidP="00000000" w:rsidRDefault="00000000" w:rsidRPr="00000000" w14:paraId="0000004D">
      <w:pPr>
        <w:numPr>
          <w:ilvl w:val="0"/>
          <w:numId w:val="19"/>
        </w:numPr>
        <w:spacing w:after="0" w:afterAutospacing="0" w:before="240" w:lineRule="auto"/>
        <w:ind w:left="720" w:hanging="360"/>
      </w:pPr>
      <w:r w:rsidDel="00000000" w:rsidR="00000000" w:rsidRPr="00000000">
        <w:rPr>
          <w:rtl w:val="0"/>
        </w:rPr>
        <w:t xml:space="preserve">Escanear códigos QR para identificar ubicación</w:t>
      </w:r>
    </w:p>
    <w:p w:rsidR="00000000" w:rsidDel="00000000" w:rsidP="00000000" w:rsidRDefault="00000000" w:rsidRPr="00000000" w14:paraId="0000004E">
      <w:pPr>
        <w:numPr>
          <w:ilvl w:val="0"/>
          <w:numId w:val="19"/>
        </w:numPr>
        <w:spacing w:after="0" w:afterAutospacing="0" w:before="0" w:beforeAutospacing="0" w:lineRule="auto"/>
        <w:ind w:left="720" w:hanging="360"/>
      </w:pPr>
      <w:r w:rsidDel="00000000" w:rsidR="00000000" w:rsidRPr="00000000">
        <w:rPr>
          <w:rtl w:val="0"/>
        </w:rPr>
        <w:t xml:space="preserve">Crear solicitudes de asistencia (médica, seguridad, técnica)</w:t>
      </w:r>
    </w:p>
    <w:p w:rsidR="00000000" w:rsidDel="00000000" w:rsidP="00000000" w:rsidRDefault="00000000" w:rsidRPr="00000000" w14:paraId="0000004F">
      <w:pPr>
        <w:numPr>
          <w:ilvl w:val="0"/>
          <w:numId w:val="19"/>
        </w:numPr>
        <w:spacing w:after="0" w:afterAutospacing="0" w:before="0" w:beforeAutospacing="0" w:lineRule="auto"/>
        <w:ind w:left="720" w:hanging="360"/>
      </w:pPr>
      <w:r w:rsidDel="00000000" w:rsidR="00000000" w:rsidRPr="00000000">
        <w:rPr>
          <w:rtl w:val="0"/>
        </w:rPr>
        <w:t xml:space="preserve">Visualizar historial de solicitudes propias</w:t>
      </w:r>
    </w:p>
    <w:p w:rsidR="00000000" w:rsidDel="00000000" w:rsidP="00000000" w:rsidRDefault="00000000" w:rsidRPr="00000000" w14:paraId="00000050">
      <w:pPr>
        <w:numPr>
          <w:ilvl w:val="0"/>
          <w:numId w:val="19"/>
        </w:numPr>
        <w:spacing w:after="240" w:before="0" w:beforeAutospacing="0" w:lineRule="auto"/>
        <w:ind w:left="720" w:hanging="360"/>
      </w:pPr>
      <w:r w:rsidDel="00000000" w:rsidR="00000000" w:rsidRPr="00000000">
        <w:rPr>
          <w:rtl w:val="0"/>
        </w:rPr>
        <w:t xml:space="preserve">Modificar datos de perfil personal</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Restricciones:</w:t>
      </w:r>
    </w:p>
    <w:p w:rsidR="00000000" w:rsidDel="00000000" w:rsidP="00000000" w:rsidRDefault="00000000" w:rsidRPr="00000000" w14:paraId="00000052">
      <w:pPr>
        <w:numPr>
          <w:ilvl w:val="0"/>
          <w:numId w:val="6"/>
        </w:numPr>
        <w:spacing w:after="0" w:afterAutospacing="0" w:before="240" w:lineRule="auto"/>
        <w:ind w:left="720" w:hanging="360"/>
      </w:pPr>
      <w:r w:rsidDel="00000000" w:rsidR="00000000" w:rsidRPr="00000000">
        <w:rPr>
          <w:rtl w:val="0"/>
        </w:rPr>
        <w:t xml:space="preserve">No puede acceder a solicitudes de otros usuarios</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No puede acceder al panel administrativo</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No puede modificar configuraciones del sistema</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ogpg48vgt2un" w:id="12"/>
      <w:bookmarkEnd w:id="12"/>
      <w:r w:rsidDel="00000000" w:rsidR="00000000" w:rsidRPr="00000000">
        <w:rPr>
          <w:b w:val="1"/>
          <w:bCs w:val="1"/>
          <w:color w:val="000000"/>
          <w:sz w:val="22"/>
          <w:szCs w:val="22"/>
          <w:rtl w:val="0"/>
        </w:rPr>
        <w:t xml:space="preserve">5.1.2. Rol: Personal de Asistencia</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Permisos:</w:t>
      </w:r>
    </w:p>
    <w:p w:rsidR="00000000" w:rsidDel="00000000" w:rsidP="00000000" w:rsidRDefault="00000000" w:rsidRPr="00000000" w14:paraId="00000057">
      <w:pPr>
        <w:numPr>
          <w:ilvl w:val="0"/>
          <w:numId w:val="18"/>
        </w:numPr>
        <w:spacing w:after="0" w:afterAutospacing="0" w:before="240" w:lineRule="auto"/>
        <w:ind w:left="720" w:hanging="360"/>
      </w:pPr>
      <w:r w:rsidDel="00000000" w:rsidR="00000000" w:rsidRPr="00000000">
        <w:rPr>
          <w:rtl w:val="0"/>
        </w:rPr>
        <w:t xml:space="preserve">Recibir notificaciones de solicitudes de su área</w:t>
      </w:r>
    </w:p>
    <w:p w:rsidR="00000000" w:rsidDel="00000000" w:rsidP="00000000" w:rsidRDefault="00000000" w:rsidRPr="00000000" w14:paraId="00000058">
      <w:pPr>
        <w:numPr>
          <w:ilvl w:val="0"/>
          <w:numId w:val="18"/>
        </w:numPr>
        <w:spacing w:after="0" w:afterAutospacing="0" w:before="0" w:beforeAutospacing="0" w:lineRule="auto"/>
        <w:ind w:left="720" w:hanging="360"/>
      </w:pPr>
      <w:r w:rsidDel="00000000" w:rsidR="00000000" w:rsidRPr="00000000">
        <w:rPr>
          <w:rtl w:val="0"/>
        </w:rPr>
        <w:t xml:space="preserve">Visualizar detalles de solicitudes asignadas</w:t>
      </w:r>
    </w:p>
    <w:p w:rsidR="00000000" w:rsidDel="00000000" w:rsidP="00000000" w:rsidRDefault="00000000" w:rsidRPr="00000000" w14:paraId="00000059">
      <w:pPr>
        <w:numPr>
          <w:ilvl w:val="0"/>
          <w:numId w:val="18"/>
        </w:numPr>
        <w:spacing w:after="0" w:afterAutospacing="0" w:before="0" w:beforeAutospacing="0" w:lineRule="auto"/>
        <w:ind w:left="720" w:hanging="360"/>
      </w:pPr>
      <w:r w:rsidDel="00000000" w:rsidR="00000000" w:rsidRPr="00000000">
        <w:rPr>
          <w:rtl w:val="0"/>
        </w:rPr>
        <w:t xml:space="preserve">Actualizar estado de atención de solicitudes</w:t>
      </w:r>
    </w:p>
    <w:p w:rsidR="00000000" w:rsidDel="00000000" w:rsidP="00000000" w:rsidRDefault="00000000" w:rsidRPr="00000000" w14:paraId="0000005A">
      <w:pPr>
        <w:numPr>
          <w:ilvl w:val="0"/>
          <w:numId w:val="18"/>
        </w:numPr>
        <w:spacing w:after="240" w:before="0" w:beforeAutospacing="0" w:lineRule="auto"/>
        <w:ind w:left="720" w:hanging="360"/>
      </w:pPr>
      <w:r w:rsidDel="00000000" w:rsidR="00000000" w:rsidRPr="00000000">
        <w:rPr>
          <w:rtl w:val="0"/>
        </w:rPr>
        <w:t xml:space="preserve">Acceder a información de ubicación del solicitante</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Restricciones:</w:t>
      </w:r>
    </w:p>
    <w:p w:rsidR="00000000" w:rsidDel="00000000" w:rsidP="00000000" w:rsidRDefault="00000000" w:rsidRPr="00000000" w14:paraId="0000005C">
      <w:pPr>
        <w:numPr>
          <w:ilvl w:val="0"/>
          <w:numId w:val="9"/>
        </w:numPr>
        <w:spacing w:after="0" w:afterAutospacing="0" w:before="240" w:lineRule="auto"/>
        <w:ind w:left="720" w:hanging="360"/>
      </w:pPr>
      <w:r w:rsidDel="00000000" w:rsidR="00000000" w:rsidRPr="00000000">
        <w:rPr>
          <w:rtl w:val="0"/>
        </w:rPr>
        <w:t xml:space="preserve">Solo recibe solicitudes de su área de competencia</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No puede modificar usuarios ni configuraciones</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rtl w:val="0"/>
        </w:rPr>
        <w:t xml:space="preserve">No puede acceder a reportes administrativos</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15h04y1iq5lw" w:id="13"/>
      <w:bookmarkEnd w:id="13"/>
      <w:r w:rsidDel="00000000" w:rsidR="00000000" w:rsidRPr="00000000">
        <w:rPr>
          <w:b w:val="1"/>
          <w:bCs w:val="1"/>
          <w:color w:val="000000"/>
          <w:sz w:val="22"/>
          <w:szCs w:val="22"/>
          <w:rtl w:val="0"/>
        </w:rPr>
        <w:t xml:space="preserve">5.1.3. Rol: Administrador</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Permisos:</w:t>
      </w:r>
    </w:p>
    <w:p w:rsidR="00000000" w:rsidDel="00000000" w:rsidP="00000000" w:rsidRDefault="00000000" w:rsidRPr="00000000" w14:paraId="00000061">
      <w:pPr>
        <w:numPr>
          <w:ilvl w:val="0"/>
          <w:numId w:val="30"/>
        </w:numPr>
        <w:spacing w:after="0" w:afterAutospacing="0" w:before="240" w:lineRule="auto"/>
        <w:ind w:left="720" w:hanging="360"/>
      </w:pPr>
      <w:r w:rsidDel="00000000" w:rsidR="00000000" w:rsidRPr="00000000">
        <w:rPr>
          <w:rtl w:val="0"/>
        </w:rPr>
        <w:t xml:space="preserve">Acceso completo al panel administrativo</w:t>
      </w:r>
    </w:p>
    <w:p w:rsidR="00000000" w:rsidDel="00000000" w:rsidP="00000000" w:rsidRDefault="00000000" w:rsidRPr="00000000" w14:paraId="00000062">
      <w:pPr>
        <w:numPr>
          <w:ilvl w:val="0"/>
          <w:numId w:val="30"/>
        </w:numPr>
        <w:spacing w:after="0" w:afterAutospacing="0" w:before="0" w:beforeAutospacing="0" w:lineRule="auto"/>
        <w:ind w:left="720" w:hanging="360"/>
      </w:pPr>
      <w:r w:rsidDel="00000000" w:rsidR="00000000" w:rsidRPr="00000000">
        <w:rPr>
          <w:rtl w:val="0"/>
        </w:rPr>
        <w:t xml:space="preserve">Gestión CRUD de usuarios (crear, leer, actualizar, eliminar)</w:t>
      </w:r>
    </w:p>
    <w:p w:rsidR="00000000" w:rsidDel="00000000" w:rsidP="00000000" w:rsidRDefault="00000000" w:rsidRPr="00000000" w14:paraId="00000063">
      <w:pPr>
        <w:numPr>
          <w:ilvl w:val="0"/>
          <w:numId w:val="30"/>
        </w:numPr>
        <w:spacing w:after="0" w:afterAutospacing="0" w:before="0" w:beforeAutospacing="0" w:lineRule="auto"/>
        <w:ind w:left="720" w:hanging="360"/>
      </w:pPr>
      <w:r w:rsidDel="00000000" w:rsidR="00000000" w:rsidRPr="00000000">
        <w:rPr>
          <w:rtl w:val="0"/>
        </w:rPr>
        <w:t xml:space="preserve">Configuración de servicios y asignación de personal</w:t>
      </w:r>
    </w:p>
    <w:p w:rsidR="00000000" w:rsidDel="00000000" w:rsidP="00000000" w:rsidRDefault="00000000" w:rsidRPr="00000000" w14:paraId="00000064">
      <w:pPr>
        <w:numPr>
          <w:ilvl w:val="0"/>
          <w:numId w:val="30"/>
        </w:numPr>
        <w:spacing w:after="0" w:afterAutospacing="0" w:before="0" w:beforeAutospacing="0" w:lineRule="auto"/>
        <w:ind w:left="720" w:hanging="360"/>
      </w:pPr>
      <w:r w:rsidDel="00000000" w:rsidR="00000000" w:rsidRPr="00000000">
        <w:rPr>
          <w:rtl w:val="0"/>
        </w:rPr>
        <w:t xml:space="preserve">Generación y gestión de códigos QR</w:t>
      </w:r>
    </w:p>
    <w:p w:rsidR="00000000" w:rsidDel="00000000" w:rsidP="00000000" w:rsidRDefault="00000000" w:rsidRPr="00000000" w14:paraId="00000065">
      <w:pPr>
        <w:numPr>
          <w:ilvl w:val="0"/>
          <w:numId w:val="30"/>
        </w:numPr>
        <w:spacing w:after="0" w:afterAutospacing="0" w:before="0" w:beforeAutospacing="0" w:lineRule="auto"/>
        <w:ind w:left="720" w:hanging="360"/>
      </w:pPr>
      <w:r w:rsidDel="00000000" w:rsidR="00000000" w:rsidRPr="00000000">
        <w:rPr>
          <w:rtl w:val="0"/>
        </w:rPr>
        <w:t xml:space="preserve">Administración de ubicaciones del campus</w:t>
      </w:r>
    </w:p>
    <w:p w:rsidR="00000000" w:rsidDel="00000000" w:rsidP="00000000" w:rsidRDefault="00000000" w:rsidRPr="00000000" w14:paraId="00000066">
      <w:pPr>
        <w:numPr>
          <w:ilvl w:val="0"/>
          <w:numId w:val="30"/>
        </w:numPr>
        <w:spacing w:after="0" w:afterAutospacing="0" w:before="0" w:beforeAutospacing="0" w:lineRule="auto"/>
        <w:ind w:left="720" w:hanging="360"/>
      </w:pPr>
      <w:r w:rsidDel="00000000" w:rsidR="00000000" w:rsidRPr="00000000">
        <w:rPr>
          <w:rtl w:val="0"/>
        </w:rPr>
        <w:t xml:space="preserve">Visualización de reportes y métricas</w:t>
      </w:r>
    </w:p>
    <w:p w:rsidR="00000000" w:rsidDel="00000000" w:rsidP="00000000" w:rsidRDefault="00000000" w:rsidRPr="00000000" w14:paraId="00000067">
      <w:pPr>
        <w:numPr>
          <w:ilvl w:val="0"/>
          <w:numId w:val="30"/>
        </w:numPr>
        <w:spacing w:after="240" w:before="0" w:beforeAutospacing="0" w:lineRule="auto"/>
        <w:ind w:left="720" w:hanging="360"/>
      </w:pPr>
      <w:r w:rsidDel="00000000" w:rsidR="00000000" w:rsidRPr="00000000">
        <w:rPr>
          <w:rtl w:val="0"/>
        </w:rPr>
        <w:t xml:space="preserve">Exportación de datos para análisis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Restricciones:</w:t>
      </w:r>
    </w:p>
    <w:p w:rsidR="00000000" w:rsidDel="00000000" w:rsidP="00000000" w:rsidRDefault="00000000" w:rsidRPr="00000000" w14:paraId="00000069">
      <w:pPr>
        <w:numPr>
          <w:ilvl w:val="0"/>
          <w:numId w:val="20"/>
        </w:numPr>
        <w:spacing w:after="0" w:afterAutospacing="0" w:before="240" w:lineRule="auto"/>
        <w:ind w:left="720" w:hanging="360"/>
      </w:pPr>
      <w:r w:rsidDel="00000000" w:rsidR="00000000" w:rsidRPr="00000000">
        <w:rPr>
          <w:rtl w:val="0"/>
        </w:rPr>
        <w:t xml:space="preserve">Todas las acciones quedan registradas en log de auditoría</w:t>
      </w:r>
    </w:p>
    <w:p w:rsidR="00000000" w:rsidDel="00000000" w:rsidP="00000000" w:rsidRDefault="00000000" w:rsidRPr="00000000" w14:paraId="0000006A">
      <w:pPr>
        <w:numPr>
          <w:ilvl w:val="0"/>
          <w:numId w:val="20"/>
        </w:numPr>
        <w:spacing w:after="240" w:before="0" w:beforeAutospacing="0" w:lineRule="auto"/>
        <w:ind w:left="720" w:hanging="360"/>
      </w:pPr>
      <w:r w:rsidDel="00000000" w:rsidR="00000000" w:rsidRPr="00000000">
        <w:rPr>
          <w:rtl w:val="0"/>
        </w:rPr>
        <w:t xml:space="preserve">No puede eliminar registros históricos de atenciones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33szjr334wxn" w:id="14"/>
      <w:bookmarkEnd w:id="14"/>
      <w:r w:rsidDel="00000000" w:rsidR="00000000" w:rsidRPr="00000000">
        <w:rPr>
          <w:b w:val="1"/>
          <w:bCs w:val="1"/>
          <w:color w:val="000000"/>
          <w:sz w:val="26"/>
          <w:szCs w:val="26"/>
          <w:rtl w:val="0"/>
        </w:rPr>
        <w:t xml:space="preserve">5.2. Reglas de Seguridad en Firestore</w:t>
      </w:r>
    </w:p>
    <w:p w:rsidR="00000000" w:rsidDel="00000000" w:rsidP="00000000" w:rsidRDefault="00000000" w:rsidRPr="00000000" w14:paraId="0000006C">
      <w:pPr>
        <w:spacing w:after="240" w:before="240" w:lineRule="auto"/>
        <w:rPr/>
      </w:pPr>
      <w:r w:rsidDel="00000000" w:rsidR="00000000" w:rsidRPr="00000000">
        <w:rPr>
          <w:rtl w:val="0"/>
        </w:rPr>
        <w:t xml:space="preserve">Las reglas de seguridad de Firebase Firestore implementan validaciones a nivel de base de datos:</w:t>
      </w:r>
    </w:p>
    <w:p w:rsidR="00000000" w:rsidDel="00000000" w:rsidP="00000000" w:rsidRDefault="00000000" w:rsidRPr="00000000" w14:paraId="0000006D">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rules_version = '2';</w:t>
            </w:r>
          </w:p>
          <w:p w:rsidR="00000000" w:rsidDel="00000000" w:rsidP="00000000" w:rsidRDefault="00000000" w:rsidRPr="00000000" w14:paraId="0000006F">
            <w:pPr>
              <w:widowControl w:val="0"/>
              <w:spacing w:line="240" w:lineRule="auto"/>
              <w:rPr/>
            </w:pPr>
            <w:r w:rsidDel="00000000" w:rsidR="00000000" w:rsidRPr="00000000">
              <w:rPr>
                <w:rtl w:val="0"/>
              </w:rPr>
              <w:t xml:space="preserve">service cloud.firestore {</w:t>
            </w:r>
          </w:p>
          <w:p w:rsidR="00000000" w:rsidDel="00000000" w:rsidP="00000000" w:rsidRDefault="00000000" w:rsidRPr="00000000" w14:paraId="00000070">
            <w:pPr>
              <w:widowControl w:val="0"/>
              <w:spacing w:line="240" w:lineRule="auto"/>
              <w:rPr/>
            </w:pPr>
            <w:r w:rsidDel="00000000" w:rsidR="00000000" w:rsidRPr="00000000">
              <w:rPr>
                <w:rtl w:val="0"/>
              </w:rPr>
              <w:t xml:space="preserve">  match /databases/{database}/documents {</w:t>
            </w:r>
          </w:p>
          <w:p w:rsidR="00000000" w:rsidDel="00000000" w:rsidP="00000000" w:rsidRDefault="00000000" w:rsidRPr="00000000" w14:paraId="00000071">
            <w:pPr>
              <w:widowControl w:val="0"/>
              <w:spacing w:line="240" w:lineRule="auto"/>
              <w:rPr/>
            </w:pPr>
            <w:r w:rsidDel="00000000" w:rsidR="00000000" w:rsidRPr="00000000">
              <w:rPr>
                <w:rtl w:val="0"/>
              </w:rPr>
              <w:t xml:space="preserve">    </w:t>
            </w:r>
          </w:p>
          <w:p w:rsidR="00000000" w:rsidDel="00000000" w:rsidP="00000000" w:rsidRDefault="00000000" w:rsidRPr="00000000" w14:paraId="00000072">
            <w:pPr>
              <w:widowControl w:val="0"/>
              <w:spacing w:line="240" w:lineRule="auto"/>
              <w:rPr/>
            </w:pPr>
            <w:r w:rsidDel="00000000" w:rsidR="00000000" w:rsidRPr="00000000">
              <w:rPr>
                <w:rtl w:val="0"/>
              </w:rPr>
              <w:t xml:space="preserve">    // Función auxiliar para verificar autenticación</w:t>
            </w:r>
          </w:p>
          <w:p w:rsidR="00000000" w:rsidDel="00000000" w:rsidP="00000000" w:rsidRDefault="00000000" w:rsidRPr="00000000" w14:paraId="00000073">
            <w:pPr>
              <w:widowControl w:val="0"/>
              <w:spacing w:line="240" w:lineRule="auto"/>
              <w:rPr/>
            </w:pPr>
            <w:r w:rsidDel="00000000" w:rsidR="00000000" w:rsidRPr="00000000">
              <w:rPr>
                <w:rtl w:val="0"/>
              </w:rPr>
              <w:t xml:space="preserve">    function isAuthenticated() {</w:t>
            </w:r>
          </w:p>
          <w:p w:rsidR="00000000" w:rsidDel="00000000" w:rsidP="00000000" w:rsidRDefault="00000000" w:rsidRPr="00000000" w14:paraId="00000074">
            <w:pPr>
              <w:widowControl w:val="0"/>
              <w:spacing w:line="240" w:lineRule="auto"/>
              <w:rPr/>
            </w:pPr>
            <w:r w:rsidDel="00000000" w:rsidR="00000000" w:rsidRPr="00000000">
              <w:rPr>
                <w:rtl w:val="0"/>
              </w:rPr>
              <w:t xml:space="preserve">      return request.auth != null;</w:t>
            </w:r>
          </w:p>
          <w:p w:rsidR="00000000" w:rsidDel="00000000" w:rsidP="00000000" w:rsidRDefault="00000000" w:rsidRPr="00000000" w14:paraId="00000075">
            <w:pPr>
              <w:widowControl w:val="0"/>
              <w:spacing w:line="240" w:lineRule="auto"/>
              <w:rPr/>
            </w:pPr>
            <w:r w:rsidDel="00000000" w:rsidR="00000000" w:rsidRPr="00000000">
              <w:rPr>
                <w:rtl w:val="0"/>
              </w:rPr>
              <w:t xml:space="preserve">    }</w:t>
            </w:r>
          </w:p>
          <w:p w:rsidR="00000000" w:rsidDel="00000000" w:rsidP="00000000" w:rsidRDefault="00000000" w:rsidRPr="00000000" w14:paraId="00000076">
            <w:pPr>
              <w:widowControl w:val="0"/>
              <w:spacing w:line="240" w:lineRule="auto"/>
              <w:rPr/>
            </w:pPr>
            <w:r w:rsidDel="00000000" w:rsidR="00000000" w:rsidRPr="00000000">
              <w:rPr>
                <w:rtl w:val="0"/>
              </w:rPr>
              <w:t xml:space="preserve">    </w:t>
            </w:r>
          </w:p>
          <w:p w:rsidR="00000000" w:rsidDel="00000000" w:rsidP="00000000" w:rsidRDefault="00000000" w:rsidRPr="00000000" w14:paraId="00000077">
            <w:pPr>
              <w:widowControl w:val="0"/>
              <w:spacing w:line="240" w:lineRule="auto"/>
              <w:rPr/>
            </w:pPr>
            <w:r w:rsidDel="00000000" w:rsidR="00000000" w:rsidRPr="00000000">
              <w:rPr>
                <w:rtl w:val="0"/>
              </w:rPr>
              <w:t xml:space="preserve">    // Función para verificar rol de administrador</w:t>
            </w:r>
          </w:p>
          <w:p w:rsidR="00000000" w:rsidDel="00000000" w:rsidP="00000000" w:rsidRDefault="00000000" w:rsidRPr="00000000" w14:paraId="00000078">
            <w:pPr>
              <w:widowControl w:val="0"/>
              <w:spacing w:line="240" w:lineRule="auto"/>
              <w:rPr/>
            </w:pPr>
            <w:r w:rsidDel="00000000" w:rsidR="00000000" w:rsidRPr="00000000">
              <w:rPr>
                <w:rtl w:val="0"/>
              </w:rPr>
              <w:t xml:space="preserve">    function isAdmin() {</w:t>
            </w:r>
          </w:p>
          <w:p w:rsidR="00000000" w:rsidDel="00000000" w:rsidP="00000000" w:rsidRDefault="00000000" w:rsidRPr="00000000" w14:paraId="00000079">
            <w:pPr>
              <w:widowControl w:val="0"/>
              <w:spacing w:line="240" w:lineRule="auto"/>
              <w:rPr/>
            </w:pPr>
            <w:r w:rsidDel="00000000" w:rsidR="00000000" w:rsidRPr="00000000">
              <w:rPr>
                <w:rtl w:val="0"/>
              </w:rPr>
              <w:t xml:space="preserve">      return isAuthenticated() &amp;&amp; </w:t>
            </w:r>
          </w:p>
          <w:p w:rsidR="00000000" w:rsidDel="00000000" w:rsidP="00000000" w:rsidRDefault="00000000" w:rsidRPr="00000000" w14:paraId="0000007A">
            <w:pPr>
              <w:widowControl w:val="0"/>
              <w:spacing w:line="240" w:lineRule="auto"/>
              <w:rPr/>
            </w:pPr>
            <w:r w:rsidDel="00000000" w:rsidR="00000000" w:rsidRPr="00000000">
              <w:rPr>
                <w:rtl w:val="0"/>
              </w:rPr>
              <w:t xml:space="preserve">             get(/databases/$(database)/documents/usuarios/$(request.auth.uid)).data.rol == 'admin';</w:t>
            </w:r>
          </w:p>
          <w:p w:rsidR="00000000" w:rsidDel="00000000" w:rsidP="00000000" w:rsidRDefault="00000000" w:rsidRPr="00000000" w14:paraId="0000007B">
            <w:pPr>
              <w:widowControl w:val="0"/>
              <w:spacing w:line="240" w:lineRule="auto"/>
              <w:rPr/>
            </w:pPr>
            <w:r w:rsidDel="00000000" w:rsidR="00000000" w:rsidRPr="00000000">
              <w:rPr>
                <w:rtl w:val="0"/>
              </w:rPr>
              <w:t xml:space="preserve">    }</w:t>
            </w:r>
          </w:p>
          <w:p w:rsidR="00000000" w:rsidDel="00000000" w:rsidP="00000000" w:rsidRDefault="00000000" w:rsidRPr="00000000" w14:paraId="0000007C">
            <w:pPr>
              <w:widowControl w:val="0"/>
              <w:spacing w:line="240" w:lineRule="auto"/>
              <w:rPr/>
            </w:pPr>
            <w:r w:rsidDel="00000000" w:rsidR="00000000" w:rsidRPr="00000000">
              <w:rPr>
                <w:rtl w:val="0"/>
              </w:rPr>
              <w:t xml:space="preserve">    </w:t>
            </w:r>
          </w:p>
          <w:p w:rsidR="00000000" w:rsidDel="00000000" w:rsidP="00000000" w:rsidRDefault="00000000" w:rsidRPr="00000000" w14:paraId="0000007D">
            <w:pPr>
              <w:widowControl w:val="0"/>
              <w:spacing w:line="240" w:lineRule="auto"/>
              <w:rPr/>
            </w:pPr>
            <w:r w:rsidDel="00000000" w:rsidR="00000000" w:rsidRPr="00000000">
              <w:rPr>
                <w:rtl w:val="0"/>
              </w:rPr>
              <w:t xml:space="preserve">    // Función para verificar si es el propietario del documento</w:t>
            </w:r>
          </w:p>
          <w:p w:rsidR="00000000" w:rsidDel="00000000" w:rsidP="00000000" w:rsidRDefault="00000000" w:rsidRPr="00000000" w14:paraId="0000007E">
            <w:pPr>
              <w:widowControl w:val="0"/>
              <w:spacing w:line="240" w:lineRule="auto"/>
              <w:rPr/>
            </w:pPr>
            <w:r w:rsidDel="00000000" w:rsidR="00000000" w:rsidRPr="00000000">
              <w:rPr>
                <w:rtl w:val="0"/>
              </w:rPr>
              <w:t xml:space="preserve">    function isOwner(userId) {</w:t>
            </w:r>
          </w:p>
          <w:p w:rsidR="00000000" w:rsidDel="00000000" w:rsidP="00000000" w:rsidRDefault="00000000" w:rsidRPr="00000000" w14:paraId="0000007F">
            <w:pPr>
              <w:widowControl w:val="0"/>
              <w:spacing w:line="240" w:lineRule="auto"/>
              <w:rPr/>
            </w:pPr>
            <w:r w:rsidDel="00000000" w:rsidR="00000000" w:rsidRPr="00000000">
              <w:rPr>
                <w:rtl w:val="0"/>
              </w:rPr>
              <w:t xml:space="preserve">      return isAuthenticated() &amp;&amp; request.auth.uid == userId;</w:t>
            </w:r>
          </w:p>
          <w:p w:rsidR="00000000" w:rsidDel="00000000" w:rsidP="00000000" w:rsidRDefault="00000000" w:rsidRPr="00000000" w14:paraId="00000080">
            <w:pPr>
              <w:widowControl w:val="0"/>
              <w:spacing w:line="240" w:lineRule="auto"/>
              <w:rPr/>
            </w:pPr>
            <w:r w:rsidDel="00000000" w:rsidR="00000000" w:rsidRPr="00000000">
              <w:rPr>
                <w:rtl w:val="0"/>
              </w:rPr>
              <w:t xml:space="preserve">    }</w:t>
            </w:r>
          </w:p>
          <w:p w:rsidR="00000000" w:rsidDel="00000000" w:rsidP="00000000" w:rsidRDefault="00000000" w:rsidRPr="00000000" w14:paraId="00000081">
            <w:pPr>
              <w:widowControl w:val="0"/>
              <w:spacing w:line="240" w:lineRule="auto"/>
              <w:rPr/>
            </w:pPr>
            <w:r w:rsidDel="00000000" w:rsidR="00000000" w:rsidRPr="00000000">
              <w:rPr>
                <w:rtl w:val="0"/>
              </w:rPr>
              <w:t xml:space="preserve">    </w:t>
            </w:r>
          </w:p>
          <w:p w:rsidR="00000000" w:rsidDel="00000000" w:rsidP="00000000" w:rsidRDefault="00000000" w:rsidRPr="00000000" w14:paraId="00000082">
            <w:pPr>
              <w:widowControl w:val="0"/>
              <w:spacing w:line="240" w:lineRule="auto"/>
              <w:rPr/>
            </w:pPr>
            <w:r w:rsidDel="00000000" w:rsidR="00000000" w:rsidRPr="00000000">
              <w:rPr>
                <w:rtl w:val="0"/>
              </w:rPr>
              <w:t xml:space="preserve">    // Colección USUARIOS</w:t>
            </w:r>
          </w:p>
          <w:p w:rsidR="00000000" w:rsidDel="00000000" w:rsidP="00000000" w:rsidRDefault="00000000" w:rsidRPr="00000000" w14:paraId="00000083">
            <w:pPr>
              <w:widowControl w:val="0"/>
              <w:spacing w:line="240" w:lineRule="auto"/>
              <w:rPr/>
            </w:pPr>
            <w:r w:rsidDel="00000000" w:rsidR="00000000" w:rsidRPr="00000000">
              <w:rPr>
                <w:rtl w:val="0"/>
              </w:rPr>
              <w:t xml:space="preserve">    match /usuarios/{userId} {</w:t>
            </w:r>
          </w:p>
          <w:p w:rsidR="00000000" w:rsidDel="00000000" w:rsidP="00000000" w:rsidRDefault="00000000" w:rsidRPr="00000000" w14:paraId="00000084">
            <w:pPr>
              <w:widowControl w:val="0"/>
              <w:spacing w:line="240" w:lineRule="auto"/>
              <w:rPr/>
            </w:pPr>
            <w:r w:rsidDel="00000000" w:rsidR="00000000" w:rsidRPr="00000000">
              <w:rPr>
                <w:rtl w:val="0"/>
              </w:rPr>
              <w:t xml:space="preserve">      allow read: if isAuthenticated() &amp;&amp; (isOwner(userId) || isAdmin());</w:t>
            </w:r>
          </w:p>
          <w:p w:rsidR="00000000" w:rsidDel="00000000" w:rsidP="00000000" w:rsidRDefault="00000000" w:rsidRPr="00000000" w14:paraId="00000085">
            <w:pPr>
              <w:widowControl w:val="0"/>
              <w:spacing w:line="240" w:lineRule="auto"/>
              <w:rPr/>
            </w:pPr>
            <w:r w:rsidDel="00000000" w:rsidR="00000000" w:rsidRPr="00000000">
              <w:rPr>
                <w:rtl w:val="0"/>
              </w:rPr>
              <w:t xml:space="preserve">      allow create: if isAuthenticated();</w:t>
            </w:r>
          </w:p>
          <w:p w:rsidR="00000000" w:rsidDel="00000000" w:rsidP="00000000" w:rsidRDefault="00000000" w:rsidRPr="00000000" w14:paraId="00000086">
            <w:pPr>
              <w:widowControl w:val="0"/>
              <w:spacing w:line="240" w:lineRule="auto"/>
              <w:rPr/>
            </w:pPr>
            <w:r w:rsidDel="00000000" w:rsidR="00000000" w:rsidRPr="00000000">
              <w:rPr>
                <w:rtl w:val="0"/>
              </w:rPr>
              <w:t xml:space="preserve">      allow update: if isOwner(userId) || isAdmin();</w:t>
            </w:r>
          </w:p>
          <w:p w:rsidR="00000000" w:rsidDel="00000000" w:rsidP="00000000" w:rsidRDefault="00000000" w:rsidRPr="00000000" w14:paraId="00000087">
            <w:pPr>
              <w:widowControl w:val="0"/>
              <w:spacing w:line="240" w:lineRule="auto"/>
              <w:rPr/>
            </w:pPr>
            <w:r w:rsidDel="00000000" w:rsidR="00000000" w:rsidRPr="00000000">
              <w:rPr>
                <w:rtl w:val="0"/>
              </w:rPr>
              <w:t xml:space="preserve">      allow delete: if isAdmin();</w:t>
            </w:r>
          </w:p>
          <w:p w:rsidR="00000000" w:rsidDel="00000000" w:rsidP="00000000" w:rsidRDefault="00000000" w:rsidRPr="00000000" w14:paraId="00000088">
            <w:pPr>
              <w:widowControl w:val="0"/>
              <w:spacing w:line="240" w:lineRule="auto"/>
              <w:rPr/>
            </w:pPr>
            <w:r w:rsidDel="00000000" w:rsidR="00000000" w:rsidRPr="00000000">
              <w:rPr>
                <w:rtl w:val="0"/>
              </w:rPr>
              <w:t xml:space="preserve">    }</w:t>
            </w:r>
          </w:p>
          <w:p w:rsidR="00000000" w:rsidDel="00000000" w:rsidP="00000000" w:rsidRDefault="00000000" w:rsidRPr="00000000" w14:paraId="00000089">
            <w:pPr>
              <w:widowControl w:val="0"/>
              <w:spacing w:line="240" w:lineRule="auto"/>
              <w:rPr/>
            </w:pPr>
            <w:r w:rsidDel="00000000" w:rsidR="00000000" w:rsidRPr="00000000">
              <w:rPr>
                <w:rtl w:val="0"/>
              </w:rPr>
              <w:t xml:space="preserve">    </w:t>
            </w:r>
          </w:p>
          <w:p w:rsidR="00000000" w:rsidDel="00000000" w:rsidP="00000000" w:rsidRDefault="00000000" w:rsidRPr="00000000" w14:paraId="0000008A">
            <w:pPr>
              <w:widowControl w:val="0"/>
              <w:spacing w:line="240" w:lineRule="auto"/>
              <w:rPr/>
            </w:pPr>
            <w:r w:rsidDel="00000000" w:rsidR="00000000" w:rsidRPr="00000000">
              <w:rPr>
                <w:rtl w:val="0"/>
              </w:rPr>
              <w:t xml:space="preserve">    // Colección ATENCIONES</w:t>
            </w:r>
          </w:p>
          <w:p w:rsidR="00000000" w:rsidDel="00000000" w:rsidP="00000000" w:rsidRDefault="00000000" w:rsidRPr="00000000" w14:paraId="0000008B">
            <w:pPr>
              <w:widowControl w:val="0"/>
              <w:spacing w:line="240" w:lineRule="auto"/>
              <w:rPr/>
            </w:pPr>
            <w:r w:rsidDel="00000000" w:rsidR="00000000" w:rsidRPr="00000000">
              <w:rPr>
                <w:rtl w:val="0"/>
              </w:rPr>
              <w:t xml:space="preserve">    match /atenciones/{atencionId} {</w:t>
            </w:r>
          </w:p>
          <w:p w:rsidR="00000000" w:rsidDel="00000000" w:rsidP="00000000" w:rsidRDefault="00000000" w:rsidRPr="00000000" w14:paraId="0000008C">
            <w:pPr>
              <w:widowControl w:val="0"/>
              <w:spacing w:line="240" w:lineRule="auto"/>
              <w:rPr/>
            </w:pPr>
            <w:r w:rsidDel="00000000" w:rsidR="00000000" w:rsidRPr="00000000">
              <w:rPr>
                <w:rtl w:val="0"/>
              </w:rPr>
              <w:t xml:space="preserve">      allow read: if isAuthenticated();</w:t>
            </w:r>
          </w:p>
          <w:p w:rsidR="00000000" w:rsidDel="00000000" w:rsidP="00000000" w:rsidRDefault="00000000" w:rsidRPr="00000000" w14:paraId="0000008D">
            <w:pPr>
              <w:widowControl w:val="0"/>
              <w:spacing w:line="240" w:lineRule="auto"/>
              <w:rPr/>
            </w:pPr>
            <w:r w:rsidDel="00000000" w:rsidR="00000000" w:rsidRPr="00000000">
              <w:rPr>
                <w:rtl w:val="0"/>
              </w:rPr>
              <w:t xml:space="preserve">      allow create: if isAuthenticated();</w:t>
            </w:r>
          </w:p>
          <w:p w:rsidR="00000000" w:rsidDel="00000000" w:rsidP="00000000" w:rsidRDefault="00000000" w:rsidRPr="00000000" w14:paraId="0000008E">
            <w:pPr>
              <w:widowControl w:val="0"/>
              <w:spacing w:line="240" w:lineRule="auto"/>
              <w:rPr/>
            </w:pPr>
            <w:r w:rsidDel="00000000" w:rsidR="00000000" w:rsidRPr="00000000">
              <w:rPr>
                <w:rtl w:val="0"/>
              </w:rPr>
              <w:t xml:space="preserve">      allow update: if isAuthenticated() &amp;&amp; </w:t>
            </w:r>
          </w:p>
          <w:p w:rsidR="00000000" w:rsidDel="00000000" w:rsidP="00000000" w:rsidRDefault="00000000" w:rsidRPr="00000000" w14:paraId="0000008F">
            <w:pPr>
              <w:widowControl w:val="0"/>
              <w:spacing w:line="240" w:lineRule="auto"/>
              <w:rPr/>
            </w:pPr>
            <w:r w:rsidDel="00000000" w:rsidR="00000000" w:rsidRPr="00000000">
              <w:rPr>
                <w:rtl w:val="0"/>
              </w:rPr>
              <w:t xml:space="preserve">                       (resource.data.usuarioId == request.auth.uid || isAdmin());</w:t>
            </w:r>
          </w:p>
          <w:p w:rsidR="00000000" w:rsidDel="00000000" w:rsidP="00000000" w:rsidRDefault="00000000" w:rsidRPr="00000000" w14:paraId="00000090">
            <w:pPr>
              <w:widowControl w:val="0"/>
              <w:spacing w:line="240" w:lineRule="auto"/>
              <w:rPr/>
            </w:pPr>
            <w:r w:rsidDel="00000000" w:rsidR="00000000" w:rsidRPr="00000000">
              <w:rPr>
                <w:rtl w:val="0"/>
              </w:rPr>
              <w:t xml:space="preserve">      allow delete: if false; // Nunca se eliminan registros de atención</w:t>
            </w:r>
          </w:p>
          <w:p w:rsidR="00000000" w:rsidDel="00000000" w:rsidP="00000000" w:rsidRDefault="00000000" w:rsidRPr="00000000" w14:paraId="00000091">
            <w:pPr>
              <w:widowControl w:val="0"/>
              <w:spacing w:line="240" w:lineRule="auto"/>
              <w:rPr/>
            </w:pPr>
            <w:r w:rsidDel="00000000" w:rsidR="00000000" w:rsidRPr="00000000">
              <w:rPr>
                <w:rtl w:val="0"/>
              </w:rPr>
              <w:t xml:space="preserve">    }</w:t>
            </w:r>
          </w:p>
          <w:p w:rsidR="00000000" w:rsidDel="00000000" w:rsidP="00000000" w:rsidRDefault="00000000" w:rsidRPr="00000000" w14:paraId="00000092">
            <w:pPr>
              <w:widowControl w:val="0"/>
              <w:spacing w:line="240" w:lineRule="auto"/>
              <w:rPr/>
            </w:pPr>
            <w:r w:rsidDel="00000000" w:rsidR="00000000" w:rsidRPr="00000000">
              <w:rPr>
                <w:rtl w:val="0"/>
              </w:rPr>
              <w:t xml:space="preserve">    </w:t>
            </w:r>
          </w:p>
          <w:p w:rsidR="00000000" w:rsidDel="00000000" w:rsidP="00000000" w:rsidRDefault="00000000" w:rsidRPr="00000000" w14:paraId="00000093">
            <w:pPr>
              <w:widowControl w:val="0"/>
              <w:spacing w:line="240" w:lineRule="auto"/>
              <w:rPr/>
            </w:pPr>
            <w:r w:rsidDel="00000000" w:rsidR="00000000" w:rsidRPr="00000000">
              <w:rPr>
                <w:rtl w:val="0"/>
              </w:rPr>
              <w:t xml:space="preserve">    // Colección SERVICIOS</w:t>
            </w:r>
          </w:p>
          <w:p w:rsidR="00000000" w:rsidDel="00000000" w:rsidP="00000000" w:rsidRDefault="00000000" w:rsidRPr="00000000" w14:paraId="00000094">
            <w:pPr>
              <w:widowControl w:val="0"/>
              <w:spacing w:line="240" w:lineRule="auto"/>
              <w:rPr/>
            </w:pPr>
            <w:r w:rsidDel="00000000" w:rsidR="00000000" w:rsidRPr="00000000">
              <w:rPr>
                <w:rtl w:val="0"/>
              </w:rPr>
              <w:t xml:space="preserve">    match /servicios/{servicioId} {</w:t>
            </w:r>
          </w:p>
          <w:p w:rsidR="00000000" w:rsidDel="00000000" w:rsidP="00000000" w:rsidRDefault="00000000" w:rsidRPr="00000000" w14:paraId="00000095">
            <w:pPr>
              <w:widowControl w:val="0"/>
              <w:spacing w:line="240" w:lineRule="auto"/>
              <w:rPr/>
            </w:pPr>
            <w:r w:rsidDel="00000000" w:rsidR="00000000" w:rsidRPr="00000000">
              <w:rPr>
                <w:rtl w:val="0"/>
              </w:rPr>
              <w:t xml:space="preserve">      allow read: if isAuthenticated();</w:t>
            </w:r>
          </w:p>
          <w:p w:rsidR="00000000" w:rsidDel="00000000" w:rsidP="00000000" w:rsidRDefault="00000000" w:rsidRPr="00000000" w14:paraId="00000096">
            <w:pPr>
              <w:widowControl w:val="0"/>
              <w:spacing w:line="240" w:lineRule="auto"/>
              <w:rPr/>
            </w:pPr>
            <w:r w:rsidDel="00000000" w:rsidR="00000000" w:rsidRPr="00000000">
              <w:rPr>
                <w:rtl w:val="0"/>
              </w:rPr>
              <w:t xml:space="preserve">      allow write: if isAdmin();</w:t>
            </w:r>
          </w:p>
          <w:p w:rsidR="00000000" w:rsidDel="00000000" w:rsidP="00000000" w:rsidRDefault="00000000" w:rsidRPr="00000000" w14:paraId="00000097">
            <w:pPr>
              <w:widowControl w:val="0"/>
              <w:spacing w:line="240" w:lineRule="auto"/>
              <w:rPr/>
            </w:pPr>
            <w:r w:rsidDel="00000000" w:rsidR="00000000" w:rsidRPr="00000000">
              <w:rPr>
                <w:rtl w:val="0"/>
              </w:rPr>
              <w:t xml:space="preserve">    }</w:t>
            </w:r>
          </w:p>
          <w:p w:rsidR="00000000" w:rsidDel="00000000" w:rsidP="00000000" w:rsidRDefault="00000000" w:rsidRPr="00000000" w14:paraId="00000098">
            <w:pPr>
              <w:widowControl w:val="0"/>
              <w:spacing w:line="240" w:lineRule="auto"/>
              <w:rPr/>
            </w:pPr>
            <w:r w:rsidDel="00000000" w:rsidR="00000000" w:rsidRPr="00000000">
              <w:rPr>
                <w:rtl w:val="0"/>
              </w:rPr>
              <w:t xml:space="preserve">    </w:t>
            </w:r>
          </w:p>
          <w:p w:rsidR="00000000" w:rsidDel="00000000" w:rsidP="00000000" w:rsidRDefault="00000000" w:rsidRPr="00000000" w14:paraId="00000099">
            <w:pPr>
              <w:widowControl w:val="0"/>
              <w:spacing w:line="240" w:lineRule="auto"/>
              <w:rPr/>
            </w:pPr>
            <w:r w:rsidDel="00000000" w:rsidR="00000000" w:rsidRPr="00000000">
              <w:rPr>
                <w:rtl w:val="0"/>
              </w:rPr>
              <w:t xml:space="preserve">    // Colección UBICACIONES</w:t>
            </w:r>
          </w:p>
          <w:p w:rsidR="00000000" w:rsidDel="00000000" w:rsidP="00000000" w:rsidRDefault="00000000" w:rsidRPr="00000000" w14:paraId="0000009A">
            <w:pPr>
              <w:widowControl w:val="0"/>
              <w:spacing w:line="240" w:lineRule="auto"/>
              <w:rPr/>
            </w:pPr>
            <w:r w:rsidDel="00000000" w:rsidR="00000000" w:rsidRPr="00000000">
              <w:rPr>
                <w:rtl w:val="0"/>
              </w:rPr>
              <w:t xml:space="preserve">    match /ubicaciones/{ubicacionId} {</w:t>
            </w:r>
          </w:p>
          <w:p w:rsidR="00000000" w:rsidDel="00000000" w:rsidP="00000000" w:rsidRDefault="00000000" w:rsidRPr="00000000" w14:paraId="0000009B">
            <w:pPr>
              <w:widowControl w:val="0"/>
              <w:spacing w:line="240" w:lineRule="auto"/>
              <w:rPr/>
            </w:pPr>
            <w:r w:rsidDel="00000000" w:rsidR="00000000" w:rsidRPr="00000000">
              <w:rPr>
                <w:rtl w:val="0"/>
              </w:rPr>
              <w:t xml:space="preserve">      allow read: if isAuthenticated();</w:t>
            </w:r>
          </w:p>
          <w:p w:rsidR="00000000" w:rsidDel="00000000" w:rsidP="00000000" w:rsidRDefault="00000000" w:rsidRPr="00000000" w14:paraId="0000009C">
            <w:pPr>
              <w:widowControl w:val="0"/>
              <w:spacing w:line="240" w:lineRule="auto"/>
              <w:rPr/>
            </w:pPr>
            <w:r w:rsidDel="00000000" w:rsidR="00000000" w:rsidRPr="00000000">
              <w:rPr>
                <w:rtl w:val="0"/>
              </w:rPr>
              <w:t xml:space="preserve">      allow write: if isAdmin();</w:t>
            </w:r>
          </w:p>
          <w:p w:rsidR="00000000" w:rsidDel="00000000" w:rsidP="00000000" w:rsidRDefault="00000000" w:rsidRPr="00000000" w14:paraId="0000009D">
            <w:pPr>
              <w:widowControl w:val="0"/>
              <w:spacing w:line="240" w:lineRule="auto"/>
              <w:rPr/>
            </w:pPr>
            <w:r w:rsidDel="00000000" w:rsidR="00000000" w:rsidRPr="00000000">
              <w:rPr>
                <w:rtl w:val="0"/>
              </w:rPr>
              <w:t xml:space="preserve">    }</w:t>
            </w:r>
          </w:p>
          <w:p w:rsidR="00000000" w:rsidDel="00000000" w:rsidP="00000000" w:rsidRDefault="00000000" w:rsidRPr="00000000" w14:paraId="0000009E">
            <w:pPr>
              <w:widowControl w:val="0"/>
              <w:spacing w:line="240" w:lineRule="auto"/>
              <w:rPr/>
            </w:pPr>
            <w:r w:rsidDel="00000000" w:rsidR="00000000" w:rsidRPr="00000000">
              <w:rPr>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89wtw9gaouex" w:id="15"/>
      <w:bookmarkEnd w:id="15"/>
      <w:r w:rsidDel="00000000" w:rsidR="00000000" w:rsidRPr="00000000">
        <w:rPr>
          <w:b w:val="1"/>
          <w:bCs w:val="1"/>
          <w:sz w:val="34"/>
          <w:szCs w:val="34"/>
          <w:rtl w:val="0"/>
        </w:rPr>
        <w:t xml:space="preserve">6. Políticas de Protección de Datos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gb445omaxck6" w:id="16"/>
      <w:bookmarkEnd w:id="16"/>
      <w:r w:rsidDel="00000000" w:rsidR="00000000" w:rsidRPr="00000000">
        <w:rPr>
          <w:b w:val="1"/>
          <w:bCs w:val="1"/>
          <w:color w:val="000000"/>
          <w:sz w:val="26"/>
          <w:szCs w:val="26"/>
          <w:rtl w:val="0"/>
        </w:rPr>
        <w:t xml:space="preserve">6.1. Datos Personales Recopilados</w:t>
      </w:r>
    </w:p>
    <w:p w:rsidR="00000000" w:rsidDel="00000000" w:rsidP="00000000" w:rsidRDefault="00000000" w:rsidRPr="00000000" w14:paraId="000000A2">
      <w:pPr>
        <w:spacing w:after="240" w:before="240" w:lineRule="auto"/>
        <w:rPr/>
      </w:pPr>
      <w:r w:rsidDel="00000000" w:rsidR="00000000" w:rsidRPr="00000000">
        <w:rPr>
          <w:rtl w:val="0"/>
        </w:rPr>
        <w:t xml:space="preserve">El sistema recopila y almacena los siguientes datos personales:</w:t>
      </w:r>
    </w:p>
    <w:p w:rsidR="00000000" w:rsidDel="00000000" w:rsidP="00000000" w:rsidRDefault="00000000" w:rsidRPr="00000000" w14:paraId="000000A3">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b w:val="1"/>
                <w:bCs w:val="1"/>
                <w:rtl w:val="0"/>
              </w:rPr>
              <w:t xml:space="preserve">Dato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b w:val="1"/>
                <w:bCs w:val="1"/>
                <w:rtl w:val="0"/>
              </w:rPr>
              <w:t xml:space="preserve">Propósito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b w:val="1"/>
                <w:bCs w:val="1"/>
                <w:rtl w:val="0"/>
              </w:rPr>
              <w:t xml:space="preserve">Retención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Nombre completo</w:t>
            </w:r>
          </w:p>
        </w:tc>
        <w:tc>
          <w:tcP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Identificación del usuario</w:t>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Mientras la cuenta esté activa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Correo institucional</w:t>
            </w:r>
          </w:p>
        </w:tc>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Autenticación y comunicaciones</w:t>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Mientras la cuenta esté activa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Número de teléfono</w:t>
            </w:r>
          </w:p>
        </w:tc>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Contacto en emergencias</w:t>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Mientras la cuenta esté activa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Carrera/Departamento</w:t>
            </w:r>
          </w:p>
        </w:tc>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Contextualización de solicitudes</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Mientras la cuenta esté activa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Historial de solicitudes</w:t>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Seguimiento y análisis</w:t>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5 años</w:t>
            </w:r>
          </w:p>
        </w:tc>
      </w:tr>
    </w:tbl>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1gog15tjz3p9" w:id="17"/>
      <w:bookmarkEnd w:id="17"/>
      <w:r w:rsidDel="00000000" w:rsidR="00000000" w:rsidRPr="00000000">
        <w:rPr>
          <w:b w:val="1"/>
          <w:bCs w:val="1"/>
          <w:color w:val="000000"/>
          <w:sz w:val="26"/>
          <w:szCs w:val="26"/>
          <w:rtl w:val="0"/>
        </w:rPr>
        <w:t xml:space="preserve">6.2. Cifrado de Datos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6.2.1. Cifrado en Tránsito</w:t>
      </w:r>
    </w:p>
    <w:p w:rsidR="00000000" w:rsidDel="00000000" w:rsidP="00000000" w:rsidRDefault="00000000" w:rsidRPr="00000000" w14:paraId="000000B8">
      <w:pPr>
        <w:numPr>
          <w:ilvl w:val="0"/>
          <w:numId w:val="17"/>
        </w:numPr>
        <w:spacing w:after="0" w:afterAutospacing="0" w:before="240" w:lineRule="auto"/>
        <w:ind w:left="720" w:hanging="360"/>
      </w:pPr>
      <w:r w:rsidDel="00000000" w:rsidR="00000000" w:rsidRPr="00000000">
        <w:rPr>
          <w:rtl w:val="0"/>
        </w:rPr>
        <w:t xml:space="preserve">Todas las comunicaciones entre la aplicación móvil y los servidores de Firebase utilizan TLS 1.3</w:t>
      </w:r>
    </w:p>
    <w:p w:rsidR="00000000" w:rsidDel="00000000" w:rsidP="00000000" w:rsidRDefault="00000000" w:rsidRPr="00000000" w14:paraId="000000B9">
      <w:pPr>
        <w:numPr>
          <w:ilvl w:val="0"/>
          <w:numId w:val="17"/>
        </w:numPr>
        <w:spacing w:after="240" w:before="0" w:beforeAutospacing="0" w:lineRule="auto"/>
        <w:ind w:left="720" w:hanging="360"/>
      </w:pPr>
      <w:r w:rsidDel="00000000" w:rsidR="00000000" w:rsidRPr="00000000">
        <w:rPr>
          <w:rtl w:val="0"/>
        </w:rPr>
        <w:t xml:space="preserve">Los certificados SSL son gestionados automáticamente por Google Cloud Platform</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6.2.2. Cifrado en Reposo</w:t>
      </w:r>
    </w:p>
    <w:p w:rsidR="00000000" w:rsidDel="00000000" w:rsidP="00000000" w:rsidRDefault="00000000" w:rsidRPr="00000000" w14:paraId="000000BB">
      <w:pPr>
        <w:numPr>
          <w:ilvl w:val="0"/>
          <w:numId w:val="25"/>
        </w:numPr>
        <w:spacing w:after="0" w:afterAutospacing="0" w:before="240" w:lineRule="auto"/>
        <w:ind w:left="720" w:hanging="360"/>
      </w:pPr>
      <w:r w:rsidDel="00000000" w:rsidR="00000000" w:rsidRPr="00000000">
        <w:rPr>
          <w:rtl w:val="0"/>
        </w:rPr>
        <w:t xml:space="preserve">Los datos almacenados en Firestore están cifrados mediante AES-256</w:t>
      </w:r>
    </w:p>
    <w:p w:rsidR="00000000" w:rsidDel="00000000" w:rsidP="00000000" w:rsidRDefault="00000000" w:rsidRPr="00000000" w14:paraId="000000BC">
      <w:pPr>
        <w:numPr>
          <w:ilvl w:val="0"/>
          <w:numId w:val="25"/>
        </w:numPr>
        <w:spacing w:after="240" w:before="0" w:beforeAutospacing="0" w:lineRule="auto"/>
        <w:ind w:left="720" w:hanging="360"/>
      </w:pPr>
      <w:r w:rsidDel="00000000" w:rsidR="00000000" w:rsidRPr="00000000">
        <w:rPr>
          <w:rtl w:val="0"/>
        </w:rPr>
        <w:t xml:space="preserve">Las claves de cifrado son gestionadas por Google Cloud Key Management Service (KMS)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floz7tqw18d5" w:id="18"/>
      <w:bookmarkEnd w:id="18"/>
      <w:r w:rsidDel="00000000" w:rsidR="00000000" w:rsidRPr="00000000">
        <w:rPr>
          <w:b w:val="1"/>
          <w:bCs w:val="1"/>
          <w:color w:val="000000"/>
          <w:sz w:val="26"/>
          <w:szCs w:val="26"/>
          <w:rtl w:val="0"/>
        </w:rPr>
        <w:t xml:space="preserve">6.3. Principio de Mínimo Privilegio</w:t>
      </w:r>
    </w:p>
    <w:p w:rsidR="00000000" w:rsidDel="00000000" w:rsidP="00000000" w:rsidRDefault="00000000" w:rsidRPr="00000000" w14:paraId="000000BE">
      <w:pPr>
        <w:spacing w:after="240" w:before="240" w:lineRule="auto"/>
        <w:rPr/>
      </w:pPr>
      <w:r w:rsidDel="00000000" w:rsidR="00000000" w:rsidRPr="00000000">
        <w:rPr>
          <w:rtl w:val="0"/>
        </w:rPr>
        <w:t xml:space="preserve">El sistema aplica el principio de mínimo privilegio en todos los niveles:</w:t>
      </w:r>
    </w:p>
    <w:p w:rsidR="00000000" w:rsidDel="00000000" w:rsidP="00000000" w:rsidRDefault="00000000" w:rsidRPr="00000000" w14:paraId="000000BF">
      <w:pPr>
        <w:numPr>
          <w:ilvl w:val="0"/>
          <w:numId w:val="15"/>
        </w:numPr>
        <w:spacing w:after="0" w:afterAutospacing="0" w:before="240" w:lineRule="auto"/>
        <w:ind w:left="720" w:hanging="360"/>
      </w:pPr>
      <w:r w:rsidDel="00000000" w:rsidR="00000000" w:rsidRPr="00000000">
        <w:rPr>
          <w:rtl w:val="0"/>
        </w:rPr>
        <w:t xml:space="preserve">Los usuarios solo acceden a la información estrictamente necesaria para sus funciones</w:t>
      </w:r>
    </w:p>
    <w:p w:rsidR="00000000" w:rsidDel="00000000" w:rsidP="00000000" w:rsidRDefault="00000000" w:rsidRPr="00000000" w14:paraId="000000C0">
      <w:pPr>
        <w:numPr>
          <w:ilvl w:val="0"/>
          <w:numId w:val="15"/>
        </w:numPr>
        <w:spacing w:after="0" w:afterAutospacing="0" w:before="0" w:beforeAutospacing="0" w:lineRule="auto"/>
        <w:ind w:left="720" w:hanging="360"/>
      </w:pPr>
      <w:r w:rsidDel="00000000" w:rsidR="00000000" w:rsidRPr="00000000">
        <w:rPr>
          <w:rtl w:val="0"/>
        </w:rPr>
        <w:t xml:space="preserve">Las consultas a la base de datos están limitadas por rol</w:t>
      </w:r>
    </w:p>
    <w:p w:rsidR="00000000" w:rsidDel="00000000" w:rsidP="00000000" w:rsidRDefault="00000000" w:rsidRPr="00000000" w14:paraId="000000C1">
      <w:pPr>
        <w:numPr>
          <w:ilvl w:val="0"/>
          <w:numId w:val="15"/>
        </w:numPr>
        <w:spacing w:after="240" w:before="0" w:beforeAutospacing="0" w:lineRule="auto"/>
        <w:ind w:left="720" w:hanging="360"/>
      </w:pPr>
      <w:r w:rsidDel="00000000" w:rsidR="00000000" w:rsidRPr="00000000">
        <w:rPr>
          <w:rtl w:val="0"/>
        </w:rPr>
        <w:t xml:space="preserve">Los campos sensibles no se exponen en la interfaz de usuario a menos que sea necesario</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srxqykigsad6" w:id="19"/>
      <w:bookmarkEnd w:id="19"/>
      <w:r w:rsidDel="00000000" w:rsidR="00000000" w:rsidRPr="00000000">
        <w:rPr>
          <w:b w:val="1"/>
          <w:bCs w:val="1"/>
          <w:color w:val="000000"/>
          <w:sz w:val="26"/>
          <w:szCs w:val="26"/>
          <w:rtl w:val="0"/>
        </w:rPr>
        <w:t xml:space="preserve">6.4. Anonimización para Reportes</w:t>
      </w:r>
    </w:p>
    <w:p w:rsidR="00000000" w:rsidDel="00000000" w:rsidP="00000000" w:rsidRDefault="00000000" w:rsidRPr="00000000" w14:paraId="000000C3">
      <w:pPr>
        <w:spacing w:after="240" w:before="240" w:lineRule="auto"/>
        <w:rPr/>
      </w:pPr>
      <w:r w:rsidDel="00000000" w:rsidR="00000000" w:rsidRPr="00000000">
        <w:rPr>
          <w:rtl w:val="0"/>
        </w:rPr>
        <w:t xml:space="preserve">Los reportes estadísticos generados para análisis institucional utilizan datos anonimizados:</w:t>
      </w:r>
    </w:p>
    <w:p w:rsidR="00000000" w:rsidDel="00000000" w:rsidP="00000000" w:rsidRDefault="00000000" w:rsidRPr="00000000" w14:paraId="000000C4">
      <w:pPr>
        <w:numPr>
          <w:ilvl w:val="0"/>
          <w:numId w:val="10"/>
        </w:numPr>
        <w:spacing w:after="0" w:afterAutospacing="0" w:before="240" w:lineRule="auto"/>
        <w:ind w:left="720" w:hanging="360"/>
      </w:pPr>
      <w:r w:rsidDel="00000000" w:rsidR="00000000" w:rsidRPr="00000000">
        <w:rPr>
          <w:rtl w:val="0"/>
        </w:rPr>
        <w:t xml:space="preserve">Se eliminan identificadores personales</w:t>
      </w:r>
    </w:p>
    <w:p w:rsidR="00000000" w:rsidDel="00000000" w:rsidP="00000000" w:rsidRDefault="00000000" w:rsidRPr="00000000" w14:paraId="000000C5">
      <w:pPr>
        <w:numPr>
          <w:ilvl w:val="0"/>
          <w:numId w:val="10"/>
        </w:numPr>
        <w:spacing w:after="0" w:afterAutospacing="0" w:before="0" w:beforeAutospacing="0" w:lineRule="auto"/>
        <w:ind w:left="720" w:hanging="360"/>
      </w:pPr>
      <w:r w:rsidDel="00000000" w:rsidR="00000000" w:rsidRPr="00000000">
        <w:rPr>
          <w:rtl w:val="0"/>
        </w:rPr>
        <w:t xml:space="preserve">Se agregan datos a nivel de departamento o área</w:t>
      </w:r>
    </w:p>
    <w:p w:rsidR="00000000" w:rsidDel="00000000" w:rsidP="00000000" w:rsidRDefault="00000000" w:rsidRPr="00000000" w14:paraId="000000C6">
      <w:pPr>
        <w:numPr>
          <w:ilvl w:val="0"/>
          <w:numId w:val="10"/>
        </w:numPr>
        <w:spacing w:after="240" w:before="0" w:beforeAutospacing="0" w:lineRule="auto"/>
        <w:ind w:left="720" w:hanging="360"/>
      </w:pPr>
      <w:r w:rsidDel="00000000" w:rsidR="00000000" w:rsidRPr="00000000">
        <w:rPr>
          <w:rtl w:val="0"/>
        </w:rPr>
        <w:t xml:space="preserve">Los tiempos de respuesta se presentan como promedios, no casos individuales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m5tx3cnuwde8" w:id="20"/>
      <w:bookmarkEnd w:id="20"/>
      <w:r w:rsidDel="00000000" w:rsidR="00000000" w:rsidRPr="00000000">
        <w:rPr>
          <w:b w:val="1"/>
          <w:bCs w:val="1"/>
          <w:sz w:val="34"/>
          <w:szCs w:val="34"/>
          <w:rtl w:val="0"/>
        </w:rPr>
        <w:t xml:space="preserve">7. Políticas de Seguridad en Notificaciones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2k4l66jq3pl9" w:id="21"/>
      <w:bookmarkEnd w:id="21"/>
      <w:r w:rsidDel="00000000" w:rsidR="00000000" w:rsidRPr="00000000">
        <w:rPr>
          <w:b w:val="1"/>
          <w:bCs w:val="1"/>
          <w:color w:val="000000"/>
          <w:sz w:val="26"/>
          <w:szCs w:val="26"/>
          <w:rtl w:val="0"/>
        </w:rPr>
        <w:t xml:space="preserve">7.1. Firebase Cloud Messaging (FCM)</w:t>
      </w:r>
    </w:p>
    <w:p w:rsidR="00000000" w:rsidDel="00000000" w:rsidP="00000000" w:rsidRDefault="00000000" w:rsidRPr="00000000" w14:paraId="000000CA">
      <w:pPr>
        <w:spacing w:after="240" w:before="240" w:lineRule="auto"/>
        <w:rPr/>
      </w:pPr>
      <w:r w:rsidDel="00000000" w:rsidR="00000000" w:rsidRPr="00000000">
        <w:rPr>
          <w:rtl w:val="0"/>
        </w:rPr>
        <w:t xml:space="preserve">El sistema de notificaciones push implementa las siguientes medidas de seguridad:</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7.1.1. Autenticación de Servidor</w:t>
      </w:r>
    </w:p>
    <w:p w:rsidR="00000000" w:rsidDel="00000000" w:rsidP="00000000" w:rsidRDefault="00000000" w:rsidRPr="00000000" w14:paraId="000000CC">
      <w:pPr>
        <w:numPr>
          <w:ilvl w:val="0"/>
          <w:numId w:val="1"/>
        </w:numPr>
        <w:spacing w:after="0" w:afterAutospacing="0" w:before="240" w:lineRule="auto"/>
        <w:ind w:left="720" w:hanging="360"/>
      </w:pPr>
      <w:r w:rsidDel="00000000" w:rsidR="00000000" w:rsidRPr="00000000">
        <w:rPr>
          <w:rtl w:val="0"/>
        </w:rPr>
        <w:t xml:space="preserve">Las notificaciones solo pueden ser enviadas desde el servidor backend autenticado</w:t>
      </w:r>
    </w:p>
    <w:p w:rsidR="00000000" w:rsidDel="00000000" w:rsidP="00000000" w:rsidRDefault="00000000" w:rsidRPr="00000000" w14:paraId="000000CD">
      <w:pPr>
        <w:numPr>
          <w:ilvl w:val="0"/>
          <w:numId w:val="1"/>
        </w:numPr>
        <w:spacing w:after="240" w:before="0" w:beforeAutospacing="0" w:lineRule="auto"/>
        <w:ind w:left="720" w:hanging="360"/>
      </w:pPr>
      <w:r w:rsidDel="00000000" w:rsidR="00000000" w:rsidRPr="00000000">
        <w:rPr>
          <w:rtl w:val="0"/>
        </w:rPr>
        <w:t xml:space="preserve">Se utilizan credenciales de cuenta de servicio con permisos limitados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7.1.2. Segmentación de Notificaciones</w:t>
      </w:r>
    </w:p>
    <w:p w:rsidR="00000000" w:rsidDel="00000000" w:rsidP="00000000" w:rsidRDefault="00000000" w:rsidRPr="00000000" w14:paraId="000000CF">
      <w:pPr>
        <w:numPr>
          <w:ilvl w:val="0"/>
          <w:numId w:val="5"/>
        </w:numPr>
        <w:spacing w:after="0" w:afterAutospacing="0" w:before="240" w:lineRule="auto"/>
        <w:ind w:left="720" w:hanging="360"/>
      </w:pPr>
      <w:r w:rsidDel="00000000" w:rsidR="00000000" w:rsidRPr="00000000">
        <w:rPr>
          <w:rtl w:val="0"/>
        </w:rPr>
        <w:t xml:space="preserve">Las notificaciones se envían únicamente al personal asignado al tipo de servicio correspondiente</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No se transmite información sensible en el cuerpo de la notificación</w:t>
      </w:r>
    </w:p>
    <w:p w:rsidR="00000000" w:rsidDel="00000000" w:rsidP="00000000" w:rsidRDefault="00000000" w:rsidRPr="00000000" w14:paraId="000000D1">
      <w:pPr>
        <w:numPr>
          <w:ilvl w:val="0"/>
          <w:numId w:val="5"/>
        </w:numPr>
        <w:spacing w:after="240" w:before="0" w:beforeAutospacing="0" w:lineRule="auto"/>
        <w:ind w:left="720" w:hanging="360"/>
      </w:pPr>
      <w:r w:rsidDel="00000000" w:rsidR="00000000" w:rsidRPr="00000000">
        <w:rPr>
          <w:rtl w:val="0"/>
        </w:rPr>
        <w:t xml:space="preserve">Los detalles completos solo se muestran tras autenticación en la aplicación</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7.1.3. Contenido de Notificaciones</w:t>
      </w:r>
      <w:r w:rsidDel="00000000" w:rsidR="00000000" w:rsidRPr="00000000">
        <w:rPr>
          <w:rtl w:val="0"/>
        </w:rPr>
        <w:t xml:space="preserve"> Las notificaciones incluyen información mínima:</w:t>
      </w:r>
    </w:p>
    <w:p w:rsidR="00000000" w:rsidDel="00000000" w:rsidP="00000000" w:rsidRDefault="00000000" w:rsidRPr="00000000" w14:paraId="000000D3">
      <w:pPr>
        <w:numPr>
          <w:ilvl w:val="0"/>
          <w:numId w:val="11"/>
        </w:numPr>
        <w:spacing w:after="0" w:afterAutospacing="0" w:before="240" w:lineRule="auto"/>
        <w:ind w:left="720" w:hanging="360"/>
      </w:pPr>
      <w:r w:rsidDel="00000000" w:rsidR="00000000" w:rsidRPr="00000000">
        <w:rPr>
          <w:rtl w:val="0"/>
        </w:rPr>
        <w:t xml:space="preserve">Tipo de solicitud (Médica/Seguridad/Técnica)</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Ubicación general (Edificio y piso)</w:t>
      </w:r>
    </w:p>
    <w:p w:rsidR="00000000" w:rsidDel="00000000" w:rsidP="00000000" w:rsidRDefault="00000000" w:rsidRPr="00000000" w14:paraId="000000D5">
      <w:pPr>
        <w:numPr>
          <w:ilvl w:val="0"/>
          <w:numId w:val="11"/>
        </w:numPr>
        <w:spacing w:after="240" w:before="0" w:beforeAutospacing="0" w:lineRule="auto"/>
        <w:ind w:left="720" w:hanging="360"/>
      </w:pPr>
      <w:r w:rsidDel="00000000" w:rsidR="00000000" w:rsidRPr="00000000">
        <w:rPr>
          <w:rtl w:val="0"/>
        </w:rPr>
        <w:t xml:space="preserve">Identificador de la solicitud</w:t>
      </w:r>
    </w:p>
    <w:p w:rsidR="00000000" w:rsidDel="00000000" w:rsidP="00000000" w:rsidRDefault="00000000" w:rsidRPr="00000000" w14:paraId="000000D6">
      <w:pPr>
        <w:spacing w:after="240" w:before="240" w:lineRule="auto"/>
        <w:rPr/>
      </w:pPr>
      <w:r w:rsidDel="00000000" w:rsidR="00000000" w:rsidRPr="00000000">
        <w:rPr>
          <w:rtl w:val="0"/>
        </w:rPr>
        <w:t xml:space="preserve">Los datos sensibles del solicitante (nombre, contacto, detalles de la emergencia) solo se muestran al acceder a la aplicación.</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4gw5db3lla5l" w:id="22"/>
      <w:bookmarkEnd w:id="22"/>
      <w:r w:rsidDel="00000000" w:rsidR="00000000" w:rsidRPr="00000000">
        <w:rPr>
          <w:b w:val="1"/>
          <w:bCs w:val="1"/>
          <w:sz w:val="34"/>
          <w:szCs w:val="34"/>
          <w:rtl w:val="0"/>
        </w:rPr>
        <w:t xml:space="preserve">8. Políticas de Auditoría y Monitoreo</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w0xy0fuy2bsu" w:id="23"/>
      <w:bookmarkEnd w:id="23"/>
      <w:r w:rsidDel="00000000" w:rsidR="00000000" w:rsidRPr="00000000">
        <w:rPr>
          <w:b w:val="1"/>
          <w:bCs w:val="1"/>
          <w:color w:val="000000"/>
          <w:sz w:val="26"/>
          <w:szCs w:val="26"/>
          <w:rtl w:val="0"/>
        </w:rPr>
        <w:t xml:space="preserve">8.1. Registro de Eventos (Logging)</w:t>
      </w:r>
    </w:p>
    <w:p w:rsidR="00000000" w:rsidDel="00000000" w:rsidP="00000000" w:rsidRDefault="00000000" w:rsidRPr="00000000" w14:paraId="000000DA">
      <w:pPr>
        <w:spacing w:after="240" w:before="240" w:lineRule="auto"/>
        <w:rPr/>
      </w:pPr>
      <w:r w:rsidDel="00000000" w:rsidR="00000000" w:rsidRPr="00000000">
        <w:rPr>
          <w:rtl w:val="0"/>
        </w:rPr>
        <w:t xml:space="preserve">El sistema mantiene registros de los siguientes eventos:</w:t>
      </w:r>
    </w:p>
    <w:p w:rsidR="00000000" w:rsidDel="00000000" w:rsidP="00000000" w:rsidRDefault="00000000" w:rsidRPr="00000000" w14:paraId="000000DB">
      <w:pPr>
        <w:spacing w:after="240" w:before="240" w:lineRule="auto"/>
        <w:rPr/>
      </w:pPr>
      <w:r w:rsidDel="00000000" w:rsidR="00000000" w:rsidRPr="00000000">
        <w:rPr>
          <w:rtl w:val="0"/>
        </w:rPr>
        <w:t xml:space="preserve"> </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pPr>
            <w:r w:rsidDel="00000000" w:rsidR="00000000" w:rsidRPr="00000000">
              <w:rPr>
                <w:b w:val="1"/>
                <w:bCs w:val="1"/>
                <w:rtl w:val="0"/>
              </w:rPr>
              <w:t xml:space="preserve">Evento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b w:val="1"/>
                <w:bCs w:val="1"/>
                <w:rtl w:val="0"/>
              </w:rPr>
              <w:t xml:space="preserve">Información Registrada</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Inicio de sesión</w:t>
            </w:r>
          </w:p>
        </w:tc>
        <w:tc>
          <w:tcP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Usuario, timestamp, IP, dispositivo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Cierre de sesión</w:t>
            </w:r>
          </w:p>
        </w:tc>
        <w:tc>
          <w:tcP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Usuario, timestamp, duración de sesión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Creación de solicitud</w:t>
            </w:r>
          </w:p>
        </w:tc>
        <w:tc>
          <w:tcP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Usuario, tipo, ubicación, timestamp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Cambio de estado de solicitud</w:t>
            </w:r>
          </w:p>
        </w:tc>
        <w:tc>
          <w:tcP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Usuario que modifica, estado anterior, estado nuevo, timestamp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Acciones administrativas</w:t>
            </w:r>
          </w:p>
        </w:tc>
        <w:tc>
          <w:tcP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Administrador, acción realizada, entidad afectada, timestamp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Errores de autenticación</w:t>
            </w:r>
          </w:p>
        </w:tc>
        <w:tc>
          <w:tcP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IP, timestamp, tipo de error</w:t>
            </w:r>
          </w:p>
        </w:tc>
      </w:tr>
    </w:tbl>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m28icne1w7mp" w:id="24"/>
      <w:bookmarkEnd w:id="24"/>
      <w:r w:rsidDel="00000000" w:rsidR="00000000" w:rsidRPr="00000000">
        <w:rPr>
          <w:b w:val="1"/>
          <w:bCs w:val="1"/>
          <w:color w:val="000000"/>
          <w:sz w:val="26"/>
          <w:szCs w:val="26"/>
          <w:rtl w:val="0"/>
        </w:rPr>
        <w:t xml:space="preserve">8.2. Retención de Logs</w:t>
      </w:r>
    </w:p>
    <w:p w:rsidR="00000000" w:rsidDel="00000000" w:rsidP="00000000" w:rsidRDefault="00000000" w:rsidRPr="00000000" w14:paraId="000000EB">
      <w:pPr>
        <w:numPr>
          <w:ilvl w:val="0"/>
          <w:numId w:val="8"/>
        </w:numPr>
        <w:spacing w:after="0" w:afterAutospacing="0" w:before="240" w:lineRule="auto"/>
        <w:ind w:left="720" w:hanging="360"/>
      </w:pPr>
      <w:r w:rsidDel="00000000" w:rsidR="00000000" w:rsidRPr="00000000">
        <w:rPr>
          <w:rtl w:val="0"/>
        </w:rPr>
        <w:t xml:space="preserve">Logs de seguridad: 1 año</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Logs de transacciones: 5 años</w:t>
      </w:r>
    </w:p>
    <w:p w:rsidR="00000000" w:rsidDel="00000000" w:rsidP="00000000" w:rsidRDefault="00000000" w:rsidRPr="00000000" w14:paraId="000000ED">
      <w:pPr>
        <w:numPr>
          <w:ilvl w:val="0"/>
          <w:numId w:val="8"/>
        </w:numPr>
        <w:spacing w:after="240" w:before="0" w:beforeAutospacing="0" w:lineRule="auto"/>
        <w:ind w:left="720" w:hanging="360"/>
      </w:pPr>
      <w:r w:rsidDel="00000000" w:rsidR="00000000" w:rsidRPr="00000000">
        <w:rPr>
          <w:rtl w:val="0"/>
        </w:rPr>
        <w:t xml:space="preserve">Logs de errores: 6 meses</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x1milv1bv3kk" w:id="25"/>
      <w:bookmarkEnd w:id="25"/>
      <w:r w:rsidDel="00000000" w:rsidR="00000000" w:rsidRPr="00000000">
        <w:rPr>
          <w:b w:val="1"/>
          <w:bCs w:val="1"/>
          <w:color w:val="000000"/>
          <w:sz w:val="26"/>
          <w:szCs w:val="26"/>
          <w:rtl w:val="0"/>
        </w:rPr>
        <w:t xml:space="preserve">8.3. Alertas de Seguridad</w:t>
      </w:r>
    </w:p>
    <w:p w:rsidR="00000000" w:rsidDel="00000000" w:rsidP="00000000" w:rsidRDefault="00000000" w:rsidRPr="00000000" w14:paraId="000000EF">
      <w:pPr>
        <w:spacing w:after="240" w:before="240" w:lineRule="auto"/>
        <w:rPr/>
      </w:pPr>
      <w:r w:rsidDel="00000000" w:rsidR="00000000" w:rsidRPr="00000000">
        <w:rPr>
          <w:rtl w:val="0"/>
        </w:rPr>
        <w:t xml:space="preserve">El sistema genera alertas automáticas ante los siguientes eventos:</w:t>
      </w:r>
    </w:p>
    <w:p w:rsidR="00000000" w:rsidDel="00000000" w:rsidP="00000000" w:rsidRDefault="00000000" w:rsidRPr="00000000" w14:paraId="000000F0">
      <w:pPr>
        <w:numPr>
          <w:ilvl w:val="0"/>
          <w:numId w:val="21"/>
        </w:numPr>
        <w:spacing w:after="0" w:afterAutospacing="0" w:before="240" w:lineRule="auto"/>
        <w:ind w:left="720" w:hanging="360"/>
      </w:pPr>
      <w:r w:rsidDel="00000000" w:rsidR="00000000" w:rsidRPr="00000000">
        <w:rPr>
          <w:rtl w:val="0"/>
        </w:rPr>
        <w:t xml:space="preserve">Múltiples intentos fallidos de inicio de sesión (más de 5 en 10 minutos)</w:t>
      </w:r>
    </w:p>
    <w:p w:rsidR="00000000" w:rsidDel="00000000" w:rsidP="00000000" w:rsidRDefault="00000000" w:rsidRPr="00000000" w14:paraId="000000F1">
      <w:pPr>
        <w:numPr>
          <w:ilvl w:val="0"/>
          <w:numId w:val="21"/>
        </w:numPr>
        <w:spacing w:after="0" w:afterAutospacing="0" w:before="0" w:beforeAutospacing="0" w:lineRule="auto"/>
        <w:ind w:left="720" w:hanging="360"/>
      </w:pPr>
      <w:r w:rsidDel="00000000" w:rsidR="00000000" w:rsidRPr="00000000">
        <w:rPr>
          <w:rtl w:val="0"/>
        </w:rPr>
        <w:t xml:space="preserve">Acceso desde ubicaciones geográficas inusuales</w:t>
      </w:r>
    </w:p>
    <w:p w:rsidR="00000000" w:rsidDel="00000000" w:rsidP="00000000" w:rsidRDefault="00000000" w:rsidRPr="00000000" w14:paraId="000000F2">
      <w:pPr>
        <w:numPr>
          <w:ilvl w:val="0"/>
          <w:numId w:val="21"/>
        </w:numPr>
        <w:spacing w:after="0" w:afterAutospacing="0" w:before="0" w:beforeAutospacing="0" w:lineRule="auto"/>
        <w:ind w:left="720" w:hanging="360"/>
      </w:pPr>
      <w:r w:rsidDel="00000000" w:rsidR="00000000" w:rsidRPr="00000000">
        <w:rPr>
          <w:rtl w:val="0"/>
        </w:rPr>
        <w:t xml:space="preserve">Intentos de acceso a recursos no autorizados</w:t>
      </w:r>
    </w:p>
    <w:p w:rsidR="00000000" w:rsidDel="00000000" w:rsidP="00000000" w:rsidRDefault="00000000" w:rsidRPr="00000000" w14:paraId="000000F3">
      <w:pPr>
        <w:numPr>
          <w:ilvl w:val="0"/>
          <w:numId w:val="21"/>
        </w:numPr>
        <w:spacing w:after="240" w:before="0" w:beforeAutospacing="0" w:lineRule="auto"/>
        <w:ind w:left="720" w:hanging="360"/>
      </w:pPr>
      <w:r w:rsidDel="00000000" w:rsidR="00000000" w:rsidRPr="00000000">
        <w:rPr>
          <w:rtl w:val="0"/>
        </w:rPr>
        <w:t xml:space="preserve">Modificaciones masivas en la base de datos</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m84p6rz9w8vj" w:id="26"/>
      <w:bookmarkEnd w:id="26"/>
      <w:r w:rsidDel="00000000" w:rsidR="00000000" w:rsidRPr="00000000">
        <w:rPr>
          <w:b w:val="1"/>
          <w:bCs w:val="1"/>
          <w:sz w:val="34"/>
          <w:szCs w:val="34"/>
          <w:rtl w:val="0"/>
        </w:rPr>
        <w:t xml:space="preserve">9. Políticas de Seguridad en Códigos QR</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natkx7kl097w" w:id="27"/>
      <w:bookmarkEnd w:id="27"/>
      <w:r w:rsidDel="00000000" w:rsidR="00000000" w:rsidRPr="00000000">
        <w:rPr>
          <w:b w:val="1"/>
          <w:bCs w:val="1"/>
          <w:color w:val="000000"/>
          <w:sz w:val="26"/>
          <w:szCs w:val="26"/>
          <w:rtl w:val="0"/>
        </w:rPr>
        <w:t xml:space="preserve">9.1. Generación de Códigos QR</w:t>
      </w:r>
    </w:p>
    <w:p w:rsidR="00000000" w:rsidDel="00000000" w:rsidP="00000000" w:rsidRDefault="00000000" w:rsidRPr="00000000" w14:paraId="000000F7">
      <w:pPr>
        <w:spacing w:after="240" w:before="240" w:lineRule="auto"/>
        <w:rPr/>
      </w:pPr>
      <w:r w:rsidDel="00000000" w:rsidR="00000000" w:rsidRPr="00000000">
        <w:rPr>
          <w:rtl w:val="0"/>
        </w:rPr>
        <w:t xml:space="preserve">Los códigos QR implementan las siguientes medidas de seguridad:</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9.1.1. Identificador Único</w:t>
      </w:r>
    </w:p>
    <w:p w:rsidR="00000000" w:rsidDel="00000000" w:rsidP="00000000" w:rsidRDefault="00000000" w:rsidRPr="00000000" w14:paraId="000000F9">
      <w:pPr>
        <w:numPr>
          <w:ilvl w:val="0"/>
          <w:numId w:val="13"/>
        </w:numPr>
        <w:spacing w:after="0" w:afterAutospacing="0" w:before="240" w:lineRule="auto"/>
        <w:ind w:left="720" w:hanging="360"/>
      </w:pPr>
      <w:r w:rsidDel="00000000" w:rsidR="00000000" w:rsidRPr="00000000">
        <w:rPr>
          <w:rtl w:val="0"/>
        </w:rPr>
        <w:t xml:space="preserve">Cada código QR contiene un identificador único (UUID v4)</w:t>
      </w:r>
    </w:p>
    <w:p w:rsidR="00000000" w:rsidDel="00000000" w:rsidP="00000000" w:rsidRDefault="00000000" w:rsidRPr="00000000" w14:paraId="000000FA">
      <w:pPr>
        <w:numPr>
          <w:ilvl w:val="0"/>
          <w:numId w:val="13"/>
        </w:numPr>
        <w:spacing w:after="240" w:before="0" w:beforeAutospacing="0" w:lineRule="auto"/>
        <w:ind w:left="720" w:hanging="360"/>
      </w:pPr>
      <w:r w:rsidDel="00000000" w:rsidR="00000000" w:rsidRPr="00000000">
        <w:rPr>
          <w:rtl w:val="0"/>
        </w:rPr>
        <w:t xml:space="preserve">El identificador no contiene información sensible de ubicación en texto plano</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9.1.2. Validación del Lado del Servidor</w:t>
      </w:r>
    </w:p>
    <w:p w:rsidR="00000000" w:rsidDel="00000000" w:rsidP="00000000" w:rsidRDefault="00000000" w:rsidRPr="00000000" w14:paraId="000000FC">
      <w:pPr>
        <w:numPr>
          <w:ilvl w:val="0"/>
          <w:numId w:val="14"/>
        </w:numPr>
        <w:spacing w:after="0" w:afterAutospacing="0" w:before="240" w:lineRule="auto"/>
        <w:ind w:left="720" w:hanging="360"/>
      </w:pPr>
      <w:r w:rsidDel="00000000" w:rsidR="00000000" w:rsidRPr="00000000">
        <w:rPr>
          <w:rtl w:val="0"/>
        </w:rPr>
        <w:t xml:space="preserve">El código QR solo contiene un identificador que es validado contra la base de datos</w:t>
      </w:r>
    </w:p>
    <w:p w:rsidR="00000000" w:rsidDel="00000000" w:rsidP="00000000" w:rsidRDefault="00000000" w:rsidRPr="00000000" w14:paraId="000000FD">
      <w:pPr>
        <w:numPr>
          <w:ilvl w:val="0"/>
          <w:numId w:val="14"/>
        </w:numPr>
        <w:spacing w:after="240" w:before="0" w:beforeAutospacing="0" w:lineRule="auto"/>
        <w:ind w:left="720" w:hanging="360"/>
      </w:pPr>
      <w:r w:rsidDel="00000000" w:rsidR="00000000" w:rsidRPr="00000000">
        <w:rPr>
          <w:rtl w:val="0"/>
        </w:rPr>
        <w:t xml:space="preserve">La información de ubicación se obtiene del servidor, no del código QR</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9.1.3. Prevención de Duplicación</w:t>
      </w:r>
    </w:p>
    <w:p w:rsidR="00000000" w:rsidDel="00000000" w:rsidP="00000000" w:rsidRDefault="00000000" w:rsidRPr="00000000" w14:paraId="000000FF">
      <w:pPr>
        <w:numPr>
          <w:ilvl w:val="0"/>
          <w:numId w:val="29"/>
        </w:numPr>
        <w:spacing w:after="0" w:afterAutospacing="0" w:before="240" w:lineRule="auto"/>
        <w:ind w:left="720" w:hanging="360"/>
      </w:pPr>
      <w:r w:rsidDel="00000000" w:rsidR="00000000" w:rsidRPr="00000000">
        <w:rPr>
          <w:rtl w:val="0"/>
        </w:rPr>
        <w:t xml:space="preserve">Los códigos QR están asociados a ubicaciones específicas en la base de datos</w:t>
      </w:r>
    </w:p>
    <w:p w:rsidR="00000000" w:rsidDel="00000000" w:rsidP="00000000" w:rsidRDefault="00000000" w:rsidRPr="00000000" w14:paraId="00000100">
      <w:pPr>
        <w:numPr>
          <w:ilvl w:val="0"/>
          <w:numId w:val="29"/>
        </w:numPr>
        <w:spacing w:after="240" w:before="0" w:beforeAutospacing="0" w:lineRule="auto"/>
        <w:ind w:left="720" w:hanging="360"/>
      </w:pPr>
      <w:r w:rsidDel="00000000" w:rsidR="00000000" w:rsidRPr="00000000">
        <w:rPr>
          <w:rtl w:val="0"/>
        </w:rPr>
        <w:t xml:space="preserve">Un código QR duplicado no puede ser registrado para una ubicación diferente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zsq3qiidrg" w:id="28"/>
      <w:bookmarkEnd w:id="28"/>
      <w:r w:rsidDel="00000000" w:rsidR="00000000" w:rsidRPr="00000000">
        <w:rPr>
          <w:b w:val="1"/>
          <w:bCs w:val="1"/>
          <w:color w:val="000000"/>
          <w:sz w:val="26"/>
          <w:szCs w:val="26"/>
          <w:rtl w:val="0"/>
        </w:rPr>
        <w:t xml:space="preserve">9.2. Desactivación de Códigos QR</w:t>
      </w:r>
    </w:p>
    <w:p w:rsidR="00000000" w:rsidDel="00000000" w:rsidP="00000000" w:rsidRDefault="00000000" w:rsidRPr="00000000" w14:paraId="00000102">
      <w:pPr>
        <w:spacing w:after="240" w:before="240" w:lineRule="auto"/>
        <w:rPr/>
      </w:pPr>
      <w:r w:rsidDel="00000000" w:rsidR="00000000" w:rsidRPr="00000000">
        <w:rPr>
          <w:rtl w:val="0"/>
        </w:rPr>
        <w:t xml:space="preserve">Los administradores pueden desactivar códigos QR en los siguientes casos:</w:t>
      </w:r>
    </w:p>
    <w:p w:rsidR="00000000" w:rsidDel="00000000" w:rsidP="00000000" w:rsidRDefault="00000000" w:rsidRPr="00000000" w14:paraId="00000103">
      <w:pPr>
        <w:numPr>
          <w:ilvl w:val="0"/>
          <w:numId w:val="31"/>
        </w:numPr>
        <w:spacing w:after="0" w:afterAutospacing="0" w:before="240" w:lineRule="auto"/>
        <w:ind w:left="720" w:hanging="360"/>
      </w:pPr>
      <w:r w:rsidDel="00000000" w:rsidR="00000000" w:rsidRPr="00000000">
        <w:rPr>
          <w:rtl w:val="0"/>
        </w:rPr>
        <w:t xml:space="preserve">Reubicación de espacios físicos</w:t>
      </w:r>
    </w:p>
    <w:p w:rsidR="00000000" w:rsidDel="00000000" w:rsidP="00000000" w:rsidRDefault="00000000" w:rsidRPr="00000000" w14:paraId="00000104">
      <w:pPr>
        <w:numPr>
          <w:ilvl w:val="0"/>
          <w:numId w:val="31"/>
        </w:numPr>
        <w:spacing w:after="0" w:afterAutospacing="0" w:before="0" w:beforeAutospacing="0" w:lineRule="auto"/>
        <w:ind w:left="720" w:hanging="360"/>
      </w:pPr>
      <w:r w:rsidDel="00000000" w:rsidR="00000000" w:rsidRPr="00000000">
        <w:rPr>
          <w:rtl w:val="0"/>
        </w:rPr>
        <w:t xml:space="preserve">Códigos comprometidos o dañados</w:t>
      </w:r>
    </w:p>
    <w:p w:rsidR="00000000" w:rsidDel="00000000" w:rsidP="00000000" w:rsidRDefault="00000000" w:rsidRPr="00000000" w14:paraId="00000105">
      <w:pPr>
        <w:numPr>
          <w:ilvl w:val="0"/>
          <w:numId w:val="31"/>
        </w:numPr>
        <w:spacing w:after="240" w:before="0" w:beforeAutospacing="0" w:lineRule="auto"/>
        <w:ind w:left="720" w:hanging="360"/>
      </w:pPr>
      <w:r w:rsidDel="00000000" w:rsidR="00000000" w:rsidRPr="00000000">
        <w:rPr>
          <w:rtl w:val="0"/>
        </w:rPr>
        <w:t xml:space="preserve">Cierre temporal de áreas</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sjm1u5l2x2kd" w:id="29"/>
      <w:bookmarkEnd w:id="29"/>
      <w:r w:rsidDel="00000000" w:rsidR="00000000" w:rsidRPr="00000000">
        <w:rPr>
          <w:b w:val="1"/>
          <w:bCs w:val="1"/>
          <w:sz w:val="34"/>
          <w:szCs w:val="34"/>
          <w:rtl w:val="0"/>
        </w:rPr>
        <w:t xml:space="preserve">10. Plan de Respuesta ante Incidentes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5cdt3tuwm58r" w:id="30"/>
      <w:bookmarkEnd w:id="30"/>
      <w:r w:rsidDel="00000000" w:rsidR="00000000" w:rsidRPr="00000000">
        <w:rPr>
          <w:b w:val="1"/>
          <w:bCs w:val="1"/>
          <w:color w:val="000000"/>
          <w:sz w:val="26"/>
          <w:szCs w:val="26"/>
          <w:rtl w:val="0"/>
        </w:rPr>
        <w:t xml:space="preserve">10.1. Clasificación de Incidentes</w:t>
      </w:r>
    </w:p>
    <w:p w:rsidR="00000000" w:rsidDel="00000000" w:rsidP="00000000" w:rsidRDefault="00000000" w:rsidRPr="00000000" w14:paraId="00000108">
      <w:pPr>
        <w:spacing w:after="240" w:before="240" w:lineRule="auto"/>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pPr>
            <w:r w:rsidDel="00000000" w:rsidR="00000000" w:rsidRPr="00000000">
              <w:rPr>
                <w:b w:val="1"/>
                <w:bCs w:val="1"/>
                <w:rtl w:val="0"/>
              </w:rPr>
              <w:t xml:space="preserve">Nivel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pPr>
            <w:r w:rsidDel="00000000" w:rsidR="00000000" w:rsidRPr="00000000">
              <w:rPr>
                <w:b w:val="1"/>
                <w:bCs w:val="1"/>
                <w:rtl w:val="0"/>
              </w:rPr>
              <w:t xml:space="preserve">Descripción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r w:rsidDel="00000000" w:rsidR="00000000" w:rsidRPr="00000000">
              <w:rPr>
                <w:b w:val="1"/>
                <w:bCs w:val="1"/>
                <w:rtl w:val="0"/>
              </w:rPr>
              <w:t xml:space="preserve">Ejemplo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pPr>
            <w:r w:rsidDel="00000000" w:rsidR="00000000" w:rsidRPr="00000000">
              <w:rPr>
                <w:b w:val="1"/>
                <w:bCs w:val="1"/>
                <w:rtl w:val="0"/>
              </w:rPr>
              <w:t xml:space="preserve">Tiempo de Respuesta</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Crítico</w:t>
            </w:r>
          </w:p>
        </w:tc>
        <w:tc>
          <w:tcP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Compromiso de datos sensibles o sistema inoperativo</w:t>
            </w:r>
          </w:p>
        </w:tc>
        <w:tc>
          <w:tcP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Brecha de datos, caída total del sistema</w:t>
            </w:r>
          </w:p>
        </w:tc>
        <w:tc>
          <w:tcP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Inmediato (&lt; 1 hora)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Alto</w:t>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Funcionalidad principal afectada</w:t>
            </w:r>
          </w:p>
        </w:tc>
        <w:tc>
          <w:tcP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Falla en notificaciones push</w:t>
            </w:r>
          </w:p>
        </w:tc>
        <w:tc>
          <w:tcP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&lt; 4 horas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Medio</w:t>
            </w:r>
          </w:p>
        </w:tc>
        <w:tc>
          <w:tcP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Funcionalidad secundaria afectada</w:t>
            </w:r>
          </w:p>
        </w:tc>
        <w:tc>
          <w:tcP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Error en reportes</w:t>
            </w:r>
          </w:p>
        </w:tc>
        <w:tc>
          <w:tcP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&lt; 24 horas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Bajo</w:t>
            </w:r>
          </w:p>
        </w:tc>
        <w:tc>
          <w:tcP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Incidente menor sin impacto en operación</w:t>
            </w:r>
          </w:p>
        </w:tc>
        <w:tc>
          <w:tcP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Error visual en interfaz</w:t>
            </w:r>
          </w:p>
        </w:tc>
        <w:tc>
          <w:tcP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&lt; 72 horas</w:t>
            </w:r>
          </w:p>
        </w:tc>
      </w:tr>
    </w:tbl>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s0zojehfxp5k" w:id="31"/>
      <w:bookmarkEnd w:id="31"/>
      <w:r w:rsidDel="00000000" w:rsidR="00000000" w:rsidRPr="00000000">
        <w:rPr>
          <w:b w:val="1"/>
          <w:bCs w:val="1"/>
          <w:color w:val="000000"/>
          <w:sz w:val="26"/>
          <w:szCs w:val="26"/>
          <w:rtl w:val="0"/>
        </w:rPr>
        <w:t xml:space="preserve">10.2. Procedimiento de Respuesta</w:t>
      </w:r>
    </w:p>
    <w:p w:rsidR="00000000" w:rsidDel="00000000" w:rsidP="00000000" w:rsidRDefault="00000000" w:rsidRPr="00000000" w14:paraId="0000011E">
      <w:pPr>
        <w:numPr>
          <w:ilvl w:val="0"/>
          <w:numId w:val="26"/>
        </w:numPr>
        <w:spacing w:after="0" w:afterAutospacing="0" w:before="240" w:lineRule="auto"/>
        <w:ind w:left="720" w:hanging="360"/>
      </w:pPr>
      <w:r w:rsidDel="00000000" w:rsidR="00000000" w:rsidRPr="00000000">
        <w:rPr>
          <w:b w:val="1"/>
          <w:bCs w:val="1"/>
          <w:rtl w:val="0"/>
        </w:rPr>
        <w:t xml:space="preserve">Detección:</w:t>
      </w:r>
      <w:r w:rsidDel="00000000" w:rsidR="00000000" w:rsidRPr="00000000">
        <w:rPr>
          <w:rtl w:val="0"/>
        </w:rPr>
        <w:t xml:space="preserve"> Identificación del incidente mediante monitoreo o reporte</w:t>
      </w:r>
    </w:p>
    <w:p w:rsidR="00000000" w:rsidDel="00000000" w:rsidP="00000000" w:rsidRDefault="00000000" w:rsidRPr="00000000" w14:paraId="0000011F">
      <w:pPr>
        <w:numPr>
          <w:ilvl w:val="0"/>
          <w:numId w:val="26"/>
        </w:numPr>
        <w:spacing w:after="0" w:afterAutospacing="0" w:before="0" w:beforeAutospacing="0" w:lineRule="auto"/>
        <w:ind w:left="720" w:hanging="360"/>
      </w:pPr>
      <w:r w:rsidDel="00000000" w:rsidR="00000000" w:rsidRPr="00000000">
        <w:rPr>
          <w:b w:val="1"/>
          <w:bCs w:val="1"/>
          <w:rtl w:val="0"/>
        </w:rPr>
        <w:t xml:space="preserve">Contención:</w:t>
      </w:r>
      <w:r w:rsidDel="00000000" w:rsidR="00000000" w:rsidRPr="00000000">
        <w:rPr>
          <w:rtl w:val="0"/>
        </w:rPr>
        <w:t xml:space="preserve"> Aislamiento del sistema afectado para prevenir propagación</w:t>
      </w:r>
    </w:p>
    <w:p w:rsidR="00000000" w:rsidDel="00000000" w:rsidP="00000000" w:rsidRDefault="00000000" w:rsidRPr="00000000" w14:paraId="00000120">
      <w:pPr>
        <w:numPr>
          <w:ilvl w:val="0"/>
          <w:numId w:val="26"/>
        </w:numPr>
        <w:spacing w:after="0" w:afterAutospacing="0" w:before="0" w:beforeAutospacing="0" w:lineRule="auto"/>
        <w:ind w:left="720" w:hanging="360"/>
      </w:pPr>
      <w:r w:rsidDel="00000000" w:rsidR="00000000" w:rsidRPr="00000000">
        <w:rPr>
          <w:b w:val="1"/>
          <w:bCs w:val="1"/>
          <w:rtl w:val="0"/>
        </w:rPr>
        <w:t xml:space="preserve">Erradicación:</w:t>
      </w:r>
      <w:r w:rsidDel="00000000" w:rsidR="00000000" w:rsidRPr="00000000">
        <w:rPr>
          <w:rtl w:val="0"/>
        </w:rPr>
        <w:t xml:space="preserve"> Eliminación de la causa raíz del incidente</w:t>
      </w:r>
    </w:p>
    <w:p w:rsidR="00000000" w:rsidDel="00000000" w:rsidP="00000000" w:rsidRDefault="00000000" w:rsidRPr="00000000" w14:paraId="00000121">
      <w:pPr>
        <w:numPr>
          <w:ilvl w:val="0"/>
          <w:numId w:val="26"/>
        </w:numPr>
        <w:spacing w:after="0" w:afterAutospacing="0" w:before="0" w:beforeAutospacing="0" w:lineRule="auto"/>
        <w:ind w:left="720" w:hanging="360"/>
      </w:pPr>
      <w:r w:rsidDel="00000000" w:rsidR="00000000" w:rsidRPr="00000000">
        <w:rPr>
          <w:b w:val="1"/>
          <w:bCs w:val="1"/>
          <w:rtl w:val="0"/>
        </w:rPr>
        <w:t xml:space="preserve">Recuperación:</w:t>
      </w:r>
      <w:r w:rsidDel="00000000" w:rsidR="00000000" w:rsidRPr="00000000">
        <w:rPr>
          <w:rtl w:val="0"/>
        </w:rPr>
        <w:t xml:space="preserve"> Restauración del sistema a operación normal</w:t>
      </w:r>
    </w:p>
    <w:p w:rsidR="00000000" w:rsidDel="00000000" w:rsidP="00000000" w:rsidRDefault="00000000" w:rsidRPr="00000000" w14:paraId="00000122">
      <w:pPr>
        <w:numPr>
          <w:ilvl w:val="0"/>
          <w:numId w:val="26"/>
        </w:numPr>
        <w:spacing w:after="240" w:before="0" w:beforeAutospacing="0" w:lineRule="auto"/>
        <w:ind w:left="720" w:hanging="360"/>
      </w:pPr>
      <w:r w:rsidDel="00000000" w:rsidR="00000000" w:rsidRPr="00000000">
        <w:rPr>
          <w:b w:val="1"/>
          <w:bCs w:val="1"/>
          <w:rtl w:val="0"/>
        </w:rPr>
        <w:t xml:space="preserve">Lecciones Aprendidas:</w:t>
      </w:r>
      <w:r w:rsidDel="00000000" w:rsidR="00000000" w:rsidRPr="00000000">
        <w:rPr>
          <w:rtl w:val="0"/>
        </w:rPr>
        <w:t xml:space="preserve"> Documentación y mejoras preventivas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bkrgkqc8t5yj" w:id="32"/>
      <w:bookmarkEnd w:id="32"/>
      <w:r w:rsidDel="00000000" w:rsidR="00000000" w:rsidRPr="00000000">
        <w:rPr>
          <w:b w:val="1"/>
          <w:bCs w:val="1"/>
          <w:color w:val="000000"/>
          <w:sz w:val="26"/>
          <w:szCs w:val="26"/>
          <w:rtl w:val="0"/>
        </w:rPr>
        <w:t xml:space="preserve">10.3. Contactos de Emergencia</w:t>
      </w:r>
    </w:p>
    <w:p w:rsidR="00000000" w:rsidDel="00000000" w:rsidP="00000000" w:rsidRDefault="00000000" w:rsidRPr="00000000" w14:paraId="00000124">
      <w:pPr>
        <w:spacing w:after="240" w:before="240" w:lineRule="auto"/>
        <w:rPr/>
      </w:pPr>
      <w:r w:rsidDel="00000000" w:rsidR="00000000" w:rsidRPr="00000000">
        <w:rPr>
          <w:rtl w:val="0"/>
        </w:rPr>
        <w:t xml:space="preserve">En caso de incidentes de seguridad, se debe contactar a:</w:t>
      </w:r>
    </w:p>
    <w:p w:rsidR="00000000" w:rsidDel="00000000" w:rsidP="00000000" w:rsidRDefault="00000000" w:rsidRPr="00000000" w14:paraId="00000125">
      <w:pPr>
        <w:numPr>
          <w:ilvl w:val="0"/>
          <w:numId w:val="22"/>
        </w:numPr>
        <w:spacing w:after="0" w:afterAutospacing="0" w:before="240" w:lineRule="auto"/>
        <w:ind w:left="720" w:hanging="360"/>
      </w:pPr>
      <w:r w:rsidDel="00000000" w:rsidR="00000000" w:rsidRPr="00000000">
        <w:rPr>
          <w:rtl w:val="0"/>
        </w:rPr>
        <w:t xml:space="preserve">Equipo de desarrollo S.A.M.</w:t>
      </w:r>
    </w:p>
    <w:p w:rsidR="00000000" w:rsidDel="00000000" w:rsidP="00000000" w:rsidRDefault="00000000" w:rsidRPr="00000000" w14:paraId="00000126">
      <w:pPr>
        <w:numPr>
          <w:ilvl w:val="0"/>
          <w:numId w:val="22"/>
        </w:numPr>
        <w:spacing w:after="0" w:afterAutospacing="0" w:before="0" w:beforeAutospacing="0" w:lineRule="auto"/>
        <w:ind w:left="720" w:hanging="360"/>
      </w:pPr>
      <w:r w:rsidDel="00000000" w:rsidR="00000000" w:rsidRPr="00000000">
        <w:rPr>
          <w:rtl w:val="0"/>
        </w:rPr>
        <w:t xml:space="preserve">Departamento de Informática DUOC UC</w:t>
      </w:r>
    </w:p>
    <w:p w:rsidR="00000000" w:rsidDel="00000000" w:rsidP="00000000" w:rsidRDefault="00000000" w:rsidRPr="00000000" w14:paraId="00000127">
      <w:pPr>
        <w:numPr>
          <w:ilvl w:val="0"/>
          <w:numId w:val="22"/>
        </w:numPr>
        <w:spacing w:after="240" w:before="0" w:beforeAutospacing="0" w:lineRule="auto"/>
        <w:ind w:left="720" w:hanging="360"/>
      </w:pPr>
      <w:r w:rsidDel="00000000" w:rsidR="00000000" w:rsidRPr="00000000">
        <w:rPr>
          <w:rtl w:val="0"/>
        </w:rPr>
        <w:t xml:space="preserve">Oficial de seguridad de la información (si aplica)</w:t>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izu9j3i9a7v7" w:id="33"/>
      <w:bookmarkEnd w:id="33"/>
      <w:r w:rsidDel="00000000" w:rsidR="00000000" w:rsidRPr="00000000">
        <w:rPr>
          <w:b w:val="1"/>
          <w:bCs w:val="1"/>
          <w:sz w:val="34"/>
          <w:szCs w:val="34"/>
          <w:rtl w:val="0"/>
        </w:rPr>
        <w:t xml:space="preserve">11. Cumplimiento Normativo</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w7kdgxhwt1zi" w:id="34"/>
      <w:bookmarkEnd w:id="34"/>
      <w:r w:rsidDel="00000000" w:rsidR="00000000" w:rsidRPr="00000000">
        <w:rPr>
          <w:b w:val="1"/>
          <w:bCs w:val="1"/>
          <w:color w:val="000000"/>
          <w:sz w:val="26"/>
          <w:szCs w:val="26"/>
          <w:rtl w:val="0"/>
        </w:rPr>
        <w:t xml:space="preserve">11.1. Ley 19.628 sobre Protección de la Vida Privada (Chile)</w:t>
      </w:r>
    </w:p>
    <w:p w:rsidR="00000000" w:rsidDel="00000000" w:rsidP="00000000" w:rsidRDefault="00000000" w:rsidRPr="00000000" w14:paraId="0000012B">
      <w:pPr>
        <w:spacing w:after="240" w:before="240" w:lineRule="auto"/>
        <w:rPr/>
      </w:pPr>
      <w:r w:rsidDel="00000000" w:rsidR="00000000" w:rsidRPr="00000000">
        <w:rPr>
          <w:rtl w:val="0"/>
        </w:rPr>
        <w:t xml:space="preserve">El sistema S.A.M. cumple con la legislación chilena de protección de datos personales:</w:t>
      </w:r>
    </w:p>
    <w:p w:rsidR="00000000" w:rsidDel="00000000" w:rsidP="00000000" w:rsidRDefault="00000000" w:rsidRPr="00000000" w14:paraId="0000012C">
      <w:pPr>
        <w:numPr>
          <w:ilvl w:val="0"/>
          <w:numId w:val="28"/>
        </w:numPr>
        <w:spacing w:after="0" w:afterAutospacing="0" w:before="240" w:lineRule="auto"/>
        <w:ind w:left="720" w:hanging="360"/>
      </w:pPr>
      <w:r w:rsidDel="00000000" w:rsidR="00000000" w:rsidRPr="00000000">
        <w:rPr>
          <w:b w:val="1"/>
          <w:bCs w:val="1"/>
          <w:rtl w:val="0"/>
        </w:rPr>
        <w:t xml:space="preserve">Consentimiento:</w:t>
      </w:r>
      <w:r w:rsidDel="00000000" w:rsidR="00000000" w:rsidRPr="00000000">
        <w:rPr>
          <w:rtl w:val="0"/>
        </w:rPr>
        <w:t xml:space="preserve"> Los usuarios aceptan términos y condiciones al registrarse</w:t>
      </w:r>
    </w:p>
    <w:p w:rsidR="00000000" w:rsidDel="00000000" w:rsidP="00000000" w:rsidRDefault="00000000" w:rsidRPr="00000000" w14:paraId="0000012D">
      <w:pPr>
        <w:numPr>
          <w:ilvl w:val="0"/>
          <w:numId w:val="28"/>
        </w:numPr>
        <w:spacing w:after="0" w:afterAutospacing="0" w:before="0" w:beforeAutospacing="0" w:lineRule="auto"/>
        <w:ind w:left="720" w:hanging="360"/>
      </w:pPr>
      <w:r w:rsidDel="00000000" w:rsidR="00000000" w:rsidRPr="00000000">
        <w:rPr>
          <w:b w:val="1"/>
          <w:bCs w:val="1"/>
          <w:rtl w:val="0"/>
        </w:rPr>
        <w:t xml:space="preserve">Finalidad:</w:t>
      </w:r>
      <w:r w:rsidDel="00000000" w:rsidR="00000000" w:rsidRPr="00000000">
        <w:rPr>
          <w:rtl w:val="0"/>
        </w:rPr>
        <w:t xml:space="preserve"> Los datos se utilizan exclusivamente para los fines declarados</w:t>
      </w:r>
    </w:p>
    <w:p w:rsidR="00000000" w:rsidDel="00000000" w:rsidP="00000000" w:rsidRDefault="00000000" w:rsidRPr="00000000" w14:paraId="0000012E">
      <w:pPr>
        <w:numPr>
          <w:ilvl w:val="0"/>
          <w:numId w:val="28"/>
        </w:numPr>
        <w:spacing w:after="0" w:afterAutospacing="0" w:before="0" w:beforeAutospacing="0" w:lineRule="auto"/>
        <w:ind w:left="720" w:hanging="360"/>
      </w:pPr>
      <w:r w:rsidDel="00000000" w:rsidR="00000000" w:rsidRPr="00000000">
        <w:rPr>
          <w:b w:val="1"/>
          <w:bCs w:val="1"/>
          <w:rtl w:val="0"/>
        </w:rPr>
        <w:t xml:space="preserve">Proporcionalidad:</w:t>
      </w:r>
      <w:r w:rsidDel="00000000" w:rsidR="00000000" w:rsidRPr="00000000">
        <w:rPr>
          <w:rtl w:val="0"/>
        </w:rPr>
        <w:t xml:space="preserve"> Solo se recopilan datos estrictamente necesarios</w:t>
      </w:r>
    </w:p>
    <w:p w:rsidR="00000000" w:rsidDel="00000000" w:rsidP="00000000" w:rsidRDefault="00000000" w:rsidRPr="00000000" w14:paraId="0000012F">
      <w:pPr>
        <w:numPr>
          <w:ilvl w:val="0"/>
          <w:numId w:val="28"/>
        </w:numPr>
        <w:spacing w:after="0" w:afterAutospacing="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Se implementan medidas técnicas y organizativas de protección</w:t>
      </w:r>
    </w:p>
    <w:p w:rsidR="00000000" w:rsidDel="00000000" w:rsidP="00000000" w:rsidRDefault="00000000" w:rsidRPr="00000000" w14:paraId="00000130">
      <w:pPr>
        <w:numPr>
          <w:ilvl w:val="0"/>
          <w:numId w:val="28"/>
        </w:numPr>
        <w:spacing w:after="240" w:before="0" w:beforeAutospacing="0" w:lineRule="auto"/>
        <w:ind w:left="720" w:hanging="360"/>
      </w:pPr>
      <w:r w:rsidDel="00000000" w:rsidR="00000000" w:rsidRPr="00000000">
        <w:rPr>
          <w:b w:val="1"/>
          <w:bCs w:val="1"/>
          <w:rtl w:val="0"/>
        </w:rPr>
        <w:t xml:space="preserve">Derechos ARCO:</w:t>
      </w:r>
      <w:r w:rsidDel="00000000" w:rsidR="00000000" w:rsidRPr="00000000">
        <w:rPr>
          <w:rtl w:val="0"/>
        </w:rPr>
        <w:t xml:space="preserve"> Los usuarios pueden acceder, rectificar, cancelar y oponerse al tratamiento de sus datos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xcoaw2olwb0" w:id="35"/>
      <w:bookmarkEnd w:id="35"/>
      <w:r w:rsidDel="00000000" w:rsidR="00000000" w:rsidRPr="00000000">
        <w:rPr>
          <w:b w:val="1"/>
          <w:bCs w:val="1"/>
          <w:color w:val="000000"/>
          <w:sz w:val="26"/>
          <w:szCs w:val="26"/>
          <w:rtl w:val="0"/>
        </w:rPr>
        <w:t xml:space="preserve">11.2. Políticas Institucionales DUOC UC</w:t>
      </w:r>
    </w:p>
    <w:p w:rsidR="00000000" w:rsidDel="00000000" w:rsidP="00000000" w:rsidRDefault="00000000" w:rsidRPr="00000000" w14:paraId="00000132">
      <w:pPr>
        <w:spacing w:after="240" w:before="240" w:lineRule="auto"/>
        <w:rPr/>
      </w:pPr>
      <w:r w:rsidDel="00000000" w:rsidR="00000000" w:rsidRPr="00000000">
        <w:rPr>
          <w:rtl w:val="0"/>
        </w:rPr>
        <w:t xml:space="preserve">El sistema se alinea con las políticas de seguridad de la información de DUOC UC:</w:t>
      </w:r>
    </w:p>
    <w:p w:rsidR="00000000" w:rsidDel="00000000" w:rsidP="00000000" w:rsidRDefault="00000000" w:rsidRPr="00000000" w14:paraId="00000133">
      <w:pPr>
        <w:numPr>
          <w:ilvl w:val="0"/>
          <w:numId w:val="7"/>
        </w:numPr>
        <w:spacing w:after="0" w:afterAutospacing="0" w:before="240" w:lineRule="auto"/>
        <w:ind w:left="720" w:hanging="360"/>
      </w:pPr>
      <w:r w:rsidDel="00000000" w:rsidR="00000000" w:rsidRPr="00000000">
        <w:rPr>
          <w:rtl w:val="0"/>
        </w:rPr>
        <w:t xml:space="preserve">Uso aceptable de recursos tecnológicos</w:t>
      </w:r>
    </w:p>
    <w:p w:rsidR="00000000" w:rsidDel="00000000" w:rsidP="00000000" w:rsidRDefault="00000000" w:rsidRPr="00000000" w14:paraId="00000134">
      <w:pPr>
        <w:numPr>
          <w:ilvl w:val="0"/>
          <w:numId w:val="7"/>
        </w:numPr>
        <w:spacing w:after="0" w:afterAutospacing="0" w:before="0" w:beforeAutospacing="0" w:lineRule="auto"/>
        <w:ind w:left="720" w:hanging="360"/>
      </w:pPr>
      <w:r w:rsidDel="00000000" w:rsidR="00000000" w:rsidRPr="00000000">
        <w:rPr>
          <w:rtl w:val="0"/>
        </w:rPr>
        <w:t xml:space="preserve">Protección de información institucional</w:t>
      </w:r>
    </w:p>
    <w:p w:rsidR="00000000" w:rsidDel="00000000" w:rsidP="00000000" w:rsidRDefault="00000000" w:rsidRPr="00000000" w14:paraId="00000135">
      <w:pPr>
        <w:numPr>
          <w:ilvl w:val="0"/>
          <w:numId w:val="7"/>
        </w:numPr>
        <w:spacing w:after="240" w:before="0" w:beforeAutospacing="0" w:lineRule="auto"/>
        <w:ind w:left="720" w:hanging="360"/>
      </w:pPr>
      <w:r w:rsidDel="00000000" w:rsidR="00000000" w:rsidRPr="00000000">
        <w:rPr>
          <w:rtl w:val="0"/>
        </w:rPr>
        <w:t xml:space="preserve">Gestión de identidades y accesos</w:t>
      </w:r>
    </w:p>
    <w:p w:rsidR="00000000" w:rsidDel="00000000" w:rsidP="00000000" w:rsidRDefault="00000000" w:rsidRPr="00000000" w14:paraId="00000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axp1oy8ei1s7" w:id="36"/>
      <w:bookmarkEnd w:id="36"/>
      <w:r w:rsidDel="00000000" w:rsidR="00000000" w:rsidRPr="00000000">
        <w:rPr>
          <w:b w:val="1"/>
          <w:bCs w:val="1"/>
          <w:sz w:val="34"/>
          <w:szCs w:val="34"/>
          <w:rtl w:val="0"/>
        </w:rPr>
        <w:t xml:space="preserve">12. Capacitación y Concientización</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2ymfm5eedu5u" w:id="37"/>
      <w:bookmarkEnd w:id="37"/>
      <w:r w:rsidDel="00000000" w:rsidR="00000000" w:rsidRPr="00000000">
        <w:rPr>
          <w:b w:val="1"/>
          <w:bCs w:val="1"/>
          <w:color w:val="000000"/>
          <w:sz w:val="26"/>
          <w:szCs w:val="26"/>
          <w:rtl w:val="0"/>
        </w:rPr>
        <w:t xml:space="preserve">12.1. Capacitación para Usuarios</w:t>
      </w:r>
    </w:p>
    <w:p w:rsidR="00000000" w:rsidDel="00000000" w:rsidP="00000000" w:rsidRDefault="00000000" w:rsidRPr="00000000" w14:paraId="00000139">
      <w:pPr>
        <w:spacing w:after="240" w:before="240" w:lineRule="auto"/>
        <w:rPr/>
      </w:pPr>
      <w:r w:rsidDel="00000000" w:rsidR="00000000" w:rsidRPr="00000000">
        <w:rPr>
          <w:rtl w:val="0"/>
        </w:rPr>
        <w:t xml:space="preserve">Se proporciona capacitación a los usuarios sobre:</w:t>
      </w:r>
    </w:p>
    <w:p w:rsidR="00000000" w:rsidDel="00000000" w:rsidP="00000000" w:rsidRDefault="00000000" w:rsidRPr="00000000" w14:paraId="0000013A">
      <w:pPr>
        <w:numPr>
          <w:ilvl w:val="0"/>
          <w:numId w:val="35"/>
        </w:numPr>
        <w:spacing w:after="0" w:afterAutospacing="0" w:before="240" w:lineRule="auto"/>
        <w:ind w:left="720" w:hanging="360"/>
      </w:pPr>
      <w:r w:rsidDel="00000000" w:rsidR="00000000" w:rsidRPr="00000000">
        <w:rPr>
          <w:rtl w:val="0"/>
        </w:rPr>
        <w:t xml:space="preserve">Uso seguro de credenciales de acceso</w:t>
      </w:r>
    </w:p>
    <w:p w:rsidR="00000000" w:rsidDel="00000000" w:rsidP="00000000" w:rsidRDefault="00000000" w:rsidRPr="00000000" w14:paraId="0000013B">
      <w:pPr>
        <w:numPr>
          <w:ilvl w:val="0"/>
          <w:numId w:val="35"/>
        </w:numPr>
        <w:spacing w:after="0" w:afterAutospacing="0" w:before="0" w:beforeAutospacing="0" w:lineRule="auto"/>
        <w:ind w:left="720" w:hanging="360"/>
      </w:pPr>
      <w:r w:rsidDel="00000000" w:rsidR="00000000" w:rsidRPr="00000000">
        <w:rPr>
          <w:rtl w:val="0"/>
        </w:rPr>
        <w:t xml:space="preserve">Identificación de intentos de phishing</w:t>
      </w:r>
    </w:p>
    <w:p w:rsidR="00000000" w:rsidDel="00000000" w:rsidP="00000000" w:rsidRDefault="00000000" w:rsidRPr="00000000" w14:paraId="0000013C">
      <w:pPr>
        <w:numPr>
          <w:ilvl w:val="0"/>
          <w:numId w:val="35"/>
        </w:numPr>
        <w:spacing w:after="0" w:afterAutospacing="0" w:before="0" w:beforeAutospacing="0" w:lineRule="auto"/>
        <w:ind w:left="720" w:hanging="360"/>
      </w:pPr>
      <w:r w:rsidDel="00000000" w:rsidR="00000000" w:rsidRPr="00000000">
        <w:rPr>
          <w:rtl w:val="0"/>
        </w:rPr>
        <w:t xml:space="preserve">Procedimiento para reportar incidentes de seguridad</w:t>
      </w:r>
    </w:p>
    <w:p w:rsidR="00000000" w:rsidDel="00000000" w:rsidP="00000000" w:rsidRDefault="00000000" w:rsidRPr="00000000" w14:paraId="0000013D">
      <w:pPr>
        <w:numPr>
          <w:ilvl w:val="0"/>
          <w:numId w:val="35"/>
        </w:numPr>
        <w:spacing w:after="240" w:before="0" w:beforeAutospacing="0" w:lineRule="auto"/>
        <w:ind w:left="720" w:hanging="360"/>
      </w:pPr>
      <w:r w:rsidDel="00000000" w:rsidR="00000000" w:rsidRPr="00000000">
        <w:rPr>
          <w:rtl w:val="0"/>
        </w:rPr>
        <w:t xml:space="preserve">Buenas prácticas de seguridad móvil</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85h3vnjin056" w:id="38"/>
      <w:bookmarkEnd w:id="38"/>
      <w:r w:rsidDel="00000000" w:rsidR="00000000" w:rsidRPr="00000000">
        <w:rPr>
          <w:b w:val="1"/>
          <w:bCs w:val="1"/>
          <w:color w:val="000000"/>
          <w:sz w:val="26"/>
          <w:szCs w:val="26"/>
          <w:rtl w:val="0"/>
        </w:rPr>
        <w:t xml:space="preserve">12.2. Capacitación para Administradores</w:t>
      </w:r>
    </w:p>
    <w:p w:rsidR="00000000" w:rsidDel="00000000" w:rsidP="00000000" w:rsidRDefault="00000000" w:rsidRPr="00000000" w14:paraId="0000013F">
      <w:pPr>
        <w:spacing w:after="240" w:before="240" w:lineRule="auto"/>
        <w:rPr/>
      </w:pPr>
      <w:r w:rsidDel="00000000" w:rsidR="00000000" w:rsidRPr="00000000">
        <w:rPr>
          <w:rtl w:val="0"/>
        </w:rPr>
        <w:t xml:space="preserve">Los administradores del sistema reciben capacitación adicional sobre:</w:t>
      </w:r>
    </w:p>
    <w:p w:rsidR="00000000" w:rsidDel="00000000" w:rsidP="00000000" w:rsidRDefault="00000000" w:rsidRPr="00000000" w14:paraId="00000140">
      <w:pPr>
        <w:numPr>
          <w:ilvl w:val="0"/>
          <w:numId w:val="3"/>
        </w:numPr>
        <w:spacing w:after="0" w:afterAutospacing="0" w:before="240" w:lineRule="auto"/>
        <w:ind w:left="720" w:hanging="360"/>
      </w:pPr>
      <w:r w:rsidDel="00000000" w:rsidR="00000000" w:rsidRPr="00000000">
        <w:rPr>
          <w:rtl w:val="0"/>
        </w:rPr>
        <w:t xml:space="preserve">Gestión segura de usuarios y permisos</w:t>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rtl w:val="0"/>
        </w:rPr>
        <w:t xml:space="preserve">Procedimientos de respuesta ante incidentes</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rtl w:val="0"/>
        </w:rPr>
        <w:t xml:space="preserve">Revisión de logs de auditoría</w:t>
      </w:r>
    </w:p>
    <w:p w:rsidR="00000000" w:rsidDel="00000000" w:rsidP="00000000" w:rsidRDefault="00000000" w:rsidRPr="00000000" w14:paraId="00000143">
      <w:pPr>
        <w:numPr>
          <w:ilvl w:val="0"/>
          <w:numId w:val="3"/>
        </w:numPr>
        <w:spacing w:after="240" w:before="0" w:beforeAutospacing="0" w:lineRule="auto"/>
        <w:ind w:left="720" w:hanging="360"/>
      </w:pPr>
      <w:r w:rsidDel="00000000" w:rsidR="00000000" w:rsidRPr="00000000">
        <w:rPr>
          <w:rtl w:val="0"/>
        </w:rPr>
        <w:t xml:space="preserve">Configuración segura del sistema</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1l2mflsftp1l" w:id="39"/>
      <w:bookmarkEnd w:id="39"/>
      <w:r w:rsidDel="00000000" w:rsidR="00000000" w:rsidRPr="00000000">
        <w:rPr>
          <w:b w:val="1"/>
          <w:bCs w:val="1"/>
          <w:sz w:val="34"/>
          <w:szCs w:val="34"/>
          <w:rtl w:val="0"/>
        </w:rPr>
        <w:t xml:space="preserve">13. Revisión y Actualización</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rfktco5bfhwc" w:id="40"/>
      <w:bookmarkEnd w:id="40"/>
      <w:r w:rsidDel="00000000" w:rsidR="00000000" w:rsidRPr="00000000">
        <w:rPr>
          <w:b w:val="1"/>
          <w:bCs w:val="1"/>
          <w:color w:val="000000"/>
          <w:sz w:val="26"/>
          <w:szCs w:val="26"/>
          <w:rtl w:val="0"/>
        </w:rPr>
        <w:t xml:space="preserve">13.1. Frecuencia de Revisión</w:t>
      </w:r>
    </w:p>
    <w:p w:rsidR="00000000" w:rsidDel="00000000" w:rsidP="00000000" w:rsidRDefault="00000000" w:rsidRPr="00000000" w14:paraId="00000147">
      <w:pPr>
        <w:spacing w:after="240" w:before="240" w:lineRule="auto"/>
        <w:rPr/>
      </w:pPr>
      <w:r w:rsidDel="00000000" w:rsidR="00000000" w:rsidRPr="00000000">
        <w:rPr>
          <w:rtl w:val="0"/>
        </w:rPr>
        <w:t xml:space="preserve">Las políticas de seguridad serán revisadas:</w:t>
      </w:r>
    </w:p>
    <w:p w:rsidR="00000000" w:rsidDel="00000000" w:rsidP="00000000" w:rsidRDefault="00000000" w:rsidRPr="00000000" w14:paraId="00000148">
      <w:pPr>
        <w:numPr>
          <w:ilvl w:val="0"/>
          <w:numId w:val="32"/>
        </w:numPr>
        <w:spacing w:after="0" w:afterAutospacing="0" w:before="240" w:lineRule="auto"/>
        <w:ind w:left="720" w:hanging="360"/>
      </w:pPr>
      <w:r w:rsidDel="00000000" w:rsidR="00000000" w:rsidRPr="00000000">
        <w:rPr>
          <w:b w:val="1"/>
          <w:bCs w:val="1"/>
          <w:rtl w:val="0"/>
        </w:rPr>
        <w:t xml:space="preserve">Anualmente:</w:t>
      </w:r>
      <w:r w:rsidDel="00000000" w:rsidR="00000000" w:rsidRPr="00000000">
        <w:rPr>
          <w:rtl w:val="0"/>
        </w:rPr>
        <w:t xml:space="preserve"> Revisión completa de todas las políticas</w:t>
      </w:r>
    </w:p>
    <w:p w:rsidR="00000000" w:rsidDel="00000000" w:rsidP="00000000" w:rsidRDefault="00000000" w:rsidRPr="00000000" w14:paraId="00000149">
      <w:pPr>
        <w:numPr>
          <w:ilvl w:val="0"/>
          <w:numId w:val="32"/>
        </w:numPr>
        <w:spacing w:after="0" w:afterAutospacing="0" w:before="0" w:beforeAutospacing="0" w:lineRule="auto"/>
        <w:ind w:left="720" w:hanging="360"/>
      </w:pPr>
      <w:r w:rsidDel="00000000" w:rsidR="00000000" w:rsidRPr="00000000">
        <w:rPr>
          <w:b w:val="1"/>
          <w:bCs w:val="1"/>
          <w:rtl w:val="0"/>
        </w:rPr>
        <w:t xml:space="preserve">Trimestralmente:</w:t>
      </w:r>
      <w:r w:rsidDel="00000000" w:rsidR="00000000" w:rsidRPr="00000000">
        <w:rPr>
          <w:rtl w:val="0"/>
        </w:rPr>
        <w:t xml:space="preserve"> Revisión de reglas de acceso y permisos</w:t>
      </w:r>
    </w:p>
    <w:p w:rsidR="00000000" w:rsidDel="00000000" w:rsidP="00000000" w:rsidRDefault="00000000" w:rsidRPr="00000000" w14:paraId="0000014A">
      <w:pPr>
        <w:numPr>
          <w:ilvl w:val="0"/>
          <w:numId w:val="32"/>
        </w:numPr>
        <w:spacing w:after="240" w:before="0" w:beforeAutospacing="0" w:lineRule="auto"/>
        <w:ind w:left="720" w:hanging="360"/>
      </w:pPr>
      <w:r w:rsidDel="00000000" w:rsidR="00000000" w:rsidRPr="00000000">
        <w:rPr>
          <w:b w:val="1"/>
          <w:bCs w:val="1"/>
          <w:rtl w:val="0"/>
        </w:rPr>
        <w:t xml:space="preserve">Ante incidentes:</w:t>
      </w:r>
      <w:r w:rsidDel="00000000" w:rsidR="00000000" w:rsidRPr="00000000">
        <w:rPr>
          <w:rtl w:val="0"/>
        </w:rPr>
        <w:t xml:space="preserve"> Revisión inmediata tras cualquier incidente de seguridad</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6zzucd1rrjj1" w:id="41"/>
      <w:bookmarkEnd w:id="41"/>
      <w:r w:rsidDel="00000000" w:rsidR="00000000" w:rsidRPr="00000000">
        <w:rPr>
          <w:b w:val="1"/>
          <w:bCs w:val="1"/>
          <w:color w:val="000000"/>
          <w:sz w:val="26"/>
          <w:szCs w:val="26"/>
          <w:rtl w:val="0"/>
        </w:rPr>
        <w:t xml:space="preserve">13.2. Proceso de Actualización</w:t>
      </w:r>
    </w:p>
    <w:p w:rsidR="00000000" w:rsidDel="00000000" w:rsidP="00000000" w:rsidRDefault="00000000" w:rsidRPr="00000000" w14:paraId="0000014C">
      <w:pPr>
        <w:numPr>
          <w:ilvl w:val="0"/>
          <w:numId w:val="16"/>
        </w:numPr>
        <w:spacing w:after="0" w:afterAutospacing="0" w:before="240" w:lineRule="auto"/>
        <w:ind w:left="720" w:hanging="360"/>
      </w:pPr>
      <w:r w:rsidDel="00000000" w:rsidR="00000000" w:rsidRPr="00000000">
        <w:rPr>
          <w:rtl w:val="0"/>
        </w:rPr>
        <w:t xml:space="preserve">Identificación de necesidad de cambio</w:t>
      </w:r>
    </w:p>
    <w:p w:rsidR="00000000" w:rsidDel="00000000" w:rsidP="00000000" w:rsidRDefault="00000000" w:rsidRPr="00000000" w14:paraId="0000014D">
      <w:pPr>
        <w:numPr>
          <w:ilvl w:val="0"/>
          <w:numId w:val="16"/>
        </w:numPr>
        <w:spacing w:after="0" w:afterAutospacing="0" w:before="0" w:beforeAutospacing="0" w:lineRule="auto"/>
        <w:ind w:left="720" w:hanging="360"/>
      </w:pPr>
      <w:r w:rsidDel="00000000" w:rsidR="00000000" w:rsidRPr="00000000">
        <w:rPr>
          <w:rtl w:val="0"/>
        </w:rPr>
        <w:t xml:space="preserve">Propuesta de modificación</w:t>
      </w:r>
    </w:p>
    <w:p w:rsidR="00000000" w:rsidDel="00000000" w:rsidP="00000000" w:rsidRDefault="00000000" w:rsidRPr="00000000" w14:paraId="0000014E">
      <w:pPr>
        <w:numPr>
          <w:ilvl w:val="0"/>
          <w:numId w:val="16"/>
        </w:numPr>
        <w:spacing w:after="0" w:afterAutospacing="0" w:before="0" w:beforeAutospacing="0" w:lineRule="auto"/>
        <w:ind w:left="720" w:hanging="360"/>
      </w:pPr>
      <w:r w:rsidDel="00000000" w:rsidR="00000000" w:rsidRPr="00000000">
        <w:rPr>
          <w:rtl w:val="0"/>
        </w:rPr>
        <w:t xml:space="preserve">Revisión por equipo de desarrollo</w:t>
      </w:r>
    </w:p>
    <w:p w:rsidR="00000000" w:rsidDel="00000000" w:rsidP="00000000" w:rsidRDefault="00000000" w:rsidRPr="00000000" w14:paraId="0000014F">
      <w:pPr>
        <w:numPr>
          <w:ilvl w:val="0"/>
          <w:numId w:val="16"/>
        </w:numPr>
        <w:spacing w:after="0" w:afterAutospacing="0" w:before="0" w:beforeAutospacing="0" w:lineRule="auto"/>
        <w:ind w:left="720" w:hanging="360"/>
      </w:pPr>
      <w:r w:rsidDel="00000000" w:rsidR="00000000" w:rsidRPr="00000000">
        <w:rPr>
          <w:rtl w:val="0"/>
        </w:rPr>
        <w:t xml:space="preserve">Aprobación por responsables del proyecto</w:t>
      </w:r>
    </w:p>
    <w:p w:rsidR="00000000" w:rsidDel="00000000" w:rsidP="00000000" w:rsidRDefault="00000000" w:rsidRPr="00000000" w14:paraId="00000150">
      <w:pPr>
        <w:numPr>
          <w:ilvl w:val="0"/>
          <w:numId w:val="16"/>
        </w:numPr>
        <w:spacing w:after="0" w:afterAutospacing="0" w:before="0" w:beforeAutospacing="0" w:lineRule="auto"/>
        <w:ind w:left="720" w:hanging="360"/>
      </w:pPr>
      <w:r w:rsidDel="00000000" w:rsidR="00000000" w:rsidRPr="00000000">
        <w:rPr>
          <w:rtl w:val="0"/>
        </w:rPr>
        <w:t xml:space="preserve">Implementación y comunicación de cambios</w:t>
      </w:r>
    </w:p>
    <w:p w:rsidR="00000000" w:rsidDel="00000000" w:rsidP="00000000" w:rsidRDefault="00000000" w:rsidRPr="00000000" w14:paraId="00000151">
      <w:pPr>
        <w:numPr>
          <w:ilvl w:val="0"/>
          <w:numId w:val="16"/>
        </w:numPr>
        <w:spacing w:after="240" w:before="0" w:beforeAutospacing="0" w:lineRule="auto"/>
        <w:ind w:left="720" w:hanging="360"/>
      </w:pPr>
      <w:r w:rsidDel="00000000" w:rsidR="00000000" w:rsidRPr="00000000">
        <w:rPr>
          <w:rtl w:val="0"/>
        </w:rPr>
        <w:t xml:space="preserve">Actualización de documentación</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18fg08b8o14b" w:id="42"/>
      <w:bookmarkEnd w:id="42"/>
      <w:r w:rsidDel="00000000" w:rsidR="00000000" w:rsidRPr="00000000">
        <w:rPr>
          <w:b w:val="1"/>
          <w:bCs w:val="1"/>
          <w:sz w:val="34"/>
          <w:szCs w:val="34"/>
          <w:rtl w:val="0"/>
        </w:rPr>
        <w:t xml:space="preserve">14. Conclusiones</w:t>
      </w:r>
    </w:p>
    <w:p w:rsidR="00000000" w:rsidDel="00000000" w:rsidP="00000000" w:rsidRDefault="00000000" w:rsidRPr="00000000" w14:paraId="00000153">
      <w:pPr>
        <w:spacing w:after="240" w:before="240" w:lineRule="auto"/>
        <w:rPr/>
      </w:pPr>
      <w:r w:rsidDel="00000000" w:rsidR="00000000" w:rsidRPr="00000000">
        <w:rPr>
          <w:rtl w:val="0"/>
        </w:rPr>
        <w:t xml:space="preserve">El proyecto S.A.M. implementa un marco de seguridad integral que protege la información de la comunidad universitaria mientras mantiene la funcionalidad y usabilidad del sistema. Las políticas descritas en este informe establecen las bases para una operación segura, cumpliendo con estándares de la industria y normativas locales de protección de datos.</w:t>
      </w:r>
    </w:p>
    <w:p w:rsidR="00000000" w:rsidDel="00000000" w:rsidP="00000000" w:rsidRDefault="00000000" w:rsidRPr="00000000" w14:paraId="00000154">
      <w:pPr>
        <w:spacing w:after="240" w:before="240" w:lineRule="auto"/>
        <w:rPr/>
      </w:pPr>
      <w:r w:rsidDel="00000000" w:rsidR="00000000" w:rsidRPr="00000000">
        <w:rPr>
          <w:rtl w:val="0"/>
        </w:rPr>
        <w:t xml:space="preserve">La seguridad es un proceso continuo que requiere vigilancia constante, actualización de medidas y capacitación de usuarios. El equipo de desarrollo se compromete a mantener y mejorar estas políticas según evolucionen las amenazas y las necesidades del sistema.</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