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2A6980A7" w14:textId="36A117FD" w:rsidR="00005388" w:rsidRDefault="00005388" w:rsidP="3D28A338">
            <w:pPr>
              <w:jc w:val="both"/>
              <w:rPr>
                <w:rFonts w:eastAsiaTheme="majorEastAsia"/>
                <w:sz w:val="24"/>
                <w:szCs w:val="24"/>
              </w:rPr>
            </w:pPr>
            <w:r w:rsidRPr="00005388">
              <w:rPr>
                <w:rFonts w:eastAsiaTheme="majorEastAsia"/>
                <w:sz w:val="24"/>
                <w:szCs w:val="24"/>
              </w:rPr>
              <w:t>¿Has podido cumplir todas las actividades en los tiempos definidos? ¿Qué factores han facilitado o dificultado el desarrollo de las actividades de tu plan de trabajo?</w:t>
            </w:r>
          </w:p>
          <w:p w14:paraId="7F313DAB" w14:textId="122ED9E2" w:rsidR="004F2A8B" w:rsidRPr="00931701" w:rsidRDefault="002F578D" w:rsidP="3D28A338">
            <w:pPr>
              <w:jc w:val="both"/>
              <w:rPr>
                <w:rFonts w:eastAsiaTheme="majorEastAsia"/>
                <w:color w:val="767171" w:themeColor="background2" w:themeShade="80"/>
                <w:sz w:val="24"/>
                <w:szCs w:val="24"/>
              </w:rPr>
            </w:pPr>
            <w:r>
              <w:rPr>
                <w:rFonts w:eastAsiaTheme="majorEastAsia"/>
                <w:sz w:val="24"/>
                <w:szCs w:val="24"/>
              </w:rPr>
              <w:t>Si, saber de lo que somos capaces y el ser competentes nos a facilitado el desarrollo del Proyecto APT.</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0F1EAAE" w14:textId="1639C2AC" w:rsidR="004F2A8B" w:rsidRDefault="00005388" w:rsidP="3D28A338">
            <w:pPr>
              <w:jc w:val="both"/>
              <w:rPr>
                <w:rFonts w:eastAsiaTheme="majorEastAsia"/>
                <w:sz w:val="24"/>
                <w:szCs w:val="24"/>
              </w:rPr>
            </w:pPr>
            <w:r w:rsidRPr="00005388">
              <w:rPr>
                <w:rFonts w:eastAsiaTheme="majorEastAsia"/>
                <w:sz w:val="24"/>
                <w:szCs w:val="24"/>
              </w:rPr>
              <w:t xml:space="preserve">¿De qué manera has enfrentado y/o planeas enfrentar las dificultades que han afectado el desarrollo de tu Proyecto APT?  </w:t>
            </w:r>
          </w:p>
          <w:p w14:paraId="70EB0BFA" w14:textId="3C4C6A26" w:rsidR="00563D08" w:rsidRPr="00563D08" w:rsidRDefault="00563D08" w:rsidP="3D28A338">
            <w:pPr>
              <w:jc w:val="both"/>
              <w:rPr>
                <w:rFonts w:eastAsiaTheme="majorEastAsia"/>
                <w:sz w:val="24"/>
                <w:szCs w:val="24"/>
              </w:rPr>
            </w:pPr>
            <w:r>
              <w:rPr>
                <w:rFonts w:eastAsiaTheme="majorEastAsia"/>
                <w:sz w:val="24"/>
                <w:szCs w:val="24"/>
              </w:rPr>
              <w:t>Trabajando como equipo acorde a la metodología seleccionada para el flujo de trabajo que íbamos a seguir.</w:t>
            </w: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002DC6FF" w14:textId="0908BDB6" w:rsidR="00005388" w:rsidRDefault="00005388" w:rsidP="3D28A338">
            <w:pPr>
              <w:jc w:val="both"/>
              <w:rPr>
                <w:rFonts w:eastAsiaTheme="majorEastAsia"/>
                <w:sz w:val="24"/>
                <w:szCs w:val="24"/>
              </w:rPr>
            </w:pPr>
            <w:r w:rsidRPr="00005388">
              <w:rPr>
                <w:rFonts w:eastAsiaTheme="majorEastAsia"/>
                <w:sz w:val="24"/>
                <w:szCs w:val="24"/>
              </w:rPr>
              <w:t xml:space="preserve">¿Cómo evalúas tu trabajo? ¿Qué destacas y qué podrías hacer para mejorar tu trabajo?  </w:t>
            </w:r>
          </w:p>
          <w:p w14:paraId="3B553E56" w14:textId="5BA97BB9" w:rsidR="00563D08" w:rsidRDefault="00563D08" w:rsidP="3D28A338">
            <w:pPr>
              <w:jc w:val="both"/>
              <w:rPr>
                <w:rFonts w:eastAsiaTheme="majorEastAsia"/>
                <w:sz w:val="24"/>
                <w:szCs w:val="24"/>
              </w:rPr>
            </w:pPr>
            <w:r>
              <w:rPr>
                <w:rFonts w:eastAsiaTheme="majorEastAsia"/>
                <w:sz w:val="24"/>
                <w:szCs w:val="24"/>
              </w:rPr>
              <w:t>Excelente, destaco que siempre pude llegar con avances solidos del proyecto a las revisiones y logré plaza la visión que teníamos del proyecto hacia la realidad.</w:t>
            </w:r>
          </w:p>
          <w:p w14:paraId="0DD4BB2A" w14:textId="77777777" w:rsidR="00563D08" w:rsidRDefault="00563D08" w:rsidP="3D28A338">
            <w:pPr>
              <w:jc w:val="both"/>
              <w:rPr>
                <w:rFonts w:eastAsiaTheme="majorEastAsia"/>
                <w:sz w:val="24"/>
                <w:szCs w:val="24"/>
              </w:rPr>
            </w:pPr>
          </w:p>
          <w:p w14:paraId="34B38F26" w14:textId="21D2DAED" w:rsidR="00563D08" w:rsidRDefault="00563D08" w:rsidP="3D28A338">
            <w:pPr>
              <w:jc w:val="both"/>
              <w:rPr>
                <w:rFonts w:ascii="Calibri" w:hAnsi="Calibri"/>
                <w:b/>
                <w:bCs/>
                <w:color w:val="1F4E79" w:themeColor="accent1" w:themeShade="80"/>
              </w:rPr>
            </w:pPr>
            <w:r>
              <w:rPr>
                <w:rFonts w:eastAsiaTheme="majorEastAsia"/>
                <w:sz w:val="24"/>
                <w:szCs w:val="24"/>
              </w:rPr>
              <w:t>Para mejorar podríamos haber sido mas claros con nuestro profesor sobre algunos avances, en el sentido de la dirección que quería tomar el proyecto.</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4D7A0007" w14:textId="4A10BB51" w:rsidR="00563D08" w:rsidRDefault="004F2A8B" w:rsidP="3D28A338">
            <w:pPr>
              <w:jc w:val="both"/>
              <w:rPr>
                <w:rFonts w:eastAsiaTheme="majorEastAsia"/>
                <w:sz w:val="24"/>
                <w:szCs w:val="24"/>
              </w:rPr>
            </w:pPr>
            <w:r w:rsidRPr="3D28A338">
              <w:rPr>
                <w:rFonts w:eastAsiaTheme="majorEastAsia"/>
                <w:sz w:val="24"/>
                <w:szCs w:val="24"/>
              </w:rPr>
              <w:t>¿Qué inquietudes te quedan sobre cómo proceder? ¿Qué pregunta te gustaría hacerle a tu docente o a tus pares</w:t>
            </w:r>
            <w:r w:rsidR="00563D08">
              <w:rPr>
                <w:rFonts w:eastAsiaTheme="majorEastAsia"/>
                <w:sz w:val="24"/>
                <w:szCs w:val="24"/>
              </w:rPr>
              <w:t>?.</w:t>
            </w:r>
          </w:p>
          <w:p w14:paraId="01F757C8" w14:textId="71BDE019" w:rsidR="00563D08" w:rsidRPr="00563D08" w:rsidRDefault="00563D08" w:rsidP="3D28A338">
            <w:pPr>
              <w:jc w:val="both"/>
              <w:rPr>
                <w:rFonts w:ascii="Calibri" w:hAnsi="Calibri"/>
                <w:color w:val="1F4E79" w:themeColor="accent1" w:themeShade="80"/>
              </w:rPr>
            </w:pPr>
            <w:r>
              <w:rPr>
                <w:rFonts w:eastAsiaTheme="majorEastAsia"/>
                <w:sz w:val="24"/>
                <w:szCs w:val="24"/>
              </w:rPr>
              <w:t>Por el momento no tengo ninguna pregunta o inquietud.</w:t>
            </w:r>
          </w:p>
          <w:p w14:paraId="4D9260D8" w14:textId="77777777" w:rsidR="004F2A8B" w:rsidRDefault="004F2A8B" w:rsidP="3D28A338">
            <w:pPr>
              <w:jc w:val="both"/>
              <w:rPr>
                <w:rFonts w:ascii="Calibri" w:hAnsi="Calibri"/>
                <w:b/>
                <w:bCs/>
                <w:color w:val="1F4E79" w:themeColor="accent1" w:themeShade="80"/>
              </w:rPr>
            </w:pP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745B0607" w14:textId="3C7171E8" w:rsidR="00005388" w:rsidRDefault="00005388" w:rsidP="3D28A338">
            <w:pPr>
              <w:jc w:val="both"/>
              <w:rPr>
                <w:rFonts w:eastAsiaTheme="majorEastAsia"/>
                <w:sz w:val="24"/>
                <w:szCs w:val="24"/>
              </w:rPr>
            </w:pPr>
            <w:r w:rsidRPr="00005388">
              <w:rPr>
                <w:rFonts w:eastAsiaTheme="majorEastAsia"/>
                <w:sz w:val="24"/>
                <w:szCs w:val="24"/>
              </w:rPr>
              <w:t>¿Consideran que las actividades deben ser redistribuidas entre los miembros del grupo? ¿Hay nuevas actividades que deban ser asignadas a algún miembro del grupo?</w:t>
            </w:r>
          </w:p>
          <w:p w14:paraId="4B25577F" w14:textId="2F629781" w:rsidR="004F2A8B" w:rsidRDefault="00005388" w:rsidP="3D28A338">
            <w:pPr>
              <w:jc w:val="both"/>
              <w:rPr>
                <w:rFonts w:eastAsiaTheme="majorEastAsia"/>
                <w:color w:val="767171" w:themeColor="background2" w:themeShade="80"/>
                <w:sz w:val="24"/>
                <w:szCs w:val="24"/>
              </w:rPr>
            </w:pPr>
            <w:r>
              <w:rPr>
                <w:rFonts w:eastAsiaTheme="majorEastAsia"/>
                <w:sz w:val="24"/>
                <w:szCs w:val="24"/>
              </w:rPr>
              <w:t>No,</w:t>
            </w:r>
            <w:r w:rsidR="004F2A8B" w:rsidRPr="3D28A338">
              <w:rPr>
                <w:rFonts w:eastAsiaTheme="majorEastAsia"/>
                <w:sz w:val="24"/>
                <w:szCs w:val="24"/>
              </w:rPr>
              <w:t xml:space="preserve"> </w:t>
            </w:r>
            <w:r>
              <w:rPr>
                <w:rFonts w:eastAsiaTheme="majorEastAsia"/>
                <w:sz w:val="24"/>
                <w:szCs w:val="24"/>
              </w:rPr>
              <w:t>todavía no.</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77777777" w:rsidR="004F2A8B" w:rsidRDefault="004F2A8B"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0E009C17" w14:textId="069AE396" w:rsidR="00005388" w:rsidRDefault="00005388" w:rsidP="3D28A338">
            <w:pPr>
              <w:jc w:val="both"/>
              <w:rPr>
                <w:rFonts w:eastAsiaTheme="majorEastAsia"/>
                <w:sz w:val="24"/>
                <w:szCs w:val="24"/>
              </w:rPr>
            </w:pPr>
            <w:r w:rsidRPr="00005388">
              <w:rPr>
                <w:rFonts w:eastAsiaTheme="majorEastAsia"/>
                <w:sz w:val="24"/>
                <w:szCs w:val="24"/>
              </w:rPr>
              <w:t>¿Cómo evalúan el trabajo en grupo? ¿Qué aspectos positivos destacan? ¿Qué aspectos podrían mejorar?</w:t>
            </w:r>
          </w:p>
          <w:p w14:paraId="4F1699EE" w14:textId="2D792370" w:rsidR="004F2A8B" w:rsidRDefault="00563D08" w:rsidP="3D28A338">
            <w:pPr>
              <w:jc w:val="both"/>
              <w:rPr>
                <w:rFonts w:eastAsiaTheme="majorEastAsia"/>
                <w:color w:val="767171" w:themeColor="background2" w:themeShade="80"/>
                <w:sz w:val="24"/>
                <w:szCs w:val="24"/>
              </w:rPr>
            </w:pPr>
            <w:r>
              <w:rPr>
                <w:rFonts w:eastAsiaTheme="majorEastAsia"/>
                <w:sz w:val="24"/>
                <w:szCs w:val="24"/>
              </w:rPr>
              <w:t>Bueno, trabajamos rápido, tuvimos bastante buen entendimiento sobre lo que queríamos hacer y como podíamos integrarlo en el proyecto para volverlo realidad. Para mejorar, siento que hay momentos donde la diferencia de responsabilidades se hizo bastante notoria, así que podríamos en ciertos puntos clave habernos distribuido mejor la carga.</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FC8A5F" w14:textId="77777777" w:rsidR="00F87B9A" w:rsidRDefault="00F87B9A" w:rsidP="00DF38AE">
      <w:pPr>
        <w:spacing w:after="0" w:line="240" w:lineRule="auto"/>
      </w:pPr>
      <w:r>
        <w:separator/>
      </w:r>
    </w:p>
  </w:endnote>
  <w:endnote w:type="continuationSeparator" w:id="0">
    <w:p w14:paraId="1F56843A" w14:textId="77777777" w:rsidR="00F87B9A" w:rsidRDefault="00F87B9A"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7C40A0" w14:textId="77777777" w:rsidR="00F87B9A" w:rsidRDefault="00F87B9A" w:rsidP="00DF38AE">
      <w:pPr>
        <w:spacing w:after="0" w:line="240" w:lineRule="auto"/>
      </w:pPr>
      <w:r>
        <w:separator/>
      </w:r>
    </w:p>
  </w:footnote>
  <w:footnote w:type="continuationSeparator" w:id="0">
    <w:p w14:paraId="0B6E6D8D" w14:textId="77777777" w:rsidR="00F87B9A" w:rsidRDefault="00F87B9A"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598756037">
    <w:abstractNumId w:val="3"/>
  </w:num>
  <w:num w:numId="2" w16cid:durableId="33580699">
    <w:abstractNumId w:val="8"/>
  </w:num>
  <w:num w:numId="3" w16cid:durableId="506794031">
    <w:abstractNumId w:val="12"/>
  </w:num>
  <w:num w:numId="4" w16cid:durableId="1284848835">
    <w:abstractNumId w:val="28"/>
  </w:num>
  <w:num w:numId="5" w16cid:durableId="1796866505">
    <w:abstractNumId w:val="30"/>
  </w:num>
  <w:num w:numId="6" w16cid:durableId="1959339539">
    <w:abstractNumId w:val="4"/>
  </w:num>
  <w:num w:numId="7" w16cid:durableId="589433373">
    <w:abstractNumId w:val="11"/>
  </w:num>
  <w:num w:numId="8" w16cid:durableId="1879050156">
    <w:abstractNumId w:val="19"/>
  </w:num>
  <w:num w:numId="9" w16cid:durableId="745372752">
    <w:abstractNumId w:val="15"/>
  </w:num>
  <w:num w:numId="10" w16cid:durableId="1459569751">
    <w:abstractNumId w:val="9"/>
  </w:num>
  <w:num w:numId="11" w16cid:durableId="1959724716">
    <w:abstractNumId w:val="24"/>
  </w:num>
  <w:num w:numId="12" w16cid:durableId="973756305">
    <w:abstractNumId w:val="35"/>
  </w:num>
  <w:num w:numId="13" w16cid:durableId="347871479">
    <w:abstractNumId w:val="29"/>
  </w:num>
  <w:num w:numId="14" w16cid:durableId="326251227">
    <w:abstractNumId w:val="1"/>
  </w:num>
  <w:num w:numId="15" w16cid:durableId="123354881">
    <w:abstractNumId w:val="36"/>
  </w:num>
  <w:num w:numId="16" w16cid:durableId="1004208903">
    <w:abstractNumId w:val="21"/>
  </w:num>
  <w:num w:numId="17" w16cid:durableId="103309020">
    <w:abstractNumId w:val="17"/>
  </w:num>
  <w:num w:numId="18" w16cid:durableId="1296374533">
    <w:abstractNumId w:val="31"/>
  </w:num>
  <w:num w:numId="19" w16cid:durableId="1563641888">
    <w:abstractNumId w:val="10"/>
  </w:num>
  <w:num w:numId="20" w16cid:durableId="847410352">
    <w:abstractNumId w:val="39"/>
  </w:num>
  <w:num w:numId="21" w16cid:durableId="1847789303">
    <w:abstractNumId w:val="34"/>
  </w:num>
  <w:num w:numId="22" w16cid:durableId="469636632">
    <w:abstractNumId w:val="13"/>
  </w:num>
  <w:num w:numId="23" w16cid:durableId="589774901">
    <w:abstractNumId w:val="14"/>
  </w:num>
  <w:num w:numId="24" w16cid:durableId="703747917">
    <w:abstractNumId w:val="5"/>
  </w:num>
  <w:num w:numId="25" w16cid:durableId="636297989">
    <w:abstractNumId w:val="16"/>
  </w:num>
  <w:num w:numId="26" w16cid:durableId="699668144">
    <w:abstractNumId w:val="20"/>
  </w:num>
  <w:num w:numId="27" w16cid:durableId="1347631276">
    <w:abstractNumId w:val="23"/>
  </w:num>
  <w:num w:numId="28" w16cid:durableId="738602689">
    <w:abstractNumId w:val="0"/>
  </w:num>
  <w:num w:numId="29" w16cid:durableId="187334373">
    <w:abstractNumId w:val="18"/>
  </w:num>
  <w:num w:numId="30" w16cid:durableId="1883008965">
    <w:abstractNumId w:val="22"/>
  </w:num>
  <w:num w:numId="31" w16cid:durableId="217977687">
    <w:abstractNumId w:val="2"/>
  </w:num>
  <w:num w:numId="32" w16cid:durableId="2070036392">
    <w:abstractNumId w:val="7"/>
  </w:num>
  <w:num w:numId="33" w16cid:durableId="1491554513">
    <w:abstractNumId w:val="32"/>
  </w:num>
  <w:num w:numId="34" w16cid:durableId="1254974195">
    <w:abstractNumId w:val="38"/>
  </w:num>
  <w:num w:numId="35" w16cid:durableId="1797987511">
    <w:abstractNumId w:val="6"/>
  </w:num>
  <w:num w:numId="36" w16cid:durableId="1880434917">
    <w:abstractNumId w:val="25"/>
  </w:num>
  <w:num w:numId="37" w16cid:durableId="1742678151">
    <w:abstractNumId w:val="37"/>
  </w:num>
  <w:num w:numId="38" w16cid:durableId="958220918">
    <w:abstractNumId w:val="27"/>
  </w:num>
  <w:num w:numId="39" w16cid:durableId="1857886591">
    <w:abstractNumId w:val="26"/>
  </w:num>
  <w:num w:numId="40" w16cid:durableId="1033072333">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5388"/>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78D"/>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3D08"/>
    <w:rsid w:val="00564616"/>
    <w:rsid w:val="00565ECA"/>
    <w:rsid w:val="00567010"/>
    <w:rsid w:val="00571022"/>
    <w:rsid w:val="00574843"/>
    <w:rsid w:val="00575835"/>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400"/>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0EC7"/>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87B9A"/>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3.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402</Words>
  <Characters>2071</Characters>
  <Application>Microsoft Office Word</Application>
  <DocSecurity>0</DocSecurity>
  <Lines>103</Lines>
  <Paragraphs>30</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2443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Pierre Yefel Ismael Ascencio Yañez</cp:lastModifiedBy>
  <cp:revision>2</cp:revision>
  <cp:lastPrinted>2019-12-16T20:10:00Z</cp:lastPrinted>
  <dcterms:created xsi:type="dcterms:W3CDTF">2025-12-15T10:12:00Z</dcterms:created>
  <dcterms:modified xsi:type="dcterms:W3CDTF">2025-12-15T10:12:00Z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