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1E2" w:rsidRPr="00183083" w:rsidRDefault="001651E2" w:rsidP="001651E2">
      <w:pPr>
        <w:jc w:val="center"/>
        <w:rPr>
          <w:b/>
          <w:sz w:val="28"/>
          <w:szCs w:val="28"/>
        </w:rPr>
      </w:pPr>
      <w:r w:rsidRPr="00183083">
        <w:rPr>
          <w:b/>
          <w:sz w:val="28"/>
          <w:szCs w:val="28"/>
        </w:rPr>
        <w:t>Tina Chiu</w:t>
      </w:r>
    </w:p>
    <w:p w:rsidR="001651E2" w:rsidRPr="00C57A31" w:rsidRDefault="001651E2" w:rsidP="001651E2">
      <w:pPr>
        <w:jc w:val="center"/>
        <w:rPr>
          <w:sz w:val="22"/>
          <w:szCs w:val="22"/>
        </w:rPr>
      </w:pPr>
      <w:r>
        <w:rPr>
          <w:sz w:val="22"/>
          <w:szCs w:val="22"/>
        </w:rPr>
        <w:t>3433 Valley Green Drive</w:t>
      </w:r>
    </w:p>
    <w:p w:rsidR="001651E2" w:rsidRDefault="001651E2" w:rsidP="001651E2">
      <w:pPr>
        <w:jc w:val="center"/>
        <w:rPr>
          <w:sz w:val="22"/>
          <w:szCs w:val="22"/>
        </w:rPr>
      </w:pPr>
      <w:r>
        <w:rPr>
          <w:sz w:val="22"/>
          <w:szCs w:val="22"/>
        </w:rPr>
        <w:t>Drexel Hill, PA 19026</w:t>
      </w:r>
    </w:p>
    <w:p w:rsidR="001651E2" w:rsidRDefault="001651E2" w:rsidP="0084063A">
      <w:pPr>
        <w:pBdr>
          <w:bottom w:val="single" w:sz="12" w:space="6" w:color="auto"/>
        </w:pBdr>
        <w:jc w:val="center"/>
        <w:rPr>
          <w:sz w:val="22"/>
          <w:szCs w:val="22"/>
        </w:rPr>
      </w:pPr>
      <w:r>
        <w:rPr>
          <w:sz w:val="22"/>
          <w:szCs w:val="22"/>
        </w:rPr>
        <w:t>(215) 206-5845</w:t>
      </w:r>
    </w:p>
    <w:p w:rsidR="001651E2" w:rsidRDefault="00862369" w:rsidP="0084063A">
      <w:pPr>
        <w:pBdr>
          <w:bottom w:val="single" w:sz="12" w:space="6" w:color="auto"/>
        </w:pBdr>
        <w:jc w:val="center"/>
        <w:rPr>
          <w:sz w:val="22"/>
          <w:szCs w:val="22"/>
        </w:rPr>
      </w:pPr>
      <w:hyperlink r:id="rId8" w:history="1">
        <w:r w:rsidR="001651E2" w:rsidRPr="00022C63">
          <w:rPr>
            <w:rStyle w:val="Hyperlink"/>
            <w:sz w:val="22"/>
            <w:szCs w:val="22"/>
          </w:rPr>
          <w:t>miscue12@gmail.com</w:t>
        </w:r>
      </w:hyperlink>
      <w:r w:rsidR="001651E2">
        <w:rPr>
          <w:sz w:val="22"/>
          <w:szCs w:val="22"/>
        </w:rPr>
        <w:t xml:space="preserve">  </w:t>
      </w:r>
    </w:p>
    <w:p w:rsidR="001651E2" w:rsidRDefault="001651E2" w:rsidP="0084063A">
      <w:pPr>
        <w:pBdr>
          <w:bottom w:val="single" w:sz="12" w:space="6" w:color="auto"/>
        </w:pBdr>
        <w:jc w:val="center"/>
        <w:rPr>
          <w:sz w:val="22"/>
          <w:szCs w:val="22"/>
        </w:rPr>
      </w:pPr>
    </w:p>
    <w:p w:rsidR="001651E2" w:rsidRDefault="001651E2" w:rsidP="001651E2">
      <w:pPr>
        <w:jc w:val="center"/>
        <w:rPr>
          <w:sz w:val="22"/>
          <w:szCs w:val="22"/>
        </w:rPr>
      </w:pPr>
    </w:p>
    <w:p w:rsidR="001651E2" w:rsidRDefault="00D87EDB" w:rsidP="001651E2">
      <w:pPr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 w:rsidR="001651E2">
        <w:rPr>
          <w:sz w:val="22"/>
          <w:szCs w:val="22"/>
        </w:rPr>
        <w:instrText xml:space="preserve"> DATE \@ "MMMM d, yyyy" </w:instrText>
      </w:r>
      <w:r>
        <w:rPr>
          <w:sz w:val="22"/>
          <w:szCs w:val="22"/>
        </w:rPr>
        <w:fldChar w:fldCharType="separate"/>
      </w:r>
      <w:r w:rsidR="00D03FCB">
        <w:rPr>
          <w:noProof/>
          <w:sz w:val="22"/>
          <w:szCs w:val="22"/>
        </w:rPr>
        <w:t>June 20, 2014</w:t>
      </w:r>
      <w:r>
        <w:rPr>
          <w:sz w:val="22"/>
          <w:szCs w:val="22"/>
        </w:rPr>
        <w:fldChar w:fldCharType="end"/>
      </w:r>
    </w:p>
    <w:p w:rsidR="001651E2" w:rsidRDefault="001651E2" w:rsidP="001651E2">
      <w:pPr>
        <w:jc w:val="center"/>
        <w:rPr>
          <w:sz w:val="22"/>
          <w:szCs w:val="22"/>
        </w:rPr>
      </w:pPr>
    </w:p>
    <w:p w:rsidR="001651E2" w:rsidRDefault="001651E2" w:rsidP="001651E2">
      <w:pPr>
        <w:jc w:val="center"/>
        <w:rPr>
          <w:b/>
          <w:sz w:val="22"/>
          <w:szCs w:val="22"/>
        </w:rPr>
      </w:pPr>
    </w:p>
    <w:p w:rsidR="001651E2" w:rsidRDefault="001651E2" w:rsidP="001651E2">
      <w:pPr>
        <w:rPr>
          <w:sz w:val="22"/>
          <w:szCs w:val="22"/>
        </w:rPr>
      </w:pPr>
      <w:r>
        <w:rPr>
          <w:sz w:val="22"/>
          <w:szCs w:val="22"/>
        </w:rPr>
        <w:t>Dear Prospective Employer,</w:t>
      </w:r>
    </w:p>
    <w:p w:rsidR="001651E2" w:rsidRDefault="001651E2" w:rsidP="001651E2">
      <w:pPr>
        <w:rPr>
          <w:sz w:val="22"/>
          <w:szCs w:val="22"/>
        </w:rPr>
      </w:pPr>
    </w:p>
    <w:p w:rsidR="001651E2" w:rsidRDefault="001651E2" w:rsidP="001651E2">
      <w:pPr>
        <w:rPr>
          <w:sz w:val="22"/>
          <w:szCs w:val="22"/>
        </w:rPr>
      </w:pPr>
      <w:r>
        <w:rPr>
          <w:sz w:val="22"/>
          <w:szCs w:val="22"/>
        </w:rPr>
        <w:tab/>
        <w:t>Thank you for this opportunity as I am writing to express my interest in the</w:t>
      </w:r>
      <w:r w:rsidR="00D03FCB">
        <w:rPr>
          <w:sz w:val="22"/>
          <w:szCs w:val="22"/>
        </w:rPr>
        <w:t xml:space="preserve"> Senior Program Manager, Medical Education</w:t>
      </w:r>
      <w:r w:rsidR="00453F74">
        <w:rPr>
          <w:sz w:val="22"/>
          <w:szCs w:val="22"/>
        </w:rPr>
        <w:t xml:space="preserve"> </w:t>
      </w:r>
      <w:r w:rsidR="00DD1E1A">
        <w:rPr>
          <w:sz w:val="22"/>
          <w:szCs w:val="22"/>
        </w:rPr>
        <w:t>position</w:t>
      </w:r>
      <w:r w:rsidRPr="008A0382">
        <w:rPr>
          <w:sz w:val="24"/>
          <w:szCs w:val="24"/>
        </w:rPr>
        <w:t xml:space="preserve">.  </w:t>
      </w:r>
      <w:r w:rsidR="00DD1E1A">
        <w:rPr>
          <w:sz w:val="24"/>
          <w:szCs w:val="24"/>
        </w:rPr>
        <w:t xml:space="preserve">My resume will provide you with a summary of my qualifications and background for your review. </w:t>
      </w:r>
    </w:p>
    <w:p w:rsidR="001651E2" w:rsidRDefault="001651E2" w:rsidP="001651E2">
      <w:pPr>
        <w:rPr>
          <w:sz w:val="22"/>
          <w:szCs w:val="22"/>
        </w:rPr>
      </w:pPr>
    </w:p>
    <w:p w:rsidR="001651E2" w:rsidRDefault="001651E2" w:rsidP="001651E2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Currently, I am working for the </w:t>
      </w:r>
      <w:r w:rsidR="00D03FCB">
        <w:rPr>
          <w:sz w:val="22"/>
          <w:szCs w:val="22"/>
        </w:rPr>
        <w:t>National Board of Osteopathic</w:t>
      </w:r>
      <w:r w:rsidR="00453F74">
        <w:rPr>
          <w:sz w:val="22"/>
          <w:szCs w:val="22"/>
        </w:rPr>
        <w:t xml:space="preserve"> Medical </w:t>
      </w:r>
      <w:r w:rsidR="00DD1E1A">
        <w:rPr>
          <w:sz w:val="22"/>
          <w:szCs w:val="22"/>
        </w:rPr>
        <w:t>Examiners</w:t>
      </w:r>
      <w:r w:rsidR="00453F74">
        <w:rPr>
          <w:sz w:val="22"/>
          <w:szCs w:val="22"/>
        </w:rPr>
        <w:t xml:space="preserve"> as the Coordinator of Continuous Professional Development and Initiatives.</w:t>
      </w:r>
      <w:r>
        <w:rPr>
          <w:sz w:val="22"/>
          <w:szCs w:val="22"/>
        </w:rPr>
        <w:t xml:space="preserve">  </w:t>
      </w:r>
      <w:r w:rsidR="006C77A2">
        <w:rPr>
          <w:sz w:val="22"/>
          <w:szCs w:val="22"/>
        </w:rPr>
        <w:t>My primary responsibility is</w:t>
      </w:r>
      <w:r w:rsidR="006C77A2" w:rsidRPr="006C77A2">
        <w:rPr>
          <w:sz w:val="22"/>
          <w:szCs w:val="22"/>
        </w:rPr>
        <w:t xml:space="preserve"> coordinating CME programs, facilitating partnerships with stakeholders (</w:t>
      </w:r>
      <w:r w:rsidR="006C77A2">
        <w:rPr>
          <w:sz w:val="22"/>
          <w:szCs w:val="22"/>
        </w:rPr>
        <w:t xml:space="preserve">AOA, </w:t>
      </w:r>
      <w:r w:rsidR="006C77A2" w:rsidRPr="006C77A2">
        <w:rPr>
          <w:sz w:val="22"/>
          <w:szCs w:val="22"/>
        </w:rPr>
        <w:t>state medical boards, subspecialty boards, governing bodies, clinical assessment programs, physicians, etc.), providing direction and organizing con</w:t>
      </w:r>
      <w:r w:rsidR="006C77A2">
        <w:rPr>
          <w:sz w:val="22"/>
          <w:szCs w:val="22"/>
        </w:rPr>
        <w:t xml:space="preserve">tent for assessment initiatives. </w:t>
      </w:r>
    </w:p>
    <w:p w:rsidR="006C77A2" w:rsidRDefault="006C77A2" w:rsidP="001651E2">
      <w:pPr>
        <w:rPr>
          <w:sz w:val="22"/>
          <w:szCs w:val="22"/>
        </w:rPr>
      </w:pPr>
    </w:p>
    <w:p w:rsidR="001651E2" w:rsidRDefault="00DD1E1A" w:rsidP="001651E2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I am a motivated professional who offers you a background of solid performance in the continuing medical education field. </w:t>
      </w:r>
      <w:r w:rsidR="001651E2">
        <w:rPr>
          <w:sz w:val="22"/>
          <w:szCs w:val="22"/>
        </w:rPr>
        <w:t xml:space="preserve">My strengths include my ability to organize and prioritize work tasks while maintaining customer service and support with efficiency.  I am extremely capable of working independently when needed, but I am also </w:t>
      </w:r>
      <w:r w:rsidR="006C77A2">
        <w:rPr>
          <w:sz w:val="22"/>
          <w:szCs w:val="22"/>
        </w:rPr>
        <w:t xml:space="preserve">driven </w:t>
      </w:r>
      <w:r w:rsidR="001651E2">
        <w:rPr>
          <w:sz w:val="22"/>
          <w:szCs w:val="22"/>
        </w:rPr>
        <w:t xml:space="preserve">by the efforts of teamwork.  I believe in creating a positive work environment for all staff to guarantee the success of the company as well as its employees. </w:t>
      </w:r>
    </w:p>
    <w:p w:rsidR="001651E2" w:rsidRDefault="001651E2" w:rsidP="001651E2">
      <w:pPr>
        <w:rPr>
          <w:sz w:val="22"/>
          <w:szCs w:val="22"/>
        </w:rPr>
      </w:pPr>
    </w:p>
    <w:p w:rsidR="001651E2" w:rsidRDefault="001651E2" w:rsidP="001651E2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D0624D">
        <w:rPr>
          <w:sz w:val="22"/>
          <w:szCs w:val="22"/>
        </w:rPr>
        <w:t xml:space="preserve">  My salary requirement for the position is </w:t>
      </w:r>
      <w:r w:rsidR="00D03FCB">
        <w:rPr>
          <w:sz w:val="22"/>
          <w:szCs w:val="22"/>
        </w:rPr>
        <w:t>7</w:t>
      </w:r>
      <w:r w:rsidR="006C77A2">
        <w:rPr>
          <w:sz w:val="22"/>
          <w:szCs w:val="22"/>
        </w:rPr>
        <w:t>5</w:t>
      </w:r>
      <w:r w:rsidRPr="008A0382">
        <w:rPr>
          <w:sz w:val="22"/>
          <w:szCs w:val="22"/>
        </w:rPr>
        <w:t>,000</w:t>
      </w:r>
      <w:r w:rsidR="008A0382">
        <w:rPr>
          <w:sz w:val="22"/>
          <w:szCs w:val="22"/>
        </w:rPr>
        <w:t xml:space="preserve"> but</w:t>
      </w:r>
      <w:r w:rsidRPr="00D0624D">
        <w:rPr>
          <w:sz w:val="22"/>
          <w:szCs w:val="22"/>
        </w:rPr>
        <w:t xml:space="preserve"> is negotiable.</w:t>
      </w:r>
      <w:r w:rsidR="00DD1E1A">
        <w:rPr>
          <w:sz w:val="22"/>
          <w:szCs w:val="22"/>
        </w:rPr>
        <w:t xml:space="preserve">  I enthusiastically </w:t>
      </w:r>
      <w:proofErr w:type="gramStart"/>
      <w:r w:rsidR="00DD1E1A">
        <w:rPr>
          <w:sz w:val="22"/>
          <w:szCs w:val="22"/>
        </w:rPr>
        <w:t>await</w:t>
      </w:r>
      <w:proofErr w:type="gramEnd"/>
      <w:r w:rsidR="00DD1E1A">
        <w:rPr>
          <w:sz w:val="22"/>
          <w:szCs w:val="22"/>
        </w:rPr>
        <w:t xml:space="preserve"> to further discuss my qualifications with you. </w:t>
      </w:r>
      <w:r>
        <w:rPr>
          <w:sz w:val="22"/>
          <w:szCs w:val="22"/>
        </w:rPr>
        <w:t>Please feel free to contact me at (215) 206-5845.</w:t>
      </w:r>
    </w:p>
    <w:p w:rsidR="001651E2" w:rsidRDefault="001651E2" w:rsidP="001651E2">
      <w:pPr>
        <w:rPr>
          <w:sz w:val="22"/>
          <w:szCs w:val="22"/>
        </w:rPr>
      </w:pPr>
    </w:p>
    <w:p w:rsidR="001651E2" w:rsidRDefault="001651E2" w:rsidP="001651E2">
      <w:pPr>
        <w:rPr>
          <w:sz w:val="22"/>
          <w:szCs w:val="22"/>
        </w:rPr>
      </w:pPr>
      <w:r>
        <w:rPr>
          <w:sz w:val="22"/>
          <w:szCs w:val="22"/>
        </w:rPr>
        <w:t>Sincerely,</w:t>
      </w:r>
    </w:p>
    <w:p w:rsidR="001651E2" w:rsidRDefault="006C77A2" w:rsidP="001651E2">
      <w:pPr>
        <w:rPr>
          <w:rFonts w:ascii="Arial" w:hAnsi="Arial" w:cs="Arial"/>
          <w:b/>
          <w:bCs/>
          <w:color w:val="B01C2E"/>
          <w:sz w:val="21"/>
          <w:szCs w:val="21"/>
        </w:rPr>
      </w:pPr>
      <w:r>
        <w:rPr>
          <w:rFonts w:ascii="Vivaldi" w:hAnsi="Vivaldi"/>
          <w:noProof/>
          <w:sz w:val="28"/>
          <w:szCs w:val="28"/>
        </w:rPr>
        <w:drawing>
          <wp:inline distT="0" distB="0" distL="0" distR="0" wp14:anchorId="55262ED7" wp14:editId="34DFC134">
            <wp:extent cx="1514475" cy="6381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51E2" w:rsidRDefault="001651E2" w:rsidP="001651E2">
      <w:pPr>
        <w:rPr>
          <w:sz w:val="22"/>
          <w:szCs w:val="22"/>
        </w:rPr>
      </w:pPr>
      <w:r>
        <w:rPr>
          <w:sz w:val="22"/>
          <w:szCs w:val="22"/>
        </w:rPr>
        <w:t>Tina Chiu</w:t>
      </w:r>
    </w:p>
    <w:p w:rsidR="0096005D" w:rsidRDefault="00862369"/>
    <w:sectPr w:rsidR="0096005D" w:rsidSect="006C77A2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369" w:rsidRDefault="00862369" w:rsidP="006C77A2">
      <w:r>
        <w:separator/>
      </w:r>
    </w:p>
  </w:endnote>
  <w:endnote w:type="continuationSeparator" w:id="0">
    <w:p w:rsidR="00862369" w:rsidRDefault="00862369" w:rsidP="006C7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369" w:rsidRDefault="00862369" w:rsidP="006C77A2">
      <w:r>
        <w:separator/>
      </w:r>
    </w:p>
  </w:footnote>
  <w:footnote w:type="continuationSeparator" w:id="0">
    <w:p w:rsidR="00862369" w:rsidRDefault="00862369" w:rsidP="006C77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1E2"/>
    <w:rsid w:val="001417EF"/>
    <w:rsid w:val="001651E2"/>
    <w:rsid w:val="00247F92"/>
    <w:rsid w:val="00324197"/>
    <w:rsid w:val="00453F74"/>
    <w:rsid w:val="00543686"/>
    <w:rsid w:val="005541D2"/>
    <w:rsid w:val="006C77A2"/>
    <w:rsid w:val="0084063A"/>
    <w:rsid w:val="00862369"/>
    <w:rsid w:val="008A0382"/>
    <w:rsid w:val="0094010C"/>
    <w:rsid w:val="00B20EFF"/>
    <w:rsid w:val="00CE2E54"/>
    <w:rsid w:val="00D03FCB"/>
    <w:rsid w:val="00D369D7"/>
    <w:rsid w:val="00D62FD8"/>
    <w:rsid w:val="00D87EDB"/>
    <w:rsid w:val="00DD1E1A"/>
    <w:rsid w:val="00FA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1E2"/>
    <w:pPr>
      <w:spacing w:after="0" w:line="240" w:lineRule="auto"/>
      <w:ind w:right="-36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1417EF"/>
    <w:rPr>
      <w:b/>
      <w:bCs/>
    </w:rPr>
  </w:style>
  <w:style w:type="paragraph" w:styleId="NoSpacing">
    <w:name w:val="No Spacing"/>
    <w:uiPriority w:val="1"/>
    <w:qFormat/>
    <w:rsid w:val="001417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651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1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1E2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6C77A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C77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77A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C77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7A2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1E2"/>
    <w:pPr>
      <w:spacing w:after="0" w:line="240" w:lineRule="auto"/>
      <w:ind w:right="-36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1417EF"/>
    <w:rPr>
      <w:b/>
      <w:bCs/>
    </w:rPr>
  </w:style>
  <w:style w:type="paragraph" w:styleId="NoSpacing">
    <w:name w:val="No Spacing"/>
    <w:uiPriority w:val="1"/>
    <w:qFormat/>
    <w:rsid w:val="001417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651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1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1E2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6C77A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C77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77A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C77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7A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scue12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57BC8-AC29-4036-9981-CC05BF014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tchiu</dc:creator>
  <cp:lastModifiedBy>Chiu, Tina</cp:lastModifiedBy>
  <cp:revision>3</cp:revision>
  <dcterms:created xsi:type="dcterms:W3CDTF">2014-06-20T15:03:00Z</dcterms:created>
  <dcterms:modified xsi:type="dcterms:W3CDTF">2014-06-20T16:47:00Z</dcterms:modified>
</cp:coreProperties>
</file>